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36" w:rsidRPr="00197A0E" w:rsidRDefault="00F55736" w:rsidP="00F55736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8"/>
          <w:lang w:eastAsia="ru-RU"/>
        </w:rPr>
      </w:pPr>
      <w:r w:rsidRPr="00197A0E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8"/>
          <w:lang w:eastAsia="ru-RU"/>
        </w:rPr>
        <w:t xml:space="preserve">Нахождение несовершеннолетних на водоемах без родителей – </w:t>
      </w:r>
      <w:r w:rsidRPr="00197A0E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8"/>
          <w:u w:val="single"/>
          <w:lang w:eastAsia="ru-RU"/>
        </w:rPr>
        <w:t>запрещено!</w:t>
      </w:r>
    </w:p>
    <w:p w:rsidR="00F55736" w:rsidRDefault="00F55736" w:rsidP="00F55736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8"/>
          <w:lang w:eastAsia="ru-RU"/>
        </w:rPr>
      </w:pPr>
    </w:p>
    <w:p w:rsidR="00F55736" w:rsidRPr="00F55736" w:rsidRDefault="00F55736" w:rsidP="00F55736">
      <w:pPr>
        <w:shd w:val="clear" w:color="auto" w:fill="FFFFFF"/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  <w:lang w:eastAsia="ru-RU"/>
        </w:rPr>
        <w:t xml:space="preserve">Комиссия по делам несовершеннолетних и защите их прав администрации Вейделевского района </w:t>
      </w:r>
      <w:r w:rsidRPr="00F55736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  <w:lang w:eastAsia="ru-RU"/>
        </w:rPr>
        <w:t xml:space="preserve"> предупреждают </w:t>
      </w:r>
      <w:proofErr w:type="gramStart"/>
      <w:r w:rsidRPr="00F55736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  <w:lang w:eastAsia="ru-RU"/>
        </w:rPr>
        <w:t>о регулярно проводимых рейдах с целью выявления несовершеннолетних на водных объектах без контроля со стороны</w:t>
      </w:r>
      <w:proofErr w:type="gramEnd"/>
      <w:r w:rsidRPr="00F55736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  <w:lang w:eastAsia="ru-RU"/>
        </w:rPr>
        <w:t xml:space="preserve"> взрослых.</w:t>
      </w:r>
    </w:p>
    <w:p w:rsidR="009B0BFE" w:rsidRDefault="00F55736" w:rsidP="00F55736">
      <w:pPr>
        <w:pStyle w:val="a3"/>
        <w:shd w:val="clear" w:color="auto" w:fill="FFFFFF"/>
        <w:spacing w:before="90" w:beforeAutospacing="0" w:after="210" w:afterAutospacing="0"/>
        <w:jc w:val="both"/>
        <w:rPr>
          <w:rStyle w:val="a4"/>
          <w:b w:val="0"/>
          <w:sz w:val="28"/>
          <w:szCs w:val="28"/>
        </w:rPr>
      </w:pPr>
      <w:r w:rsidRPr="00F55736">
        <w:rPr>
          <w:rStyle w:val="a4"/>
          <w:b w:val="0"/>
          <w:sz w:val="28"/>
          <w:szCs w:val="28"/>
        </w:rPr>
        <w:t>В летний период времени особое внимание родителей следует акцентировать на необходимость более пристального внимания к несовершеннолетним детям при купании на водоемах.</w:t>
      </w:r>
    </w:p>
    <w:p w:rsidR="00F55736" w:rsidRPr="00F55736" w:rsidRDefault="00F55736" w:rsidP="00F55736">
      <w:pPr>
        <w:pStyle w:val="a3"/>
        <w:shd w:val="clear" w:color="auto" w:fill="FFFFFF"/>
        <w:spacing w:before="90" w:beforeAutospacing="0" w:after="210" w:afterAutospacing="0"/>
        <w:jc w:val="both"/>
        <w:rPr>
          <w:sz w:val="28"/>
          <w:szCs w:val="28"/>
        </w:rPr>
      </w:pPr>
      <w:proofErr w:type="gramStart"/>
      <w:r w:rsidRPr="00F55736">
        <w:rPr>
          <w:sz w:val="28"/>
          <w:szCs w:val="28"/>
        </w:rPr>
        <w:t>Чаще всего причинами гибели детей является купание в местах, не предусмотренных для этого, либо запрещенных для купания, неумение несовершеннолетними плавать и, конечно, ненадлежащий присмотр за ними со стороны родителей и других взрослых, а также нарушение законодательства органами местного самоуправления, связанные с не проведением надлежащих мероприятий по обеспечению безопасности людей на воде.</w:t>
      </w:r>
      <w:proofErr w:type="gramEnd"/>
    </w:p>
    <w:p w:rsidR="00F55736" w:rsidRPr="00F55736" w:rsidRDefault="00F55736" w:rsidP="00F55736">
      <w:pPr>
        <w:pStyle w:val="a3"/>
        <w:shd w:val="clear" w:color="auto" w:fill="FFFFFF"/>
        <w:spacing w:before="90" w:beforeAutospacing="0" w:after="210" w:afterAutospacing="0"/>
        <w:jc w:val="both"/>
        <w:rPr>
          <w:sz w:val="28"/>
          <w:szCs w:val="28"/>
        </w:rPr>
      </w:pPr>
      <w:r w:rsidRPr="00F55736">
        <w:rPr>
          <w:rStyle w:val="a5"/>
          <w:i w:val="0"/>
          <w:sz w:val="28"/>
          <w:szCs w:val="28"/>
        </w:rPr>
        <w:t>При этом, именно родители или иные законные представители несовершеннолетних, находясь с ними на водоемах, несут ответственность за своих детей. За ненадлежащее исполнение своих родительских обязанностей родители или иные законные представители несовершеннолетних могут быть привлечены к административной и даже уголовной ответственности.</w:t>
      </w:r>
    </w:p>
    <w:p w:rsidR="00F55736" w:rsidRPr="00F55736" w:rsidRDefault="00F55736" w:rsidP="00F55736">
      <w:pPr>
        <w:pStyle w:val="a3"/>
        <w:shd w:val="clear" w:color="auto" w:fill="FFFFFF"/>
        <w:spacing w:before="90" w:beforeAutospacing="0" w:after="210" w:afterAutospacing="0"/>
        <w:jc w:val="both"/>
        <w:rPr>
          <w:color w:val="333333"/>
          <w:sz w:val="28"/>
          <w:shd w:val="clear" w:color="auto" w:fill="FFFFFF"/>
        </w:rPr>
      </w:pPr>
      <w:r w:rsidRPr="00F55736">
        <w:rPr>
          <w:sz w:val="28"/>
          <w:shd w:val="clear" w:color="auto" w:fill="FFFFFF"/>
        </w:rPr>
        <w:t>За ненадлежащий надзор за детьми со стороны их родителей предусмотрена административная ответственность по ч</w:t>
      </w:r>
      <w:r>
        <w:rPr>
          <w:sz w:val="28"/>
          <w:shd w:val="clear" w:color="auto" w:fill="FFFFFF"/>
        </w:rPr>
        <w:t>.</w:t>
      </w:r>
      <w:r w:rsidRPr="00F55736">
        <w:rPr>
          <w:sz w:val="28"/>
          <w:shd w:val="clear" w:color="auto" w:fill="FFFFFF"/>
        </w:rPr>
        <w:t xml:space="preserve"> 1 ст</w:t>
      </w:r>
      <w:r>
        <w:rPr>
          <w:sz w:val="28"/>
          <w:shd w:val="clear" w:color="auto" w:fill="FFFFFF"/>
        </w:rPr>
        <w:t>.</w:t>
      </w:r>
      <w:r w:rsidRPr="00F55736">
        <w:rPr>
          <w:sz w:val="28"/>
          <w:shd w:val="clear" w:color="auto" w:fill="FFFFFF"/>
        </w:rPr>
        <w:t xml:space="preserve"> 5.35 КоАП РФ (Неисполнение родителями или иными законными представителями несовершеннолетних обязанностей по содержанию и воспитанию несовершеннолетних), что влечет наложение административного штрафа</w:t>
      </w:r>
      <w:r w:rsidRPr="00F55736">
        <w:rPr>
          <w:color w:val="333333"/>
          <w:sz w:val="28"/>
          <w:shd w:val="clear" w:color="auto" w:fill="FFFFFF"/>
        </w:rPr>
        <w:t>.</w:t>
      </w:r>
    </w:p>
    <w:p w:rsidR="00F55736" w:rsidRPr="00F55736" w:rsidRDefault="00F55736" w:rsidP="00F55736">
      <w:pPr>
        <w:pStyle w:val="a3"/>
        <w:shd w:val="clear" w:color="auto" w:fill="FFFFFF"/>
        <w:spacing w:before="90" w:beforeAutospacing="0" w:after="210" w:afterAutospacing="0"/>
        <w:jc w:val="both"/>
        <w:rPr>
          <w:sz w:val="28"/>
          <w:szCs w:val="28"/>
        </w:rPr>
      </w:pPr>
      <w:r w:rsidRPr="00F55736">
        <w:rPr>
          <w:sz w:val="28"/>
          <w:szCs w:val="28"/>
        </w:rPr>
        <w:t>Кроме того, в статье 125 Уголовного Кодекса Российской Федерации предусмотрены меры наказания для лиц, которые заведомо оставили без помощи ребёнка, оказавшегося в ситуации, представляющей опасность для его здоровья или жизни, не имеющего возможность самостоятельно справиться с ситуацией в силу различных причин, в том числе, и возраста. Это касается тех случаев, когда родитель или иной взрослый имел реальную возможность и был обязан оказать необходимую помощь ребёнку, но не сделал этого.</w:t>
      </w:r>
    </w:p>
    <w:p w:rsidR="00F55736" w:rsidRDefault="00F55736" w:rsidP="00F55736">
      <w:pPr>
        <w:pStyle w:val="a3"/>
        <w:shd w:val="clear" w:color="auto" w:fill="FFFFFF"/>
        <w:spacing w:before="90" w:beforeAutospacing="0" w:after="210" w:afterAutospacing="0"/>
        <w:jc w:val="both"/>
        <w:rPr>
          <w:sz w:val="28"/>
          <w:szCs w:val="28"/>
        </w:rPr>
      </w:pPr>
      <w:r w:rsidRPr="00F55736">
        <w:rPr>
          <w:sz w:val="28"/>
          <w:szCs w:val="28"/>
        </w:rPr>
        <w:t>Такая ответственность постигнет и тех родителей, которые в силу беспечности позволяют себе оставлять малолетних детей без присмотра на улице, вблизи водоёмов, не обеспечивая их безопасность, вследствие чего жизнь и здоровье детей подвергается серьезной опасности и может повлечь необратимые последствия.</w:t>
      </w:r>
    </w:p>
    <w:p w:rsidR="00F55736" w:rsidRPr="00F55736" w:rsidRDefault="00F55736" w:rsidP="009B0BFE">
      <w:pPr>
        <w:pStyle w:val="a3"/>
        <w:shd w:val="clear" w:color="auto" w:fill="FFFFFF"/>
        <w:spacing w:before="90" w:beforeAutospacing="0" w:after="210" w:afterAutospacing="0"/>
        <w:jc w:val="both"/>
        <w:rPr>
          <w:sz w:val="28"/>
          <w:szCs w:val="28"/>
        </w:rPr>
      </w:pPr>
      <w:proofErr w:type="gramStart"/>
      <w:r w:rsidRPr="00F55736">
        <w:rPr>
          <w:rStyle w:val="a4"/>
          <w:b w:val="0"/>
          <w:sz w:val="28"/>
          <w:szCs w:val="28"/>
        </w:rPr>
        <w:lastRenderedPageBreak/>
        <w:t xml:space="preserve">В целях предотвращения несчастных случаев с детьми на водоемах </w:t>
      </w:r>
      <w:r w:rsidR="009B0BFE">
        <w:rPr>
          <w:rStyle w:val="a4"/>
          <w:b w:val="0"/>
          <w:sz w:val="28"/>
          <w:szCs w:val="28"/>
        </w:rPr>
        <w:t>Комиссия по делам несовершеннолетних и защите их прав администрации Вейделевского района</w:t>
      </w:r>
      <w:r w:rsidRPr="00F55736">
        <w:rPr>
          <w:rStyle w:val="a4"/>
          <w:b w:val="0"/>
          <w:sz w:val="28"/>
          <w:szCs w:val="28"/>
        </w:rPr>
        <w:t xml:space="preserve"> призывает родителей, а также иных законных представителей и взрослых, находящихся на водоемах совместно с детьми, внимательнее к ним относится, осуществлять непрерывный контроль за ними, не оставлять их без присмотра, не допускать купания детей в неотведенных для этого местах.</w:t>
      </w:r>
      <w:proofErr w:type="gramEnd"/>
      <w:r w:rsidRPr="00F55736">
        <w:rPr>
          <w:rStyle w:val="a4"/>
          <w:b w:val="0"/>
          <w:sz w:val="28"/>
          <w:szCs w:val="28"/>
        </w:rPr>
        <w:t xml:space="preserve"> При отдыхе на берегу водоемов и рек отдыхающим гражданам необходимо обращать внимание на купающихся несовершеннолетних без взрослых и не оставлять их одних на берегу.</w:t>
      </w:r>
    </w:p>
    <w:p w:rsidR="009B0BFE" w:rsidRPr="009B0BFE" w:rsidRDefault="009B0BFE" w:rsidP="009B0B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Напоминаем, </w:t>
      </w:r>
      <w:r w:rsidRPr="009B0B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купаться можно строго в определенных для этого местах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только с родителями</w:t>
      </w:r>
      <w:r w:rsidR="00BD5E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  <w:bookmarkStart w:id="0" w:name="_GoBack"/>
      <w:bookmarkEnd w:id="0"/>
    </w:p>
    <w:p w:rsidR="009B0BFE" w:rsidRPr="002536E0" w:rsidRDefault="009B0BFE" w:rsidP="009B0B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5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году определены следующие места массового отдыха на водоемах:</w:t>
      </w:r>
      <w:r w:rsidRPr="002536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пляж на пруду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Кочерёженский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5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25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Вейделевка;</w:t>
      </w:r>
      <w:r w:rsidRPr="002536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пляж на пруду «Большой»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25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х. Орлов;</w:t>
      </w:r>
      <w:r w:rsidRPr="002536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пляж на пруду «</w:t>
      </w:r>
      <w:proofErr w:type="spellStart"/>
      <w:r w:rsidRPr="0025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Лукичевский</w:t>
      </w:r>
      <w:proofErr w:type="spellEnd"/>
      <w:r w:rsidRPr="0025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25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Долгое;</w:t>
      </w:r>
      <w:r w:rsidRPr="0025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пляж на пруду в х. </w:t>
      </w:r>
      <w:proofErr w:type="spellStart"/>
      <w:r w:rsidRPr="0025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Грицинин</w:t>
      </w:r>
      <w:proofErr w:type="spellEnd"/>
      <w:r w:rsidRPr="0025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25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пляж на пруду «</w:t>
      </w:r>
      <w:proofErr w:type="spellStart"/>
      <w:r w:rsidRPr="0025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Крайянский</w:t>
      </w:r>
      <w:proofErr w:type="spellEnd"/>
      <w:r w:rsidRPr="0025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25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Николае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вка;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пляж на пруду «Любимый» рядом с </w:t>
      </w:r>
      <w:r w:rsidRPr="0025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х. Попов.</w:t>
      </w:r>
      <w:proofErr w:type="gramEnd"/>
    </w:p>
    <w:p w:rsidR="00F55736" w:rsidRPr="00F55736" w:rsidRDefault="00F55736">
      <w:pPr>
        <w:rPr>
          <w:rFonts w:ascii="Times New Roman" w:hAnsi="Times New Roman" w:cs="Times New Roman"/>
          <w:sz w:val="28"/>
          <w:szCs w:val="28"/>
        </w:rPr>
      </w:pPr>
    </w:p>
    <w:sectPr w:rsidR="00F55736" w:rsidRPr="00F5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82"/>
    <w:rsid w:val="0012566A"/>
    <w:rsid w:val="00197A0E"/>
    <w:rsid w:val="002B1382"/>
    <w:rsid w:val="009B0BFE"/>
    <w:rsid w:val="00BD5EC7"/>
    <w:rsid w:val="00F5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5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736"/>
    <w:rPr>
      <w:b/>
      <w:bCs/>
    </w:rPr>
  </w:style>
  <w:style w:type="character" w:styleId="a5">
    <w:name w:val="Emphasis"/>
    <w:basedOn w:val="a0"/>
    <w:uiPriority w:val="20"/>
    <w:qFormat/>
    <w:rsid w:val="00F557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5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736"/>
    <w:rPr>
      <w:b/>
      <w:bCs/>
    </w:rPr>
  </w:style>
  <w:style w:type="character" w:styleId="a5">
    <w:name w:val="Emphasis"/>
    <w:basedOn w:val="a0"/>
    <w:uiPriority w:val="20"/>
    <w:qFormat/>
    <w:rsid w:val="00F55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4</cp:revision>
  <dcterms:created xsi:type="dcterms:W3CDTF">2024-06-06T06:40:00Z</dcterms:created>
  <dcterms:modified xsi:type="dcterms:W3CDTF">2024-06-06T13:12:00Z</dcterms:modified>
</cp:coreProperties>
</file>