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A4" w:rsidRPr="006313A4" w:rsidRDefault="006313A4" w:rsidP="00631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3A4" w:rsidRPr="006313A4" w:rsidRDefault="006313A4" w:rsidP="006313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313A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Информация </w:t>
      </w:r>
      <w:r w:rsidRPr="006313A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 ОГБУ Белгородской области </w:t>
      </w:r>
      <w:r w:rsidRPr="006313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«Центр информационной безопасности </w:t>
      </w:r>
      <w:r w:rsidRPr="006313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и психологической помощи» об актуальных учениях</w:t>
      </w:r>
      <w:r w:rsidRPr="006313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для несовершеннолетних в сети «Интернет» и мессенджерах, провоцирующих суицидальную активность</w:t>
      </w:r>
    </w:p>
    <w:p w:rsidR="006313A4" w:rsidRPr="006313A4" w:rsidRDefault="006313A4" w:rsidP="00631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13A4" w:rsidRPr="006313A4" w:rsidRDefault="006313A4" w:rsidP="006313A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6313A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Движение «</w:t>
      </w:r>
      <w:r w:rsidRPr="006313A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RNBWN</w:t>
      </w:r>
      <w:r w:rsidRPr="006313A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»/игра «Красный дельфин»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>В декабре 2023 года в мессенджере «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Телеграм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» и сервисе «Тик Ток» стало набирать популярность движение </w:t>
      </w:r>
      <w:r w:rsidRPr="006313A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RNBWN</w:t>
      </w:r>
      <w:r w:rsidRPr="006313A4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val="en-US"/>
        </w:rPr>
        <w:footnoteReference w:id="1"/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, посвященное пропаганде массовых убийств.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вступления в основной канал необходимо выполнить ряд условий. Пользователю предлагается расклеить в публичных местах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стикеры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символикой движения, либо нанести граффити </w:t>
      </w: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последующей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фотофиксацией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После выполнения задания участнику открывается доступ в закрытый канал,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где публикуются материалы, посвященные, в том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числе, пропаганде экстремизма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терроризма, такие как: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инструкции по изготовлению самодельных взрывных устройств и иных видов оружия;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инструкции по совершению массовых и школьных расстрелов;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инструкции по совершению самоубийства;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инструкции по организации массовых беспорядков.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Одним из проектов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RNBWN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является игра «Красный дельфин». 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Антон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Мишашин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(также известный как «Антон Мишанин») считается создателем движения </w:t>
      </w:r>
      <w:r w:rsidRPr="006313A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RNBWN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и игры «Красный дельфин». Достоверно неизвестно, кто скрывается за данным псевдонимом.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движения является распространение материалов, посвященных организации противоправных действий, в том числе – террористических актов и школьных расстрелов. 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Антон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Мишашин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описывает цель движения следующим образом: «распространение культа убийств, распространение инструкций на темы самодельных взрывных устройств и взрывчатых веществ, распространение культа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колумбайна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, поиск единомышленников и друзей».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Для связи с собой Антон предлагает использовать мессенджер </w:t>
      </w:r>
      <w:r w:rsidRPr="006313A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Session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>. Это дает основание говорить о том, что Антон может лично выступать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 качестве «куратора», дающего инструкции по совершению противоправных действий, в том числе, школьных расстрелов. Движение </w:t>
      </w:r>
      <w:r w:rsidRPr="006313A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RNBWN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взяло на себя ответственность за организацию школьного рас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стрела в Брянске и за инцидент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 нападением учащегося с молотком на одноклассников и преподавателей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в Челябинске.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Особенностью каналов, посв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ященных игре «Красный дельфин»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движению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RNBWN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является то, что они на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регулярной основе подвергаются блокировкам, после которых создаются вновь. 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sz w:val="28"/>
          <w:szCs w:val="28"/>
        </w:rPr>
        <w:t>В июле 2024 года в мессенджере «</w:t>
      </w:r>
      <w:proofErr w:type="spellStart"/>
      <w:r w:rsidRPr="006313A4"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 w:rsidRPr="006313A4">
        <w:rPr>
          <w:rFonts w:ascii="Times New Roman" w:eastAsia="Calibri" w:hAnsi="Times New Roman" w:cs="Times New Roman"/>
          <w:sz w:val="28"/>
          <w:szCs w:val="28"/>
        </w:rPr>
        <w:t>» стала стремительно набирать популярность сеть каналов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посвященных игре «Красный дельфин» (https://t.me/misodelphis), которая была создана Антоном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Мишашиным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является частью движения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RNBWN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Игра «Красный дельфин» состоит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из трех основных направлений: 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«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Саморазрушающие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дельфины» – канал, посвященный пропаганде суицидального и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самоповреждающего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поведения;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«Идеалистические дельфины» – канал, посвященный пропаганде экстремизма, терроризма и серийных убийств. Делается упор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идеологическое обоснование совершаемых противоправных действий, например, на продвижение идеологии скинхедов, исламистов,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скулшутеров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т.п.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«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Сверхдельфины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– канал, посвященный пропаганде экстремизма, терроризма и серийных убийств без привязки к какой-либо идеологии. 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вступления в указанные каналы необходимо прежде найти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так называемый «канал-переходник» путем ввода в поисковую систему мессенджера ключевых слов, относящихся к игре, таких как: «красный дельфин», «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RNBWN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«Антон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Мишашин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В переходнике присутствуют пригласительные ссылки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 основные закрытые каналы игры, а также ма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териалы, описывающие суть игры,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 именно краткое описание игры и пошаговая инс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трукция, в которой объясняется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то, каким образом можно принять в ней участие.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Участников, вступивших в сообщества, сопровождают «кураторы», генерирующие для подписчиков обязательные задания. Как правило, задания формируются по принципу от наименее </w:t>
      </w:r>
      <w:proofErr w:type="gram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сложных</w:t>
      </w:r>
      <w:proofErr w:type="gram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и опасных к наиболее вредоносным. По правилам сообществ участники должны направлять «кураторам» отчет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о выполнении заданий, сопровождая его фото- или видеоизображениями.</w:t>
      </w:r>
    </w:p>
    <w:p w:rsid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июле 2024 года были обнаружены несовершеннолетние пользователи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из Белгородской области, имеющие отношение к игре «Красный дельфин»,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а именно: ученики школ г. Белгорода, г. Старого Оскола,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Шебекинского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округа, г. Губкина,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13A4" w:rsidRPr="006313A4" w:rsidRDefault="006313A4" w:rsidP="006313A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6313A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Скулшутинг</w:t>
      </w:r>
      <w:proofErr w:type="spellEnd"/>
      <w:r w:rsidRPr="006313A4">
        <w:rPr>
          <w:rFonts w:ascii="Times New Roman" w:eastAsia="Calibri" w:hAnsi="Times New Roman" w:cs="Times New Roman"/>
          <w:b/>
          <w:sz w:val="28"/>
          <w:szCs w:val="28"/>
          <w:u w:val="single"/>
        </w:rPr>
        <w:t>/</w:t>
      </w:r>
      <w:proofErr w:type="spellStart"/>
      <w:r w:rsidRPr="006313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Колумбайн</w:t>
      </w:r>
      <w:proofErr w:type="spellEnd"/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Помимо игры «Красный дельфин», популярным у молодых людей является контент, посвященный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скулшутингу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(вооруженное нападение внутри учебного заведения). Также для обозначения данного явления, произошедшего в том или ином учебном заведении, используется термин «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Колумбайн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», возникший в результате массового убийства, совершенного 20 апреля 1999 года Эриком Харрисом и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Диланом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Клиболдом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в школе, носящей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название «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Колумбайн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». В результате вооруженного нападения 13 человек были убиты, 23 ранены, а сами нападавшие совершили суицид.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Интерес и восхищение у молодых людей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вызывают не только зарубежные,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но и российские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скулшутеры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, среди которых особым уважением пользуются следующие: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>1. 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Ильназ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Галявиев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(в 2021 году устроил стрель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бу в казанской гимназии № 175,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>в результате чего погибли 9 человек, а 23 получили ранения);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>2. Владислав Росляков (в 2018 году совершил вооруженное нападение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в Керченском политехническом колледже с исполь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зованием огнестрельного оружия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>и самодельного взрывного устройства, в результате которого погиб 21 человек, более 50 получили ранения, а сам Владислав совершил самоубийство);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3. Алина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Афанаскина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(в 2023 году убила 2 и ранила 5 одноклассников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в брянской гимназии, пронеся оружие в тубусе, после чего совершила суицид);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4. Тимур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Бекмансуров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(в 2021 году устроил стрельбу в Пермском государственном университете, в результате чего 6 человек погибли, а 47 были ранены);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5. Даниил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Засорин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(в 2019 году совершил вооруженное нападение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в Амурском колледже строительства и ЖКХ, убив 1 человека, ранив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3 и покончив с собой).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>В мессенджере «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Телеграм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» находится большое количество каналов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чатов, наполненных материалом, посвященным как самому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скулшутингу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так и конкретным вышеупомянутым личностям.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Контент </w:t>
      </w:r>
      <w:proofErr w:type="gram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представлен</w:t>
      </w:r>
      <w:proofErr w:type="gram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рисунками, фото- и видеоизображениями известных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скулшутеров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, имеющих исключительно позитивную коннотацию, что служит романтизацией такого явления как «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скулшутинг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Среди несовершеннолетних Белгородской области в 2024 году были выявлены 9 пользователей, а именно: ученики школ г. Белгорода, г. Губкина, г. Новый Оскол, г. Валуйки и Белгородского района,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комментарийная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активность которых показывает их заинтересованность темой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скулшутинга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13A4" w:rsidRPr="006313A4" w:rsidRDefault="006313A4" w:rsidP="006313A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13A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Неонацизм</w:t>
      </w:r>
    </w:p>
    <w:p w:rsidR="006313A4" w:rsidRPr="006313A4" w:rsidRDefault="006313A4" w:rsidP="006313A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6313A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Дмитрий Александрович Боровиков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>Помимо этого, в настоящее время на высоком уровне популярности находится личность Дмитрия Александровича Боровикова, известного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под прозвищем «Кислый». Он являлся неонацистом и неоязычником, организатором двух группировок «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Mad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Crowd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» и «Боевая террористическая организация», признанных экстремистскими на территории РФ.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Особую популярность обрел благодаря 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овершению в 2004 году убийства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8-летней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Хуршеды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Султоновой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. Мотивом преступления стала расовая ненависть.</w:t>
      </w:r>
    </w:p>
    <w:p w:rsid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>В мессенджере «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Телеграм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» личности самого Дмитрия Боровикова посвящено множество каналов и чатов. В них размещены не только фот</w:t>
      </w:r>
      <w:proofErr w:type="gram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о-</w:t>
      </w:r>
      <w:proofErr w:type="gram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и видеоматериалы, но и документы в текстовом формате, среди которых присутствует литература неонацистского толка.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313A4" w:rsidRPr="006313A4" w:rsidRDefault="006313A4" w:rsidP="006313A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6313A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Маньяки: культ убийства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высоком уровне находится интерес к движению М.К.У (неонацистская организация, признанная террористической на территории РФ).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Особое восхищение у несовершеннолетних вызывает личность лидера данной организации, которого зовут Егор Краснов (псевдонимы «Егор Маньяк» и «Егор </w:t>
      </w: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</w:t>
      </w:r>
      <w:proofErr w:type="gram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»).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мессенджере «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существует большое количество каналов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чатов, в которых публикуется множество изображений Егора Краснова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слоганов данного движения («будем убивать, не сбавляя обороты», «будущее принадлежит нам», «грядет очищение).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анализе </w:t>
      </w: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интернет-пространства</w:t>
      </w:r>
      <w:proofErr w:type="gram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были найдены пользователи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из Белгородской области, интересующиеся вышеперечисленными неонацистскими организациями которые признаны экстремистскими на территории РФ и личностями их лидеров.</w:t>
      </w:r>
    </w:p>
    <w:p w:rsid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настоящее время интерес к неонацизму является смежным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с популяризацией антироссийской и проукраинской позиций. </w:t>
      </w: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мониторинга мессенджера «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 2024 году были обнаружены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25 несовершеннолетних пользователей из Белгородской области, а именно: ученики школ г. Белгорода, г. Старого Оскола, г. Валуйки, г. Алексеевка,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Губкинского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Белгородского,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Чернянского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Ракитянского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Ивнянского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Валуйского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Шебекинского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Корочанского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районов, проявляющих деструктивную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комментарийную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активность в каналах и чатах, направленных на распространение русофобских настроений и пропаганду неонацистской идеологии.</w:t>
      </w:r>
      <w:proofErr w:type="gramEnd"/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13A4" w:rsidRPr="006313A4" w:rsidRDefault="006313A4" w:rsidP="006313A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13A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Маньяки/серийные убийцы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Интерес к миру маньяков и серийных убийц в настоящее время только возрастает, чему способствует их романтизация в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медиапространстве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Наиболее популярными из них в среде несовершеннолетних являются следующие:</w:t>
      </w:r>
      <w:proofErr w:type="gramEnd"/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 Иркутские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молоточники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Академовские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маньяки (Артем Ануфриев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Никита Лыткин совершили 6 убийств, нанося ранения молотками и ножами);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2. Днепропетровские маньяки (Виктор Саенко, Игорь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Супрунюк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Александр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Ганжа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совершили 47 преступлений, используя в качестве орудий убийств молотки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кувалды);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3. 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Битцевский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маньяк (Александр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Пичуш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убил 48 человек и совершил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покушения на убийство, используя молоток);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Александр </w:t>
      </w: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Спесивцев</w:t>
      </w:r>
      <w:proofErr w:type="gram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(убийца, каннибал, педофил и насильник, совершивший 20 убийств).</w:t>
      </w:r>
    </w:p>
    <w:p w:rsid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Белгородской области в 2024 году найдено 6 несовершеннолетних пользователей, а именно: ученики школ г. Белгорода, г. Новый Оскол, г. Губкина,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Губкинского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округа и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Корочанского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района, которые проявляют глубокий и неподдельный интерес к личностям Артема Ануфриева и Никиты Лыткина (Иркутские 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молоточники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 совершившим 15 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падений, в том числе 6 убийств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других серийных убийц.</w:t>
      </w:r>
      <w:proofErr w:type="gram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Заинтересованность проявляется в размещении у себя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в аккаунтах  их  фот</w:t>
      </w: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 и  видеоизображений и комплементарной активности, проявляющейся в каналах и чатах, посвященных серийным убийцам.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13A4" w:rsidRPr="006313A4" w:rsidRDefault="006313A4" w:rsidP="006313A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6313A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РПП (расстройство пищевого поведения)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Расстройства пищевого поведения могут проявляться в различных формах: анорексия, булимия,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компульсивное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переедание. Они часто возникают из-за давления, оказываемого социальными сетями.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Подростки наиболее подвержены такому явлению как РПП, поскольку самооценка только формируется, и они часто сравнивают себя с теми,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кто находится в их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медиаполе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это может привести к недовольству собой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собственным телом. Посредством социальных сетей несовершеннолетним навязываются нереалистичные образы, отображающие идеальные тела,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что способствует развитию чувства неполноценно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сти и, как следствие, приводит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РПП.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ходе мониторинга </w:t>
      </w: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интернет-пространства</w:t>
      </w:r>
      <w:proofErr w:type="gram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том числе, мессенджера «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обнаружена следующая закономерность: в подавляющем большинстве РПП каналов и чатов преобладает агрессивная и отрицательная мотивация, заключающаяся в регулярном опубликовании текстовых постов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с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буллингом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из-за веса. Текст выстраивается таким образом, чтобы произвести подмену понятий и преподнести это как позитивный контент, помогающий молодым людям следить за питанием и вести здоровый образ жизни.</w:t>
      </w:r>
    </w:p>
    <w:p w:rsid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2024 году выявлены 23 несовершеннолетних Белгородской области,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а именно: ученики школ г. Белгорода, г. Старого Оскола, г. Губкина, г. Строитель, г. Валуйки, Белгородского, 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Корочанского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районов,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Валуйского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ГО, являющиеся подпис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чиками каналов такого характера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проявляющие в них </w:t>
      </w:r>
      <w:proofErr w:type="spellStart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комментарийную</w:t>
      </w:r>
      <w:proofErr w:type="spellEnd"/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активность.</w:t>
      </w:r>
      <w:proofErr w:type="gramEnd"/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313A4" w:rsidRPr="006313A4" w:rsidRDefault="006313A4" w:rsidP="006313A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6313A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Крипипаста</w:t>
      </w:r>
      <w:proofErr w:type="spellEnd"/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Крипипаста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(короткие рассказы от первого лица, цель которых - напугать читателя) обрела популярность в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медиаполе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несовершеннолетних благодаря своей способности сочетать страх и увлекательность в простом формате. Подростки находят в этих историях отражение своих страхов,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а социальные сети позволяют им свободно обмениваться переживаниями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находить поддержку друг у друга. Кроме того,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крипипаста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содержит элементы интерактивности, поскольку пользователи могут добавлять свои версии развития сюжета или обсуждать их в мессенджерах. Это создает чувство общности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>и восполняет его нехватку в реальной жизни.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мониторинга </w:t>
      </w:r>
      <w:proofErr w:type="gram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интернет-пространства</w:t>
      </w:r>
      <w:proofErr w:type="gram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выявлен высокий интерес несовершеннолетних к героям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крипипасты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, таким как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Слендермен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Бендер. Каждый герой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крипипасты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— это не просто вымышленное существо,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а отражение человеческих страхов.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Слендермен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, например, воплощает страх перед неизвестностью. Бендер, с его </w:t>
      </w:r>
      <w:proofErr w:type="gram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трагичной судьбой</w:t>
      </w:r>
      <w:proofErr w:type="gram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, обращает внимание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вопросы психического здоровья и того, как общество отвергает тех, кто отличается от нормы. </w:t>
      </w:r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В ходе мониторинга </w:t>
      </w:r>
      <w:proofErr w:type="gram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интернет-пространства</w:t>
      </w:r>
      <w:proofErr w:type="gram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выяснено, что одним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из ключевых факторов популярности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крипипасты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ее коллективный характер. </w:t>
      </w:r>
      <w:proofErr w:type="gram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В 2024 году были найдены несовершеннолетних пользователей Белгородской области,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именно: ученики школ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г. Белгорода,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Старооскольского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313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Красногвардейского районов,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являющиеся подписчиками каналов и чатов, посвященных данному контенту, проявляющие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комментарийную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активность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создающие рисунки, на которых изображают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своих персонажей, нарисованных 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t>в стиле «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крипипаста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».</w:t>
      </w:r>
      <w:proofErr w:type="gramEnd"/>
    </w:p>
    <w:p w:rsidR="006313A4" w:rsidRPr="006313A4" w:rsidRDefault="006313A4" w:rsidP="006313A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13A4">
        <w:rPr>
          <w:rFonts w:ascii="Times New Roman" w:eastAsia="Calibri" w:hAnsi="Times New Roman" w:cs="Times New Roman"/>
          <w:bCs/>
          <w:sz w:val="28"/>
          <w:szCs w:val="28"/>
        </w:rPr>
        <w:t>Таким образом, весь вышеперечисленный контент, являющийся деструктивным или противоправным, в настоящее время выделяется</w:t>
      </w:r>
      <w:r w:rsidRPr="006313A4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 </w:t>
      </w:r>
      <w:proofErr w:type="spellStart"/>
      <w:r w:rsidRPr="006313A4">
        <w:rPr>
          <w:rFonts w:ascii="Times New Roman" w:eastAsia="Calibri" w:hAnsi="Times New Roman" w:cs="Times New Roman"/>
          <w:bCs/>
          <w:sz w:val="28"/>
          <w:szCs w:val="28"/>
        </w:rPr>
        <w:t>медиапространстве</w:t>
      </w:r>
      <w:proofErr w:type="spellEnd"/>
      <w:r w:rsidRPr="006313A4">
        <w:rPr>
          <w:rFonts w:ascii="Times New Roman" w:eastAsia="Calibri" w:hAnsi="Times New Roman" w:cs="Times New Roman"/>
          <w:bCs/>
          <w:sz w:val="28"/>
          <w:szCs w:val="28"/>
        </w:rPr>
        <w:t xml:space="preserve"> и находится на пике популярности среди несовершеннолетних.</w:t>
      </w:r>
    </w:p>
    <w:p w:rsidR="00AA0FAF" w:rsidRPr="006313A4" w:rsidRDefault="00AA0FAF">
      <w:pPr>
        <w:rPr>
          <w:rFonts w:ascii="Times New Roman" w:hAnsi="Times New Roman" w:cs="Times New Roman"/>
          <w:sz w:val="28"/>
          <w:szCs w:val="28"/>
        </w:rPr>
      </w:pPr>
    </w:p>
    <w:sectPr w:rsidR="00AA0FAF" w:rsidRPr="006313A4" w:rsidSect="006313A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62" w:rsidRDefault="002F3A62" w:rsidP="006313A4">
      <w:pPr>
        <w:spacing w:after="0" w:line="240" w:lineRule="auto"/>
      </w:pPr>
      <w:r>
        <w:separator/>
      </w:r>
    </w:p>
  </w:endnote>
  <w:endnote w:type="continuationSeparator" w:id="0">
    <w:p w:rsidR="002F3A62" w:rsidRDefault="002F3A62" w:rsidP="0063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62" w:rsidRDefault="002F3A62" w:rsidP="006313A4">
      <w:pPr>
        <w:spacing w:after="0" w:line="240" w:lineRule="auto"/>
      </w:pPr>
      <w:r>
        <w:separator/>
      </w:r>
    </w:p>
  </w:footnote>
  <w:footnote w:type="continuationSeparator" w:id="0">
    <w:p w:rsidR="002F3A62" w:rsidRDefault="002F3A62" w:rsidP="006313A4">
      <w:pPr>
        <w:spacing w:after="0" w:line="240" w:lineRule="auto"/>
      </w:pPr>
      <w:r>
        <w:continuationSeparator/>
      </w:r>
    </w:p>
  </w:footnote>
  <w:footnote w:id="1">
    <w:p w:rsidR="006313A4" w:rsidRPr="006313A4" w:rsidRDefault="006313A4" w:rsidP="006313A4">
      <w:pPr>
        <w:pStyle w:val="a3"/>
        <w:jc w:val="both"/>
        <w:rPr>
          <w:rFonts w:ascii="Times New Roman" w:hAnsi="Times New Roman" w:cs="Times New Roman"/>
          <w:sz w:val="18"/>
          <w:szCs w:val="24"/>
        </w:rPr>
      </w:pPr>
      <w:r w:rsidRPr="006313A4">
        <w:rPr>
          <w:rStyle w:val="a5"/>
          <w:rFonts w:ascii="Times New Roman" w:hAnsi="Times New Roman" w:cs="Times New Roman"/>
        </w:rPr>
        <w:footnoteRef/>
      </w:r>
      <w:r w:rsidRPr="006313A4">
        <w:rPr>
          <w:rFonts w:ascii="Times New Roman" w:hAnsi="Times New Roman" w:cs="Times New Roman"/>
        </w:rPr>
        <w:t xml:space="preserve"> </w:t>
      </w:r>
      <w:r w:rsidRPr="006313A4">
        <w:rPr>
          <w:rFonts w:ascii="Times New Roman" w:hAnsi="Times New Roman" w:cs="Times New Roman"/>
          <w:bCs/>
          <w:sz w:val="24"/>
          <w:lang w:val="en-US"/>
        </w:rPr>
        <w:t>RNBWN</w:t>
      </w:r>
      <w:r w:rsidRPr="006313A4">
        <w:rPr>
          <w:rFonts w:ascii="Times New Roman" w:hAnsi="Times New Roman" w:cs="Times New Roman"/>
          <w:bCs/>
          <w:sz w:val="24"/>
        </w:rPr>
        <w:t xml:space="preserve">, предположительно, расшифровывается как </w:t>
      </w:r>
      <w:proofErr w:type="spellStart"/>
      <w:r w:rsidRPr="006313A4">
        <w:rPr>
          <w:rFonts w:ascii="Times New Roman" w:hAnsi="Times New Roman" w:cs="Times New Roman"/>
          <w:bCs/>
          <w:sz w:val="24"/>
        </w:rPr>
        <w:t>Real</w:t>
      </w:r>
      <w:proofErr w:type="spellEnd"/>
      <w:r w:rsidRPr="0063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313A4">
        <w:rPr>
          <w:rFonts w:ascii="Times New Roman" w:hAnsi="Times New Roman" w:cs="Times New Roman"/>
          <w:bCs/>
          <w:sz w:val="24"/>
        </w:rPr>
        <w:t>Night</w:t>
      </w:r>
      <w:proofErr w:type="spellEnd"/>
      <w:r w:rsidRPr="0063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313A4">
        <w:rPr>
          <w:rFonts w:ascii="Times New Roman" w:hAnsi="Times New Roman" w:cs="Times New Roman"/>
          <w:bCs/>
          <w:sz w:val="24"/>
        </w:rPr>
        <w:t>Black</w:t>
      </w:r>
      <w:proofErr w:type="spellEnd"/>
      <w:r w:rsidRPr="0063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313A4">
        <w:rPr>
          <w:rFonts w:ascii="Times New Roman" w:hAnsi="Times New Roman" w:cs="Times New Roman"/>
          <w:bCs/>
          <w:sz w:val="24"/>
        </w:rPr>
        <w:t>White</w:t>
      </w:r>
      <w:proofErr w:type="spellEnd"/>
      <w:r w:rsidRPr="006313A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313A4">
        <w:rPr>
          <w:rFonts w:ascii="Times New Roman" w:hAnsi="Times New Roman" w:cs="Times New Roman"/>
          <w:bCs/>
          <w:sz w:val="24"/>
        </w:rPr>
        <w:t>Noise</w:t>
      </w:r>
      <w:proofErr w:type="spellEnd"/>
      <w:proofErr w:type="gramStart"/>
      <w:r w:rsidRPr="006313A4">
        <w:rPr>
          <w:rFonts w:ascii="Times New Roman" w:hAnsi="Times New Roman" w:cs="Times New Roman"/>
          <w:bCs/>
          <w:sz w:val="24"/>
        </w:rPr>
        <w:t>,</w:t>
      </w:r>
      <w:proofErr w:type="gramEnd"/>
      <w:r w:rsidRPr="006313A4">
        <w:rPr>
          <w:rFonts w:ascii="Times New Roman" w:hAnsi="Times New Roman" w:cs="Times New Roman"/>
          <w:bCs/>
          <w:sz w:val="24"/>
        </w:rPr>
        <w:br/>
        <w:t>что переводится как «настоящий ночной черно-белый шум».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20"/>
    <w:rsid w:val="002F3A62"/>
    <w:rsid w:val="006313A4"/>
    <w:rsid w:val="00A21C20"/>
    <w:rsid w:val="00A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3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13A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13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13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13A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1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1946</Words>
  <Characters>11094</Characters>
  <Application>Microsoft Office Word</Application>
  <DocSecurity>0</DocSecurity>
  <Lines>92</Lines>
  <Paragraphs>26</Paragraphs>
  <ScaleCrop>false</ScaleCrop>
  <Company>Microsoft Corporation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2024-12-03T11:37:00Z</dcterms:created>
  <dcterms:modified xsi:type="dcterms:W3CDTF">2024-12-03T11:46:00Z</dcterms:modified>
</cp:coreProperties>
</file>