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bCs/>
          <w:i w:val="0"/>
          <w:color w:val="FF0000"/>
          <w:sz w:val="27"/>
          <w:szCs w:val="27"/>
          <w:u w:val="single"/>
          <w:bdr w:val="none" w:sz="0" w:space="0" w:color="auto" w:frame="1"/>
        </w:rPr>
      </w:pPr>
      <w:r w:rsidRPr="00363DEB">
        <w:rPr>
          <w:rStyle w:val="a4"/>
          <w:b/>
          <w:bCs/>
          <w:i w:val="0"/>
          <w:color w:val="FF0000"/>
          <w:sz w:val="27"/>
          <w:szCs w:val="27"/>
          <w:u w:val="single"/>
          <w:bdr w:val="none" w:sz="0" w:space="0" w:color="auto" w:frame="1"/>
        </w:rPr>
        <w:t>«Детские площадки и безопасность детей»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Безусловно, основная ответственность взрослых по отношению к детям - обеспечить для них безопасную среду, в которой они могли бы играть и развиваться с минимальным риском для здоровья и жизни. Именно эта идея лежит в основе создания детских игровых площадок.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Детские игры занимают важное место в жизни ребенка, они являются одним из способов познания окружающего мира, приобретения опыта общения со сверстниками, значимым фактором физического развития, источником положительных эмоций. Но они же сопровождаются различными опасностями: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1.​ Опасные ситуации, связанные с игровой средой (качели, лесенки и т. д.)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2.​ С социальным окружением (старшие дети, незнакомые взрослые) 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3.​ Опасности, связанные с домашними и бродячими животными.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4.​ Различными предметами, непосредственно находящимися на площадке (различные растения, мусор, посторонние предметы).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Уважаемые родители, ваши действия должны быть направлены на профилактику опасных ситуаций. Придя с ребенком на площадку: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1.​ Обязательно обеспечьте ребенка удобной, соответствующей погоде одеждой и обувью (не одевать слишком холодно, но и не слишком жарко, т. к. в противном случае ребенок вспотеет и простудится)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2.​ Убедитесь в отсутствии опасных участков и предметов (торчащих болтов, корней деревьев, камней, острых углов и т. д.)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3.​ Убедитесь, что на игровой площадке нет крупного мусора, стекла и других материалов, которые могут навредить ребенку, а поверхность вокруг устлана слоем амортизирующего материала (песок, стружка, мелкий гравий).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4.​ Убедитесь в соответствии игрового оборудования возрастным и индивидуальным особенностям и возможностям вашего ребенка (не разрешайте ребенку залезать на лесенку в десять раз больше его самого).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5.​ Не позволяйте ребенку играть на высоте, скатываться с крутых горок и самостоятельно качаться на качелях.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6.​ Обсудите с ребенком возможные опасные ситуации, привлекая личный опыт, случаи из жизни, но не пугайте малыша. Беседуйте так, чтобы он усвоил правила безопасного поведения и спокойно соблюдал их. Зная о возможных последствиях, ребенок будет осторожнее.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7.​ Объясните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8.​ Объясните ребенку правила поведения при появлении животных (не подходить к собакам/кошкам)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 xml:space="preserve">9.​ Расскажите ребенку о представляющих опасность для здоровья </w:t>
      </w:r>
      <w:proofErr w:type="gramStart"/>
      <w:r w:rsidRPr="00363DEB">
        <w:rPr>
          <w:color w:val="000000"/>
          <w:sz w:val="28"/>
          <w:szCs w:val="28"/>
          <w:bdr w:val="none" w:sz="0" w:space="0" w:color="auto" w:frame="1"/>
        </w:rPr>
        <w:t>мусоре</w:t>
      </w:r>
      <w:proofErr w:type="gramEnd"/>
      <w:r w:rsidRPr="00363DEB">
        <w:rPr>
          <w:color w:val="000000"/>
          <w:sz w:val="28"/>
          <w:szCs w:val="28"/>
          <w:bdr w:val="none" w:sz="0" w:space="0" w:color="auto" w:frame="1"/>
        </w:rPr>
        <w:t>, посторонних предметах, растениях.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10.​ Организуйте игровую и двигательную деятельность ребенка в безопасной и соответствующей возрасту игровой зоне площадки.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11.​ Обязательно постоянно следите за ребенком.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color w:val="FF0000"/>
          <w:sz w:val="28"/>
          <w:szCs w:val="28"/>
          <w:bdr w:val="none" w:sz="0" w:space="0" w:color="auto" w:frame="1"/>
        </w:rPr>
      </w:pPr>
      <w:r w:rsidRPr="00363DEB">
        <w:rPr>
          <w:rStyle w:val="a4"/>
          <w:b/>
          <w:bCs/>
          <w:color w:val="FF0000"/>
          <w:sz w:val="28"/>
          <w:szCs w:val="28"/>
          <w:bdr w:val="none" w:sz="0" w:space="0" w:color="auto" w:frame="1"/>
        </w:rPr>
        <w:lastRenderedPageBreak/>
        <w:t>Уважаемые родители (законные представители), также вам следует познакомить детей с правилами безопасности при определенном виде игровой деятельности.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color w:val="FF0000"/>
          <w:sz w:val="28"/>
          <w:szCs w:val="28"/>
          <w:bdr w:val="none" w:sz="0" w:space="0" w:color="auto" w:frame="1"/>
        </w:rPr>
      </w:pP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63DEB" w:rsidRPr="00363DEB" w:rsidRDefault="00363DEB" w:rsidP="00363DEB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363DEB">
        <w:rPr>
          <w:rStyle w:val="a4"/>
          <w:b/>
          <w:i w:val="0"/>
          <w:color w:val="FF0000"/>
          <w:sz w:val="28"/>
          <w:szCs w:val="28"/>
          <w:u w:val="single"/>
          <w:bdr w:val="none" w:sz="0" w:space="0" w:color="auto" w:frame="1"/>
        </w:rPr>
        <w:t>Безопасность на каруселях.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•​ Нельзя слезать с карусели, пока она крутится, так как следующее сиденье продолжает двигаться и может сильно ударить тебя, если ты не отбежал.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•​ Нельзя бежать по кругу, взявшись за одно сиденье, и раскручивать пустую карусель, а потом вдруг резко остановиться — можно получить удар следующим сиденьем.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•​ Нельзя вставать на сиденье карусели ногами, так как при движении можно потерять равновесие и, падая, удариться.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Запомните правила, которые необходимо соблюдать, если на детской площадке есть качели!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•​ Если качели очень тяжёлые (например, железные), нельзя спрыгивать на лету, ты можешь не успеть отбежать, и тогда качели ударят тебя прямо в затылок или в спину.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•​ Если ты любишь сам раскачивать качели, то должен всегда помнить: если их толкнуть посильнее и не поймать, качели попадут прямо тебе в лицо.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•​ Не бегай рядом с качелями! Может случиться так, что другой ребёнок не успеет затормозить, и вы оба получите травмы.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•​ Пластмассовые качели на верёвочках тоже небезопасны. Если ты на них сильно раскачаешься, то, наклонившись вперёд, можешь легко перевернуть сиденье своим весом.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63DEB" w:rsidRPr="00363DEB" w:rsidRDefault="00363DEB" w:rsidP="00363DEB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363DEB">
        <w:rPr>
          <w:rStyle w:val="a4"/>
          <w:b/>
          <w:i w:val="0"/>
          <w:color w:val="FF0000"/>
          <w:sz w:val="28"/>
          <w:szCs w:val="28"/>
          <w:u w:val="single"/>
          <w:bdr w:val="none" w:sz="0" w:space="0" w:color="auto" w:frame="1"/>
        </w:rPr>
        <w:t>Безопасность на горке.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•​ Осторожно прикасайся к горке, пробуй её на ощупь: в жару железные горки сильно нагреваются и можно обжечься, прикоснувшись к металлическим частям. Будь внимательным!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•​ Постарайся отбежать от горки сразу после спуска. Иначе на тебя попадают все, кто сверху катится за тобой.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•​ В некоторых дворах горки деревянные. Летом осмотри её внимательно, нет ли на ней сколов, щербин, а то, спускаясь по ней, ты рискуешь получить занозу.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Уважаемые родител</w:t>
      </w:r>
      <w:proofErr w:type="gramStart"/>
      <w:r w:rsidRPr="00363DEB">
        <w:rPr>
          <w:color w:val="000000"/>
          <w:sz w:val="28"/>
          <w:szCs w:val="28"/>
          <w:bdr w:val="none" w:sz="0" w:space="0" w:color="auto" w:frame="1"/>
        </w:rPr>
        <w:t>и(</w:t>
      </w:r>
      <w:proofErr w:type="gramEnd"/>
      <w:r w:rsidRPr="00363DEB">
        <w:rPr>
          <w:color w:val="000000"/>
          <w:sz w:val="28"/>
          <w:szCs w:val="28"/>
          <w:bdr w:val="none" w:sz="0" w:space="0" w:color="auto" w:frame="1"/>
        </w:rPr>
        <w:t>законные представители), напоминаем Вам о необходимости регулярной проверки игрового оборудования на дачных и приусадебных участках, а так игровых форм, к которым ребенок имеет доступ детские площадки соседей, родственников, друзей, у которых вы бываете в гостях вместе с детьми.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363DEB">
        <w:rPr>
          <w:color w:val="000000"/>
          <w:sz w:val="28"/>
          <w:szCs w:val="28"/>
          <w:bdr w:val="none" w:sz="0" w:space="0" w:color="auto" w:frame="1"/>
        </w:rPr>
        <w:t>Помните, </w:t>
      </w:r>
      <w:r w:rsidRPr="00363DEB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недопустимо оставлять детей без присмотра на игровых </w:t>
      </w:r>
      <w:r w:rsidRPr="00363DEB">
        <w:rPr>
          <w:rStyle w:val="a3"/>
          <w:sz w:val="28"/>
          <w:szCs w:val="28"/>
          <w:bdr w:val="none" w:sz="0" w:space="0" w:color="auto" w:frame="1"/>
        </w:rPr>
        <w:t>площадках!</w:t>
      </w: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63DEB" w:rsidRPr="00363DEB" w:rsidRDefault="00363DEB" w:rsidP="00363DE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63DEB" w:rsidRPr="00363DEB" w:rsidRDefault="00363DEB" w:rsidP="00363D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63D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Посетители детской площадки обязаны:</w:t>
      </w:r>
    </w:p>
    <w:p w:rsidR="00363DEB" w:rsidRPr="00363DEB" w:rsidRDefault="00363DEB" w:rsidP="00363DE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DEB" w:rsidRPr="00363DEB" w:rsidRDefault="00363DEB" w:rsidP="00C35E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E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–Соблюдать правила посещения детской площадки.</w:t>
      </w:r>
    </w:p>
    <w:p w:rsidR="00363DEB" w:rsidRPr="00363DEB" w:rsidRDefault="00363DEB" w:rsidP="00C35ED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E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–Соблюдать и поддерживать общественный порядок и общественные нормы поведения. Вести себя уважительно по отношению к другим посетителям.</w:t>
      </w:r>
    </w:p>
    <w:p w:rsidR="00363DEB" w:rsidRPr="00363DEB" w:rsidRDefault="00363DEB" w:rsidP="00363DE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EB" w:rsidRPr="00363DEB" w:rsidRDefault="00363DEB" w:rsidP="00363DE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63D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Рекомендации по поведению на детской площадке:</w:t>
      </w:r>
      <w:bookmarkStart w:id="0" w:name="_GoBack"/>
      <w:bookmarkEnd w:id="0"/>
    </w:p>
    <w:p w:rsidR="00363DEB" w:rsidRPr="00363DEB" w:rsidRDefault="00363DEB" w:rsidP="00363DE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63DEB" w:rsidRPr="00363DEB" w:rsidRDefault="00363DEB" w:rsidP="00363DE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вежливо, здороваться, когда приходите, сопровождать свои просьбы такими словами как «спасибо», «будьте любезны» и «пожалуйста», улыбаться и не забывать попрощаться при уходе с площадки.</w:t>
      </w:r>
    </w:p>
    <w:p w:rsidR="00363DEB" w:rsidRPr="00363DEB" w:rsidRDefault="00363DEB" w:rsidP="00363DE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дети внимательно следят за вами и всё подмечают. Поэтому, будучи вежливыми, вы не только сохраняете мир на площадке и производите хорошее впечатление на окружающих, но и положительно влияете на своего ребёнка.</w:t>
      </w:r>
    </w:p>
    <w:p w:rsidR="00363DEB" w:rsidRPr="00363DEB" w:rsidRDefault="00363DEB" w:rsidP="00363DE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детской площадке приветствуется помощь и взаимовыручка. Если вы стали свидетелем случившейся неприятности — стоит предложить свою посильную помощь малышу или его матери. Зачастую мама, попавшая в неприятность, просто испытывает смущение и от того не просит окружающих о помощи. Если вы видите, что можете помочь в ситуации — отчего бы не попытаться это сделать?</w:t>
      </w:r>
    </w:p>
    <w:p w:rsidR="00363DEB" w:rsidRPr="00363DEB" w:rsidRDefault="00363DEB" w:rsidP="00363DE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сами можете заметить, на детской площадке нет ничего особо страшного, как для детей, так и для их родителей. Чтобы ваш малыш на площадке не попадал в разнообразные неприятности, нужно всего лишь внимательно следить за ним и объяснить ему, как надо себя вести в общественных местах, к коим относится детская площадка. А для того, чтобы ваше времяпрепровождение на площадке было тоже комфортным, потребуется и вовсе мелочь — быть вежливыми в отношении окружающих вас людей и соблюдать правила поведения на детской площадке.</w:t>
      </w:r>
    </w:p>
    <w:p w:rsidR="00363DEB" w:rsidRPr="00363DEB" w:rsidRDefault="00363DEB" w:rsidP="00363DE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помните!!!</w:t>
      </w:r>
    </w:p>
    <w:p w:rsidR="00363DEB" w:rsidRPr="00363DEB" w:rsidRDefault="00363DEB" w:rsidP="00363DE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несете ответственность за жизнь и  здоровье детей!!!</w:t>
      </w:r>
    </w:p>
    <w:p w:rsidR="004F0764" w:rsidRPr="00363DEB" w:rsidRDefault="004F0764" w:rsidP="00363D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764" w:rsidRPr="0036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3A"/>
    <w:rsid w:val="00363DEB"/>
    <w:rsid w:val="004F0764"/>
    <w:rsid w:val="0076123A"/>
    <w:rsid w:val="00C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6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3DEB"/>
    <w:rPr>
      <w:b/>
      <w:bCs/>
    </w:rPr>
  </w:style>
  <w:style w:type="character" w:styleId="a4">
    <w:name w:val="Emphasis"/>
    <w:basedOn w:val="a0"/>
    <w:uiPriority w:val="20"/>
    <w:qFormat/>
    <w:rsid w:val="00363DEB"/>
    <w:rPr>
      <w:i/>
      <w:iCs/>
    </w:rPr>
  </w:style>
  <w:style w:type="paragraph" w:customStyle="1" w:styleId="rtecenter">
    <w:name w:val="rtecenter"/>
    <w:basedOn w:val="a"/>
    <w:rsid w:val="0036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6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3DEB"/>
    <w:rPr>
      <w:b/>
      <w:bCs/>
    </w:rPr>
  </w:style>
  <w:style w:type="character" w:styleId="a4">
    <w:name w:val="Emphasis"/>
    <w:basedOn w:val="a0"/>
    <w:uiPriority w:val="20"/>
    <w:qFormat/>
    <w:rsid w:val="00363DEB"/>
    <w:rPr>
      <w:i/>
      <w:iCs/>
    </w:rPr>
  </w:style>
  <w:style w:type="paragraph" w:customStyle="1" w:styleId="rtecenter">
    <w:name w:val="rtecenter"/>
    <w:basedOn w:val="a"/>
    <w:rsid w:val="0036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5474</Characters>
  <Application>Microsoft Office Word</Application>
  <DocSecurity>0</DocSecurity>
  <Lines>45</Lines>
  <Paragraphs>12</Paragraphs>
  <ScaleCrop>false</ScaleCrop>
  <Company>Microsoft Corporation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2023-06-23T07:13:00Z</dcterms:created>
  <dcterms:modified xsi:type="dcterms:W3CDTF">2023-06-23T07:20:00Z</dcterms:modified>
</cp:coreProperties>
</file>