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3C" w:rsidRPr="00321E0E" w:rsidRDefault="00146A3C" w:rsidP="00146A3C">
      <w:pPr>
        <w:jc w:val="center"/>
        <w:rPr>
          <w:b/>
          <w:i/>
        </w:rPr>
      </w:pPr>
      <w:r w:rsidRPr="00321E0E">
        <w:rPr>
          <w:b/>
          <w:i/>
        </w:rPr>
        <w:t xml:space="preserve">Перечень </w:t>
      </w:r>
    </w:p>
    <w:p w:rsidR="00146A3C" w:rsidRPr="00321E0E" w:rsidRDefault="00146A3C" w:rsidP="00146A3C">
      <w:pPr>
        <w:jc w:val="center"/>
        <w:rPr>
          <w:b/>
          <w:i/>
        </w:rPr>
      </w:pPr>
      <w:r w:rsidRPr="00321E0E">
        <w:rPr>
          <w:b/>
          <w:i/>
        </w:rPr>
        <w:t xml:space="preserve">муниципальных органов, ответственных </w:t>
      </w:r>
    </w:p>
    <w:p w:rsidR="00146A3C" w:rsidRPr="00321E0E" w:rsidRDefault="00146A3C" w:rsidP="00146A3C">
      <w:pPr>
        <w:jc w:val="center"/>
        <w:rPr>
          <w:b/>
          <w:i/>
        </w:rPr>
      </w:pPr>
      <w:r w:rsidRPr="00321E0E">
        <w:rPr>
          <w:b/>
          <w:i/>
        </w:rPr>
        <w:t>за сопровождение проектов ГЧП</w:t>
      </w:r>
    </w:p>
    <w:p w:rsidR="00841E8C" w:rsidRDefault="00146A3C" w:rsidP="00146A3C">
      <w:pPr>
        <w:tabs>
          <w:tab w:val="left" w:pos="2052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607"/>
        <w:gridCol w:w="1811"/>
        <w:gridCol w:w="2393"/>
        <w:gridCol w:w="2498"/>
      </w:tblGrid>
      <w:tr w:rsidR="00321E0E" w:rsidRPr="00321E0E" w:rsidTr="00146A3C">
        <w:tc>
          <w:tcPr>
            <w:tcW w:w="0" w:type="auto"/>
          </w:tcPr>
          <w:p w:rsidR="00146A3C" w:rsidRPr="00321E0E" w:rsidRDefault="00146A3C" w:rsidP="00BF2732">
            <w:pPr>
              <w:tabs>
                <w:tab w:val="left" w:pos="2052"/>
              </w:tabs>
              <w:jc w:val="center"/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321E0E">
              <w:rPr>
                <w:i/>
                <w:sz w:val="24"/>
                <w:szCs w:val="24"/>
              </w:rPr>
              <w:t>п</w:t>
            </w:r>
            <w:proofErr w:type="gramEnd"/>
            <w:r w:rsidRPr="00321E0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46A3C" w:rsidRPr="00321E0E" w:rsidRDefault="00146A3C" w:rsidP="00BF2732">
            <w:pPr>
              <w:tabs>
                <w:tab w:val="left" w:pos="2052"/>
              </w:tabs>
              <w:jc w:val="center"/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>Наименование ответственного органа за сопровождение проектов ГЧП</w:t>
            </w:r>
          </w:p>
        </w:tc>
        <w:tc>
          <w:tcPr>
            <w:tcW w:w="0" w:type="auto"/>
          </w:tcPr>
          <w:p w:rsidR="00146A3C" w:rsidRPr="00321E0E" w:rsidRDefault="00BF2732" w:rsidP="00321E0E">
            <w:pPr>
              <w:tabs>
                <w:tab w:val="left" w:pos="2052"/>
              </w:tabs>
              <w:jc w:val="center"/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 xml:space="preserve">ФИО руководителя, </w:t>
            </w:r>
          </w:p>
        </w:tc>
        <w:tc>
          <w:tcPr>
            <w:tcW w:w="0" w:type="auto"/>
          </w:tcPr>
          <w:p w:rsidR="00BF2732" w:rsidRPr="00321E0E" w:rsidRDefault="00BF2732" w:rsidP="00BF2732">
            <w:pPr>
              <w:tabs>
                <w:tab w:val="left" w:pos="2052"/>
              </w:tabs>
              <w:jc w:val="center"/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>Нормативный</w:t>
            </w:r>
          </w:p>
          <w:p w:rsidR="00146A3C" w:rsidRPr="00321E0E" w:rsidRDefault="00BF2732" w:rsidP="00BF2732">
            <w:pPr>
              <w:tabs>
                <w:tab w:val="left" w:pos="2052"/>
              </w:tabs>
              <w:jc w:val="center"/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>правовой акт</w:t>
            </w:r>
          </w:p>
        </w:tc>
        <w:tc>
          <w:tcPr>
            <w:tcW w:w="0" w:type="auto"/>
          </w:tcPr>
          <w:p w:rsidR="00146A3C" w:rsidRPr="00321E0E" w:rsidRDefault="00BF2732" w:rsidP="00BF2732">
            <w:pPr>
              <w:tabs>
                <w:tab w:val="left" w:pos="2052"/>
              </w:tabs>
              <w:jc w:val="center"/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>Наименование правового акта</w:t>
            </w:r>
          </w:p>
        </w:tc>
      </w:tr>
      <w:tr w:rsidR="00321E0E" w:rsidRPr="00321E0E" w:rsidTr="00146A3C">
        <w:tc>
          <w:tcPr>
            <w:tcW w:w="0" w:type="auto"/>
          </w:tcPr>
          <w:p w:rsidR="00146A3C" w:rsidRPr="00321E0E" w:rsidRDefault="00BF2732" w:rsidP="00146A3C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6A3C" w:rsidRPr="00321E0E" w:rsidRDefault="00BF2732" w:rsidP="00146A3C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 xml:space="preserve">Управление экономического развития и прогнозирования администрации </w:t>
            </w:r>
            <w:proofErr w:type="spellStart"/>
            <w:r w:rsidRPr="00321E0E">
              <w:rPr>
                <w:i/>
                <w:sz w:val="24"/>
                <w:szCs w:val="24"/>
              </w:rPr>
              <w:t>Вейделевского</w:t>
            </w:r>
            <w:proofErr w:type="spellEnd"/>
            <w:r w:rsidRPr="00321E0E">
              <w:rPr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146A3C" w:rsidRPr="00321E0E" w:rsidRDefault="00BF2732" w:rsidP="00146A3C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proofErr w:type="spellStart"/>
            <w:r w:rsidRPr="00321E0E">
              <w:rPr>
                <w:i/>
                <w:sz w:val="24"/>
                <w:szCs w:val="24"/>
              </w:rPr>
              <w:t>Глумова</w:t>
            </w:r>
            <w:proofErr w:type="spellEnd"/>
            <w:r w:rsidRPr="00321E0E">
              <w:rPr>
                <w:i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0" w:type="auto"/>
          </w:tcPr>
          <w:p w:rsidR="00146A3C" w:rsidRPr="00321E0E" w:rsidRDefault="00321E0E" w:rsidP="00146A3C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>Вейделевского</w:t>
            </w:r>
            <w:proofErr w:type="spellEnd"/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района от 8 июня 2016 года №108</w:t>
            </w:r>
          </w:p>
        </w:tc>
        <w:tc>
          <w:tcPr>
            <w:tcW w:w="0" w:type="auto"/>
          </w:tcPr>
          <w:p w:rsidR="00146A3C" w:rsidRPr="00321E0E" w:rsidRDefault="00321E0E" w:rsidP="00146A3C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 определении уполномоченных органов в сфере </w:t>
            </w:r>
            <w:proofErr w:type="spellStart"/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>-частного партнерства</w:t>
            </w:r>
          </w:p>
        </w:tc>
      </w:tr>
      <w:tr w:rsidR="00321E0E" w:rsidRPr="00321E0E" w:rsidTr="00146A3C">
        <w:tc>
          <w:tcPr>
            <w:tcW w:w="0" w:type="auto"/>
          </w:tcPr>
          <w:p w:rsidR="00146A3C" w:rsidRPr="00321E0E" w:rsidRDefault="00BF2732" w:rsidP="00146A3C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1E0E" w:rsidRPr="00321E0E" w:rsidRDefault="00321E0E" w:rsidP="00321E0E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r w:rsidRPr="00321E0E">
              <w:rPr>
                <w:i/>
                <w:sz w:val="24"/>
                <w:szCs w:val="24"/>
              </w:rPr>
              <w:t>Управление строительства, архитектуры и ЖКХ администрации</w:t>
            </w:r>
          </w:p>
          <w:p w:rsidR="00146A3C" w:rsidRPr="00321E0E" w:rsidRDefault="00321E0E" w:rsidP="00321E0E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proofErr w:type="spellStart"/>
            <w:r w:rsidRPr="00321E0E">
              <w:rPr>
                <w:i/>
                <w:sz w:val="24"/>
                <w:szCs w:val="24"/>
              </w:rPr>
              <w:t>Вейделевского</w:t>
            </w:r>
            <w:proofErr w:type="spellEnd"/>
            <w:r w:rsidRPr="00321E0E">
              <w:rPr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146A3C" w:rsidRPr="00321E0E" w:rsidRDefault="00321E0E" w:rsidP="00FF388F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Ад</w:t>
            </w:r>
            <w:r w:rsidR="00FF388F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нин</w:t>
            </w:r>
            <w:proofErr w:type="spellEnd"/>
            <w:r>
              <w:rPr>
                <w:i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0" w:type="auto"/>
          </w:tcPr>
          <w:p w:rsidR="00146A3C" w:rsidRPr="00321E0E" w:rsidRDefault="00321E0E" w:rsidP="00146A3C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>Вейделевского</w:t>
            </w:r>
            <w:proofErr w:type="spellEnd"/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района от 8 июня 2016 года №108</w:t>
            </w:r>
          </w:p>
        </w:tc>
        <w:tc>
          <w:tcPr>
            <w:tcW w:w="0" w:type="auto"/>
          </w:tcPr>
          <w:p w:rsidR="00146A3C" w:rsidRPr="00321E0E" w:rsidRDefault="00321E0E" w:rsidP="00146A3C">
            <w:pPr>
              <w:tabs>
                <w:tab w:val="left" w:pos="2052"/>
              </w:tabs>
              <w:rPr>
                <w:i/>
                <w:sz w:val="24"/>
                <w:szCs w:val="24"/>
              </w:rPr>
            </w:pPr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 определении уполномоченных органов в сфере </w:t>
            </w:r>
            <w:proofErr w:type="spellStart"/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321E0E">
              <w:rPr>
                <w:rFonts w:eastAsia="Times New Roman"/>
                <w:i/>
                <w:sz w:val="24"/>
                <w:szCs w:val="24"/>
                <w:lang w:eastAsia="ru-RU"/>
              </w:rPr>
              <w:t>-частного партнерства</w:t>
            </w:r>
          </w:p>
        </w:tc>
      </w:tr>
    </w:tbl>
    <w:p w:rsidR="00146A3C" w:rsidRPr="00146A3C" w:rsidRDefault="00146A3C" w:rsidP="00146A3C">
      <w:pPr>
        <w:tabs>
          <w:tab w:val="left" w:pos="2052"/>
        </w:tabs>
      </w:pPr>
      <w:bookmarkStart w:id="0" w:name="_GoBack"/>
      <w:bookmarkEnd w:id="0"/>
    </w:p>
    <w:sectPr w:rsidR="00146A3C" w:rsidRPr="00146A3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3C"/>
    <w:rsid w:val="00132323"/>
    <w:rsid w:val="00146A3C"/>
    <w:rsid w:val="001B0728"/>
    <w:rsid w:val="003219D3"/>
    <w:rsid w:val="00321E0E"/>
    <w:rsid w:val="003C58EE"/>
    <w:rsid w:val="00586466"/>
    <w:rsid w:val="005F3380"/>
    <w:rsid w:val="00671880"/>
    <w:rsid w:val="006E0726"/>
    <w:rsid w:val="007077A1"/>
    <w:rsid w:val="00741B9E"/>
    <w:rsid w:val="007B25F6"/>
    <w:rsid w:val="00841E8C"/>
    <w:rsid w:val="008E7CBE"/>
    <w:rsid w:val="00984141"/>
    <w:rsid w:val="00AC4B6A"/>
    <w:rsid w:val="00B67582"/>
    <w:rsid w:val="00BB47FC"/>
    <w:rsid w:val="00BF2732"/>
    <w:rsid w:val="00C85B48"/>
    <w:rsid w:val="00D8473B"/>
    <w:rsid w:val="00E675C5"/>
    <w:rsid w:val="00ED6845"/>
    <w:rsid w:val="00EE4366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2024-04-17T10:24:00Z</dcterms:created>
  <dcterms:modified xsi:type="dcterms:W3CDTF">2024-04-22T05:11:00Z</dcterms:modified>
</cp:coreProperties>
</file>