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7" w:rsidRPr="00AC1E07" w:rsidRDefault="00CA5EA7" w:rsidP="00CA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Информация</w:t>
      </w:r>
    </w:p>
    <w:p w:rsidR="00BA22AE" w:rsidRDefault="00CA5EA7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BA22AE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 </w:t>
      </w:r>
    </w:p>
    <w:p w:rsidR="00CA5EA7" w:rsidRDefault="00BA22AE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«Аудит в сфере закупок» </w:t>
      </w:r>
      <w:r w:rsidR="002B7AA6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="002B7AA6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2B7A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46C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946C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E946C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 w:rsidR="00AC1E07" w:rsidRPr="00AC1E07">
        <w:rPr>
          <w:rFonts w:ascii="Times New Roman" w:hAnsi="Times New Roman" w:cs="Times New Roman"/>
          <w:sz w:val="28"/>
          <w:szCs w:val="28"/>
        </w:rPr>
        <w:t>за период</w:t>
      </w:r>
      <w:r w:rsidR="00A243A5">
        <w:rPr>
          <w:rFonts w:ascii="Times New Roman" w:hAnsi="Times New Roman" w:cs="Times New Roman"/>
          <w:sz w:val="28"/>
          <w:szCs w:val="28"/>
        </w:rPr>
        <w:t xml:space="preserve"> </w:t>
      </w:r>
      <w:r w:rsidR="00AC1E07" w:rsidRPr="00AC1E07">
        <w:rPr>
          <w:rFonts w:ascii="Times New Roman" w:hAnsi="Times New Roman" w:cs="Times New Roman"/>
          <w:sz w:val="28"/>
          <w:szCs w:val="28"/>
        </w:rPr>
        <w:t>с 01.0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>.20</w:t>
      </w:r>
      <w:r w:rsidR="00C072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>.</w:t>
      </w:r>
      <w:r w:rsidR="001B2DFD">
        <w:rPr>
          <w:rFonts w:ascii="Times New Roman" w:hAnsi="Times New Roman" w:cs="Times New Roman"/>
          <w:sz w:val="28"/>
          <w:szCs w:val="28"/>
        </w:rPr>
        <w:t>12</w:t>
      </w:r>
      <w:r w:rsidR="00AC1E07" w:rsidRPr="00AC1E07">
        <w:rPr>
          <w:rFonts w:ascii="Times New Roman" w:hAnsi="Times New Roman" w:cs="Times New Roman"/>
          <w:sz w:val="28"/>
          <w:szCs w:val="28"/>
        </w:rPr>
        <w:t>.20</w:t>
      </w:r>
      <w:r w:rsidR="00A243A5">
        <w:rPr>
          <w:rFonts w:ascii="Times New Roman" w:hAnsi="Times New Roman" w:cs="Times New Roman"/>
          <w:sz w:val="28"/>
          <w:szCs w:val="28"/>
        </w:rPr>
        <w:t>2</w:t>
      </w:r>
      <w:r w:rsidR="00C07220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77BA" w:rsidRDefault="00DB77BA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A7" w:rsidRPr="00AC1E07" w:rsidRDefault="00CA5EA7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Контрольно-</w:t>
      </w:r>
      <w:r w:rsidR="00C07220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AC1E07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AC1E07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C1E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2C33"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Pr="00AC1E07">
        <w:rPr>
          <w:rFonts w:ascii="Times New Roman" w:hAnsi="Times New Roman" w:cs="Times New Roman"/>
          <w:sz w:val="28"/>
          <w:szCs w:val="28"/>
        </w:rPr>
        <w:t>проведен</w:t>
      </w:r>
      <w:r w:rsidR="00BA22AE">
        <w:rPr>
          <w:rFonts w:ascii="Times New Roman" w:hAnsi="Times New Roman" w:cs="Times New Roman"/>
          <w:sz w:val="28"/>
          <w:szCs w:val="28"/>
        </w:rPr>
        <w:t>о</w:t>
      </w:r>
      <w:r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="00BA22AE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« Аудит в сфере закупок» </w:t>
      </w:r>
      <w:r w:rsidR="009D207A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="009D207A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9D207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9D207A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9D207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C07220">
        <w:rPr>
          <w:rFonts w:ascii="Times New Roman" w:hAnsi="Times New Roman" w:cs="Times New Roman"/>
          <w:sz w:val="28"/>
          <w:szCs w:val="28"/>
        </w:rPr>
        <w:t xml:space="preserve">  </w:t>
      </w:r>
      <w:r w:rsidR="0059187C" w:rsidRPr="00AC1E07">
        <w:rPr>
          <w:rFonts w:ascii="Times New Roman" w:hAnsi="Times New Roman" w:cs="Times New Roman"/>
          <w:sz w:val="28"/>
          <w:szCs w:val="28"/>
        </w:rPr>
        <w:t>за период с 01.0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>.20</w:t>
      </w:r>
      <w:r w:rsidR="00C07220">
        <w:rPr>
          <w:rFonts w:ascii="Times New Roman" w:hAnsi="Times New Roman" w:cs="Times New Roman"/>
          <w:sz w:val="28"/>
          <w:szCs w:val="28"/>
        </w:rPr>
        <w:t>2</w:t>
      </w:r>
      <w:r w:rsidR="00BA22AE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>.</w:t>
      </w:r>
      <w:r w:rsidR="001B2DFD">
        <w:rPr>
          <w:rFonts w:ascii="Times New Roman" w:hAnsi="Times New Roman" w:cs="Times New Roman"/>
          <w:sz w:val="28"/>
          <w:szCs w:val="28"/>
        </w:rPr>
        <w:t>12</w:t>
      </w:r>
      <w:r w:rsidR="0059187C" w:rsidRPr="00AC1E07">
        <w:rPr>
          <w:rFonts w:ascii="Times New Roman" w:hAnsi="Times New Roman" w:cs="Times New Roman"/>
          <w:sz w:val="28"/>
          <w:szCs w:val="28"/>
        </w:rPr>
        <w:t>.20</w:t>
      </w:r>
      <w:r w:rsidR="00A243A5">
        <w:rPr>
          <w:rFonts w:ascii="Times New Roman" w:hAnsi="Times New Roman" w:cs="Times New Roman"/>
          <w:sz w:val="28"/>
          <w:szCs w:val="28"/>
        </w:rPr>
        <w:t>2</w:t>
      </w:r>
      <w:r w:rsidR="00C07220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87C">
        <w:rPr>
          <w:rFonts w:ascii="Times New Roman" w:hAnsi="Times New Roman" w:cs="Times New Roman"/>
          <w:sz w:val="28"/>
          <w:szCs w:val="28"/>
        </w:rPr>
        <w:t>.</w:t>
      </w:r>
    </w:p>
    <w:p w:rsidR="009D207A" w:rsidRPr="009D207A" w:rsidRDefault="009D207A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245C0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F245C0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9D207A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9D207A">
        <w:rPr>
          <w:rFonts w:ascii="Times New Roman" w:hAnsi="Times New Roman" w:cs="Times New Roman"/>
          <w:sz w:val="28"/>
          <w:szCs w:val="28"/>
        </w:rPr>
        <w:t xml:space="preserve"> район»» осуществляет свою деятельность в соответствии с Уставом, принятого решением земского собрания </w:t>
      </w:r>
      <w:proofErr w:type="spellStart"/>
      <w:r w:rsidR="00F245C0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F245C0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F245C0">
        <w:rPr>
          <w:rFonts w:ascii="Times New Roman" w:hAnsi="Times New Roman" w:cs="Times New Roman"/>
          <w:sz w:val="28"/>
          <w:szCs w:val="28"/>
        </w:rPr>
        <w:t>20</w:t>
      </w:r>
      <w:r w:rsidRPr="009D207A">
        <w:rPr>
          <w:rFonts w:ascii="Times New Roman" w:hAnsi="Times New Roman" w:cs="Times New Roman"/>
          <w:sz w:val="28"/>
          <w:szCs w:val="28"/>
        </w:rPr>
        <w:t xml:space="preserve"> от 1</w:t>
      </w:r>
      <w:r w:rsidR="00F245C0">
        <w:rPr>
          <w:rFonts w:ascii="Times New Roman" w:hAnsi="Times New Roman" w:cs="Times New Roman"/>
          <w:sz w:val="28"/>
          <w:szCs w:val="28"/>
        </w:rPr>
        <w:t>8</w:t>
      </w:r>
      <w:r w:rsidRPr="009D207A">
        <w:rPr>
          <w:rFonts w:ascii="Times New Roman" w:hAnsi="Times New Roman" w:cs="Times New Roman"/>
          <w:sz w:val="28"/>
          <w:szCs w:val="28"/>
        </w:rPr>
        <w:t xml:space="preserve">.10.2007 года (с изменениями и дополнениями). </w:t>
      </w:r>
    </w:p>
    <w:p w:rsidR="00BA22AE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>Основной вид деятельности – орган местного самоуправления.</w:t>
      </w:r>
    </w:p>
    <w:p w:rsidR="00BA22AE" w:rsidRPr="00BA22AE" w:rsidRDefault="00BA22AE" w:rsidP="00BA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AE">
        <w:rPr>
          <w:rFonts w:ascii="Times New Roman" w:hAnsi="Times New Roman" w:cs="Times New Roman"/>
          <w:sz w:val="28"/>
          <w:szCs w:val="28"/>
        </w:rPr>
        <w:t>В 2021 году за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A22A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22AE">
        <w:rPr>
          <w:rFonts w:ascii="Times New Roman" w:hAnsi="Times New Roman" w:cs="Times New Roman"/>
          <w:sz w:val="28"/>
          <w:szCs w:val="28"/>
        </w:rPr>
        <w:t xml:space="preserve">а </w:t>
      </w:r>
      <w:r w:rsidRPr="00BA22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то</w:t>
      </w:r>
      <w:r w:rsidRPr="00BA22A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BA22AE">
        <w:rPr>
          <w:rFonts w:ascii="Times New Roman" w:hAnsi="Times New Roman" w:cs="Times New Roman"/>
          <w:sz w:val="28"/>
          <w:szCs w:val="28"/>
        </w:rPr>
        <w:t xml:space="preserve">ара, </w:t>
      </w:r>
      <w:r w:rsidRPr="00BA22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BA22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z w:val="28"/>
          <w:szCs w:val="28"/>
        </w:rPr>
        <w:t>с</w:t>
      </w:r>
      <w:r w:rsidRPr="00BA22AE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z w:val="28"/>
          <w:szCs w:val="28"/>
        </w:rPr>
        <w:t xml:space="preserve">г </w:t>
      </w:r>
      <w:r w:rsidRPr="00BA22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22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z w:val="28"/>
          <w:szCs w:val="28"/>
        </w:rPr>
        <w:t>н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22AE">
        <w:rPr>
          <w:rFonts w:ascii="Times New Roman" w:hAnsi="Times New Roman" w:cs="Times New Roman"/>
          <w:sz w:val="28"/>
          <w:szCs w:val="28"/>
        </w:rPr>
        <w:t>ц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22AE">
        <w:rPr>
          <w:rFonts w:ascii="Times New Roman" w:hAnsi="Times New Roman" w:cs="Times New Roman"/>
          <w:sz w:val="28"/>
          <w:szCs w:val="28"/>
        </w:rPr>
        <w:t>п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A22AE">
        <w:rPr>
          <w:rFonts w:ascii="Times New Roman" w:hAnsi="Times New Roman" w:cs="Times New Roman"/>
          <w:sz w:val="28"/>
          <w:szCs w:val="28"/>
        </w:rPr>
        <w:t>льн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22AE">
        <w:rPr>
          <w:rFonts w:ascii="Times New Roman" w:hAnsi="Times New Roman" w:cs="Times New Roman"/>
          <w:sz w:val="28"/>
          <w:szCs w:val="28"/>
        </w:rPr>
        <w:t xml:space="preserve">х  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A22AE">
        <w:rPr>
          <w:rFonts w:ascii="Times New Roman" w:hAnsi="Times New Roman" w:cs="Times New Roman"/>
          <w:sz w:val="28"/>
          <w:szCs w:val="28"/>
        </w:rPr>
        <w:t xml:space="preserve">д администрацией </w:t>
      </w:r>
      <w:proofErr w:type="spellStart"/>
      <w:r w:rsidRPr="00BA22AE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BA22AE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Pr="00BA22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провод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22AE">
        <w:rPr>
          <w:rFonts w:ascii="Times New Roman" w:hAnsi="Times New Roman" w:cs="Times New Roman"/>
          <w:sz w:val="28"/>
          <w:szCs w:val="28"/>
        </w:rPr>
        <w:t>л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22AE">
        <w:rPr>
          <w:rFonts w:ascii="Times New Roman" w:hAnsi="Times New Roman" w:cs="Times New Roman"/>
          <w:sz w:val="28"/>
          <w:szCs w:val="28"/>
        </w:rPr>
        <w:t xml:space="preserve">сь  </w:t>
      </w:r>
      <w:r w:rsidRPr="00BA22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тол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BA22A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22AE">
        <w:rPr>
          <w:rFonts w:ascii="Times New Roman" w:hAnsi="Times New Roman" w:cs="Times New Roman"/>
          <w:sz w:val="28"/>
          <w:szCs w:val="28"/>
        </w:rPr>
        <w:t xml:space="preserve">о  </w:t>
      </w:r>
      <w:r w:rsidRPr="00BA22A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 xml:space="preserve">у  </w:t>
      </w:r>
      <w:r w:rsidRPr="00BA22A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еди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22AE">
        <w:rPr>
          <w:rFonts w:ascii="Times New Roman" w:hAnsi="Times New Roman" w:cs="Times New Roman"/>
          <w:sz w:val="28"/>
          <w:szCs w:val="28"/>
        </w:rPr>
        <w:t>ствен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A22AE">
        <w:rPr>
          <w:rFonts w:ascii="Times New Roman" w:hAnsi="Times New Roman" w:cs="Times New Roman"/>
          <w:sz w:val="28"/>
          <w:szCs w:val="28"/>
        </w:rPr>
        <w:t>ого поставщ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A22A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22AE">
        <w:rPr>
          <w:rFonts w:ascii="Times New Roman" w:hAnsi="Times New Roman" w:cs="Times New Roman"/>
          <w:sz w:val="28"/>
          <w:szCs w:val="28"/>
        </w:rPr>
        <w:t xml:space="preserve">а  на основании п. 4 </w:t>
      </w:r>
      <w:r w:rsidRPr="00BA22A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22AE">
        <w:rPr>
          <w:rFonts w:ascii="Times New Roman" w:hAnsi="Times New Roman" w:cs="Times New Roman"/>
          <w:sz w:val="28"/>
          <w:szCs w:val="28"/>
        </w:rPr>
        <w:t>.</w:t>
      </w:r>
      <w:r w:rsidRPr="00BA22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 xml:space="preserve">1 </w:t>
      </w:r>
      <w:r w:rsidRPr="00BA22A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ст.</w:t>
      </w:r>
      <w:r w:rsidRPr="00BA22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93</w:t>
      </w:r>
      <w:r w:rsidRPr="00BA22AE">
        <w:rPr>
          <w:rFonts w:ascii="Times New Roman" w:hAnsi="Times New Roman" w:cs="Times New Roman"/>
          <w:spacing w:val="-1"/>
          <w:sz w:val="28"/>
          <w:szCs w:val="28"/>
        </w:rPr>
        <w:t xml:space="preserve">  Закона №44-ФЗ</w:t>
      </w:r>
      <w:r w:rsidRPr="00BA22AE">
        <w:rPr>
          <w:rFonts w:ascii="Times New Roman" w:hAnsi="Times New Roman" w:cs="Times New Roman"/>
          <w:sz w:val="28"/>
          <w:szCs w:val="28"/>
        </w:rPr>
        <w:t>.</w:t>
      </w:r>
    </w:p>
    <w:p w:rsidR="00BA22AE" w:rsidRPr="00BA22AE" w:rsidRDefault="00BA22AE" w:rsidP="00BA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AE">
        <w:rPr>
          <w:rFonts w:ascii="Times New Roman" w:hAnsi="Times New Roman" w:cs="Times New Roman"/>
          <w:sz w:val="28"/>
          <w:szCs w:val="28"/>
        </w:rPr>
        <w:t xml:space="preserve">В </w:t>
      </w:r>
      <w:r w:rsidRPr="00BA22A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со</w:t>
      </w:r>
      <w:r w:rsidRPr="00BA22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A22AE">
        <w:rPr>
          <w:rFonts w:ascii="Times New Roman" w:hAnsi="Times New Roman" w:cs="Times New Roman"/>
          <w:sz w:val="28"/>
          <w:szCs w:val="28"/>
        </w:rPr>
        <w:t>твет</w:t>
      </w:r>
      <w:r w:rsidRPr="00BA22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A22AE">
        <w:rPr>
          <w:rFonts w:ascii="Times New Roman" w:hAnsi="Times New Roman" w:cs="Times New Roman"/>
          <w:sz w:val="28"/>
          <w:szCs w:val="28"/>
        </w:rPr>
        <w:t>тв</w:t>
      </w:r>
      <w:r w:rsidRPr="00BA22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A22AE">
        <w:rPr>
          <w:rFonts w:ascii="Times New Roman" w:hAnsi="Times New Roman" w:cs="Times New Roman"/>
          <w:sz w:val="28"/>
          <w:szCs w:val="28"/>
        </w:rPr>
        <w:t xml:space="preserve">и </w:t>
      </w:r>
      <w:r w:rsidRPr="00BA22A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 xml:space="preserve">с </w:t>
      </w:r>
      <w:r w:rsidRPr="00BA22A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 xml:space="preserve">п. 4 </w:t>
      </w:r>
      <w:r w:rsidRPr="00BA22A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22AE">
        <w:rPr>
          <w:rFonts w:ascii="Times New Roman" w:hAnsi="Times New Roman" w:cs="Times New Roman"/>
          <w:sz w:val="28"/>
          <w:szCs w:val="28"/>
        </w:rPr>
        <w:t>.</w:t>
      </w:r>
      <w:r w:rsidRPr="00BA22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 xml:space="preserve">1 </w:t>
      </w:r>
      <w:r w:rsidRPr="00BA22A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ст.</w:t>
      </w:r>
      <w:r w:rsidRPr="00BA22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93</w:t>
      </w:r>
      <w:r w:rsidRPr="00BA22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За</w:t>
      </w:r>
      <w:r w:rsidRPr="00BA22A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22AE">
        <w:rPr>
          <w:rFonts w:ascii="Times New Roman" w:hAnsi="Times New Roman" w:cs="Times New Roman"/>
          <w:sz w:val="28"/>
          <w:szCs w:val="28"/>
        </w:rPr>
        <w:t xml:space="preserve">она </w:t>
      </w:r>
      <w:r w:rsidRPr="00BA22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 xml:space="preserve">№ </w:t>
      </w:r>
      <w:r w:rsidRPr="00BA22A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4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4</w:t>
      </w:r>
      <w:r w:rsidRPr="00BA22AE">
        <w:rPr>
          <w:rFonts w:ascii="Times New Roman" w:hAnsi="Times New Roman" w:cs="Times New Roman"/>
          <w:sz w:val="28"/>
          <w:szCs w:val="28"/>
        </w:rPr>
        <w:t xml:space="preserve">-ФЗ </w:t>
      </w:r>
      <w:hyperlink>
        <w:r w:rsidRPr="00BA22AE">
          <w:rPr>
            <w:rFonts w:ascii="Times New Roman" w:hAnsi="Times New Roman" w:cs="Times New Roman"/>
            <w:sz w:val="28"/>
            <w:szCs w:val="28"/>
          </w:rPr>
          <w:t>,</w:t>
        </w:r>
        <w:r w:rsidRPr="00BA22AE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Pr="00BA22AE">
          <w:rPr>
            <w:rFonts w:ascii="Times New Roman" w:hAnsi="Times New Roman" w:cs="Times New Roman"/>
            <w:spacing w:val="1"/>
            <w:sz w:val="28"/>
            <w:szCs w:val="28"/>
          </w:rPr>
          <w:t>з</w:t>
        </w:r>
        <w:r w:rsidRPr="00BA22AE">
          <w:rPr>
            <w:rFonts w:ascii="Times New Roman" w:hAnsi="Times New Roman" w:cs="Times New Roman"/>
            <w:sz w:val="28"/>
            <w:szCs w:val="28"/>
          </w:rPr>
          <w:t>а</w:t>
        </w:r>
        <w:r w:rsidRPr="00BA22AE">
          <w:rPr>
            <w:rFonts w:ascii="Times New Roman" w:hAnsi="Times New Roman" w:cs="Times New Roman"/>
            <w:spacing w:val="1"/>
            <w:sz w:val="28"/>
            <w:szCs w:val="28"/>
          </w:rPr>
          <w:t>к</w:t>
        </w:r>
        <w:r w:rsidRPr="00BA22AE">
          <w:rPr>
            <w:rFonts w:ascii="Times New Roman" w:hAnsi="Times New Roman" w:cs="Times New Roman"/>
            <w:spacing w:val="-5"/>
            <w:sz w:val="28"/>
            <w:szCs w:val="28"/>
          </w:rPr>
          <w:t>у</w:t>
        </w:r>
        <w:r w:rsidRPr="00BA22AE">
          <w:rPr>
            <w:rFonts w:ascii="Times New Roman" w:hAnsi="Times New Roman" w:cs="Times New Roman"/>
            <w:spacing w:val="3"/>
            <w:sz w:val="28"/>
            <w:szCs w:val="28"/>
          </w:rPr>
          <w:t>п</w:t>
        </w:r>
        <w:r w:rsidRPr="00BA22AE">
          <w:rPr>
            <w:rFonts w:ascii="Times New Roman" w:hAnsi="Times New Roman" w:cs="Times New Roman"/>
            <w:spacing w:val="1"/>
            <w:sz w:val="28"/>
            <w:szCs w:val="28"/>
          </w:rPr>
          <w:t>к</w:t>
        </w:r>
        <w:r w:rsidRPr="00BA22AE">
          <w:rPr>
            <w:rFonts w:ascii="Times New Roman" w:hAnsi="Times New Roman" w:cs="Times New Roman"/>
            <w:sz w:val="28"/>
            <w:szCs w:val="28"/>
          </w:rPr>
          <w:t>а</w:t>
        </w:r>
        <w:r w:rsidRPr="00BA22AE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Pr="00BA22AE">
          <w:rPr>
            <w:rFonts w:ascii="Times New Roman" w:hAnsi="Times New Roman" w:cs="Times New Roman"/>
            <w:sz w:val="28"/>
            <w:szCs w:val="28"/>
          </w:rPr>
          <w:t>товара,</w:t>
        </w:r>
        <w:r w:rsidRPr="00BA22AE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Pr="00BA22AE">
          <w:rPr>
            <w:rFonts w:ascii="Times New Roman" w:hAnsi="Times New Roman" w:cs="Times New Roman"/>
            <w:sz w:val="28"/>
            <w:szCs w:val="28"/>
          </w:rPr>
          <w:t>рабо</w:t>
        </w:r>
        <w:r w:rsidRPr="00BA22AE">
          <w:rPr>
            <w:rFonts w:ascii="Times New Roman" w:hAnsi="Times New Roman" w:cs="Times New Roman"/>
            <w:spacing w:val="2"/>
            <w:sz w:val="28"/>
            <w:szCs w:val="28"/>
          </w:rPr>
          <w:t xml:space="preserve">т, </w:t>
        </w:r>
      </w:hyperlink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A22AE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z w:val="28"/>
          <w:szCs w:val="28"/>
        </w:rPr>
        <w:t>г</w:t>
      </w:r>
      <w:r w:rsidRPr="00BA22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для</w:t>
      </w:r>
      <w:r w:rsidRPr="00BA22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z w:val="28"/>
          <w:szCs w:val="28"/>
        </w:rPr>
        <w:t>н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22AE">
        <w:rPr>
          <w:rFonts w:ascii="Times New Roman" w:hAnsi="Times New Roman" w:cs="Times New Roman"/>
          <w:sz w:val="28"/>
          <w:szCs w:val="28"/>
        </w:rPr>
        <w:t>ц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22AE">
        <w:rPr>
          <w:rFonts w:ascii="Times New Roman" w:hAnsi="Times New Roman" w:cs="Times New Roman"/>
          <w:sz w:val="28"/>
          <w:szCs w:val="28"/>
        </w:rPr>
        <w:t>п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A22AE">
        <w:rPr>
          <w:rFonts w:ascii="Times New Roman" w:hAnsi="Times New Roman" w:cs="Times New Roman"/>
          <w:sz w:val="28"/>
          <w:szCs w:val="28"/>
        </w:rPr>
        <w:t>льн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22AE">
        <w:rPr>
          <w:rFonts w:ascii="Times New Roman" w:hAnsi="Times New Roman" w:cs="Times New Roman"/>
          <w:sz w:val="28"/>
          <w:szCs w:val="28"/>
        </w:rPr>
        <w:t>х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A22AE">
        <w:rPr>
          <w:rFonts w:ascii="Times New Roman" w:hAnsi="Times New Roman" w:cs="Times New Roman"/>
          <w:sz w:val="28"/>
          <w:szCs w:val="28"/>
        </w:rPr>
        <w:t xml:space="preserve">д администрацией </w:t>
      </w:r>
      <w:proofErr w:type="spellStart"/>
      <w:r w:rsidRPr="00BA22AE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BA22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22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с</w:t>
      </w:r>
      <w:r w:rsidRPr="00BA22A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0</w:t>
      </w:r>
      <w:r w:rsidRPr="00BA22AE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BA22AE">
        <w:rPr>
          <w:rFonts w:ascii="Times New Roman" w:hAnsi="Times New Roman" w:cs="Times New Roman"/>
          <w:sz w:val="28"/>
          <w:szCs w:val="28"/>
        </w:rPr>
        <w:t>.01.2021</w:t>
      </w:r>
      <w:r w:rsidRPr="00BA22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года по</w:t>
      </w:r>
      <w:r w:rsidRPr="00BA22AE">
        <w:rPr>
          <w:rFonts w:ascii="Times New Roman" w:hAnsi="Times New Roman" w:cs="Times New Roman"/>
          <w:spacing w:val="-3"/>
          <w:sz w:val="28"/>
          <w:szCs w:val="28"/>
        </w:rPr>
        <w:t xml:space="preserve"> 31</w:t>
      </w:r>
      <w:r w:rsidRPr="00BA22AE">
        <w:rPr>
          <w:rFonts w:ascii="Times New Roman" w:hAnsi="Times New Roman" w:cs="Times New Roman"/>
          <w:sz w:val="28"/>
          <w:szCs w:val="28"/>
        </w:rPr>
        <w:t>.12.2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BA22AE">
        <w:rPr>
          <w:rFonts w:ascii="Times New Roman" w:hAnsi="Times New Roman" w:cs="Times New Roman"/>
          <w:sz w:val="28"/>
          <w:szCs w:val="28"/>
        </w:rPr>
        <w:t>21</w:t>
      </w:r>
      <w:r w:rsidRPr="00BA22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г</w:t>
      </w:r>
      <w:r w:rsidRPr="00BA22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A22AE">
        <w:rPr>
          <w:rFonts w:ascii="Times New Roman" w:hAnsi="Times New Roman" w:cs="Times New Roman"/>
          <w:sz w:val="28"/>
          <w:szCs w:val="28"/>
        </w:rPr>
        <w:t>да,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п</w:t>
      </w:r>
      <w:r w:rsidRPr="00BA22A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A22AE">
        <w:rPr>
          <w:rFonts w:ascii="Times New Roman" w:hAnsi="Times New Roman" w:cs="Times New Roman"/>
          <w:sz w:val="28"/>
          <w:szCs w:val="28"/>
        </w:rPr>
        <w:t>оводи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A22AE">
        <w:rPr>
          <w:rFonts w:ascii="Times New Roman" w:hAnsi="Times New Roman" w:cs="Times New Roman"/>
          <w:sz w:val="28"/>
          <w:szCs w:val="28"/>
        </w:rPr>
        <w:t>ись</w:t>
      </w:r>
      <w:r w:rsidRPr="00BA22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 xml:space="preserve">на </w:t>
      </w:r>
      <w:r w:rsidRPr="00BA22AE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A22AE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z w:val="28"/>
          <w:szCs w:val="28"/>
        </w:rPr>
        <w:t>,</w:t>
      </w:r>
      <w:r w:rsidRPr="00BA22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не</w:t>
      </w:r>
      <w:r w:rsidRPr="00BA22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A22AE">
        <w:rPr>
          <w:rFonts w:ascii="Times New Roman" w:hAnsi="Times New Roman" w:cs="Times New Roman"/>
          <w:sz w:val="28"/>
          <w:szCs w:val="28"/>
        </w:rPr>
        <w:t>рев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22AE">
        <w:rPr>
          <w:rFonts w:ascii="Times New Roman" w:hAnsi="Times New Roman" w:cs="Times New Roman"/>
          <w:sz w:val="28"/>
          <w:szCs w:val="28"/>
        </w:rPr>
        <w:t>шаю</w:t>
      </w:r>
      <w:r w:rsidRPr="00BA22AE">
        <w:rPr>
          <w:rFonts w:ascii="Times New Roman" w:hAnsi="Times New Roman" w:cs="Times New Roman"/>
          <w:spacing w:val="5"/>
          <w:sz w:val="28"/>
          <w:szCs w:val="28"/>
        </w:rPr>
        <w:t>щ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z w:val="28"/>
          <w:szCs w:val="28"/>
        </w:rPr>
        <w:t>ю</w:t>
      </w:r>
      <w:r w:rsidRPr="00BA22AE">
        <w:rPr>
          <w:rFonts w:ascii="Times New Roman" w:hAnsi="Times New Roman" w:cs="Times New Roman"/>
          <w:spacing w:val="-15"/>
          <w:sz w:val="28"/>
          <w:szCs w:val="28"/>
        </w:rPr>
        <w:t xml:space="preserve"> шестьсот</w:t>
      </w:r>
      <w:r w:rsidRPr="00BA22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т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22AE">
        <w:rPr>
          <w:rFonts w:ascii="Times New Roman" w:hAnsi="Times New Roman" w:cs="Times New Roman"/>
          <w:sz w:val="28"/>
          <w:szCs w:val="28"/>
        </w:rPr>
        <w:t>с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BA22AE">
        <w:rPr>
          <w:rFonts w:ascii="Times New Roman" w:hAnsi="Times New Roman" w:cs="Times New Roman"/>
          <w:sz w:val="28"/>
          <w:szCs w:val="28"/>
        </w:rPr>
        <w:t>ч</w:t>
      </w:r>
      <w:r w:rsidRPr="00BA22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A22AE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BA22A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22AE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A22AE">
        <w:rPr>
          <w:rFonts w:ascii="Times New Roman" w:hAnsi="Times New Roman" w:cs="Times New Roman"/>
          <w:sz w:val="28"/>
          <w:szCs w:val="28"/>
        </w:rPr>
        <w:t>ле</w:t>
      </w:r>
      <w:r w:rsidRPr="00BA22A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A22AE">
        <w:rPr>
          <w:rFonts w:ascii="Times New Roman" w:hAnsi="Times New Roman" w:cs="Times New Roman"/>
          <w:sz w:val="28"/>
          <w:szCs w:val="28"/>
        </w:rPr>
        <w:t>.</w:t>
      </w:r>
    </w:p>
    <w:p w:rsidR="00BA22AE" w:rsidRPr="00BA22AE" w:rsidRDefault="00BA22AE" w:rsidP="0058454F">
      <w:pPr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AE">
        <w:rPr>
          <w:rFonts w:ascii="Times New Roman" w:hAnsi="Times New Roman" w:cs="Times New Roman"/>
          <w:sz w:val="28"/>
          <w:szCs w:val="28"/>
        </w:rPr>
        <w:t xml:space="preserve"> Информация о количестве, сумме  заключенных контрактов (договоров) за 2021 год представлена в таблице</w:t>
      </w:r>
      <w:r w:rsidR="0058454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410"/>
        <w:gridCol w:w="2397"/>
        <w:gridCol w:w="2398"/>
      </w:tblGrid>
      <w:tr w:rsidR="00BA22AE" w:rsidRPr="00BA22AE" w:rsidTr="0058454F">
        <w:tc>
          <w:tcPr>
            <w:tcW w:w="2366" w:type="dxa"/>
            <w:shd w:val="clear" w:color="auto" w:fill="auto"/>
          </w:tcPr>
          <w:p w:rsidR="00BA22AE" w:rsidRPr="00BA22AE" w:rsidRDefault="00BA22AE" w:rsidP="0058454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>Способ определения поставщика</w:t>
            </w:r>
          </w:p>
        </w:tc>
        <w:tc>
          <w:tcPr>
            <w:tcW w:w="2410" w:type="dxa"/>
            <w:shd w:val="clear" w:color="auto" w:fill="auto"/>
          </w:tcPr>
          <w:p w:rsidR="00BA22AE" w:rsidRPr="00BA22AE" w:rsidRDefault="00BA22AE" w:rsidP="00BA22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контрактов (договоров)</w:t>
            </w:r>
          </w:p>
        </w:tc>
        <w:tc>
          <w:tcPr>
            <w:tcW w:w="2397" w:type="dxa"/>
            <w:shd w:val="clear" w:color="auto" w:fill="auto"/>
          </w:tcPr>
          <w:p w:rsidR="00BA22AE" w:rsidRPr="00BA22AE" w:rsidRDefault="00BA22AE" w:rsidP="0058454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контрактов (договоров)</w:t>
            </w:r>
          </w:p>
          <w:p w:rsidR="00BA22AE" w:rsidRPr="00BA22AE" w:rsidRDefault="00BA22AE" w:rsidP="00F84830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2398" w:type="dxa"/>
            <w:shd w:val="clear" w:color="auto" w:fill="auto"/>
          </w:tcPr>
          <w:p w:rsidR="00BA22AE" w:rsidRPr="00BA22AE" w:rsidRDefault="00BA22AE" w:rsidP="0058454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заключенных </w:t>
            </w:r>
          </w:p>
          <w:p w:rsidR="00BA22AE" w:rsidRPr="00BA22AE" w:rsidRDefault="00BA22AE" w:rsidP="0058454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  <w:p w:rsidR="00BA22AE" w:rsidRPr="00BA22AE" w:rsidRDefault="00BA22AE" w:rsidP="0058454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>(договоров)</w:t>
            </w:r>
          </w:p>
          <w:p w:rsidR="00BA22AE" w:rsidRPr="00BA22AE" w:rsidRDefault="00BA22AE" w:rsidP="00F84830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>( в рублях)</w:t>
            </w:r>
          </w:p>
        </w:tc>
      </w:tr>
      <w:tr w:rsidR="00BA22AE" w:rsidRPr="00BA22AE" w:rsidTr="0058454F">
        <w:tc>
          <w:tcPr>
            <w:tcW w:w="2366" w:type="dxa"/>
            <w:shd w:val="clear" w:color="auto" w:fill="auto"/>
          </w:tcPr>
          <w:p w:rsidR="00BA22AE" w:rsidRPr="00BA22AE" w:rsidRDefault="00BA22AE" w:rsidP="00F84830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</w:rPr>
              <w:t>п.4 ч.1 ст.93</w:t>
            </w:r>
          </w:p>
        </w:tc>
        <w:tc>
          <w:tcPr>
            <w:tcW w:w="2410" w:type="dxa"/>
            <w:shd w:val="clear" w:color="auto" w:fill="auto"/>
          </w:tcPr>
          <w:p w:rsidR="00BA22AE" w:rsidRPr="00BA22AE" w:rsidRDefault="00BA22AE" w:rsidP="00F84830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397" w:type="dxa"/>
            <w:shd w:val="clear" w:color="auto" w:fill="auto"/>
          </w:tcPr>
          <w:p w:rsidR="00BA22AE" w:rsidRPr="00BA22AE" w:rsidRDefault="00BA22AE" w:rsidP="00F84830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>3684565,93</w:t>
            </w:r>
          </w:p>
        </w:tc>
        <w:tc>
          <w:tcPr>
            <w:tcW w:w="2398" w:type="dxa"/>
            <w:shd w:val="clear" w:color="auto" w:fill="auto"/>
          </w:tcPr>
          <w:p w:rsidR="00BA22AE" w:rsidRPr="00BA22AE" w:rsidRDefault="00BA22AE" w:rsidP="00F84830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AE">
              <w:rPr>
                <w:rFonts w:ascii="Times New Roman" w:hAnsi="Times New Roman" w:cs="Times New Roman"/>
                <w:sz w:val="28"/>
                <w:szCs w:val="28"/>
              </w:rPr>
              <w:t>3663244,46</w:t>
            </w:r>
          </w:p>
        </w:tc>
      </w:tr>
      <w:tr w:rsidR="00BA22AE" w:rsidRPr="00251E8A" w:rsidTr="0058454F">
        <w:tc>
          <w:tcPr>
            <w:tcW w:w="2366" w:type="dxa"/>
            <w:shd w:val="clear" w:color="auto" w:fill="auto"/>
          </w:tcPr>
          <w:p w:rsidR="00BA22AE" w:rsidRPr="0058454F" w:rsidRDefault="00BA22AE" w:rsidP="00F84830">
            <w:pPr>
              <w:tabs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4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BA22AE" w:rsidRPr="0058454F" w:rsidRDefault="00BA22AE" w:rsidP="00F84830">
            <w:pPr>
              <w:tabs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4F"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2397" w:type="dxa"/>
            <w:shd w:val="clear" w:color="auto" w:fill="auto"/>
          </w:tcPr>
          <w:p w:rsidR="00BA22AE" w:rsidRPr="0058454F" w:rsidRDefault="00BA22AE" w:rsidP="00F84830">
            <w:pPr>
              <w:tabs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4F">
              <w:rPr>
                <w:rFonts w:ascii="Times New Roman" w:hAnsi="Times New Roman" w:cs="Times New Roman"/>
                <w:b/>
                <w:sz w:val="28"/>
                <w:szCs w:val="28"/>
              </w:rPr>
              <w:t>3684565,93</w:t>
            </w:r>
          </w:p>
        </w:tc>
        <w:tc>
          <w:tcPr>
            <w:tcW w:w="2398" w:type="dxa"/>
            <w:shd w:val="clear" w:color="auto" w:fill="auto"/>
          </w:tcPr>
          <w:p w:rsidR="00BA22AE" w:rsidRPr="0058454F" w:rsidRDefault="00BA22AE" w:rsidP="00F84830">
            <w:pPr>
              <w:tabs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4F">
              <w:rPr>
                <w:rFonts w:ascii="Times New Roman" w:hAnsi="Times New Roman" w:cs="Times New Roman"/>
                <w:b/>
                <w:sz w:val="28"/>
                <w:szCs w:val="28"/>
              </w:rPr>
              <w:t>3663244,46</w:t>
            </w:r>
          </w:p>
        </w:tc>
      </w:tr>
    </w:tbl>
    <w:p w:rsid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AE" w:rsidRPr="00BA22AE" w:rsidRDefault="00BA22AE" w:rsidP="00BA22AE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2AE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«Аудит в сфере закупок» по администрации </w:t>
      </w:r>
      <w:proofErr w:type="spellStart"/>
      <w:r w:rsidRPr="00BA22AE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BA22AE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BA22A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BA22AE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 w:rsidRPr="00BA22AE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законодательным и нормативным правовым актам за период с 01.01.2021 года по 31.12.2021 года, установлены нарушения:</w:t>
      </w:r>
    </w:p>
    <w:p w:rsidR="00BA22AE" w:rsidRPr="00BA22AE" w:rsidRDefault="00BA22AE" w:rsidP="00BA2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22AE">
        <w:rPr>
          <w:rFonts w:ascii="Times New Roman" w:hAnsi="Times New Roman" w:cs="Times New Roman"/>
          <w:sz w:val="28"/>
          <w:szCs w:val="28"/>
        </w:rPr>
        <w:t xml:space="preserve"> нарушение требований части 4 статьи 38 </w:t>
      </w:r>
      <w:r w:rsidRPr="00BA22AE">
        <w:rPr>
          <w:rFonts w:ascii="Times New Roman" w:hAnsi="Times New Roman" w:cs="Times New Roman"/>
          <w:sz w:val="26"/>
          <w:szCs w:val="26"/>
        </w:rPr>
        <w:t>З</w:t>
      </w:r>
      <w:r w:rsidRPr="00BA22AE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BA22AE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BA22AE">
        <w:rPr>
          <w:rFonts w:ascii="Times New Roman" w:hAnsi="Times New Roman" w:cs="Times New Roman"/>
          <w:sz w:val="26"/>
          <w:szCs w:val="26"/>
        </w:rPr>
        <w:t>она  №</w:t>
      </w:r>
      <w:r w:rsidRPr="00BA22A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A22AE">
        <w:rPr>
          <w:rFonts w:ascii="Times New Roman" w:hAnsi="Times New Roman" w:cs="Times New Roman"/>
          <w:sz w:val="26"/>
          <w:szCs w:val="26"/>
        </w:rPr>
        <w:t>4</w:t>
      </w:r>
      <w:r w:rsidRPr="00BA22AE">
        <w:rPr>
          <w:rFonts w:ascii="Times New Roman" w:hAnsi="Times New Roman" w:cs="Times New Roman"/>
          <w:spacing w:val="3"/>
          <w:sz w:val="26"/>
          <w:szCs w:val="26"/>
        </w:rPr>
        <w:t>4</w:t>
      </w:r>
      <w:r w:rsidRPr="00BA22AE">
        <w:rPr>
          <w:rFonts w:ascii="Times New Roman" w:hAnsi="Times New Roman" w:cs="Times New Roman"/>
          <w:sz w:val="26"/>
          <w:szCs w:val="26"/>
        </w:rPr>
        <w:t>-Ф</w:t>
      </w:r>
      <w:r w:rsidRPr="00BA22AE">
        <w:rPr>
          <w:rFonts w:ascii="Times New Roman" w:hAnsi="Times New Roman" w:cs="Times New Roman"/>
          <w:spacing w:val="-1"/>
          <w:sz w:val="26"/>
          <w:szCs w:val="26"/>
        </w:rPr>
        <w:t>З</w:t>
      </w:r>
      <w:proofErr w:type="gramStart"/>
      <w:r w:rsidRPr="00BA22AE">
        <w:rPr>
          <w:rFonts w:ascii="Times New Roman" w:hAnsi="Times New Roman" w:cs="Times New Roman"/>
          <w:spacing w:val="-1"/>
          <w:sz w:val="26"/>
          <w:szCs w:val="26"/>
        </w:rPr>
        <w:t xml:space="preserve"> ,</w:t>
      </w:r>
      <w:proofErr w:type="gramEnd"/>
      <w:r w:rsidRPr="00BA22AE">
        <w:rPr>
          <w:rFonts w:ascii="Times New Roman" w:hAnsi="Times New Roman" w:cs="Times New Roman"/>
          <w:spacing w:val="-1"/>
          <w:sz w:val="26"/>
          <w:szCs w:val="26"/>
        </w:rPr>
        <w:t xml:space="preserve"> утвержденная должностная инструкция контрактного управляющего в </w:t>
      </w:r>
      <w:r w:rsidRPr="00BA22AE">
        <w:rPr>
          <w:rFonts w:ascii="Times New Roman" w:hAnsi="Times New Roman" w:cs="Times New Roman"/>
          <w:spacing w:val="-1"/>
          <w:sz w:val="26"/>
          <w:szCs w:val="26"/>
        </w:rPr>
        <w:lastRenderedPageBreak/>
        <w:t>части осуществления функций и полномочий не соответствует действующему законодательству</w:t>
      </w:r>
      <w:r>
        <w:rPr>
          <w:rFonts w:ascii="Times New Roman" w:hAnsi="Times New Roman" w:cs="Times New Roman"/>
          <w:spacing w:val="-1"/>
          <w:sz w:val="26"/>
          <w:szCs w:val="26"/>
        </w:rPr>
        <w:t>;</w:t>
      </w:r>
      <w:r w:rsidRPr="00BA22A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BA22AE" w:rsidRPr="00BA22AE" w:rsidRDefault="00BA22AE" w:rsidP="00BA2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A22AE">
        <w:rPr>
          <w:rFonts w:ascii="Times New Roman" w:hAnsi="Times New Roman" w:cs="Times New Roman"/>
          <w:sz w:val="28"/>
          <w:szCs w:val="28"/>
        </w:rPr>
        <w:t xml:space="preserve"> нарушение   п.п.6-15  Постановления Правительства РФ от 13.10.2014 N 1047 (ред. от 20.07.2019)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</w:t>
      </w:r>
      <w:proofErr w:type="gramEnd"/>
      <w:r w:rsidRPr="00BA2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2AE">
        <w:rPr>
          <w:rFonts w:ascii="Times New Roman" w:hAnsi="Times New Roman" w:cs="Times New Roman"/>
          <w:sz w:val="28"/>
          <w:szCs w:val="28"/>
        </w:rPr>
        <w:t>Государственной корпорации по атомной энергии "</w:t>
      </w:r>
      <w:proofErr w:type="spellStart"/>
      <w:r w:rsidRPr="00BA22A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A22AE">
        <w:rPr>
          <w:rFonts w:ascii="Times New Roman" w:hAnsi="Times New Roman" w:cs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BA22A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A22AE">
        <w:rPr>
          <w:rFonts w:ascii="Times New Roman" w:hAnsi="Times New Roman" w:cs="Times New Roman"/>
          <w:sz w:val="28"/>
          <w:szCs w:val="28"/>
        </w:rPr>
        <w:t>" и подведомственных им организаций" в проверяемом периоде осуществлялись закупки товаров, работ, услуг,</w:t>
      </w:r>
      <w:r w:rsidRPr="00BA22AE">
        <w:rPr>
          <w:rFonts w:ascii="Times New Roman" w:hAnsi="Times New Roman" w:cs="Times New Roman"/>
        </w:rPr>
        <w:t xml:space="preserve"> </w:t>
      </w:r>
      <w:r w:rsidRPr="00BA22AE">
        <w:rPr>
          <w:rFonts w:ascii="Times New Roman" w:hAnsi="Times New Roman" w:cs="Times New Roman"/>
          <w:sz w:val="28"/>
          <w:szCs w:val="28"/>
        </w:rPr>
        <w:t>подлежащих нормированию</w:t>
      </w:r>
      <w:r w:rsidRPr="00BA22AE">
        <w:rPr>
          <w:rFonts w:ascii="Times New Roman" w:hAnsi="Times New Roman" w:cs="Times New Roman"/>
        </w:rPr>
        <w:t xml:space="preserve">, </w:t>
      </w:r>
      <w:r w:rsidRPr="00BA22AE">
        <w:rPr>
          <w:rFonts w:ascii="Times New Roman" w:hAnsi="Times New Roman" w:cs="Times New Roman"/>
          <w:sz w:val="28"/>
          <w:szCs w:val="28"/>
        </w:rPr>
        <w:t xml:space="preserve"> которые  не предусмотрены   в постановлении Администрации </w:t>
      </w:r>
      <w:proofErr w:type="spellStart"/>
      <w:r w:rsidRPr="00BA22AE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BA22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27.05.2016 №22 «Об утверждении нормативов и нормативных затрат на обеспечение функций администрации </w:t>
      </w:r>
      <w:proofErr w:type="spellStart"/>
      <w:r w:rsidRPr="00BA22A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Должанского</w:t>
      </w:r>
      <w:proofErr w:type="spellEnd"/>
      <w:r w:rsidRPr="00BA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муниципального района "</w:t>
      </w:r>
      <w:proofErr w:type="spellStart"/>
      <w:r w:rsidRPr="00BA22AE">
        <w:rPr>
          <w:rFonts w:ascii="Times New Roman" w:hAnsi="Times New Roman" w:cs="Times New Roman"/>
          <w:sz w:val="28"/>
          <w:szCs w:val="28"/>
          <w:shd w:val="clear" w:color="auto" w:fill="FFFFFF"/>
        </w:rPr>
        <w:t>Вейделевский</w:t>
      </w:r>
      <w:proofErr w:type="spellEnd"/>
      <w:r w:rsidRPr="00BA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район" Белгородской области» (</w:t>
      </w:r>
      <w:r w:rsidRPr="00BA22AE">
        <w:rPr>
          <w:rFonts w:ascii="Times New Roman" w:hAnsi="Times New Roman" w:cs="Times New Roman"/>
          <w:sz w:val="28"/>
          <w:szCs w:val="28"/>
        </w:rPr>
        <w:t>затраты на приобретение</w:t>
      </w:r>
      <w:proofErr w:type="gramEnd"/>
      <w:r w:rsidRPr="00BA22AE">
        <w:rPr>
          <w:rFonts w:ascii="Times New Roman" w:hAnsi="Times New Roman" w:cs="Times New Roman"/>
          <w:sz w:val="28"/>
          <w:szCs w:val="28"/>
        </w:rPr>
        <w:t xml:space="preserve"> образовательных услуг по профессиональной переподготовке и повышению квалификации,   затраты на приобретение запасных частей для транспортных средств)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AE" w:rsidRPr="00BA22AE" w:rsidRDefault="00BA22AE" w:rsidP="00BA2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22AE">
        <w:rPr>
          <w:rFonts w:ascii="Times New Roman" w:hAnsi="Times New Roman" w:cs="Times New Roman"/>
          <w:sz w:val="28"/>
          <w:szCs w:val="28"/>
        </w:rPr>
        <w:t xml:space="preserve"> нарушение части 1 статьи 23 Закона №44-ФЗ идентификационный код закупки при осуществлении закупки у единственного поставщика (подрядчика, исполнителя) на основании </w:t>
      </w:r>
      <w:hyperlink r:id="rId7" w:history="1">
        <w:r w:rsidRPr="00BA22AE">
          <w:rPr>
            <w:rFonts w:ascii="Times New Roman" w:hAnsi="Times New Roman" w:cs="Times New Roman"/>
            <w:sz w:val="28"/>
            <w:szCs w:val="28"/>
            <w:u w:val="single"/>
          </w:rPr>
          <w:t>пункта 4</w:t>
        </w:r>
      </w:hyperlink>
      <w:r w:rsidRPr="00BA22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A22AE">
          <w:rPr>
            <w:rFonts w:ascii="Times New Roman" w:hAnsi="Times New Roman" w:cs="Times New Roman"/>
            <w:sz w:val="28"/>
            <w:szCs w:val="28"/>
            <w:u w:val="single"/>
          </w:rPr>
          <w:t xml:space="preserve"> части 1 статьи 93</w:t>
        </w:r>
      </w:hyperlink>
      <w:r w:rsidRPr="00BA22AE">
        <w:rPr>
          <w:rFonts w:ascii="Times New Roman" w:hAnsi="Times New Roman" w:cs="Times New Roman"/>
          <w:sz w:val="28"/>
          <w:szCs w:val="28"/>
        </w:rPr>
        <w:t xml:space="preserve"> Закона N 44-ФЗ  в договорах (контрактах) не указывается.</w:t>
      </w:r>
    </w:p>
    <w:p w:rsidR="009D207A" w:rsidRP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По итогам проверки направлено представление главе администрации </w:t>
      </w:r>
      <w:proofErr w:type="spellStart"/>
      <w:r w:rsidR="003E6D53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9D207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представления представлена информация от 01.08.2022г № 94-01-26/47</w:t>
      </w:r>
      <w:r w:rsidR="00BA22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9D207A" w:rsidRPr="009D207A" w:rsidRDefault="009D207A" w:rsidP="009D2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07A" w:rsidRPr="009D207A" w:rsidSect="00E8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7BA"/>
    <w:multiLevelType w:val="hybridMultilevel"/>
    <w:tmpl w:val="737A84D6"/>
    <w:lvl w:ilvl="0" w:tplc="A2A64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A7"/>
    <w:rsid w:val="00032C33"/>
    <w:rsid w:val="00047A05"/>
    <w:rsid w:val="000572B8"/>
    <w:rsid w:val="000D2758"/>
    <w:rsid w:val="000E7B55"/>
    <w:rsid w:val="00106ACD"/>
    <w:rsid w:val="0013168A"/>
    <w:rsid w:val="00132229"/>
    <w:rsid w:val="0013589B"/>
    <w:rsid w:val="0018790E"/>
    <w:rsid w:val="001A1F1F"/>
    <w:rsid w:val="001A7E9A"/>
    <w:rsid w:val="001B2DFD"/>
    <w:rsid w:val="00210525"/>
    <w:rsid w:val="00220DB8"/>
    <w:rsid w:val="002672C1"/>
    <w:rsid w:val="002A4A04"/>
    <w:rsid w:val="002B7AA6"/>
    <w:rsid w:val="002C4734"/>
    <w:rsid w:val="002D2EC8"/>
    <w:rsid w:val="00334936"/>
    <w:rsid w:val="003C14E5"/>
    <w:rsid w:val="003E6D53"/>
    <w:rsid w:val="00403433"/>
    <w:rsid w:val="00415E15"/>
    <w:rsid w:val="004738E0"/>
    <w:rsid w:val="004F15A6"/>
    <w:rsid w:val="00555B61"/>
    <w:rsid w:val="005828E3"/>
    <w:rsid w:val="0058454F"/>
    <w:rsid w:val="0059187C"/>
    <w:rsid w:val="005B2A55"/>
    <w:rsid w:val="0060437B"/>
    <w:rsid w:val="00610709"/>
    <w:rsid w:val="00627E04"/>
    <w:rsid w:val="00650A17"/>
    <w:rsid w:val="00654CB1"/>
    <w:rsid w:val="00735628"/>
    <w:rsid w:val="00766912"/>
    <w:rsid w:val="00801C06"/>
    <w:rsid w:val="008402CC"/>
    <w:rsid w:val="00857B40"/>
    <w:rsid w:val="00862340"/>
    <w:rsid w:val="00883A92"/>
    <w:rsid w:val="008925ED"/>
    <w:rsid w:val="00897A1F"/>
    <w:rsid w:val="00900F85"/>
    <w:rsid w:val="009227AF"/>
    <w:rsid w:val="009828A1"/>
    <w:rsid w:val="009B4345"/>
    <w:rsid w:val="009B4DA7"/>
    <w:rsid w:val="009D207A"/>
    <w:rsid w:val="00A243A5"/>
    <w:rsid w:val="00AC1E07"/>
    <w:rsid w:val="00AF2B66"/>
    <w:rsid w:val="00B13C3E"/>
    <w:rsid w:val="00B40468"/>
    <w:rsid w:val="00B73348"/>
    <w:rsid w:val="00BA22AE"/>
    <w:rsid w:val="00C06414"/>
    <w:rsid w:val="00C07220"/>
    <w:rsid w:val="00C37084"/>
    <w:rsid w:val="00C40215"/>
    <w:rsid w:val="00C50C53"/>
    <w:rsid w:val="00C63E26"/>
    <w:rsid w:val="00C84C00"/>
    <w:rsid w:val="00CA5EA7"/>
    <w:rsid w:val="00CC05AE"/>
    <w:rsid w:val="00CD1F76"/>
    <w:rsid w:val="00CD47DA"/>
    <w:rsid w:val="00D0677C"/>
    <w:rsid w:val="00D31A1E"/>
    <w:rsid w:val="00D425E5"/>
    <w:rsid w:val="00DB77BA"/>
    <w:rsid w:val="00DD2122"/>
    <w:rsid w:val="00E25F5C"/>
    <w:rsid w:val="00E46339"/>
    <w:rsid w:val="00E524AA"/>
    <w:rsid w:val="00E5751E"/>
    <w:rsid w:val="00E74530"/>
    <w:rsid w:val="00E85346"/>
    <w:rsid w:val="00E946C9"/>
    <w:rsid w:val="00EA3476"/>
    <w:rsid w:val="00F030A6"/>
    <w:rsid w:val="00F125D5"/>
    <w:rsid w:val="00F217FA"/>
    <w:rsid w:val="00F245C0"/>
    <w:rsid w:val="00F56EF2"/>
    <w:rsid w:val="00F617DC"/>
    <w:rsid w:val="00F7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6602&amp;dst=1340&amp;field=134&amp;date=28.06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46602&amp;dst=1309&amp;field=134&amp;date=28.06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29FA-8468-4DE1-936F-67F9344A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676</cp:lastModifiedBy>
  <cp:revision>6</cp:revision>
  <dcterms:created xsi:type="dcterms:W3CDTF">2022-08-09T06:36:00Z</dcterms:created>
  <dcterms:modified xsi:type="dcterms:W3CDTF">2022-12-12T11:51:00Z</dcterms:modified>
</cp:coreProperties>
</file>