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2C18" w14:textId="77777777" w:rsidR="00115856" w:rsidRPr="00FF278F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>Информация</w:t>
      </w:r>
    </w:p>
    <w:p w14:paraId="6B4F54B5" w14:textId="77777777" w:rsidR="00C82A5B" w:rsidRPr="00FF278F" w:rsidRDefault="00072528" w:rsidP="00C82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района </w:t>
      </w:r>
    </w:p>
    <w:p w14:paraId="5D71823D" w14:textId="2CBB458E" w:rsidR="00072528" w:rsidRPr="00FF278F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78F">
        <w:rPr>
          <w:rFonts w:ascii="Times New Roman" w:hAnsi="Times New Roman" w:cs="Times New Roman"/>
          <w:sz w:val="28"/>
          <w:szCs w:val="28"/>
        </w:rPr>
        <w:t xml:space="preserve">«Вейделевский район» </w:t>
      </w:r>
      <w:r w:rsidR="004848C2" w:rsidRPr="00FF278F">
        <w:rPr>
          <w:rFonts w:ascii="Times New Roman" w:hAnsi="Times New Roman" w:cs="Times New Roman"/>
          <w:sz w:val="28"/>
          <w:szCs w:val="28"/>
        </w:rPr>
        <w:t xml:space="preserve">за </w:t>
      </w:r>
      <w:r w:rsidR="00FF278F" w:rsidRPr="00FF278F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Pr="00FF278F">
        <w:rPr>
          <w:rFonts w:ascii="Times New Roman" w:hAnsi="Times New Roman" w:cs="Times New Roman"/>
          <w:sz w:val="28"/>
          <w:szCs w:val="28"/>
        </w:rPr>
        <w:t xml:space="preserve"> год</w:t>
      </w:r>
      <w:r w:rsidR="004848C2" w:rsidRPr="00FF278F">
        <w:rPr>
          <w:rFonts w:ascii="Times New Roman" w:hAnsi="Times New Roman" w:cs="Times New Roman"/>
          <w:sz w:val="28"/>
          <w:szCs w:val="28"/>
        </w:rPr>
        <w:t>а</w:t>
      </w:r>
    </w:p>
    <w:p w14:paraId="669E39F2" w14:textId="0766726B" w:rsidR="00B12514" w:rsidRPr="003C0FDE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Контрольно-</w:t>
      </w:r>
      <w:r w:rsidR="007C5581" w:rsidRPr="003C0FDE">
        <w:rPr>
          <w:rFonts w:ascii="Times New Roman" w:hAnsi="Times New Roman" w:cs="Times New Roman"/>
          <w:sz w:val="28"/>
          <w:szCs w:val="28"/>
        </w:rPr>
        <w:t>счетной</w:t>
      </w:r>
      <w:r w:rsidRPr="003C0FDE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 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848C2" w:rsidRPr="003C0FDE">
        <w:rPr>
          <w:rFonts w:ascii="Times New Roman" w:hAnsi="Times New Roman" w:cs="Times New Roman"/>
          <w:sz w:val="28"/>
          <w:szCs w:val="28"/>
        </w:rPr>
        <w:t>анализ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758E" w:rsidRPr="003C0FDE">
        <w:rPr>
          <w:rFonts w:ascii="Times New Roman" w:hAnsi="Times New Roman" w:cs="Times New Roman"/>
          <w:sz w:val="28"/>
          <w:szCs w:val="28"/>
        </w:rPr>
        <w:t>я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«Вейделевский район» за </w:t>
      </w:r>
      <w:r w:rsidR="00FF278F" w:rsidRPr="003C0FDE">
        <w:rPr>
          <w:rFonts w:ascii="Times New Roman" w:hAnsi="Times New Roman" w:cs="Times New Roman"/>
          <w:sz w:val="28"/>
          <w:szCs w:val="28"/>
        </w:rPr>
        <w:t>первое полугодие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="00B12514" w:rsidRPr="003C0FDE">
        <w:rPr>
          <w:rFonts w:ascii="Times New Roman" w:hAnsi="Times New Roman" w:cs="Times New Roman"/>
          <w:sz w:val="28"/>
          <w:szCs w:val="28"/>
        </w:rPr>
        <w:t>.</w:t>
      </w:r>
    </w:p>
    <w:p w14:paraId="5F21E64F" w14:textId="11A08012" w:rsidR="00B12514" w:rsidRPr="003C0FDE" w:rsidRDefault="00F12AAA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Б</w:t>
      </w:r>
      <w:r w:rsidR="00B12514" w:rsidRPr="003C0FDE">
        <w:rPr>
          <w:rFonts w:ascii="Times New Roman" w:hAnsi="Times New Roman" w:cs="Times New Roman"/>
          <w:sz w:val="28"/>
          <w:szCs w:val="28"/>
        </w:rPr>
        <w:t>юджет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район» 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за </w:t>
      </w:r>
      <w:r w:rsidR="00FF278F" w:rsidRPr="003C0FDE">
        <w:rPr>
          <w:rFonts w:ascii="Times New Roman" w:hAnsi="Times New Roman" w:cs="Times New Roman"/>
          <w:sz w:val="28"/>
          <w:szCs w:val="28"/>
        </w:rPr>
        <w:t>первое полугодие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9B0441" w:rsidRPr="003C0FDE">
        <w:rPr>
          <w:rFonts w:ascii="Times New Roman" w:hAnsi="Times New Roman" w:cs="Times New Roman"/>
          <w:sz w:val="28"/>
          <w:szCs w:val="28"/>
        </w:rPr>
        <w:t>а</w:t>
      </w:r>
      <w:r w:rsidR="009F391F" w:rsidRPr="003C0FDE">
        <w:rPr>
          <w:rFonts w:ascii="Times New Roman" w:hAnsi="Times New Roman" w:cs="Times New Roman"/>
          <w:sz w:val="28"/>
          <w:szCs w:val="28"/>
        </w:rPr>
        <w:t xml:space="preserve"> исполнен в сумме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FF278F" w:rsidRPr="003C0FDE">
        <w:rPr>
          <w:rFonts w:ascii="Times New Roman" w:hAnsi="Times New Roman" w:cs="Times New Roman"/>
          <w:sz w:val="28"/>
          <w:szCs w:val="28"/>
        </w:rPr>
        <w:t>583333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>0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278F" w:rsidRPr="003C0FDE">
        <w:rPr>
          <w:rFonts w:ascii="Times New Roman" w:hAnsi="Times New Roman" w:cs="Times New Roman"/>
          <w:sz w:val="28"/>
          <w:szCs w:val="28"/>
        </w:rPr>
        <w:t>49</w:t>
      </w:r>
      <w:r w:rsidR="00A653AF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>4</w:t>
      </w:r>
      <w:r w:rsidR="00B27678" w:rsidRPr="003C0FDE">
        <w:rPr>
          <w:rFonts w:ascii="Times New Roman" w:hAnsi="Times New Roman" w:cs="Times New Roman"/>
          <w:sz w:val="28"/>
          <w:szCs w:val="28"/>
        </w:rPr>
        <w:t>%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к </w:t>
      </w:r>
      <w:r w:rsidR="0096758E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328D4608" w14:textId="61E485AF" w:rsidR="00B12514" w:rsidRPr="003C0FD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Д</w:t>
      </w:r>
      <w:r w:rsidR="00B12514" w:rsidRPr="003C0FDE">
        <w:rPr>
          <w:rFonts w:ascii="Times New Roman" w:hAnsi="Times New Roman" w:cs="Times New Roman"/>
          <w:sz w:val="28"/>
          <w:szCs w:val="28"/>
        </w:rPr>
        <w:t>оходн</w:t>
      </w:r>
      <w:r w:rsidRPr="003C0FDE">
        <w:rPr>
          <w:rFonts w:ascii="Times New Roman" w:hAnsi="Times New Roman" w:cs="Times New Roman"/>
          <w:sz w:val="28"/>
          <w:szCs w:val="28"/>
        </w:rPr>
        <w:t>ая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3C0FDE">
        <w:rPr>
          <w:rFonts w:ascii="Times New Roman" w:hAnsi="Times New Roman" w:cs="Times New Roman"/>
          <w:sz w:val="28"/>
          <w:szCs w:val="28"/>
        </w:rPr>
        <w:t>ь</w:t>
      </w:r>
      <w:r w:rsidR="00B12514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FF278F" w:rsidRPr="003C0FDE">
        <w:rPr>
          <w:rFonts w:ascii="Times New Roman" w:hAnsi="Times New Roman" w:cs="Times New Roman"/>
          <w:sz w:val="28"/>
          <w:szCs w:val="28"/>
        </w:rPr>
        <w:t>122306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 xml:space="preserve">7 </w:t>
      </w:r>
      <w:r w:rsidRPr="003C0F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F278F" w:rsidRPr="003C0FDE">
        <w:rPr>
          <w:rFonts w:ascii="Times New Roman" w:hAnsi="Times New Roman" w:cs="Times New Roman"/>
          <w:sz w:val="28"/>
          <w:szCs w:val="28"/>
        </w:rPr>
        <w:t>44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>4</w:t>
      </w:r>
      <w:r w:rsidRPr="003C0FDE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3C0FDE">
        <w:rPr>
          <w:rFonts w:ascii="Times New Roman" w:hAnsi="Times New Roman" w:cs="Times New Roman"/>
          <w:sz w:val="28"/>
          <w:szCs w:val="28"/>
        </w:rPr>
        <w:t>годовому плану</w:t>
      </w:r>
      <w:r w:rsidRPr="003C0FDE">
        <w:rPr>
          <w:rFonts w:ascii="Times New Roman" w:hAnsi="Times New Roman" w:cs="Times New Roman"/>
          <w:sz w:val="28"/>
          <w:szCs w:val="28"/>
        </w:rPr>
        <w:t>.</w:t>
      </w:r>
    </w:p>
    <w:p w14:paraId="70C478DF" w14:textId="16B9A027" w:rsidR="002A658E" w:rsidRPr="003C0FD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F278F" w:rsidRPr="003C0FDE">
        <w:rPr>
          <w:rFonts w:ascii="Times New Roman" w:hAnsi="Times New Roman" w:cs="Times New Roman"/>
          <w:sz w:val="28"/>
          <w:szCs w:val="28"/>
        </w:rPr>
        <w:t>461026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>3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278F" w:rsidRPr="003C0FDE">
        <w:rPr>
          <w:rFonts w:ascii="Times New Roman" w:hAnsi="Times New Roman" w:cs="Times New Roman"/>
          <w:sz w:val="28"/>
          <w:szCs w:val="28"/>
        </w:rPr>
        <w:t>51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FF278F" w:rsidRPr="003C0FDE">
        <w:rPr>
          <w:rFonts w:ascii="Times New Roman" w:hAnsi="Times New Roman" w:cs="Times New Roman"/>
          <w:sz w:val="28"/>
          <w:szCs w:val="28"/>
        </w:rPr>
        <w:t xml:space="preserve">0 </w:t>
      </w:r>
      <w:r w:rsidR="00D76B71" w:rsidRPr="003C0FDE">
        <w:rPr>
          <w:rFonts w:ascii="Times New Roman" w:hAnsi="Times New Roman" w:cs="Times New Roman"/>
          <w:sz w:val="28"/>
          <w:szCs w:val="28"/>
        </w:rPr>
        <w:t>%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3C0FDE">
        <w:rPr>
          <w:rFonts w:ascii="Times New Roman" w:hAnsi="Times New Roman" w:cs="Times New Roman"/>
          <w:sz w:val="28"/>
          <w:szCs w:val="28"/>
        </w:rPr>
        <w:t xml:space="preserve">к 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3C5DE64B" w14:textId="478DB6E5" w:rsidR="00D76B71" w:rsidRPr="003C0FDE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FF278F" w:rsidRPr="003C0FDE">
        <w:rPr>
          <w:rFonts w:ascii="Times New Roman" w:hAnsi="Times New Roman" w:cs="Times New Roman"/>
          <w:sz w:val="28"/>
          <w:szCs w:val="28"/>
        </w:rPr>
        <w:t>первое полугодие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Pr="003C0FD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C0FDE" w:rsidRPr="003C0FDE">
        <w:rPr>
          <w:rFonts w:ascii="Times New Roman" w:hAnsi="Times New Roman" w:cs="Times New Roman"/>
          <w:sz w:val="28"/>
          <w:szCs w:val="28"/>
        </w:rPr>
        <w:t>608094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6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0FDE" w:rsidRPr="003C0FDE">
        <w:rPr>
          <w:rFonts w:ascii="Times New Roman" w:hAnsi="Times New Roman" w:cs="Times New Roman"/>
          <w:sz w:val="28"/>
          <w:szCs w:val="28"/>
        </w:rPr>
        <w:t>50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% к 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3C0FDE">
        <w:rPr>
          <w:rFonts w:ascii="Times New Roman" w:hAnsi="Times New Roman" w:cs="Times New Roman"/>
          <w:sz w:val="28"/>
          <w:szCs w:val="28"/>
        </w:rPr>
        <w:t>плану.</w:t>
      </w:r>
    </w:p>
    <w:p w14:paraId="795898A5" w14:textId="23DA8D28" w:rsidR="00D76B71" w:rsidRPr="003C0FDE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В 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FF278F" w:rsidRPr="003C0FDE">
        <w:rPr>
          <w:rFonts w:ascii="Times New Roman" w:hAnsi="Times New Roman" w:cs="Times New Roman"/>
          <w:sz w:val="28"/>
          <w:szCs w:val="28"/>
        </w:rPr>
        <w:t>полугодии</w:t>
      </w:r>
      <w:r w:rsidR="00B27678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27678" w:rsidRPr="003C0FDE">
        <w:rPr>
          <w:rFonts w:ascii="Times New Roman" w:hAnsi="Times New Roman" w:cs="Times New Roman"/>
          <w:sz w:val="28"/>
          <w:szCs w:val="28"/>
        </w:rPr>
        <w:t>а</w:t>
      </w:r>
      <w:r w:rsidRPr="003C0FDE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0700 «Образование»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41</w:t>
      </w:r>
      <w:r w:rsidR="009B0441" w:rsidRPr="003C0FDE">
        <w:rPr>
          <w:rFonts w:ascii="Times New Roman" w:hAnsi="Times New Roman" w:cs="Times New Roman"/>
          <w:sz w:val="28"/>
          <w:szCs w:val="28"/>
        </w:rPr>
        <w:t>,6</w:t>
      </w:r>
      <w:r w:rsidRPr="003C0FDE">
        <w:rPr>
          <w:rFonts w:ascii="Times New Roman" w:hAnsi="Times New Roman" w:cs="Times New Roman"/>
          <w:sz w:val="28"/>
          <w:szCs w:val="28"/>
        </w:rPr>
        <w:t>% (</w:t>
      </w:r>
      <w:r w:rsidR="003C0FDE" w:rsidRPr="003C0FDE">
        <w:rPr>
          <w:rFonts w:ascii="Times New Roman" w:hAnsi="Times New Roman" w:cs="Times New Roman"/>
          <w:sz w:val="28"/>
          <w:szCs w:val="28"/>
        </w:rPr>
        <w:t>253168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9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 1000 «Социальная политика»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18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>% (</w:t>
      </w:r>
      <w:r w:rsidR="003C0FDE" w:rsidRPr="003C0FDE">
        <w:rPr>
          <w:rFonts w:ascii="Times New Roman" w:hAnsi="Times New Roman" w:cs="Times New Roman"/>
          <w:sz w:val="28"/>
          <w:szCs w:val="28"/>
        </w:rPr>
        <w:t>111481,6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 0800 «Культура</w:t>
      </w:r>
      <w:r w:rsidR="00AD1B62" w:rsidRPr="003C0FDE">
        <w:rPr>
          <w:rFonts w:ascii="Times New Roman" w:hAnsi="Times New Roman" w:cs="Times New Roman"/>
          <w:sz w:val="28"/>
          <w:szCs w:val="28"/>
        </w:rPr>
        <w:t>, кинематография»</w:t>
      </w:r>
      <w:r w:rsidRPr="003C0FDE">
        <w:rPr>
          <w:rFonts w:ascii="Times New Roman" w:hAnsi="Times New Roman" w:cs="Times New Roman"/>
          <w:sz w:val="28"/>
          <w:szCs w:val="28"/>
        </w:rPr>
        <w:t xml:space="preserve"> - </w:t>
      </w:r>
      <w:r w:rsidR="003C0FDE" w:rsidRPr="003C0FDE">
        <w:rPr>
          <w:rFonts w:ascii="Times New Roman" w:hAnsi="Times New Roman" w:cs="Times New Roman"/>
          <w:sz w:val="28"/>
          <w:szCs w:val="28"/>
        </w:rPr>
        <w:t>10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1</w:t>
      </w:r>
      <w:r w:rsidRPr="003C0FDE">
        <w:rPr>
          <w:rFonts w:ascii="Times New Roman" w:hAnsi="Times New Roman" w:cs="Times New Roman"/>
          <w:sz w:val="28"/>
          <w:szCs w:val="28"/>
        </w:rPr>
        <w:t>% (</w:t>
      </w:r>
      <w:r w:rsidR="003C0FDE" w:rsidRPr="003C0FDE">
        <w:rPr>
          <w:rFonts w:ascii="Times New Roman" w:hAnsi="Times New Roman" w:cs="Times New Roman"/>
          <w:sz w:val="28"/>
          <w:szCs w:val="28"/>
        </w:rPr>
        <w:t>61146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7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</w:t>
      </w:r>
      <w:r w:rsidR="00A653AF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9B0441" w:rsidRPr="003C0FDE">
        <w:rPr>
          <w:rFonts w:ascii="Times New Roman" w:hAnsi="Times New Roman" w:cs="Times New Roman"/>
          <w:sz w:val="28"/>
          <w:szCs w:val="28"/>
        </w:rPr>
        <w:t>5,</w:t>
      </w:r>
      <w:r w:rsidR="003C0FDE" w:rsidRPr="003C0FDE">
        <w:rPr>
          <w:rFonts w:ascii="Times New Roman" w:hAnsi="Times New Roman" w:cs="Times New Roman"/>
          <w:sz w:val="28"/>
          <w:szCs w:val="28"/>
        </w:rPr>
        <w:t>9</w:t>
      </w:r>
      <w:r w:rsidRPr="003C0FDE">
        <w:rPr>
          <w:rFonts w:ascii="Times New Roman" w:hAnsi="Times New Roman" w:cs="Times New Roman"/>
          <w:sz w:val="28"/>
          <w:szCs w:val="28"/>
        </w:rPr>
        <w:t>% (</w:t>
      </w:r>
      <w:r w:rsidR="003C0FDE" w:rsidRPr="003C0FDE">
        <w:rPr>
          <w:rFonts w:ascii="Times New Roman" w:hAnsi="Times New Roman" w:cs="Times New Roman"/>
          <w:sz w:val="28"/>
          <w:szCs w:val="28"/>
        </w:rPr>
        <w:t>35757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5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>04 «</w:t>
      </w:r>
      <w:r w:rsidR="00030644" w:rsidRPr="003C0FDE">
        <w:rPr>
          <w:rFonts w:ascii="Times New Roman" w:hAnsi="Times New Roman" w:cs="Times New Roman"/>
          <w:sz w:val="28"/>
          <w:szCs w:val="28"/>
        </w:rPr>
        <w:t>Н</w:t>
      </w:r>
      <w:r w:rsidRPr="003C0FDE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13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7</w:t>
      </w:r>
      <w:r w:rsidRPr="003C0FDE">
        <w:rPr>
          <w:rFonts w:ascii="Times New Roman" w:hAnsi="Times New Roman" w:cs="Times New Roman"/>
          <w:sz w:val="28"/>
          <w:szCs w:val="28"/>
        </w:rPr>
        <w:t>% (</w:t>
      </w:r>
      <w:r w:rsidR="003C0FDE" w:rsidRPr="003C0FDE">
        <w:rPr>
          <w:rFonts w:ascii="Times New Roman" w:hAnsi="Times New Roman" w:cs="Times New Roman"/>
          <w:sz w:val="28"/>
          <w:szCs w:val="28"/>
        </w:rPr>
        <w:t>83042,2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1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6</w:t>
      </w:r>
      <w:r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 w:rsidR="003C0FDE" w:rsidRPr="003C0FDE">
        <w:rPr>
          <w:rFonts w:ascii="Times New Roman" w:hAnsi="Times New Roman" w:cs="Times New Roman"/>
          <w:sz w:val="28"/>
          <w:szCs w:val="28"/>
        </w:rPr>
        <w:t>9445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7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руб.); 1400 «</w:t>
      </w:r>
      <w:r w:rsidR="00AD1B62" w:rsidRPr="003C0FDE">
        <w:rPr>
          <w:rFonts w:ascii="Times New Roman" w:hAnsi="Times New Roman" w:cs="Times New Roman"/>
          <w:sz w:val="28"/>
          <w:szCs w:val="28"/>
        </w:rPr>
        <w:t>М</w:t>
      </w:r>
      <w:r w:rsidRPr="003C0FDE">
        <w:rPr>
          <w:rFonts w:ascii="Times New Roman" w:hAnsi="Times New Roman" w:cs="Times New Roman"/>
          <w:sz w:val="28"/>
          <w:szCs w:val="28"/>
        </w:rPr>
        <w:t>ежбюджетные трансферты» -</w:t>
      </w:r>
      <w:r w:rsidR="003C0FDE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9B0441" w:rsidRPr="003C0FDE">
        <w:rPr>
          <w:rFonts w:ascii="Times New Roman" w:hAnsi="Times New Roman" w:cs="Times New Roman"/>
          <w:sz w:val="28"/>
          <w:szCs w:val="28"/>
        </w:rPr>
        <w:t>4,</w:t>
      </w:r>
      <w:r w:rsidR="003C0FDE" w:rsidRPr="003C0FDE">
        <w:rPr>
          <w:rFonts w:ascii="Times New Roman" w:hAnsi="Times New Roman" w:cs="Times New Roman"/>
          <w:sz w:val="28"/>
          <w:szCs w:val="28"/>
        </w:rPr>
        <w:t>4</w:t>
      </w:r>
      <w:r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 w:rsidR="003C0FDE" w:rsidRPr="003C0FDE">
        <w:rPr>
          <w:rFonts w:ascii="Times New Roman" w:hAnsi="Times New Roman" w:cs="Times New Roman"/>
          <w:sz w:val="28"/>
          <w:szCs w:val="28"/>
        </w:rPr>
        <w:t>27265,3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рублей); 1100 «Физическая культура и спорт» - </w:t>
      </w:r>
      <w:r w:rsidR="003C0FDE" w:rsidRPr="003C0FDE">
        <w:rPr>
          <w:rFonts w:ascii="Times New Roman" w:hAnsi="Times New Roman" w:cs="Times New Roman"/>
          <w:sz w:val="28"/>
          <w:szCs w:val="28"/>
        </w:rPr>
        <w:t>3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6</w:t>
      </w:r>
      <w:r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 w:rsidR="003C0FDE" w:rsidRPr="003C0FDE">
        <w:rPr>
          <w:rFonts w:ascii="Times New Roman" w:hAnsi="Times New Roman" w:cs="Times New Roman"/>
          <w:sz w:val="28"/>
          <w:szCs w:val="28"/>
        </w:rPr>
        <w:t>21938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2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6E4E422" w14:textId="3919744F" w:rsidR="005344E7" w:rsidRPr="003C0FDE" w:rsidRDefault="00D76B7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3C0FDE" w:rsidRPr="003C0FDE">
        <w:rPr>
          <w:rFonts w:ascii="Times New Roman" w:hAnsi="Times New Roman" w:cs="Times New Roman"/>
          <w:sz w:val="28"/>
          <w:szCs w:val="28"/>
        </w:rPr>
        <w:t>раздела 0300</w:t>
      </w:r>
      <w:r w:rsidRPr="003C0FDE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>- 0,</w:t>
      </w:r>
      <w:r w:rsidR="00363B95" w:rsidRPr="003C0FDE">
        <w:rPr>
          <w:rFonts w:ascii="Times New Roman" w:hAnsi="Times New Roman" w:cs="Times New Roman"/>
          <w:sz w:val="28"/>
          <w:szCs w:val="28"/>
        </w:rPr>
        <w:t>7</w:t>
      </w:r>
      <w:r w:rsidRPr="003C0FDE">
        <w:rPr>
          <w:rFonts w:ascii="Times New Roman" w:hAnsi="Times New Roman" w:cs="Times New Roman"/>
          <w:sz w:val="28"/>
          <w:szCs w:val="28"/>
        </w:rPr>
        <w:t xml:space="preserve"> % (</w:t>
      </w:r>
      <w:r w:rsidR="003C0FDE" w:rsidRPr="003C0FDE">
        <w:rPr>
          <w:rFonts w:ascii="Times New Roman" w:hAnsi="Times New Roman" w:cs="Times New Roman"/>
          <w:sz w:val="28"/>
          <w:szCs w:val="28"/>
        </w:rPr>
        <w:t>4094</w:t>
      </w:r>
      <w:r w:rsidR="009B0441" w:rsidRPr="003C0FDE">
        <w:rPr>
          <w:rFonts w:ascii="Times New Roman" w:hAnsi="Times New Roman" w:cs="Times New Roman"/>
          <w:sz w:val="28"/>
          <w:szCs w:val="28"/>
        </w:rPr>
        <w:t>,6</w:t>
      </w:r>
      <w:r w:rsidRPr="003C0FD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344E7" w:rsidRPr="003C0FDE">
        <w:rPr>
          <w:rFonts w:ascii="Times New Roman" w:hAnsi="Times New Roman" w:cs="Times New Roman"/>
          <w:sz w:val="28"/>
          <w:szCs w:val="28"/>
        </w:rPr>
        <w:t>,</w:t>
      </w:r>
      <w:r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5344E7" w:rsidRPr="003C0FDE">
        <w:rPr>
          <w:rFonts w:ascii="Times New Roman" w:hAnsi="Times New Roman" w:cs="Times New Roman"/>
          <w:sz w:val="28"/>
          <w:szCs w:val="28"/>
        </w:rPr>
        <w:t>1200 «Средства массовой информации» - 0,1 % (</w:t>
      </w:r>
      <w:r w:rsidR="003C0FDE" w:rsidRPr="003C0FDE">
        <w:rPr>
          <w:rFonts w:ascii="Times New Roman" w:hAnsi="Times New Roman" w:cs="Times New Roman"/>
          <w:sz w:val="28"/>
          <w:szCs w:val="28"/>
        </w:rPr>
        <w:t>753,9</w:t>
      </w:r>
      <w:r w:rsidR="005344E7" w:rsidRPr="003C0FD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2610BF4D" w14:textId="120EC227" w:rsidR="00D76B71" w:rsidRPr="003C0FDE" w:rsidRDefault="005344E7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496BDB" w:rsidRPr="003C0FDE">
        <w:rPr>
          <w:rFonts w:ascii="Times New Roman" w:hAnsi="Times New Roman" w:cs="Times New Roman"/>
          <w:sz w:val="28"/>
          <w:szCs w:val="28"/>
        </w:rPr>
        <w:t>Б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</w:t>
      </w:r>
      <w:r w:rsidR="00481DE1" w:rsidRPr="003C0FDE">
        <w:rPr>
          <w:rFonts w:ascii="Times New Roman" w:hAnsi="Times New Roman" w:cs="Times New Roman"/>
          <w:sz w:val="28"/>
          <w:szCs w:val="28"/>
        </w:rPr>
        <w:t>район» за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3C0FDE" w:rsidRPr="003C0FD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496BDB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="00496BDB" w:rsidRPr="003C0F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9B0441" w:rsidRPr="003C0FDE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C0FDE" w:rsidRPr="003C0FDE">
        <w:rPr>
          <w:rFonts w:ascii="Times New Roman" w:hAnsi="Times New Roman" w:cs="Times New Roman"/>
          <w:sz w:val="28"/>
          <w:szCs w:val="28"/>
        </w:rPr>
        <w:t>24761</w:t>
      </w:r>
      <w:r w:rsidR="009B0441" w:rsidRPr="003C0FDE">
        <w:rPr>
          <w:rFonts w:ascii="Times New Roman" w:hAnsi="Times New Roman" w:cs="Times New Roman"/>
          <w:sz w:val="28"/>
          <w:szCs w:val="28"/>
        </w:rPr>
        <w:t>,</w:t>
      </w:r>
      <w:r w:rsidR="003C0FDE" w:rsidRPr="003C0FDE">
        <w:rPr>
          <w:rFonts w:ascii="Times New Roman" w:hAnsi="Times New Roman" w:cs="Times New Roman"/>
          <w:sz w:val="28"/>
          <w:szCs w:val="28"/>
        </w:rPr>
        <w:t>6</w:t>
      </w:r>
      <w:r w:rsidR="00D3684E" w:rsidRPr="003C0F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87A35E" w14:textId="45243194" w:rsidR="00D3684E" w:rsidRPr="003C0FDE" w:rsidRDefault="00D3684E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F278F" w:rsidRPr="003C0FDE">
        <w:rPr>
          <w:rFonts w:ascii="Times New Roman" w:hAnsi="Times New Roman" w:cs="Times New Roman"/>
          <w:sz w:val="28"/>
          <w:szCs w:val="28"/>
        </w:rPr>
        <w:t>анализа исполнения</w:t>
      </w:r>
      <w:r w:rsidRPr="003C0F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муниципального района «Вейделевский район» </w:t>
      </w:r>
      <w:r w:rsidR="00FF278F" w:rsidRPr="003C0FDE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BC224C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="007C5581" w:rsidRPr="003C0FDE">
        <w:rPr>
          <w:rFonts w:ascii="Times New Roman" w:hAnsi="Times New Roman" w:cs="Times New Roman"/>
          <w:sz w:val="28"/>
          <w:szCs w:val="28"/>
        </w:rPr>
        <w:t>202</w:t>
      </w:r>
      <w:r w:rsidR="009B0441" w:rsidRPr="003C0FDE">
        <w:rPr>
          <w:rFonts w:ascii="Times New Roman" w:hAnsi="Times New Roman" w:cs="Times New Roman"/>
          <w:sz w:val="28"/>
          <w:szCs w:val="28"/>
        </w:rPr>
        <w:t>3</w:t>
      </w:r>
      <w:r w:rsidRPr="003C0FDE">
        <w:rPr>
          <w:rFonts w:ascii="Times New Roman" w:hAnsi="Times New Roman" w:cs="Times New Roman"/>
          <w:sz w:val="28"/>
          <w:szCs w:val="28"/>
        </w:rPr>
        <w:t xml:space="preserve"> год</w:t>
      </w:r>
      <w:r w:rsidR="00BC224C" w:rsidRPr="003C0FDE">
        <w:rPr>
          <w:rFonts w:ascii="Times New Roman" w:hAnsi="Times New Roman" w:cs="Times New Roman"/>
          <w:sz w:val="28"/>
          <w:szCs w:val="28"/>
        </w:rPr>
        <w:t>а</w:t>
      </w:r>
      <w:r w:rsidRPr="003C0FDE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3C0FDE">
        <w:rPr>
          <w:rFonts w:ascii="Times New Roman" w:hAnsi="Times New Roman" w:cs="Times New Roman"/>
          <w:sz w:val="28"/>
          <w:szCs w:val="28"/>
        </w:rPr>
        <w:t>в Муниципальный совет Вейделевского района и Администрацию Вейделевского района.</w:t>
      </w:r>
    </w:p>
    <w:p w14:paraId="4D934868" w14:textId="77777777" w:rsidR="00AF0231" w:rsidRPr="003C0FD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D8FFB" w14:textId="77777777" w:rsidR="00AF0231" w:rsidRPr="003C0FDE" w:rsidRDefault="00AF0231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8994DA1" w14:textId="77777777" w:rsidR="00AF0231" w:rsidRPr="003C0FDE" w:rsidRDefault="00A91643" w:rsidP="00A916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>К</w:t>
      </w:r>
      <w:r w:rsidR="00AF0231" w:rsidRPr="003C0FDE">
        <w:rPr>
          <w:rFonts w:ascii="Times New Roman" w:hAnsi="Times New Roman" w:cs="Times New Roman"/>
          <w:sz w:val="28"/>
          <w:szCs w:val="28"/>
        </w:rPr>
        <w:t>онтрольно-</w:t>
      </w:r>
      <w:r w:rsidR="007C5581" w:rsidRPr="003C0FDE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3C0FD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7C43CADD" w14:textId="77777777" w:rsidR="00D3684E" w:rsidRPr="003C0FDE" w:rsidRDefault="00AF0231" w:rsidP="00A9164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DE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643" w:rsidRPr="003C0FDE">
        <w:rPr>
          <w:rFonts w:ascii="Times New Roman" w:hAnsi="Times New Roman" w:cs="Times New Roman"/>
          <w:sz w:val="28"/>
          <w:szCs w:val="28"/>
        </w:rPr>
        <w:t xml:space="preserve">       </w:t>
      </w:r>
      <w:r w:rsidR="00D73E90" w:rsidRPr="003C0FDE">
        <w:rPr>
          <w:rFonts w:ascii="Times New Roman" w:hAnsi="Times New Roman" w:cs="Times New Roman"/>
          <w:sz w:val="28"/>
          <w:szCs w:val="28"/>
        </w:rPr>
        <w:t xml:space="preserve"> </w:t>
      </w:r>
      <w:r w:rsidRPr="003C0FDE">
        <w:rPr>
          <w:rFonts w:ascii="Times New Roman" w:hAnsi="Times New Roman" w:cs="Times New Roman"/>
          <w:sz w:val="28"/>
          <w:szCs w:val="28"/>
        </w:rPr>
        <w:t xml:space="preserve">                     В.Н. Бегун</w:t>
      </w:r>
    </w:p>
    <w:p w14:paraId="4FCA7506" w14:textId="77777777" w:rsidR="00072528" w:rsidRPr="001F2CAB" w:rsidRDefault="00072528" w:rsidP="0007252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2528" w:rsidRPr="001F2CAB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30644"/>
    <w:rsid w:val="000709AD"/>
    <w:rsid w:val="00072528"/>
    <w:rsid w:val="00072562"/>
    <w:rsid w:val="000A293E"/>
    <w:rsid w:val="000D297C"/>
    <w:rsid w:val="000E709A"/>
    <w:rsid w:val="00115856"/>
    <w:rsid w:val="00120E6A"/>
    <w:rsid w:val="001D40C6"/>
    <w:rsid w:val="001E7DE7"/>
    <w:rsid w:val="001F2CAB"/>
    <w:rsid w:val="00207501"/>
    <w:rsid w:val="002A658E"/>
    <w:rsid w:val="002B1E31"/>
    <w:rsid w:val="002B74E3"/>
    <w:rsid w:val="0031236A"/>
    <w:rsid w:val="00363B95"/>
    <w:rsid w:val="0037177D"/>
    <w:rsid w:val="003C0FDE"/>
    <w:rsid w:val="00430DBF"/>
    <w:rsid w:val="004323A7"/>
    <w:rsid w:val="004333B3"/>
    <w:rsid w:val="00481DE1"/>
    <w:rsid w:val="004848C2"/>
    <w:rsid w:val="00485724"/>
    <w:rsid w:val="00496BDB"/>
    <w:rsid w:val="00510D1B"/>
    <w:rsid w:val="005344E7"/>
    <w:rsid w:val="005844D5"/>
    <w:rsid w:val="005D1CEE"/>
    <w:rsid w:val="006177F6"/>
    <w:rsid w:val="00617F1B"/>
    <w:rsid w:val="00717EE1"/>
    <w:rsid w:val="00732ADC"/>
    <w:rsid w:val="00741C0E"/>
    <w:rsid w:val="00766426"/>
    <w:rsid w:val="007C5581"/>
    <w:rsid w:val="0080389B"/>
    <w:rsid w:val="00854E4F"/>
    <w:rsid w:val="00862947"/>
    <w:rsid w:val="008A225B"/>
    <w:rsid w:val="008D4201"/>
    <w:rsid w:val="008E44B4"/>
    <w:rsid w:val="008F07DB"/>
    <w:rsid w:val="00955DD2"/>
    <w:rsid w:val="0096758E"/>
    <w:rsid w:val="009B0441"/>
    <w:rsid w:val="009D0E99"/>
    <w:rsid w:val="009F391F"/>
    <w:rsid w:val="00A3296B"/>
    <w:rsid w:val="00A653AF"/>
    <w:rsid w:val="00A91643"/>
    <w:rsid w:val="00AD1B62"/>
    <w:rsid w:val="00AF0231"/>
    <w:rsid w:val="00B12514"/>
    <w:rsid w:val="00B1537A"/>
    <w:rsid w:val="00B27678"/>
    <w:rsid w:val="00B42DBA"/>
    <w:rsid w:val="00B512FA"/>
    <w:rsid w:val="00B56259"/>
    <w:rsid w:val="00BC224C"/>
    <w:rsid w:val="00C467E6"/>
    <w:rsid w:val="00C803AD"/>
    <w:rsid w:val="00C82A5B"/>
    <w:rsid w:val="00C91E55"/>
    <w:rsid w:val="00D07591"/>
    <w:rsid w:val="00D3684E"/>
    <w:rsid w:val="00D377F9"/>
    <w:rsid w:val="00D73E90"/>
    <w:rsid w:val="00D76B71"/>
    <w:rsid w:val="00DB4E9B"/>
    <w:rsid w:val="00DB6421"/>
    <w:rsid w:val="00DE531C"/>
    <w:rsid w:val="00EF38FA"/>
    <w:rsid w:val="00EF733A"/>
    <w:rsid w:val="00F12AAA"/>
    <w:rsid w:val="00F1368E"/>
    <w:rsid w:val="00F430E1"/>
    <w:rsid w:val="00F44905"/>
    <w:rsid w:val="00F64C72"/>
    <w:rsid w:val="00FF278F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E7D"/>
  <w15:docId w15:val="{1640337D-0D79-499D-ADC1-F8DDDBB9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C2A8-51EF-4AAB-8AAA-7F6A3C1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3</cp:revision>
  <cp:lastPrinted>2014-12-15T05:12:00Z</cp:lastPrinted>
  <dcterms:created xsi:type="dcterms:W3CDTF">2023-08-18T11:16:00Z</dcterms:created>
  <dcterms:modified xsi:type="dcterms:W3CDTF">2023-08-18T11:35:00Z</dcterms:modified>
</cp:coreProperties>
</file>