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C82A5B" w:rsidRDefault="00072528" w:rsidP="00C82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района 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848C2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7C5581">
        <w:rPr>
          <w:rFonts w:ascii="Times New Roman" w:hAnsi="Times New Roman" w:cs="Times New Roman"/>
          <w:sz w:val="28"/>
          <w:szCs w:val="28"/>
        </w:rPr>
        <w:t>202</w:t>
      </w:r>
      <w:r w:rsidR="00AB7724">
        <w:rPr>
          <w:rFonts w:ascii="Times New Roman" w:hAnsi="Times New Roman" w:cs="Times New Roman"/>
          <w:sz w:val="28"/>
          <w:szCs w:val="28"/>
        </w:rPr>
        <w:t>4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4848C2">
        <w:rPr>
          <w:rFonts w:ascii="Times New Roman" w:hAnsi="Times New Roman" w:cs="Times New Roman"/>
          <w:sz w:val="28"/>
          <w:szCs w:val="28"/>
        </w:rPr>
        <w:t>а</w:t>
      </w:r>
    </w:p>
    <w:p w:rsidR="00B12514" w:rsidRPr="002A658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C5581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848C2">
        <w:rPr>
          <w:rFonts w:ascii="Times New Roman" w:hAnsi="Times New Roman" w:cs="Times New Roman"/>
          <w:sz w:val="28"/>
          <w:szCs w:val="28"/>
        </w:rPr>
        <w:t>анализ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6758E">
        <w:rPr>
          <w:rFonts w:ascii="Times New Roman" w:hAnsi="Times New Roman" w:cs="Times New Roman"/>
          <w:sz w:val="28"/>
          <w:szCs w:val="28"/>
        </w:rPr>
        <w:t>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</w:t>
      </w:r>
      <w:proofErr w:type="spellStart"/>
      <w:r w:rsidR="00B12514"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B27678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7C5581">
        <w:rPr>
          <w:rFonts w:ascii="Times New Roman" w:hAnsi="Times New Roman" w:cs="Times New Roman"/>
          <w:sz w:val="28"/>
          <w:szCs w:val="28"/>
        </w:rPr>
        <w:t>202</w:t>
      </w:r>
      <w:r w:rsidR="00AB7724">
        <w:rPr>
          <w:rFonts w:ascii="Times New Roman" w:hAnsi="Times New Roman" w:cs="Times New Roman"/>
          <w:sz w:val="28"/>
          <w:szCs w:val="28"/>
        </w:rPr>
        <w:t>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F12AAA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2514" w:rsidRPr="002A658E">
        <w:rPr>
          <w:rFonts w:ascii="Times New Roman" w:hAnsi="Times New Roman" w:cs="Times New Roman"/>
          <w:sz w:val="28"/>
          <w:szCs w:val="28"/>
        </w:rPr>
        <w:t>юджет</w:t>
      </w:r>
      <w:r w:rsidR="009F391F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1F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B27678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7C5581">
        <w:rPr>
          <w:rFonts w:ascii="Times New Roman" w:hAnsi="Times New Roman" w:cs="Times New Roman"/>
          <w:sz w:val="28"/>
          <w:szCs w:val="28"/>
        </w:rPr>
        <w:t>202</w:t>
      </w:r>
      <w:r w:rsidR="00AB7724">
        <w:rPr>
          <w:rFonts w:ascii="Times New Roman" w:hAnsi="Times New Roman" w:cs="Times New Roman"/>
          <w:sz w:val="28"/>
          <w:szCs w:val="28"/>
        </w:rPr>
        <w:t>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9B0441">
        <w:rPr>
          <w:rFonts w:ascii="Times New Roman" w:hAnsi="Times New Roman" w:cs="Times New Roman"/>
          <w:sz w:val="28"/>
          <w:szCs w:val="28"/>
        </w:rPr>
        <w:t>а</w:t>
      </w:r>
      <w:r w:rsidR="009F391F">
        <w:rPr>
          <w:rFonts w:ascii="Times New Roman" w:hAnsi="Times New Roman" w:cs="Times New Roman"/>
          <w:sz w:val="28"/>
          <w:szCs w:val="28"/>
        </w:rPr>
        <w:t xml:space="preserve"> исполнен в сумме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AB7724">
        <w:rPr>
          <w:rFonts w:ascii="Times New Roman" w:hAnsi="Times New Roman" w:cs="Times New Roman"/>
          <w:sz w:val="28"/>
          <w:szCs w:val="28"/>
        </w:rPr>
        <w:t>265364,2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7724">
        <w:rPr>
          <w:rFonts w:ascii="Times New Roman" w:hAnsi="Times New Roman" w:cs="Times New Roman"/>
          <w:sz w:val="28"/>
          <w:szCs w:val="28"/>
        </w:rPr>
        <w:t>19,9</w:t>
      </w:r>
      <w:r w:rsidR="00B27678">
        <w:rPr>
          <w:rFonts w:ascii="Times New Roman" w:hAnsi="Times New Roman" w:cs="Times New Roman"/>
          <w:sz w:val="28"/>
          <w:szCs w:val="28"/>
        </w:rPr>
        <w:t>%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к </w:t>
      </w:r>
      <w:r w:rsidR="0096758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D0759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>Д</w:t>
      </w:r>
      <w:r w:rsidR="00B12514" w:rsidRPr="00D07591">
        <w:rPr>
          <w:rFonts w:ascii="Times New Roman" w:hAnsi="Times New Roman" w:cs="Times New Roman"/>
          <w:sz w:val="28"/>
          <w:szCs w:val="28"/>
        </w:rPr>
        <w:t>оходн</w:t>
      </w:r>
      <w:r w:rsidRPr="00D07591">
        <w:rPr>
          <w:rFonts w:ascii="Times New Roman" w:hAnsi="Times New Roman" w:cs="Times New Roman"/>
          <w:sz w:val="28"/>
          <w:szCs w:val="28"/>
        </w:rPr>
        <w:t>ая</w:t>
      </w:r>
      <w:r w:rsidR="00B12514" w:rsidRPr="00D07591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07591">
        <w:rPr>
          <w:rFonts w:ascii="Times New Roman" w:hAnsi="Times New Roman" w:cs="Times New Roman"/>
          <w:sz w:val="28"/>
          <w:szCs w:val="28"/>
        </w:rPr>
        <w:t>ь</w:t>
      </w:r>
      <w:r w:rsidR="00B12514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Pr="00D07591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составила</w:t>
      </w:r>
      <w:r w:rsidR="00AB7724">
        <w:rPr>
          <w:rFonts w:ascii="Times New Roman" w:hAnsi="Times New Roman" w:cs="Times New Roman"/>
          <w:sz w:val="28"/>
          <w:szCs w:val="28"/>
        </w:rPr>
        <w:t xml:space="preserve"> 61799,8</w:t>
      </w:r>
      <w:r w:rsidRPr="00D0759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0441">
        <w:rPr>
          <w:rFonts w:ascii="Times New Roman" w:hAnsi="Times New Roman" w:cs="Times New Roman"/>
          <w:sz w:val="28"/>
          <w:szCs w:val="28"/>
        </w:rPr>
        <w:t>20,</w:t>
      </w:r>
      <w:r w:rsidR="00AB7724">
        <w:rPr>
          <w:rFonts w:ascii="Times New Roman" w:hAnsi="Times New Roman" w:cs="Times New Roman"/>
          <w:sz w:val="28"/>
          <w:szCs w:val="28"/>
        </w:rPr>
        <w:t>7</w:t>
      </w:r>
      <w:r w:rsidRPr="00D07591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D07591">
        <w:rPr>
          <w:rFonts w:ascii="Times New Roman" w:hAnsi="Times New Roman" w:cs="Times New Roman"/>
          <w:sz w:val="28"/>
          <w:szCs w:val="28"/>
        </w:rPr>
        <w:t>годовому плану</w:t>
      </w:r>
      <w:r w:rsidRPr="00D07591">
        <w:rPr>
          <w:rFonts w:ascii="Times New Roman" w:hAnsi="Times New Roman" w:cs="Times New Roman"/>
          <w:sz w:val="28"/>
          <w:szCs w:val="28"/>
        </w:rPr>
        <w:t>.</w:t>
      </w:r>
    </w:p>
    <w:p w:rsidR="002A658E" w:rsidRPr="00D0759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B7724">
        <w:rPr>
          <w:rFonts w:ascii="Times New Roman" w:hAnsi="Times New Roman" w:cs="Times New Roman"/>
          <w:sz w:val="28"/>
          <w:szCs w:val="28"/>
        </w:rPr>
        <w:t>203564,4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7724">
        <w:rPr>
          <w:rFonts w:ascii="Times New Roman" w:hAnsi="Times New Roman" w:cs="Times New Roman"/>
          <w:sz w:val="28"/>
          <w:szCs w:val="28"/>
        </w:rPr>
        <w:t>19,7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%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к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D0759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D0759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7C5581" w:rsidRPr="00D07591">
        <w:rPr>
          <w:rFonts w:ascii="Times New Roman" w:hAnsi="Times New Roman" w:cs="Times New Roman"/>
          <w:sz w:val="28"/>
          <w:szCs w:val="28"/>
        </w:rPr>
        <w:t>202</w:t>
      </w:r>
      <w:r w:rsidR="00AB7724">
        <w:rPr>
          <w:rFonts w:ascii="Times New Roman" w:hAnsi="Times New Roman" w:cs="Times New Roman"/>
          <w:sz w:val="28"/>
          <w:szCs w:val="28"/>
        </w:rPr>
        <w:t>4</w:t>
      </w:r>
      <w:r w:rsidRPr="00D07591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D07591">
        <w:rPr>
          <w:rFonts w:ascii="Times New Roman" w:hAnsi="Times New Roman" w:cs="Times New Roman"/>
          <w:sz w:val="28"/>
          <w:szCs w:val="28"/>
        </w:rPr>
        <w:t>а</w:t>
      </w:r>
      <w:r w:rsidRPr="00D0759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B7724">
        <w:rPr>
          <w:rFonts w:ascii="Times New Roman" w:hAnsi="Times New Roman" w:cs="Times New Roman"/>
          <w:sz w:val="28"/>
          <w:szCs w:val="28"/>
        </w:rPr>
        <w:t>247954,4</w:t>
      </w:r>
      <w:r w:rsidRPr="00D0759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7724">
        <w:rPr>
          <w:rFonts w:ascii="Times New Roman" w:hAnsi="Times New Roman" w:cs="Times New Roman"/>
          <w:sz w:val="28"/>
          <w:szCs w:val="28"/>
        </w:rPr>
        <w:t>18,1</w:t>
      </w:r>
      <w:r w:rsidRPr="00D07591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D0759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F64C72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591">
        <w:rPr>
          <w:rFonts w:ascii="Times New Roman" w:hAnsi="Times New Roman" w:cs="Times New Roman"/>
          <w:sz w:val="28"/>
          <w:szCs w:val="28"/>
        </w:rPr>
        <w:t xml:space="preserve">В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7C5581" w:rsidRPr="00D07591">
        <w:rPr>
          <w:rFonts w:ascii="Times New Roman" w:hAnsi="Times New Roman" w:cs="Times New Roman"/>
          <w:sz w:val="28"/>
          <w:szCs w:val="28"/>
        </w:rPr>
        <w:t>202</w:t>
      </w:r>
      <w:r w:rsidR="00AB7724">
        <w:rPr>
          <w:rFonts w:ascii="Times New Roman" w:hAnsi="Times New Roman" w:cs="Times New Roman"/>
          <w:sz w:val="28"/>
          <w:szCs w:val="28"/>
        </w:rPr>
        <w:t>4</w:t>
      </w:r>
      <w:r w:rsidRPr="00D07591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D07591">
        <w:rPr>
          <w:rFonts w:ascii="Times New Roman" w:hAnsi="Times New Roman" w:cs="Times New Roman"/>
          <w:sz w:val="28"/>
          <w:szCs w:val="28"/>
        </w:rPr>
        <w:t>а</w:t>
      </w:r>
      <w:r w:rsidRPr="00D07591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Pr="00F64C72">
        <w:rPr>
          <w:rFonts w:ascii="Times New Roman" w:hAnsi="Times New Roman" w:cs="Times New Roman"/>
          <w:sz w:val="28"/>
          <w:szCs w:val="28"/>
        </w:rPr>
        <w:t xml:space="preserve">0700 «Образование» - </w:t>
      </w:r>
      <w:r w:rsidR="009B0441">
        <w:rPr>
          <w:rFonts w:ascii="Times New Roman" w:hAnsi="Times New Roman" w:cs="Times New Roman"/>
          <w:sz w:val="28"/>
          <w:szCs w:val="28"/>
        </w:rPr>
        <w:t>39,</w:t>
      </w:r>
      <w:r w:rsidR="00AB7724">
        <w:rPr>
          <w:rFonts w:ascii="Times New Roman" w:hAnsi="Times New Roman" w:cs="Times New Roman"/>
          <w:sz w:val="28"/>
          <w:szCs w:val="28"/>
        </w:rPr>
        <w:t>2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AB7724">
        <w:rPr>
          <w:rFonts w:ascii="Times New Roman" w:hAnsi="Times New Roman" w:cs="Times New Roman"/>
          <w:sz w:val="28"/>
          <w:szCs w:val="28"/>
        </w:rPr>
        <w:t>97086,3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1000 «Социальная политика» - </w:t>
      </w:r>
      <w:r w:rsidR="00AB7724">
        <w:rPr>
          <w:rFonts w:ascii="Times New Roman" w:hAnsi="Times New Roman" w:cs="Times New Roman"/>
          <w:sz w:val="28"/>
          <w:szCs w:val="28"/>
        </w:rPr>
        <w:t>19,4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AB7724">
        <w:rPr>
          <w:rFonts w:ascii="Times New Roman" w:hAnsi="Times New Roman" w:cs="Times New Roman"/>
          <w:sz w:val="28"/>
          <w:szCs w:val="28"/>
        </w:rPr>
        <w:t>48007,5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0800 «Культура</w:t>
      </w:r>
      <w:r w:rsidR="00AD1B62" w:rsidRPr="00F64C72">
        <w:rPr>
          <w:rFonts w:ascii="Times New Roman" w:hAnsi="Times New Roman" w:cs="Times New Roman"/>
          <w:sz w:val="28"/>
          <w:szCs w:val="28"/>
        </w:rPr>
        <w:t>, кинематография»</w:t>
      </w:r>
      <w:r w:rsidRPr="00F64C72">
        <w:rPr>
          <w:rFonts w:ascii="Times New Roman" w:hAnsi="Times New Roman" w:cs="Times New Roman"/>
          <w:sz w:val="28"/>
          <w:szCs w:val="28"/>
        </w:rPr>
        <w:t xml:space="preserve"> - </w:t>
      </w:r>
      <w:r w:rsidR="00AB7724">
        <w:rPr>
          <w:rFonts w:ascii="Times New Roman" w:hAnsi="Times New Roman" w:cs="Times New Roman"/>
          <w:sz w:val="28"/>
          <w:szCs w:val="28"/>
        </w:rPr>
        <w:t>10,9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AB7724">
        <w:rPr>
          <w:rFonts w:ascii="Times New Roman" w:hAnsi="Times New Roman" w:cs="Times New Roman"/>
          <w:sz w:val="28"/>
          <w:szCs w:val="28"/>
        </w:rPr>
        <w:t>27139,7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</w:t>
      </w:r>
      <w:r w:rsidR="00A653AF" w:rsidRPr="00F64C72">
        <w:rPr>
          <w:rFonts w:ascii="Times New Roman" w:hAnsi="Times New Roman" w:cs="Times New Roman"/>
          <w:sz w:val="28"/>
          <w:szCs w:val="28"/>
        </w:rPr>
        <w:t xml:space="preserve"> </w:t>
      </w:r>
      <w:r w:rsidR="00AB7724">
        <w:rPr>
          <w:rFonts w:ascii="Times New Roman" w:hAnsi="Times New Roman" w:cs="Times New Roman"/>
          <w:sz w:val="28"/>
          <w:szCs w:val="28"/>
        </w:rPr>
        <w:t>4,5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AB7724">
        <w:rPr>
          <w:rFonts w:ascii="Times New Roman" w:hAnsi="Times New Roman" w:cs="Times New Roman"/>
          <w:sz w:val="28"/>
          <w:szCs w:val="28"/>
        </w:rPr>
        <w:t>11168,4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AF0231" w:rsidRPr="00F64C72">
        <w:rPr>
          <w:rFonts w:ascii="Times New Roman" w:hAnsi="Times New Roman" w:cs="Times New Roman"/>
          <w:sz w:val="28"/>
          <w:szCs w:val="28"/>
        </w:rPr>
        <w:t xml:space="preserve"> </w:t>
      </w:r>
      <w:r w:rsidRPr="00F64C72">
        <w:rPr>
          <w:rFonts w:ascii="Times New Roman" w:hAnsi="Times New Roman" w:cs="Times New Roman"/>
          <w:sz w:val="28"/>
          <w:szCs w:val="28"/>
        </w:rPr>
        <w:t>04 «</w:t>
      </w:r>
      <w:r w:rsidR="00030644" w:rsidRPr="00F64C72">
        <w:rPr>
          <w:rFonts w:ascii="Times New Roman" w:hAnsi="Times New Roman" w:cs="Times New Roman"/>
          <w:sz w:val="28"/>
          <w:szCs w:val="28"/>
        </w:rPr>
        <w:t>Н</w:t>
      </w:r>
      <w:r w:rsidRPr="00F64C72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AB7724">
        <w:rPr>
          <w:rFonts w:ascii="Times New Roman" w:hAnsi="Times New Roman" w:cs="Times New Roman"/>
          <w:sz w:val="28"/>
          <w:szCs w:val="28"/>
        </w:rPr>
        <w:t>14,9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AB7724">
        <w:rPr>
          <w:rFonts w:ascii="Times New Roman" w:hAnsi="Times New Roman" w:cs="Times New Roman"/>
          <w:sz w:val="28"/>
          <w:szCs w:val="28"/>
        </w:rPr>
        <w:t>36972,1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AB7724">
        <w:rPr>
          <w:rFonts w:ascii="Times New Roman" w:hAnsi="Times New Roman" w:cs="Times New Roman"/>
          <w:sz w:val="28"/>
          <w:szCs w:val="28"/>
        </w:rPr>
        <w:t>1,9</w:t>
      </w:r>
      <w:r w:rsidRPr="00F64C72">
        <w:rPr>
          <w:rFonts w:ascii="Times New Roman" w:hAnsi="Times New Roman" w:cs="Times New Roman"/>
          <w:sz w:val="28"/>
          <w:szCs w:val="28"/>
        </w:rPr>
        <w:t xml:space="preserve"> % (</w:t>
      </w:r>
      <w:r w:rsidR="00AB7724">
        <w:rPr>
          <w:rFonts w:ascii="Times New Roman" w:hAnsi="Times New Roman" w:cs="Times New Roman"/>
          <w:sz w:val="28"/>
          <w:szCs w:val="28"/>
        </w:rPr>
        <w:t>4623,9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F64C72">
        <w:rPr>
          <w:rFonts w:ascii="Times New Roman" w:hAnsi="Times New Roman" w:cs="Times New Roman"/>
          <w:sz w:val="28"/>
          <w:szCs w:val="28"/>
        </w:rPr>
        <w:t xml:space="preserve"> 1400 «</w:t>
      </w:r>
      <w:r w:rsidR="00AD1B62" w:rsidRPr="00F64C72">
        <w:rPr>
          <w:rFonts w:ascii="Times New Roman" w:hAnsi="Times New Roman" w:cs="Times New Roman"/>
          <w:sz w:val="28"/>
          <w:szCs w:val="28"/>
        </w:rPr>
        <w:t>М</w:t>
      </w:r>
      <w:r w:rsidRPr="00F64C72">
        <w:rPr>
          <w:rFonts w:ascii="Times New Roman" w:hAnsi="Times New Roman" w:cs="Times New Roman"/>
          <w:sz w:val="28"/>
          <w:szCs w:val="28"/>
        </w:rPr>
        <w:t>ежбюджетные трансферты» -</w:t>
      </w:r>
      <w:r w:rsidR="009B0441">
        <w:rPr>
          <w:rFonts w:ascii="Times New Roman" w:hAnsi="Times New Roman" w:cs="Times New Roman"/>
          <w:sz w:val="28"/>
          <w:szCs w:val="28"/>
        </w:rPr>
        <w:t>4,</w:t>
      </w:r>
      <w:r w:rsidR="00AB7724">
        <w:rPr>
          <w:rFonts w:ascii="Times New Roman" w:hAnsi="Times New Roman" w:cs="Times New Roman"/>
          <w:sz w:val="28"/>
          <w:szCs w:val="28"/>
        </w:rPr>
        <w:t>5</w:t>
      </w:r>
      <w:r w:rsidRPr="00F64C72">
        <w:rPr>
          <w:rFonts w:ascii="Times New Roman" w:hAnsi="Times New Roman" w:cs="Times New Roman"/>
          <w:sz w:val="28"/>
          <w:szCs w:val="28"/>
        </w:rPr>
        <w:t xml:space="preserve"> % (</w:t>
      </w:r>
      <w:r w:rsidR="009B0441">
        <w:rPr>
          <w:rFonts w:ascii="Times New Roman" w:hAnsi="Times New Roman" w:cs="Times New Roman"/>
          <w:sz w:val="28"/>
          <w:szCs w:val="28"/>
        </w:rPr>
        <w:t>111</w:t>
      </w:r>
      <w:r w:rsidR="00AB7724">
        <w:rPr>
          <w:rFonts w:ascii="Times New Roman" w:hAnsi="Times New Roman" w:cs="Times New Roman"/>
          <w:sz w:val="28"/>
          <w:szCs w:val="28"/>
        </w:rPr>
        <w:t>32,9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рублей); 1100 «Физическая культура и спорт» - </w:t>
      </w:r>
      <w:r w:rsidR="00AB7724">
        <w:rPr>
          <w:rFonts w:ascii="Times New Roman" w:hAnsi="Times New Roman" w:cs="Times New Roman"/>
          <w:sz w:val="28"/>
          <w:szCs w:val="28"/>
        </w:rPr>
        <w:t>3,7</w:t>
      </w:r>
      <w:r w:rsidRPr="00F64C72">
        <w:rPr>
          <w:rFonts w:ascii="Times New Roman" w:hAnsi="Times New Roman" w:cs="Times New Roman"/>
          <w:sz w:val="28"/>
          <w:szCs w:val="28"/>
        </w:rPr>
        <w:t xml:space="preserve"> % (</w:t>
      </w:r>
      <w:r w:rsidR="00AB7724">
        <w:rPr>
          <w:rFonts w:ascii="Times New Roman" w:hAnsi="Times New Roman" w:cs="Times New Roman"/>
          <w:sz w:val="28"/>
          <w:szCs w:val="28"/>
        </w:rPr>
        <w:t>9118,7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5344E7" w:rsidRPr="00D07591" w:rsidRDefault="00D76B7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72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раздел</w:t>
      </w:r>
      <w:r w:rsidR="00717EE1" w:rsidRPr="00F64C72">
        <w:rPr>
          <w:rFonts w:ascii="Times New Roman" w:hAnsi="Times New Roman" w:cs="Times New Roman"/>
          <w:sz w:val="28"/>
          <w:szCs w:val="28"/>
        </w:rPr>
        <w:t>а</w:t>
      </w:r>
      <w:r w:rsidRPr="00F64C72">
        <w:rPr>
          <w:rFonts w:ascii="Times New Roman" w:hAnsi="Times New Roman" w:cs="Times New Roman"/>
          <w:sz w:val="28"/>
          <w:szCs w:val="28"/>
        </w:rPr>
        <w:t xml:space="preserve">  0300 «Национальная безопасность и правоохранительная </w:t>
      </w:r>
      <w:r w:rsidRPr="00D07591">
        <w:rPr>
          <w:rFonts w:ascii="Times New Roman" w:hAnsi="Times New Roman" w:cs="Times New Roman"/>
          <w:sz w:val="28"/>
          <w:szCs w:val="28"/>
        </w:rPr>
        <w:t>деятельность»</w:t>
      </w:r>
      <w:r w:rsidR="00AF0231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Pr="00D07591">
        <w:rPr>
          <w:rFonts w:ascii="Times New Roman" w:hAnsi="Times New Roman" w:cs="Times New Roman"/>
          <w:sz w:val="28"/>
          <w:szCs w:val="28"/>
        </w:rPr>
        <w:t xml:space="preserve">- </w:t>
      </w:r>
      <w:r w:rsidR="00AB7724">
        <w:rPr>
          <w:rFonts w:ascii="Times New Roman" w:hAnsi="Times New Roman" w:cs="Times New Roman"/>
          <w:sz w:val="28"/>
          <w:szCs w:val="28"/>
        </w:rPr>
        <w:t>1</w:t>
      </w:r>
      <w:r w:rsidRPr="00D07591">
        <w:rPr>
          <w:rFonts w:ascii="Times New Roman" w:hAnsi="Times New Roman" w:cs="Times New Roman"/>
          <w:sz w:val="28"/>
          <w:szCs w:val="28"/>
        </w:rPr>
        <w:t xml:space="preserve"> % (</w:t>
      </w:r>
      <w:r w:rsidR="00AB7724">
        <w:rPr>
          <w:rFonts w:ascii="Times New Roman" w:hAnsi="Times New Roman" w:cs="Times New Roman"/>
          <w:sz w:val="28"/>
          <w:szCs w:val="28"/>
        </w:rPr>
        <w:t>2442,4</w:t>
      </w:r>
      <w:r w:rsidRPr="00D07591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344E7" w:rsidRPr="00D07591">
        <w:rPr>
          <w:rFonts w:ascii="Times New Roman" w:hAnsi="Times New Roman" w:cs="Times New Roman"/>
          <w:sz w:val="28"/>
          <w:szCs w:val="28"/>
        </w:rPr>
        <w:t>,</w:t>
      </w:r>
      <w:r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="005344E7" w:rsidRPr="00D07591">
        <w:rPr>
          <w:rFonts w:ascii="Times New Roman" w:hAnsi="Times New Roman" w:cs="Times New Roman"/>
          <w:sz w:val="28"/>
          <w:szCs w:val="28"/>
        </w:rPr>
        <w:t>1200 «Средства массовой информации» - 0,1 % (</w:t>
      </w:r>
      <w:r w:rsidR="00AB7724">
        <w:rPr>
          <w:rFonts w:ascii="Times New Roman" w:hAnsi="Times New Roman" w:cs="Times New Roman"/>
          <w:sz w:val="28"/>
          <w:szCs w:val="28"/>
        </w:rPr>
        <w:t>262,5</w:t>
      </w:r>
      <w:r w:rsidR="005344E7" w:rsidRPr="00D0759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Pr="00D07591" w:rsidRDefault="005344E7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="00496BDB" w:rsidRPr="00D07591">
        <w:rPr>
          <w:rFonts w:ascii="Times New Roman" w:hAnsi="Times New Roman" w:cs="Times New Roman"/>
          <w:sz w:val="28"/>
          <w:szCs w:val="28"/>
        </w:rPr>
        <w:t>Б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496BDB" w:rsidRPr="00D0759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96BDB" w:rsidRPr="00D07591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496BDB" w:rsidRPr="00D07591">
        <w:rPr>
          <w:rFonts w:ascii="Times New Roman" w:hAnsi="Times New Roman" w:cs="Times New Roman"/>
          <w:sz w:val="28"/>
          <w:szCs w:val="28"/>
        </w:rPr>
        <w:t xml:space="preserve"> район»  за 1 квартал 202</w:t>
      </w:r>
      <w:r w:rsidR="00AB7724">
        <w:rPr>
          <w:rFonts w:ascii="Times New Roman" w:hAnsi="Times New Roman" w:cs="Times New Roman"/>
          <w:sz w:val="28"/>
          <w:szCs w:val="28"/>
        </w:rPr>
        <w:t>4</w:t>
      </w:r>
      <w:r w:rsidR="00496BDB" w:rsidRPr="00D075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AB7724">
        <w:rPr>
          <w:rFonts w:ascii="Times New Roman" w:hAnsi="Times New Roman" w:cs="Times New Roman"/>
          <w:sz w:val="28"/>
          <w:szCs w:val="28"/>
        </w:rPr>
        <w:t>профицитом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B7724">
        <w:rPr>
          <w:rFonts w:ascii="Times New Roman" w:hAnsi="Times New Roman" w:cs="Times New Roman"/>
          <w:sz w:val="28"/>
          <w:szCs w:val="28"/>
        </w:rPr>
        <w:t>17409,8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Pr="00D07591" w:rsidRDefault="00D3684E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C224C" w:rsidRPr="00D0759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0759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C224C" w:rsidRPr="00D07591">
        <w:rPr>
          <w:rFonts w:ascii="Times New Roman" w:hAnsi="Times New Roman" w:cs="Times New Roman"/>
          <w:sz w:val="28"/>
          <w:szCs w:val="28"/>
        </w:rPr>
        <w:t>я</w:t>
      </w:r>
      <w:r w:rsidRPr="00D0759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73E90" w:rsidRPr="00D0759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73E90" w:rsidRPr="00D07591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73E90" w:rsidRPr="00D0759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07591">
        <w:rPr>
          <w:rFonts w:ascii="Times New Roman" w:hAnsi="Times New Roman" w:cs="Times New Roman"/>
          <w:sz w:val="28"/>
          <w:szCs w:val="28"/>
        </w:rPr>
        <w:t xml:space="preserve">за </w:t>
      </w:r>
      <w:r w:rsidR="00BC224C" w:rsidRPr="00D07591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7C5581" w:rsidRPr="00D07591">
        <w:rPr>
          <w:rFonts w:ascii="Times New Roman" w:hAnsi="Times New Roman" w:cs="Times New Roman"/>
          <w:sz w:val="28"/>
          <w:szCs w:val="28"/>
        </w:rPr>
        <w:t>202</w:t>
      </w:r>
      <w:r w:rsidR="00AB772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07591">
        <w:rPr>
          <w:rFonts w:ascii="Times New Roman" w:hAnsi="Times New Roman" w:cs="Times New Roman"/>
          <w:sz w:val="28"/>
          <w:szCs w:val="28"/>
        </w:rPr>
        <w:t xml:space="preserve"> год</w:t>
      </w:r>
      <w:r w:rsidR="00BC224C" w:rsidRPr="00D07591">
        <w:rPr>
          <w:rFonts w:ascii="Times New Roman" w:hAnsi="Times New Roman" w:cs="Times New Roman"/>
          <w:sz w:val="28"/>
          <w:szCs w:val="28"/>
        </w:rPr>
        <w:t>а</w:t>
      </w:r>
      <w:r w:rsidRPr="00D07591">
        <w:rPr>
          <w:rFonts w:ascii="Times New Roman" w:hAnsi="Times New Roman" w:cs="Times New Roman"/>
          <w:sz w:val="28"/>
          <w:szCs w:val="28"/>
        </w:rPr>
        <w:t xml:space="preserve"> Заключение направлено </w:t>
      </w:r>
      <w:r w:rsidR="00AF0231" w:rsidRPr="00D07591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AF0231" w:rsidRPr="00D0759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 w:rsidRPr="00D07591">
        <w:rPr>
          <w:rFonts w:ascii="Times New Roman" w:hAnsi="Times New Roman" w:cs="Times New Roman"/>
          <w:sz w:val="28"/>
          <w:szCs w:val="28"/>
        </w:rPr>
        <w:t xml:space="preserve"> района и Администрацию </w:t>
      </w:r>
      <w:proofErr w:type="spellStart"/>
      <w:r w:rsidR="00AF0231" w:rsidRPr="00D0759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 w:rsidRPr="00D075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0231" w:rsidRPr="00D0759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Pr="00D07591" w:rsidRDefault="00AF0231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Pr="00D07591" w:rsidRDefault="00A91643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>К</w:t>
      </w:r>
      <w:r w:rsidR="00AF0231" w:rsidRPr="00D07591">
        <w:rPr>
          <w:rFonts w:ascii="Times New Roman" w:hAnsi="Times New Roman" w:cs="Times New Roman"/>
          <w:sz w:val="28"/>
          <w:szCs w:val="28"/>
        </w:rPr>
        <w:t>онтрольно-</w:t>
      </w:r>
      <w:r w:rsidR="007C5581" w:rsidRPr="00D07591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D0759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D07591" w:rsidRDefault="00AF0231" w:rsidP="00A9164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59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D07591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D73E90" w:rsidRPr="00D075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1643" w:rsidRPr="00D07591">
        <w:rPr>
          <w:rFonts w:ascii="Times New Roman" w:hAnsi="Times New Roman" w:cs="Times New Roman"/>
          <w:sz w:val="28"/>
          <w:szCs w:val="28"/>
        </w:rPr>
        <w:t xml:space="preserve">       </w:t>
      </w:r>
      <w:r w:rsidR="00D73E90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Pr="00D07591">
        <w:rPr>
          <w:rFonts w:ascii="Times New Roman" w:hAnsi="Times New Roman" w:cs="Times New Roman"/>
          <w:sz w:val="28"/>
          <w:szCs w:val="28"/>
        </w:rPr>
        <w:t xml:space="preserve">                     В.Н. Бегун</w:t>
      </w:r>
    </w:p>
    <w:p w:rsidR="00072528" w:rsidRPr="00D07591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D07591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30644"/>
    <w:rsid w:val="000709AD"/>
    <w:rsid w:val="00072528"/>
    <w:rsid w:val="00072562"/>
    <w:rsid w:val="000A293E"/>
    <w:rsid w:val="000D297C"/>
    <w:rsid w:val="000E709A"/>
    <w:rsid w:val="00115856"/>
    <w:rsid w:val="00120E6A"/>
    <w:rsid w:val="001D40C6"/>
    <w:rsid w:val="001E7DE7"/>
    <w:rsid w:val="00207501"/>
    <w:rsid w:val="002A658E"/>
    <w:rsid w:val="002B1E31"/>
    <w:rsid w:val="002B74E3"/>
    <w:rsid w:val="0031236A"/>
    <w:rsid w:val="00363B95"/>
    <w:rsid w:val="0037177D"/>
    <w:rsid w:val="00430DBF"/>
    <w:rsid w:val="004323A7"/>
    <w:rsid w:val="004333B3"/>
    <w:rsid w:val="004848C2"/>
    <w:rsid w:val="00485724"/>
    <w:rsid w:val="00496BDB"/>
    <w:rsid w:val="00510D1B"/>
    <w:rsid w:val="005344E7"/>
    <w:rsid w:val="005844D5"/>
    <w:rsid w:val="005D1CEE"/>
    <w:rsid w:val="006177F6"/>
    <w:rsid w:val="00617F1B"/>
    <w:rsid w:val="00717EE1"/>
    <w:rsid w:val="00732ADC"/>
    <w:rsid w:val="00741C0E"/>
    <w:rsid w:val="00766426"/>
    <w:rsid w:val="007C5581"/>
    <w:rsid w:val="0080389B"/>
    <w:rsid w:val="00854E4F"/>
    <w:rsid w:val="00862947"/>
    <w:rsid w:val="008A225B"/>
    <w:rsid w:val="008D4201"/>
    <w:rsid w:val="008E44B4"/>
    <w:rsid w:val="008F07DB"/>
    <w:rsid w:val="00955DD2"/>
    <w:rsid w:val="0096758E"/>
    <w:rsid w:val="009B0441"/>
    <w:rsid w:val="009D0E99"/>
    <w:rsid w:val="009F391F"/>
    <w:rsid w:val="00A3296B"/>
    <w:rsid w:val="00A653AF"/>
    <w:rsid w:val="00A91643"/>
    <w:rsid w:val="00AB7724"/>
    <w:rsid w:val="00AD1B62"/>
    <w:rsid w:val="00AF0231"/>
    <w:rsid w:val="00B12514"/>
    <w:rsid w:val="00B1537A"/>
    <w:rsid w:val="00B27678"/>
    <w:rsid w:val="00B42DBA"/>
    <w:rsid w:val="00B512FA"/>
    <w:rsid w:val="00B56259"/>
    <w:rsid w:val="00BC224C"/>
    <w:rsid w:val="00C467E6"/>
    <w:rsid w:val="00C803AD"/>
    <w:rsid w:val="00C82A5B"/>
    <w:rsid w:val="00C91E55"/>
    <w:rsid w:val="00D07591"/>
    <w:rsid w:val="00D3684E"/>
    <w:rsid w:val="00D377F9"/>
    <w:rsid w:val="00D73E90"/>
    <w:rsid w:val="00D76B71"/>
    <w:rsid w:val="00DB4E9B"/>
    <w:rsid w:val="00DB6421"/>
    <w:rsid w:val="00DE531C"/>
    <w:rsid w:val="00EF38FA"/>
    <w:rsid w:val="00EF733A"/>
    <w:rsid w:val="00F12AAA"/>
    <w:rsid w:val="00F1368E"/>
    <w:rsid w:val="00F430E1"/>
    <w:rsid w:val="00F44905"/>
    <w:rsid w:val="00F64C72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C3AA-70F9-4832-ADAC-4C6FE277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22</cp:revision>
  <cp:lastPrinted>2014-12-15T05:12:00Z</cp:lastPrinted>
  <dcterms:created xsi:type="dcterms:W3CDTF">2022-05-27T07:24:00Z</dcterms:created>
  <dcterms:modified xsi:type="dcterms:W3CDTF">2024-05-02T11:44:00Z</dcterms:modified>
</cp:coreProperties>
</file>