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A148EA" w:rsidRDefault="00072528" w:rsidP="00A1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городского поселения «Поселок Вейделевка» </w:t>
      </w:r>
    </w:p>
    <w:p w:rsidR="00072528" w:rsidRDefault="00072528" w:rsidP="00A1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за </w:t>
      </w:r>
      <w:r w:rsidR="00A148EA">
        <w:rPr>
          <w:rFonts w:ascii="Times New Roman" w:hAnsi="Times New Roman" w:cs="Times New Roman"/>
          <w:sz w:val="28"/>
          <w:szCs w:val="28"/>
        </w:rPr>
        <w:t>1 полугодие</w:t>
      </w:r>
      <w:r w:rsidR="007D4331">
        <w:rPr>
          <w:rFonts w:ascii="Times New Roman" w:hAnsi="Times New Roman" w:cs="Times New Roman"/>
          <w:sz w:val="28"/>
          <w:szCs w:val="28"/>
        </w:rPr>
        <w:t xml:space="preserve"> </w:t>
      </w:r>
      <w:r w:rsidR="00D61B95">
        <w:rPr>
          <w:rFonts w:ascii="Times New Roman" w:hAnsi="Times New Roman" w:cs="Times New Roman"/>
          <w:sz w:val="28"/>
          <w:szCs w:val="28"/>
        </w:rPr>
        <w:t>202</w:t>
      </w:r>
      <w:r w:rsidR="00422E4A">
        <w:rPr>
          <w:rFonts w:ascii="Times New Roman" w:hAnsi="Times New Roman" w:cs="Times New Roman"/>
          <w:sz w:val="28"/>
          <w:szCs w:val="28"/>
        </w:rPr>
        <w:t>4</w:t>
      </w:r>
      <w:r w:rsidRPr="002A658E">
        <w:rPr>
          <w:rFonts w:ascii="Times New Roman" w:hAnsi="Times New Roman" w:cs="Times New Roman"/>
          <w:sz w:val="28"/>
          <w:szCs w:val="28"/>
        </w:rPr>
        <w:t xml:space="preserve"> год</w:t>
      </w:r>
      <w:r w:rsidR="007D4331">
        <w:rPr>
          <w:rFonts w:ascii="Times New Roman" w:hAnsi="Times New Roman" w:cs="Times New Roman"/>
          <w:sz w:val="28"/>
          <w:szCs w:val="28"/>
        </w:rPr>
        <w:t>а</w:t>
      </w:r>
    </w:p>
    <w:p w:rsidR="00A148EA" w:rsidRPr="002A658E" w:rsidRDefault="00A148EA" w:rsidP="00A1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514" w:rsidRPr="00EA33CC" w:rsidRDefault="00072528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CC">
        <w:rPr>
          <w:rFonts w:ascii="Times New Roman" w:hAnsi="Times New Roman" w:cs="Times New Roman"/>
          <w:sz w:val="28"/>
          <w:szCs w:val="28"/>
        </w:rPr>
        <w:t>Контрольно-</w:t>
      </w:r>
      <w:r w:rsidR="00D61B95" w:rsidRPr="00EA33CC">
        <w:rPr>
          <w:rFonts w:ascii="Times New Roman" w:hAnsi="Times New Roman" w:cs="Times New Roman"/>
          <w:sz w:val="28"/>
          <w:szCs w:val="28"/>
        </w:rPr>
        <w:t>счетной</w:t>
      </w:r>
      <w:r w:rsidRPr="00EA33CC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EA33CC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EA33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 w:rsidRPr="00EA33CC">
        <w:rPr>
          <w:rFonts w:ascii="Times New Roman" w:hAnsi="Times New Roman" w:cs="Times New Roman"/>
          <w:sz w:val="28"/>
          <w:szCs w:val="28"/>
        </w:rPr>
        <w:t xml:space="preserve"> на основании соглашения о передаче </w:t>
      </w:r>
      <w:r w:rsidR="00D61B95" w:rsidRPr="00EA33CC">
        <w:rPr>
          <w:rFonts w:ascii="Times New Roman" w:hAnsi="Times New Roman" w:cs="Times New Roman"/>
          <w:sz w:val="28"/>
          <w:szCs w:val="28"/>
        </w:rPr>
        <w:t>К</w:t>
      </w:r>
      <w:r w:rsidR="004A50C8" w:rsidRPr="00EA33CC">
        <w:rPr>
          <w:rFonts w:ascii="Times New Roman" w:hAnsi="Times New Roman" w:cs="Times New Roman"/>
          <w:sz w:val="28"/>
          <w:szCs w:val="28"/>
        </w:rPr>
        <w:t>онтрольно-</w:t>
      </w:r>
      <w:r w:rsidR="00D61B95" w:rsidRPr="00EA33CC">
        <w:rPr>
          <w:rFonts w:ascii="Times New Roman" w:hAnsi="Times New Roman" w:cs="Times New Roman"/>
          <w:sz w:val="28"/>
          <w:szCs w:val="28"/>
        </w:rPr>
        <w:t>счетной</w:t>
      </w:r>
      <w:r w:rsidR="004A50C8" w:rsidRPr="00EA33CC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4A50C8" w:rsidRPr="00EA33CC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4A50C8" w:rsidRPr="00EA33CC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</w:t>
      </w:r>
      <w:r w:rsidR="00D61B95" w:rsidRPr="00EA33CC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="004A50C8" w:rsidRPr="00EA33CC">
        <w:rPr>
          <w:rFonts w:ascii="Times New Roman" w:hAnsi="Times New Roman" w:cs="Times New Roman"/>
          <w:sz w:val="28"/>
          <w:szCs w:val="28"/>
        </w:rPr>
        <w:t xml:space="preserve"> комиссии городского поселения «Поселок Вейделевка» по осуществлению внешнего муниципального финансового контроля от </w:t>
      </w:r>
      <w:r w:rsidR="00D61B95" w:rsidRPr="00EA33CC">
        <w:rPr>
          <w:rFonts w:ascii="Times New Roman" w:hAnsi="Times New Roman" w:cs="Times New Roman"/>
          <w:sz w:val="28"/>
          <w:szCs w:val="28"/>
        </w:rPr>
        <w:t>31 января</w:t>
      </w:r>
      <w:r w:rsidR="004A50C8" w:rsidRPr="00EA33CC">
        <w:rPr>
          <w:rFonts w:ascii="Times New Roman" w:hAnsi="Times New Roman" w:cs="Times New Roman"/>
          <w:sz w:val="28"/>
          <w:szCs w:val="28"/>
        </w:rPr>
        <w:t xml:space="preserve"> 20</w:t>
      </w:r>
      <w:r w:rsidR="00D61B95" w:rsidRPr="00EA33CC">
        <w:rPr>
          <w:rFonts w:ascii="Times New Roman" w:hAnsi="Times New Roman" w:cs="Times New Roman"/>
          <w:sz w:val="28"/>
          <w:szCs w:val="28"/>
        </w:rPr>
        <w:t>22</w:t>
      </w:r>
      <w:r w:rsidR="004A50C8" w:rsidRPr="00EA33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EA33CC">
        <w:rPr>
          <w:rFonts w:ascii="Times New Roman" w:hAnsi="Times New Roman" w:cs="Times New Roman"/>
          <w:sz w:val="28"/>
          <w:szCs w:val="28"/>
        </w:rPr>
        <w:t>,</w:t>
      </w:r>
      <w:r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4331" w:rsidRPr="00EA33CC">
        <w:rPr>
          <w:rFonts w:ascii="Times New Roman" w:hAnsi="Times New Roman" w:cs="Times New Roman"/>
          <w:sz w:val="28"/>
          <w:szCs w:val="28"/>
        </w:rPr>
        <w:t>я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A50C8" w:rsidRPr="00EA33C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Вейделевка» за </w:t>
      </w:r>
      <w:r w:rsidR="00A148EA">
        <w:rPr>
          <w:rFonts w:ascii="Times New Roman" w:hAnsi="Times New Roman" w:cs="Times New Roman"/>
          <w:sz w:val="28"/>
          <w:szCs w:val="28"/>
        </w:rPr>
        <w:t>1 полугодие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EA33CC">
        <w:rPr>
          <w:rFonts w:ascii="Times New Roman" w:hAnsi="Times New Roman" w:cs="Times New Roman"/>
          <w:sz w:val="28"/>
          <w:szCs w:val="28"/>
        </w:rPr>
        <w:t>202</w:t>
      </w:r>
      <w:r w:rsidR="00422E4A">
        <w:rPr>
          <w:rFonts w:ascii="Times New Roman" w:hAnsi="Times New Roman" w:cs="Times New Roman"/>
          <w:sz w:val="28"/>
          <w:szCs w:val="28"/>
        </w:rPr>
        <w:t>4</w:t>
      </w:r>
      <w:r w:rsidR="004A50C8" w:rsidRPr="00EA33CC">
        <w:rPr>
          <w:rFonts w:ascii="Times New Roman" w:hAnsi="Times New Roman" w:cs="Times New Roman"/>
          <w:sz w:val="28"/>
          <w:szCs w:val="28"/>
        </w:rPr>
        <w:t xml:space="preserve"> год</w:t>
      </w:r>
      <w:r w:rsidR="007D4331" w:rsidRPr="00EA33CC">
        <w:rPr>
          <w:rFonts w:ascii="Times New Roman" w:hAnsi="Times New Roman" w:cs="Times New Roman"/>
          <w:sz w:val="28"/>
          <w:szCs w:val="28"/>
        </w:rPr>
        <w:t>а</w:t>
      </w:r>
      <w:r w:rsidR="00EE296D" w:rsidRPr="00EA33CC">
        <w:rPr>
          <w:rFonts w:ascii="Times New Roman" w:hAnsi="Times New Roman" w:cs="Times New Roman"/>
          <w:sz w:val="28"/>
          <w:szCs w:val="28"/>
        </w:rPr>
        <w:t>.</w:t>
      </w:r>
    </w:p>
    <w:p w:rsidR="00B12514" w:rsidRPr="00EA33CC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CC">
        <w:rPr>
          <w:rFonts w:ascii="Times New Roman" w:hAnsi="Times New Roman" w:cs="Times New Roman"/>
          <w:sz w:val="28"/>
          <w:szCs w:val="28"/>
        </w:rPr>
        <w:t>Бюд</w:t>
      </w:r>
      <w:r w:rsidR="00BA49E9" w:rsidRPr="00EA33CC">
        <w:rPr>
          <w:rFonts w:ascii="Times New Roman" w:hAnsi="Times New Roman" w:cs="Times New Roman"/>
          <w:sz w:val="28"/>
          <w:szCs w:val="28"/>
        </w:rPr>
        <w:t xml:space="preserve">жет </w:t>
      </w:r>
      <w:r w:rsidR="00EE296D" w:rsidRPr="00EA33C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Pr="00EA33CC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за </w:t>
      </w:r>
      <w:r w:rsidR="00A148EA">
        <w:rPr>
          <w:rFonts w:ascii="Times New Roman" w:hAnsi="Times New Roman" w:cs="Times New Roman"/>
          <w:sz w:val="28"/>
          <w:szCs w:val="28"/>
        </w:rPr>
        <w:t>1 полугодие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EA33CC">
        <w:rPr>
          <w:rFonts w:ascii="Times New Roman" w:hAnsi="Times New Roman" w:cs="Times New Roman"/>
          <w:sz w:val="28"/>
          <w:szCs w:val="28"/>
        </w:rPr>
        <w:t>202</w:t>
      </w:r>
      <w:r w:rsidR="00422E4A">
        <w:rPr>
          <w:rFonts w:ascii="Times New Roman" w:hAnsi="Times New Roman" w:cs="Times New Roman"/>
          <w:sz w:val="28"/>
          <w:szCs w:val="28"/>
        </w:rPr>
        <w:t>4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год</w:t>
      </w:r>
      <w:r w:rsidR="00422E4A">
        <w:rPr>
          <w:rFonts w:ascii="Times New Roman" w:hAnsi="Times New Roman" w:cs="Times New Roman"/>
          <w:sz w:val="28"/>
          <w:szCs w:val="28"/>
        </w:rPr>
        <w:t>а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Pr="00EA33CC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A148EA">
        <w:rPr>
          <w:rFonts w:ascii="Times New Roman" w:hAnsi="Times New Roman" w:cs="Times New Roman"/>
          <w:sz w:val="28"/>
          <w:szCs w:val="28"/>
        </w:rPr>
        <w:t>18304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48EA">
        <w:rPr>
          <w:rFonts w:ascii="Times New Roman" w:hAnsi="Times New Roman" w:cs="Times New Roman"/>
          <w:sz w:val="28"/>
          <w:szCs w:val="28"/>
        </w:rPr>
        <w:t>45,4</w:t>
      </w:r>
      <w:r w:rsidR="00487498" w:rsidRPr="00EA33CC">
        <w:rPr>
          <w:rFonts w:ascii="Times New Roman" w:hAnsi="Times New Roman" w:cs="Times New Roman"/>
          <w:sz w:val="28"/>
          <w:szCs w:val="28"/>
        </w:rPr>
        <w:t>%</w:t>
      </w:r>
      <w:r w:rsidR="00EE296D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к 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EA33CC">
        <w:rPr>
          <w:rFonts w:ascii="Times New Roman" w:hAnsi="Times New Roman" w:cs="Times New Roman"/>
          <w:sz w:val="28"/>
          <w:szCs w:val="28"/>
        </w:rPr>
        <w:t>плану.</w:t>
      </w:r>
    </w:p>
    <w:p w:rsidR="00B12514" w:rsidRPr="00EA33CC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CC">
        <w:rPr>
          <w:rFonts w:ascii="Times New Roman" w:hAnsi="Times New Roman" w:cs="Times New Roman"/>
          <w:sz w:val="28"/>
          <w:szCs w:val="28"/>
        </w:rPr>
        <w:t>Д</w:t>
      </w:r>
      <w:r w:rsidR="00B12514" w:rsidRPr="00EA33CC">
        <w:rPr>
          <w:rFonts w:ascii="Times New Roman" w:hAnsi="Times New Roman" w:cs="Times New Roman"/>
          <w:sz w:val="28"/>
          <w:szCs w:val="28"/>
        </w:rPr>
        <w:t>оходн</w:t>
      </w:r>
      <w:r w:rsidRPr="00EA33CC">
        <w:rPr>
          <w:rFonts w:ascii="Times New Roman" w:hAnsi="Times New Roman" w:cs="Times New Roman"/>
          <w:sz w:val="28"/>
          <w:szCs w:val="28"/>
        </w:rPr>
        <w:t>ая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EA33CC">
        <w:rPr>
          <w:rFonts w:ascii="Times New Roman" w:hAnsi="Times New Roman" w:cs="Times New Roman"/>
          <w:sz w:val="28"/>
          <w:szCs w:val="28"/>
        </w:rPr>
        <w:t>ь</w:t>
      </w:r>
      <w:r w:rsidR="00B12514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Pr="00EA33CC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 </w:t>
      </w:r>
      <w:r w:rsidR="00A148EA">
        <w:rPr>
          <w:rFonts w:ascii="Times New Roman" w:hAnsi="Times New Roman" w:cs="Times New Roman"/>
          <w:sz w:val="28"/>
          <w:szCs w:val="28"/>
        </w:rPr>
        <w:t>12841,4</w:t>
      </w:r>
      <w:r w:rsidRPr="00EA33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48EA">
        <w:rPr>
          <w:rFonts w:ascii="Times New Roman" w:hAnsi="Times New Roman" w:cs="Times New Roman"/>
          <w:sz w:val="28"/>
          <w:szCs w:val="28"/>
        </w:rPr>
        <w:t>39,9</w:t>
      </w:r>
      <w:r w:rsidRPr="00EA33CC">
        <w:rPr>
          <w:rFonts w:ascii="Times New Roman" w:hAnsi="Times New Roman" w:cs="Times New Roman"/>
          <w:sz w:val="28"/>
          <w:szCs w:val="28"/>
        </w:rPr>
        <w:t xml:space="preserve">% к 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EA33CC">
        <w:rPr>
          <w:rFonts w:ascii="Times New Roman" w:hAnsi="Times New Roman" w:cs="Times New Roman"/>
          <w:sz w:val="28"/>
          <w:szCs w:val="28"/>
        </w:rPr>
        <w:t>плану.</w:t>
      </w:r>
    </w:p>
    <w:p w:rsidR="002A658E" w:rsidRPr="00EA33CC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CC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EA33C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148EA">
        <w:rPr>
          <w:rFonts w:ascii="Times New Roman" w:hAnsi="Times New Roman" w:cs="Times New Roman"/>
          <w:sz w:val="28"/>
          <w:szCs w:val="28"/>
        </w:rPr>
        <w:t>5462,6</w:t>
      </w:r>
      <w:r w:rsidR="00D76B71" w:rsidRPr="00EA33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48EA">
        <w:rPr>
          <w:rFonts w:ascii="Times New Roman" w:hAnsi="Times New Roman" w:cs="Times New Roman"/>
          <w:sz w:val="28"/>
          <w:szCs w:val="28"/>
        </w:rPr>
        <w:t>67,2</w:t>
      </w:r>
      <w:r w:rsidR="00D76B71" w:rsidRPr="00EA33CC">
        <w:rPr>
          <w:rFonts w:ascii="Times New Roman" w:hAnsi="Times New Roman" w:cs="Times New Roman"/>
          <w:sz w:val="28"/>
          <w:szCs w:val="28"/>
        </w:rPr>
        <w:t xml:space="preserve">% к 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EA33CC">
        <w:rPr>
          <w:rFonts w:ascii="Times New Roman" w:hAnsi="Times New Roman" w:cs="Times New Roman"/>
          <w:sz w:val="28"/>
          <w:szCs w:val="28"/>
        </w:rPr>
        <w:t>плану.</w:t>
      </w:r>
    </w:p>
    <w:p w:rsidR="00D76B71" w:rsidRPr="00EA33CC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CC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A148EA">
        <w:rPr>
          <w:rFonts w:ascii="Times New Roman" w:hAnsi="Times New Roman" w:cs="Times New Roman"/>
          <w:sz w:val="28"/>
          <w:szCs w:val="28"/>
        </w:rPr>
        <w:t>1 полугодие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EA33CC">
        <w:rPr>
          <w:rFonts w:ascii="Times New Roman" w:hAnsi="Times New Roman" w:cs="Times New Roman"/>
          <w:sz w:val="28"/>
          <w:szCs w:val="28"/>
        </w:rPr>
        <w:t>202</w:t>
      </w:r>
      <w:r w:rsidR="00422E4A">
        <w:rPr>
          <w:rFonts w:ascii="Times New Roman" w:hAnsi="Times New Roman" w:cs="Times New Roman"/>
          <w:sz w:val="28"/>
          <w:szCs w:val="28"/>
        </w:rPr>
        <w:t>4</w:t>
      </w:r>
      <w:r w:rsidRPr="00EA33CC">
        <w:rPr>
          <w:rFonts w:ascii="Times New Roman" w:hAnsi="Times New Roman" w:cs="Times New Roman"/>
          <w:sz w:val="28"/>
          <w:szCs w:val="28"/>
        </w:rPr>
        <w:t xml:space="preserve"> год</w:t>
      </w:r>
      <w:r w:rsidR="007D4331" w:rsidRPr="00EA33CC">
        <w:rPr>
          <w:rFonts w:ascii="Times New Roman" w:hAnsi="Times New Roman" w:cs="Times New Roman"/>
          <w:sz w:val="28"/>
          <w:szCs w:val="28"/>
        </w:rPr>
        <w:t>а</w:t>
      </w:r>
      <w:r w:rsidRPr="00EA33CC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A148EA">
        <w:rPr>
          <w:rFonts w:ascii="Times New Roman" w:hAnsi="Times New Roman" w:cs="Times New Roman"/>
          <w:sz w:val="28"/>
          <w:szCs w:val="28"/>
        </w:rPr>
        <w:t>19865,7</w:t>
      </w:r>
      <w:r w:rsidRPr="00EA33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48EA">
        <w:rPr>
          <w:rFonts w:ascii="Times New Roman" w:hAnsi="Times New Roman" w:cs="Times New Roman"/>
          <w:sz w:val="28"/>
          <w:szCs w:val="28"/>
        </w:rPr>
        <w:t>45,9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% </w:t>
      </w:r>
      <w:r w:rsidRPr="00EA33CC">
        <w:rPr>
          <w:rFonts w:ascii="Times New Roman" w:hAnsi="Times New Roman" w:cs="Times New Roman"/>
          <w:sz w:val="28"/>
          <w:szCs w:val="28"/>
        </w:rPr>
        <w:t xml:space="preserve"> к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Pr="00EA33CC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EE296D" w:rsidRPr="00EA33CC" w:rsidRDefault="00EE296D" w:rsidP="00EE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CC">
        <w:rPr>
          <w:rFonts w:ascii="Times New Roman" w:hAnsi="Times New Roman" w:cs="Times New Roman"/>
          <w:sz w:val="28"/>
          <w:szCs w:val="28"/>
        </w:rPr>
        <w:t xml:space="preserve">В 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148EA">
        <w:rPr>
          <w:rFonts w:ascii="Times New Roman" w:hAnsi="Times New Roman" w:cs="Times New Roman"/>
          <w:sz w:val="28"/>
          <w:szCs w:val="28"/>
        </w:rPr>
        <w:t>полугодии</w:t>
      </w:r>
      <w:r w:rsidR="007D4331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EA33CC">
        <w:rPr>
          <w:rFonts w:ascii="Times New Roman" w:hAnsi="Times New Roman" w:cs="Times New Roman"/>
          <w:sz w:val="28"/>
          <w:szCs w:val="28"/>
        </w:rPr>
        <w:t>202</w:t>
      </w:r>
      <w:r w:rsidR="00422E4A">
        <w:rPr>
          <w:rFonts w:ascii="Times New Roman" w:hAnsi="Times New Roman" w:cs="Times New Roman"/>
          <w:sz w:val="28"/>
          <w:szCs w:val="28"/>
        </w:rPr>
        <w:t>4</w:t>
      </w:r>
      <w:r w:rsidRPr="00EA33CC">
        <w:rPr>
          <w:rFonts w:ascii="Times New Roman" w:hAnsi="Times New Roman" w:cs="Times New Roman"/>
          <w:sz w:val="28"/>
          <w:szCs w:val="28"/>
        </w:rPr>
        <w:t xml:space="preserve"> год</w:t>
      </w:r>
      <w:r w:rsidR="007D4331" w:rsidRPr="00EA33CC">
        <w:rPr>
          <w:rFonts w:ascii="Times New Roman" w:hAnsi="Times New Roman" w:cs="Times New Roman"/>
          <w:sz w:val="28"/>
          <w:szCs w:val="28"/>
        </w:rPr>
        <w:t>а</w:t>
      </w:r>
      <w:r w:rsidRPr="00EA33CC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04 «</w:t>
      </w:r>
      <w:r w:rsidR="00483A57" w:rsidRPr="00EA33CC">
        <w:rPr>
          <w:rFonts w:ascii="Times New Roman" w:hAnsi="Times New Roman" w:cs="Times New Roman"/>
          <w:sz w:val="28"/>
          <w:szCs w:val="28"/>
        </w:rPr>
        <w:t>Н</w:t>
      </w:r>
      <w:r w:rsidRPr="00EA33CC">
        <w:rPr>
          <w:rFonts w:ascii="Times New Roman" w:hAnsi="Times New Roman" w:cs="Times New Roman"/>
          <w:sz w:val="28"/>
          <w:szCs w:val="28"/>
        </w:rPr>
        <w:t xml:space="preserve">ациональная экономика» - </w:t>
      </w:r>
      <w:r w:rsidR="00A148EA">
        <w:rPr>
          <w:rFonts w:ascii="Times New Roman" w:hAnsi="Times New Roman" w:cs="Times New Roman"/>
          <w:sz w:val="28"/>
          <w:szCs w:val="28"/>
        </w:rPr>
        <w:t>54,5</w:t>
      </w:r>
      <w:r w:rsidRPr="00EA33CC">
        <w:rPr>
          <w:rFonts w:ascii="Times New Roman" w:hAnsi="Times New Roman" w:cs="Times New Roman"/>
          <w:sz w:val="28"/>
          <w:szCs w:val="28"/>
        </w:rPr>
        <w:t>% (</w:t>
      </w:r>
      <w:r w:rsidR="00A148EA">
        <w:rPr>
          <w:rFonts w:ascii="Times New Roman" w:hAnsi="Times New Roman" w:cs="Times New Roman"/>
          <w:sz w:val="28"/>
          <w:szCs w:val="28"/>
        </w:rPr>
        <w:t>10817,2</w:t>
      </w:r>
      <w:r w:rsidRPr="00EA33CC">
        <w:rPr>
          <w:rFonts w:ascii="Times New Roman" w:hAnsi="Times New Roman" w:cs="Times New Roman"/>
          <w:sz w:val="28"/>
          <w:szCs w:val="28"/>
        </w:rPr>
        <w:t xml:space="preserve"> тыс. руб.); 0100 «Общегосударственные вопросы» - </w:t>
      </w:r>
      <w:r w:rsidR="00A148EA">
        <w:rPr>
          <w:rFonts w:ascii="Times New Roman" w:hAnsi="Times New Roman" w:cs="Times New Roman"/>
          <w:sz w:val="28"/>
          <w:szCs w:val="28"/>
        </w:rPr>
        <w:t>23,5</w:t>
      </w:r>
      <w:r w:rsidRPr="00EA33CC">
        <w:rPr>
          <w:rFonts w:ascii="Times New Roman" w:hAnsi="Times New Roman" w:cs="Times New Roman"/>
          <w:sz w:val="28"/>
          <w:szCs w:val="28"/>
        </w:rPr>
        <w:t>% (</w:t>
      </w:r>
      <w:r w:rsidR="00A148EA">
        <w:rPr>
          <w:rFonts w:ascii="Times New Roman" w:hAnsi="Times New Roman" w:cs="Times New Roman"/>
          <w:sz w:val="28"/>
          <w:szCs w:val="28"/>
        </w:rPr>
        <w:t>4665,2</w:t>
      </w:r>
      <w:r w:rsidRPr="00EA33CC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="00422E4A">
        <w:rPr>
          <w:rFonts w:ascii="Times New Roman" w:hAnsi="Times New Roman" w:cs="Times New Roman"/>
          <w:sz w:val="28"/>
          <w:szCs w:val="28"/>
        </w:rPr>
        <w:t>1</w:t>
      </w:r>
      <w:r w:rsidR="00A148EA">
        <w:rPr>
          <w:rFonts w:ascii="Times New Roman" w:hAnsi="Times New Roman" w:cs="Times New Roman"/>
          <w:sz w:val="28"/>
          <w:szCs w:val="28"/>
        </w:rPr>
        <w:t>5</w:t>
      </w:r>
      <w:r w:rsidR="00422E4A">
        <w:rPr>
          <w:rFonts w:ascii="Times New Roman" w:hAnsi="Times New Roman" w:cs="Times New Roman"/>
          <w:sz w:val="28"/>
          <w:szCs w:val="28"/>
        </w:rPr>
        <w:t>,3</w:t>
      </w:r>
      <w:r w:rsidRPr="00EA33CC">
        <w:rPr>
          <w:rFonts w:ascii="Times New Roman" w:hAnsi="Times New Roman" w:cs="Times New Roman"/>
          <w:sz w:val="28"/>
          <w:szCs w:val="28"/>
        </w:rPr>
        <w:t xml:space="preserve"> % (</w:t>
      </w:r>
      <w:r w:rsidR="00A148EA">
        <w:rPr>
          <w:rFonts w:ascii="Times New Roman" w:hAnsi="Times New Roman" w:cs="Times New Roman"/>
          <w:sz w:val="28"/>
          <w:szCs w:val="28"/>
        </w:rPr>
        <w:t>3047,9</w:t>
      </w:r>
      <w:r w:rsidRPr="00EA33CC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422E4A">
        <w:rPr>
          <w:rFonts w:ascii="Times New Roman" w:hAnsi="Times New Roman" w:cs="Times New Roman"/>
          <w:sz w:val="28"/>
          <w:szCs w:val="28"/>
        </w:rPr>
        <w:t xml:space="preserve">; </w:t>
      </w:r>
      <w:r w:rsidRPr="00EA33CC">
        <w:rPr>
          <w:rFonts w:ascii="Times New Roman" w:hAnsi="Times New Roman" w:cs="Times New Roman"/>
          <w:sz w:val="28"/>
          <w:szCs w:val="28"/>
        </w:rPr>
        <w:t>03</w:t>
      </w:r>
      <w:r w:rsidR="00422E4A">
        <w:rPr>
          <w:rFonts w:ascii="Times New Roman" w:hAnsi="Times New Roman" w:cs="Times New Roman"/>
          <w:sz w:val="28"/>
          <w:szCs w:val="28"/>
        </w:rPr>
        <w:t>00</w:t>
      </w:r>
      <w:r w:rsidRPr="00EA33CC"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 - </w:t>
      </w:r>
      <w:r w:rsidR="00A148EA">
        <w:rPr>
          <w:rFonts w:ascii="Times New Roman" w:hAnsi="Times New Roman" w:cs="Times New Roman"/>
          <w:sz w:val="28"/>
          <w:szCs w:val="28"/>
        </w:rPr>
        <w:t>6,7</w:t>
      </w:r>
      <w:r w:rsidRPr="00EA33CC">
        <w:rPr>
          <w:rFonts w:ascii="Times New Roman" w:hAnsi="Times New Roman" w:cs="Times New Roman"/>
          <w:sz w:val="28"/>
          <w:szCs w:val="28"/>
        </w:rPr>
        <w:t>% (</w:t>
      </w:r>
      <w:r w:rsidR="00A148EA">
        <w:rPr>
          <w:rFonts w:ascii="Times New Roman" w:hAnsi="Times New Roman" w:cs="Times New Roman"/>
          <w:sz w:val="28"/>
          <w:szCs w:val="28"/>
        </w:rPr>
        <w:t xml:space="preserve">1335,4 </w:t>
      </w:r>
      <w:r w:rsidRPr="00EA33CC">
        <w:rPr>
          <w:rFonts w:ascii="Times New Roman" w:hAnsi="Times New Roman" w:cs="Times New Roman"/>
          <w:sz w:val="28"/>
          <w:szCs w:val="28"/>
        </w:rPr>
        <w:t>тыс. рублей)</w:t>
      </w:r>
      <w:r w:rsidR="00DB04F6" w:rsidRPr="00EA3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B71" w:rsidRPr="00EA33CC" w:rsidRDefault="00376EE0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CC">
        <w:rPr>
          <w:rFonts w:ascii="Times New Roman" w:hAnsi="Times New Roman" w:cs="Times New Roman"/>
          <w:sz w:val="28"/>
          <w:szCs w:val="28"/>
        </w:rPr>
        <w:t>Б</w:t>
      </w:r>
      <w:r w:rsidR="00D3684E" w:rsidRPr="00EA33CC">
        <w:rPr>
          <w:rFonts w:ascii="Times New Roman" w:hAnsi="Times New Roman" w:cs="Times New Roman"/>
          <w:sz w:val="28"/>
          <w:szCs w:val="28"/>
        </w:rPr>
        <w:t>юджет</w:t>
      </w:r>
      <w:r w:rsidR="00AB2880" w:rsidRPr="00EA33C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3684E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Pr="00EA33CC">
        <w:rPr>
          <w:rFonts w:ascii="Times New Roman" w:hAnsi="Times New Roman" w:cs="Times New Roman"/>
          <w:sz w:val="28"/>
          <w:szCs w:val="28"/>
        </w:rPr>
        <w:t xml:space="preserve">за </w:t>
      </w:r>
      <w:r w:rsidR="00E53961">
        <w:rPr>
          <w:rFonts w:ascii="Times New Roman" w:hAnsi="Times New Roman" w:cs="Times New Roman"/>
          <w:sz w:val="28"/>
          <w:szCs w:val="28"/>
        </w:rPr>
        <w:t>1 полугодие</w:t>
      </w:r>
      <w:r w:rsidRPr="00EA33CC">
        <w:rPr>
          <w:rFonts w:ascii="Times New Roman" w:hAnsi="Times New Roman" w:cs="Times New Roman"/>
          <w:sz w:val="28"/>
          <w:szCs w:val="28"/>
        </w:rPr>
        <w:t xml:space="preserve"> 202</w:t>
      </w:r>
      <w:r w:rsidR="00422E4A">
        <w:rPr>
          <w:rFonts w:ascii="Times New Roman" w:hAnsi="Times New Roman" w:cs="Times New Roman"/>
          <w:sz w:val="28"/>
          <w:szCs w:val="28"/>
        </w:rPr>
        <w:t>4</w:t>
      </w:r>
      <w:r w:rsidRPr="00EA33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684E" w:rsidRPr="00EA33CC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422E4A">
        <w:rPr>
          <w:rFonts w:ascii="Times New Roman" w:hAnsi="Times New Roman" w:cs="Times New Roman"/>
          <w:sz w:val="28"/>
          <w:szCs w:val="28"/>
        </w:rPr>
        <w:t>дефицитом</w:t>
      </w:r>
      <w:r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D3684E" w:rsidRPr="00EA33CC">
        <w:rPr>
          <w:rFonts w:ascii="Times New Roman" w:hAnsi="Times New Roman" w:cs="Times New Roman"/>
          <w:sz w:val="28"/>
          <w:szCs w:val="28"/>
        </w:rPr>
        <w:t>в сумме</w:t>
      </w:r>
      <w:r w:rsidR="00AB2880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E53961">
        <w:rPr>
          <w:rFonts w:ascii="Times New Roman" w:hAnsi="Times New Roman" w:cs="Times New Roman"/>
          <w:sz w:val="28"/>
          <w:szCs w:val="28"/>
        </w:rPr>
        <w:t>1561,7</w:t>
      </w:r>
      <w:bookmarkStart w:id="0" w:name="_GoBack"/>
      <w:bookmarkEnd w:id="0"/>
      <w:r w:rsidR="00D3684E" w:rsidRPr="00EA33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C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B04F6" w:rsidRPr="00EA33CC">
        <w:rPr>
          <w:rFonts w:ascii="Times New Roman" w:hAnsi="Times New Roman" w:cs="Times New Roman"/>
          <w:sz w:val="28"/>
          <w:szCs w:val="28"/>
        </w:rPr>
        <w:t>анализа</w:t>
      </w:r>
      <w:r w:rsidRPr="00EA33C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61288D" w:rsidRPr="00EA33CC">
        <w:rPr>
          <w:rFonts w:ascii="Times New Roman" w:hAnsi="Times New Roman" w:cs="Times New Roman"/>
          <w:sz w:val="28"/>
          <w:szCs w:val="28"/>
        </w:rPr>
        <w:t>я</w:t>
      </w:r>
      <w:r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AB2880" w:rsidRPr="00EA33CC">
        <w:rPr>
          <w:rFonts w:ascii="Times New Roman" w:hAnsi="Times New Roman" w:cs="Times New Roman"/>
          <w:sz w:val="28"/>
          <w:szCs w:val="28"/>
        </w:rPr>
        <w:t xml:space="preserve">бюджета городского поселения «Поселок Вейделевка» за </w:t>
      </w:r>
      <w:r w:rsidR="00E53961">
        <w:rPr>
          <w:rFonts w:ascii="Times New Roman" w:hAnsi="Times New Roman" w:cs="Times New Roman"/>
          <w:sz w:val="28"/>
          <w:szCs w:val="28"/>
        </w:rPr>
        <w:t>1 полугодие</w:t>
      </w:r>
      <w:r w:rsidR="0061288D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EA33CC">
        <w:rPr>
          <w:rFonts w:ascii="Times New Roman" w:hAnsi="Times New Roman" w:cs="Times New Roman"/>
          <w:sz w:val="28"/>
          <w:szCs w:val="28"/>
        </w:rPr>
        <w:t>202</w:t>
      </w:r>
      <w:r w:rsidR="00422E4A">
        <w:rPr>
          <w:rFonts w:ascii="Times New Roman" w:hAnsi="Times New Roman" w:cs="Times New Roman"/>
          <w:sz w:val="28"/>
          <w:szCs w:val="28"/>
        </w:rPr>
        <w:t>4</w:t>
      </w:r>
      <w:r w:rsidR="0061288D" w:rsidRPr="00EA33CC">
        <w:rPr>
          <w:rFonts w:ascii="Times New Roman" w:hAnsi="Times New Roman" w:cs="Times New Roman"/>
          <w:sz w:val="28"/>
          <w:szCs w:val="28"/>
        </w:rPr>
        <w:t xml:space="preserve"> </w:t>
      </w:r>
      <w:r w:rsidR="00AB2880" w:rsidRPr="00EA33CC">
        <w:rPr>
          <w:rFonts w:ascii="Times New Roman" w:hAnsi="Times New Roman" w:cs="Times New Roman"/>
          <w:sz w:val="28"/>
          <w:szCs w:val="28"/>
        </w:rPr>
        <w:t xml:space="preserve"> год</w:t>
      </w:r>
      <w:r w:rsidR="0061288D" w:rsidRPr="00EA33CC">
        <w:rPr>
          <w:rFonts w:ascii="Times New Roman" w:hAnsi="Times New Roman" w:cs="Times New Roman"/>
          <w:sz w:val="28"/>
          <w:szCs w:val="28"/>
        </w:rPr>
        <w:t xml:space="preserve">а </w:t>
      </w:r>
      <w:r w:rsidRPr="00EA33CC">
        <w:rPr>
          <w:rFonts w:ascii="Times New Roman" w:hAnsi="Times New Roman" w:cs="Times New Roman"/>
          <w:sz w:val="28"/>
          <w:szCs w:val="28"/>
        </w:rPr>
        <w:t xml:space="preserve"> Заключение направлено </w:t>
      </w:r>
      <w:r w:rsidR="00AF0231" w:rsidRPr="00EA33CC">
        <w:rPr>
          <w:rFonts w:ascii="Times New Roman" w:hAnsi="Times New Roman" w:cs="Times New Roman"/>
          <w:sz w:val="28"/>
          <w:szCs w:val="28"/>
        </w:rPr>
        <w:t xml:space="preserve">в </w:t>
      </w:r>
      <w:r w:rsidR="00AB2880" w:rsidRPr="00EA33CC">
        <w:rPr>
          <w:rFonts w:ascii="Times New Roman" w:hAnsi="Times New Roman" w:cs="Times New Roman"/>
          <w:sz w:val="28"/>
          <w:szCs w:val="28"/>
        </w:rPr>
        <w:t>поселковое собрание городского поселения «Поселок</w:t>
      </w:r>
      <w:r w:rsidR="00AB2880">
        <w:rPr>
          <w:rFonts w:ascii="Times New Roman" w:hAnsi="Times New Roman" w:cs="Times New Roman"/>
          <w:sz w:val="28"/>
          <w:szCs w:val="28"/>
        </w:rPr>
        <w:t xml:space="preserve"> Вейделевка»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AB2880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AF0231">
        <w:rPr>
          <w:rFonts w:ascii="Times New Roman" w:hAnsi="Times New Roman" w:cs="Times New Roman"/>
          <w:sz w:val="28"/>
          <w:szCs w:val="28"/>
        </w:rPr>
        <w:t>.</w:t>
      </w:r>
    </w:p>
    <w:p w:rsidR="00AF0231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E69" w:rsidRDefault="006C6E69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9F3EB5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231">
        <w:rPr>
          <w:rFonts w:ascii="Times New Roman" w:hAnsi="Times New Roman" w:cs="Times New Roman"/>
          <w:sz w:val="28"/>
          <w:szCs w:val="28"/>
        </w:rPr>
        <w:t>онтрольно-</w:t>
      </w:r>
      <w:r w:rsidR="00D61B95">
        <w:rPr>
          <w:rFonts w:ascii="Times New Roman" w:hAnsi="Times New Roman" w:cs="Times New Roman"/>
          <w:sz w:val="28"/>
          <w:szCs w:val="28"/>
        </w:rPr>
        <w:t>счетной</w:t>
      </w:r>
      <w:r w:rsidR="00AF023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D3684E" w:rsidRPr="002A658E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 w:rsidR="009F3EB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В.Н. Бегун</w:t>
      </w:r>
    </w:p>
    <w:p w:rsidR="00072528" w:rsidRPr="002A658E" w:rsidRDefault="00072528" w:rsidP="00072528">
      <w:pPr>
        <w:rPr>
          <w:rFonts w:ascii="Times New Roman" w:hAnsi="Times New Roman" w:cs="Times New Roman"/>
          <w:sz w:val="28"/>
          <w:szCs w:val="28"/>
        </w:rPr>
      </w:pP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7392"/>
    <w:rsid w:val="000E709A"/>
    <w:rsid w:val="001102BF"/>
    <w:rsid w:val="00115856"/>
    <w:rsid w:val="00120E6A"/>
    <w:rsid w:val="001D40C6"/>
    <w:rsid w:val="001E7DE7"/>
    <w:rsid w:val="00250D5D"/>
    <w:rsid w:val="002A658E"/>
    <w:rsid w:val="002B323C"/>
    <w:rsid w:val="002B74E3"/>
    <w:rsid w:val="002D6DD0"/>
    <w:rsid w:val="00310FA2"/>
    <w:rsid w:val="0031236A"/>
    <w:rsid w:val="00355702"/>
    <w:rsid w:val="00376EE0"/>
    <w:rsid w:val="00422E4A"/>
    <w:rsid w:val="00430DBF"/>
    <w:rsid w:val="004323A7"/>
    <w:rsid w:val="004333B3"/>
    <w:rsid w:val="00483A57"/>
    <w:rsid w:val="00485724"/>
    <w:rsid w:val="00487498"/>
    <w:rsid w:val="004A50C8"/>
    <w:rsid w:val="004E1C80"/>
    <w:rsid w:val="005844D5"/>
    <w:rsid w:val="005C3463"/>
    <w:rsid w:val="0061288D"/>
    <w:rsid w:val="00617F1B"/>
    <w:rsid w:val="0069791B"/>
    <w:rsid w:val="006B21D6"/>
    <w:rsid w:val="006C6E69"/>
    <w:rsid w:val="00732ADC"/>
    <w:rsid w:val="00741C0E"/>
    <w:rsid w:val="007D4331"/>
    <w:rsid w:val="0080389B"/>
    <w:rsid w:val="008520EA"/>
    <w:rsid w:val="00854E4F"/>
    <w:rsid w:val="00862947"/>
    <w:rsid w:val="008A225B"/>
    <w:rsid w:val="008E44B4"/>
    <w:rsid w:val="00955DD2"/>
    <w:rsid w:val="009C5D2A"/>
    <w:rsid w:val="009D0E99"/>
    <w:rsid w:val="009F3EB5"/>
    <w:rsid w:val="009F5F07"/>
    <w:rsid w:val="00A148EA"/>
    <w:rsid w:val="00A3296B"/>
    <w:rsid w:val="00A95131"/>
    <w:rsid w:val="00AB2880"/>
    <w:rsid w:val="00AF0231"/>
    <w:rsid w:val="00AF76AC"/>
    <w:rsid w:val="00B12514"/>
    <w:rsid w:val="00B1537A"/>
    <w:rsid w:val="00B42DBA"/>
    <w:rsid w:val="00B512FA"/>
    <w:rsid w:val="00B56259"/>
    <w:rsid w:val="00BA49E9"/>
    <w:rsid w:val="00C803AD"/>
    <w:rsid w:val="00C91E55"/>
    <w:rsid w:val="00D3684E"/>
    <w:rsid w:val="00D61B95"/>
    <w:rsid w:val="00D76B71"/>
    <w:rsid w:val="00DB04F6"/>
    <w:rsid w:val="00DE531C"/>
    <w:rsid w:val="00E53961"/>
    <w:rsid w:val="00EA33CC"/>
    <w:rsid w:val="00EE296D"/>
    <w:rsid w:val="00EF38FA"/>
    <w:rsid w:val="00EF733A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4FAB-ECCC-4FDE-86BF-36D88C73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15</cp:revision>
  <cp:lastPrinted>2014-12-15T05:12:00Z</cp:lastPrinted>
  <dcterms:created xsi:type="dcterms:W3CDTF">2022-05-26T11:45:00Z</dcterms:created>
  <dcterms:modified xsi:type="dcterms:W3CDTF">2024-09-02T08:54:00Z</dcterms:modified>
</cp:coreProperties>
</file>