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E757E3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B36929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B36929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B36929">
        <w:rPr>
          <w:rFonts w:ascii="Times New Roman" w:hAnsi="Times New Roman" w:cs="Times New Roman"/>
          <w:sz w:val="28"/>
          <w:szCs w:val="28"/>
        </w:rPr>
        <w:t>счетной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B36929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B36929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E757E3">
        <w:rPr>
          <w:rFonts w:ascii="Times New Roman" w:hAnsi="Times New Roman" w:cs="Times New Roman"/>
          <w:sz w:val="28"/>
          <w:szCs w:val="28"/>
        </w:rPr>
        <w:t>3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E757E3">
        <w:rPr>
          <w:rFonts w:ascii="Times New Roman" w:hAnsi="Times New Roman" w:cs="Times New Roman"/>
          <w:sz w:val="28"/>
          <w:szCs w:val="28"/>
        </w:rPr>
        <w:t>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E757E3">
        <w:rPr>
          <w:rFonts w:ascii="Times New Roman" w:hAnsi="Times New Roman" w:cs="Times New Roman"/>
          <w:sz w:val="28"/>
          <w:szCs w:val="28"/>
        </w:rPr>
        <w:t>6796,3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95C8C">
        <w:rPr>
          <w:rFonts w:ascii="Times New Roman" w:hAnsi="Times New Roman" w:cs="Times New Roman"/>
          <w:sz w:val="28"/>
          <w:szCs w:val="28"/>
        </w:rPr>
        <w:t>10</w:t>
      </w:r>
      <w:r w:rsidR="00E757E3">
        <w:rPr>
          <w:rFonts w:ascii="Times New Roman" w:hAnsi="Times New Roman" w:cs="Times New Roman"/>
          <w:sz w:val="28"/>
          <w:szCs w:val="28"/>
        </w:rPr>
        <w:t>0</w:t>
      </w:r>
      <w:r w:rsidR="00195C8C">
        <w:rPr>
          <w:rFonts w:ascii="Times New Roman" w:hAnsi="Times New Roman" w:cs="Times New Roman"/>
          <w:sz w:val="28"/>
          <w:szCs w:val="28"/>
        </w:rPr>
        <w:t>,</w:t>
      </w:r>
      <w:r w:rsidR="00E757E3">
        <w:rPr>
          <w:rFonts w:ascii="Times New Roman" w:hAnsi="Times New Roman" w:cs="Times New Roman"/>
          <w:sz w:val="28"/>
          <w:szCs w:val="28"/>
        </w:rPr>
        <w:t>7</w:t>
      </w:r>
      <w:r w:rsidR="00BD7736">
        <w:rPr>
          <w:rFonts w:ascii="Times New Roman" w:hAnsi="Times New Roman" w:cs="Times New Roman"/>
          <w:sz w:val="28"/>
          <w:szCs w:val="28"/>
        </w:rPr>
        <w:t xml:space="preserve"> </w:t>
      </w:r>
      <w:r w:rsidR="00EF7449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E757E3">
        <w:rPr>
          <w:rFonts w:ascii="Times New Roman" w:hAnsi="Times New Roman" w:cs="Times New Roman"/>
          <w:sz w:val="28"/>
          <w:szCs w:val="28"/>
        </w:rPr>
        <w:t>3421,4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95C8C">
        <w:rPr>
          <w:rFonts w:ascii="Times New Roman" w:hAnsi="Times New Roman" w:cs="Times New Roman"/>
          <w:sz w:val="28"/>
          <w:szCs w:val="28"/>
        </w:rPr>
        <w:t>102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757E3">
        <w:rPr>
          <w:rFonts w:ascii="Times New Roman" w:hAnsi="Times New Roman" w:cs="Times New Roman"/>
          <w:sz w:val="28"/>
          <w:szCs w:val="28"/>
        </w:rPr>
        <w:t>3374,9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95C8C">
        <w:rPr>
          <w:rFonts w:ascii="Times New Roman" w:hAnsi="Times New Roman" w:cs="Times New Roman"/>
          <w:sz w:val="28"/>
          <w:szCs w:val="28"/>
        </w:rPr>
        <w:t>99,</w:t>
      </w:r>
      <w:r w:rsidR="00E757E3">
        <w:rPr>
          <w:rFonts w:ascii="Times New Roman" w:hAnsi="Times New Roman" w:cs="Times New Roman"/>
          <w:sz w:val="28"/>
          <w:szCs w:val="28"/>
        </w:rPr>
        <w:t>3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E757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E757E3">
        <w:rPr>
          <w:rFonts w:ascii="Times New Roman" w:hAnsi="Times New Roman" w:cs="Times New Roman"/>
          <w:sz w:val="28"/>
          <w:szCs w:val="28"/>
        </w:rPr>
        <w:t>7000,0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E757E3">
        <w:rPr>
          <w:rFonts w:ascii="Times New Roman" w:hAnsi="Times New Roman" w:cs="Times New Roman"/>
          <w:sz w:val="28"/>
          <w:szCs w:val="28"/>
        </w:rPr>
        <w:t>5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BE42B4" w:rsidRPr="00BE42B4" w:rsidRDefault="00BE42B4" w:rsidP="00BE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B4">
        <w:rPr>
          <w:rFonts w:ascii="Times New Roman" w:hAnsi="Times New Roman" w:cs="Times New Roman"/>
          <w:sz w:val="28"/>
          <w:szCs w:val="28"/>
        </w:rPr>
        <w:t>В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E757E3">
        <w:rPr>
          <w:rFonts w:ascii="Times New Roman" w:hAnsi="Times New Roman" w:cs="Times New Roman"/>
          <w:sz w:val="28"/>
          <w:szCs w:val="28"/>
        </w:rPr>
        <w:t>3</w:t>
      </w:r>
      <w:r w:rsidRPr="00BE42B4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E757E3">
        <w:rPr>
          <w:rFonts w:ascii="Times New Roman" w:hAnsi="Times New Roman" w:cs="Times New Roman"/>
          <w:sz w:val="28"/>
          <w:szCs w:val="28"/>
        </w:rPr>
        <w:t>33,33</w:t>
      </w:r>
      <w:r w:rsidRPr="00BE42B4">
        <w:rPr>
          <w:rFonts w:ascii="Times New Roman" w:hAnsi="Times New Roman" w:cs="Times New Roman"/>
          <w:sz w:val="28"/>
          <w:szCs w:val="28"/>
        </w:rPr>
        <w:t>% (</w:t>
      </w:r>
      <w:r w:rsidR="00E757E3">
        <w:rPr>
          <w:rFonts w:ascii="Times New Roman" w:hAnsi="Times New Roman" w:cs="Times New Roman"/>
          <w:sz w:val="28"/>
          <w:szCs w:val="28"/>
        </w:rPr>
        <w:t>2333,4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E757E3">
        <w:rPr>
          <w:rFonts w:ascii="Times New Roman" w:hAnsi="Times New Roman" w:cs="Times New Roman"/>
          <w:sz w:val="28"/>
          <w:szCs w:val="28"/>
        </w:rPr>
        <w:t>39,47</w:t>
      </w:r>
      <w:r w:rsidRPr="00BE42B4">
        <w:rPr>
          <w:rFonts w:ascii="Times New Roman" w:hAnsi="Times New Roman" w:cs="Times New Roman"/>
          <w:sz w:val="28"/>
          <w:szCs w:val="28"/>
        </w:rPr>
        <w:t>% (</w:t>
      </w:r>
      <w:r w:rsidR="00E757E3">
        <w:rPr>
          <w:rFonts w:ascii="Times New Roman" w:hAnsi="Times New Roman" w:cs="Times New Roman"/>
          <w:sz w:val="28"/>
          <w:szCs w:val="28"/>
        </w:rPr>
        <w:t>2763,1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рублей); </w:t>
      </w:r>
      <w:r w:rsidR="00195C8C">
        <w:rPr>
          <w:rFonts w:ascii="Times New Roman" w:hAnsi="Times New Roman" w:cs="Times New Roman"/>
          <w:sz w:val="28"/>
          <w:szCs w:val="28"/>
        </w:rPr>
        <w:t xml:space="preserve">0300 «Национальная безопасность и правоохранительная деятельность» - </w:t>
      </w:r>
      <w:r w:rsidR="00E757E3">
        <w:rPr>
          <w:rFonts w:ascii="Times New Roman" w:hAnsi="Times New Roman" w:cs="Times New Roman"/>
          <w:sz w:val="28"/>
          <w:szCs w:val="28"/>
        </w:rPr>
        <w:t>13</w:t>
      </w:r>
      <w:r w:rsidR="00195C8C">
        <w:rPr>
          <w:rFonts w:ascii="Times New Roman" w:hAnsi="Times New Roman" w:cs="Times New Roman"/>
          <w:sz w:val="28"/>
          <w:szCs w:val="28"/>
        </w:rPr>
        <w:t>% (</w:t>
      </w:r>
      <w:r w:rsidR="00E757E3">
        <w:rPr>
          <w:rFonts w:ascii="Times New Roman" w:hAnsi="Times New Roman" w:cs="Times New Roman"/>
          <w:sz w:val="28"/>
          <w:szCs w:val="28"/>
        </w:rPr>
        <w:t>909,5</w:t>
      </w:r>
      <w:r w:rsidR="00195C8C">
        <w:rPr>
          <w:rFonts w:ascii="Times New Roman" w:hAnsi="Times New Roman" w:cs="Times New Roman"/>
          <w:sz w:val="28"/>
          <w:szCs w:val="28"/>
        </w:rPr>
        <w:t xml:space="preserve"> тыс. руб.); 0</w:t>
      </w:r>
      <w:r w:rsidRPr="00BE42B4">
        <w:rPr>
          <w:rFonts w:ascii="Times New Roman" w:hAnsi="Times New Roman" w:cs="Times New Roman"/>
          <w:sz w:val="28"/>
          <w:szCs w:val="28"/>
        </w:rPr>
        <w:t xml:space="preserve">400 «Национальная экономика» - </w:t>
      </w:r>
      <w:r w:rsidR="00E757E3">
        <w:rPr>
          <w:rFonts w:ascii="Times New Roman" w:hAnsi="Times New Roman" w:cs="Times New Roman"/>
          <w:sz w:val="28"/>
          <w:szCs w:val="28"/>
        </w:rPr>
        <w:t>12,5</w:t>
      </w:r>
      <w:r w:rsidRPr="00BE42B4">
        <w:rPr>
          <w:rFonts w:ascii="Times New Roman" w:hAnsi="Times New Roman" w:cs="Times New Roman"/>
          <w:sz w:val="28"/>
          <w:szCs w:val="28"/>
        </w:rPr>
        <w:t>% (</w:t>
      </w:r>
      <w:r w:rsidR="00E757E3">
        <w:rPr>
          <w:rFonts w:ascii="Times New Roman" w:hAnsi="Times New Roman" w:cs="Times New Roman"/>
          <w:sz w:val="28"/>
          <w:szCs w:val="28"/>
        </w:rPr>
        <w:t>874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BE42B4" w:rsidRPr="00BE42B4" w:rsidRDefault="00BE42B4" w:rsidP="00BE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B4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E757E3">
        <w:rPr>
          <w:rFonts w:ascii="Times New Roman" w:hAnsi="Times New Roman" w:cs="Times New Roman"/>
          <w:sz w:val="28"/>
          <w:szCs w:val="28"/>
        </w:rPr>
        <w:t>двух</w:t>
      </w:r>
      <w:r w:rsidR="00195C8C">
        <w:rPr>
          <w:rFonts w:ascii="Times New Roman" w:hAnsi="Times New Roman" w:cs="Times New Roman"/>
          <w:sz w:val="28"/>
          <w:szCs w:val="28"/>
        </w:rPr>
        <w:t xml:space="preserve"> </w:t>
      </w:r>
      <w:r w:rsidRPr="00BE42B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757E3">
        <w:rPr>
          <w:rFonts w:ascii="Times New Roman" w:hAnsi="Times New Roman" w:cs="Times New Roman"/>
          <w:sz w:val="28"/>
          <w:szCs w:val="28"/>
        </w:rPr>
        <w:t>ов</w:t>
      </w:r>
      <w:r w:rsidRPr="00BE42B4">
        <w:rPr>
          <w:rFonts w:ascii="Times New Roman" w:hAnsi="Times New Roman" w:cs="Times New Roman"/>
          <w:sz w:val="28"/>
          <w:szCs w:val="28"/>
        </w:rPr>
        <w:t xml:space="preserve">, а именно 0200 «Национальная оборона» - </w:t>
      </w:r>
      <w:r w:rsidR="00E757E3">
        <w:rPr>
          <w:rFonts w:ascii="Times New Roman" w:hAnsi="Times New Roman" w:cs="Times New Roman"/>
          <w:sz w:val="28"/>
          <w:szCs w:val="28"/>
        </w:rPr>
        <w:t>1,6</w:t>
      </w:r>
      <w:r w:rsidRPr="00BE42B4">
        <w:rPr>
          <w:rFonts w:ascii="Times New Roman" w:hAnsi="Times New Roman" w:cs="Times New Roman"/>
          <w:sz w:val="28"/>
          <w:szCs w:val="28"/>
        </w:rPr>
        <w:t xml:space="preserve"> % (</w:t>
      </w:r>
      <w:r w:rsidR="00195C8C">
        <w:rPr>
          <w:rFonts w:ascii="Times New Roman" w:hAnsi="Times New Roman" w:cs="Times New Roman"/>
          <w:sz w:val="28"/>
          <w:szCs w:val="28"/>
        </w:rPr>
        <w:t>11</w:t>
      </w:r>
      <w:r w:rsidR="00E757E3">
        <w:rPr>
          <w:rFonts w:ascii="Times New Roman" w:hAnsi="Times New Roman" w:cs="Times New Roman"/>
          <w:sz w:val="28"/>
          <w:szCs w:val="28"/>
        </w:rPr>
        <w:t>3,3</w:t>
      </w:r>
      <w:r w:rsidRPr="00BE42B4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E757E3">
        <w:rPr>
          <w:rFonts w:ascii="Times New Roman" w:hAnsi="Times New Roman" w:cs="Times New Roman"/>
          <w:sz w:val="28"/>
          <w:szCs w:val="28"/>
        </w:rPr>
        <w:t>, 0700 «Образование» - 0,1% (6,7 тыс. рублей)</w:t>
      </w:r>
      <w:r w:rsidR="00195C8C">
        <w:rPr>
          <w:rFonts w:ascii="Times New Roman" w:hAnsi="Times New Roman" w:cs="Times New Roman"/>
          <w:sz w:val="28"/>
          <w:szCs w:val="28"/>
        </w:rPr>
        <w:t>.</w:t>
      </w:r>
    </w:p>
    <w:p w:rsidR="00D76B71" w:rsidRDefault="00D3684E" w:rsidP="00D36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7A6B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A6BBB">
        <w:rPr>
          <w:rFonts w:ascii="Times New Roman" w:hAnsi="Times New Roman" w:cs="Times New Roman"/>
          <w:sz w:val="28"/>
          <w:szCs w:val="28"/>
        </w:rPr>
        <w:t>620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бюджет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D505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28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r w:rsidR="007A6BBB">
        <w:rPr>
          <w:rFonts w:ascii="Times New Roman" w:hAnsi="Times New Roman" w:cs="Times New Roman"/>
          <w:sz w:val="28"/>
          <w:szCs w:val="28"/>
        </w:rPr>
        <w:t xml:space="preserve">дефицитом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AB2880">
        <w:rPr>
          <w:rFonts w:ascii="Times New Roman" w:hAnsi="Times New Roman" w:cs="Times New Roman"/>
          <w:sz w:val="28"/>
          <w:szCs w:val="28"/>
        </w:rPr>
        <w:t xml:space="preserve"> </w:t>
      </w:r>
      <w:r w:rsidR="007A6BBB">
        <w:rPr>
          <w:rFonts w:ascii="Times New Roman" w:hAnsi="Times New Roman" w:cs="Times New Roman"/>
          <w:sz w:val="28"/>
          <w:szCs w:val="28"/>
        </w:rPr>
        <w:t>203,7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5C8C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7A6BBB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95C8C">
        <w:rPr>
          <w:rFonts w:ascii="Times New Roman" w:hAnsi="Times New Roman" w:cs="Times New Roman"/>
          <w:sz w:val="28"/>
          <w:szCs w:val="28"/>
        </w:rPr>
        <w:t xml:space="preserve">над </w:t>
      </w:r>
      <w:r w:rsidR="007A6BBB">
        <w:rPr>
          <w:rFonts w:ascii="Times New Roman" w:hAnsi="Times New Roman" w:cs="Times New Roman"/>
          <w:sz w:val="28"/>
          <w:szCs w:val="28"/>
        </w:rPr>
        <w:t>доходами</w:t>
      </w:r>
      <w:r w:rsidR="00195C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7A6B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BD7736">
        <w:rPr>
          <w:rFonts w:ascii="Times New Roman" w:hAnsi="Times New Roman" w:cs="Times New Roman"/>
          <w:sz w:val="28"/>
          <w:szCs w:val="28"/>
        </w:rPr>
        <w:t>2</w:t>
      </w:r>
      <w:r w:rsidR="007A6BB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5054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BE42B4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</w:t>
      </w:r>
      <w:r w:rsidR="0059512F">
        <w:rPr>
          <w:rFonts w:ascii="Times New Roman" w:hAnsi="Times New Roman" w:cs="Times New Roman"/>
          <w:sz w:val="28"/>
          <w:szCs w:val="28"/>
        </w:rPr>
        <w:t xml:space="preserve">счетной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072528" w:rsidRPr="002A658E" w:rsidRDefault="00AF0231" w:rsidP="002262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221B8"/>
    <w:rsid w:val="00072528"/>
    <w:rsid w:val="000A293E"/>
    <w:rsid w:val="000E709A"/>
    <w:rsid w:val="00115856"/>
    <w:rsid w:val="00120E6A"/>
    <w:rsid w:val="00155A09"/>
    <w:rsid w:val="001861B3"/>
    <w:rsid w:val="00195C8C"/>
    <w:rsid w:val="001C328E"/>
    <w:rsid w:val="001D40C6"/>
    <w:rsid w:val="001E7DE7"/>
    <w:rsid w:val="002262E2"/>
    <w:rsid w:val="00286CB6"/>
    <w:rsid w:val="002A658E"/>
    <w:rsid w:val="002B74E3"/>
    <w:rsid w:val="002D260B"/>
    <w:rsid w:val="0031236A"/>
    <w:rsid w:val="00371560"/>
    <w:rsid w:val="00397BE1"/>
    <w:rsid w:val="003A0224"/>
    <w:rsid w:val="003C098B"/>
    <w:rsid w:val="00430DBF"/>
    <w:rsid w:val="004323A7"/>
    <w:rsid w:val="004333B3"/>
    <w:rsid w:val="00442004"/>
    <w:rsid w:val="00483A57"/>
    <w:rsid w:val="00485724"/>
    <w:rsid w:val="004A50C8"/>
    <w:rsid w:val="004E1C80"/>
    <w:rsid w:val="00534CB8"/>
    <w:rsid w:val="00536767"/>
    <w:rsid w:val="005844D5"/>
    <w:rsid w:val="0059512F"/>
    <w:rsid w:val="00617F1B"/>
    <w:rsid w:val="006D63A7"/>
    <w:rsid w:val="00732ADC"/>
    <w:rsid w:val="00741C0E"/>
    <w:rsid w:val="007A6BBB"/>
    <w:rsid w:val="0080389B"/>
    <w:rsid w:val="00854E4F"/>
    <w:rsid w:val="00862947"/>
    <w:rsid w:val="008A225B"/>
    <w:rsid w:val="008E44B4"/>
    <w:rsid w:val="00955DD2"/>
    <w:rsid w:val="009C5D2A"/>
    <w:rsid w:val="009D0E99"/>
    <w:rsid w:val="00A3296B"/>
    <w:rsid w:val="00A95131"/>
    <w:rsid w:val="00AB2880"/>
    <w:rsid w:val="00AF0231"/>
    <w:rsid w:val="00AF1118"/>
    <w:rsid w:val="00B12514"/>
    <w:rsid w:val="00B1537A"/>
    <w:rsid w:val="00B36929"/>
    <w:rsid w:val="00B42DBA"/>
    <w:rsid w:val="00B44CC6"/>
    <w:rsid w:val="00B512FA"/>
    <w:rsid w:val="00B56259"/>
    <w:rsid w:val="00BA49E9"/>
    <w:rsid w:val="00BD7736"/>
    <w:rsid w:val="00BE382D"/>
    <w:rsid w:val="00BE42B4"/>
    <w:rsid w:val="00C803AD"/>
    <w:rsid w:val="00C91E55"/>
    <w:rsid w:val="00D3684E"/>
    <w:rsid w:val="00D50549"/>
    <w:rsid w:val="00D76B71"/>
    <w:rsid w:val="00DC7569"/>
    <w:rsid w:val="00DE531C"/>
    <w:rsid w:val="00DF69BE"/>
    <w:rsid w:val="00E757E3"/>
    <w:rsid w:val="00EE296D"/>
    <w:rsid w:val="00EF38FA"/>
    <w:rsid w:val="00EF733A"/>
    <w:rsid w:val="00EF7449"/>
    <w:rsid w:val="00F1368E"/>
    <w:rsid w:val="00F205B8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DFED-F44C-4011-97FE-D644F537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6</cp:revision>
  <cp:lastPrinted>2014-12-15T05:12:00Z</cp:lastPrinted>
  <dcterms:created xsi:type="dcterms:W3CDTF">2022-04-15T07:08:00Z</dcterms:created>
  <dcterms:modified xsi:type="dcterms:W3CDTF">2024-04-23T11:34:00Z</dcterms:modified>
</cp:coreProperties>
</file>