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072528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 xml:space="preserve">о результатах внешней проверки годового отчета об исполнении </w:t>
      </w:r>
      <w:r w:rsidR="004A50C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286CB6">
        <w:rPr>
          <w:rFonts w:ascii="Times New Roman" w:hAnsi="Times New Roman" w:cs="Times New Roman"/>
          <w:sz w:val="28"/>
          <w:szCs w:val="28"/>
        </w:rPr>
        <w:t>Белоколодезского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C13595">
        <w:rPr>
          <w:rFonts w:ascii="Times New Roman" w:hAnsi="Times New Roman" w:cs="Times New Roman"/>
          <w:sz w:val="28"/>
          <w:szCs w:val="28"/>
        </w:rPr>
        <w:t>2</w:t>
      </w:r>
      <w:r w:rsidR="00986B27">
        <w:rPr>
          <w:rFonts w:ascii="Times New Roman" w:hAnsi="Times New Roman" w:cs="Times New Roman"/>
          <w:sz w:val="28"/>
          <w:szCs w:val="28"/>
        </w:rPr>
        <w:t>1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5A09" w:rsidRPr="002A658E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09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Контрольно-</w:t>
      </w:r>
      <w:r w:rsidR="00986B27">
        <w:rPr>
          <w:rFonts w:ascii="Times New Roman" w:hAnsi="Times New Roman" w:cs="Times New Roman"/>
          <w:sz w:val="28"/>
          <w:szCs w:val="28"/>
        </w:rPr>
        <w:t>счетной</w:t>
      </w:r>
      <w:r w:rsidRPr="002A658E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0C8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986B27">
        <w:rPr>
          <w:rFonts w:ascii="Times New Roman" w:hAnsi="Times New Roman" w:cs="Times New Roman"/>
          <w:sz w:val="28"/>
          <w:szCs w:val="28"/>
        </w:rPr>
        <w:t>К</w:t>
      </w:r>
      <w:r w:rsidR="00155A09" w:rsidRPr="00155A09">
        <w:rPr>
          <w:rFonts w:ascii="Times New Roman" w:hAnsi="Times New Roman" w:cs="Times New Roman"/>
          <w:sz w:val="28"/>
          <w:szCs w:val="28"/>
        </w:rPr>
        <w:t>онтрольно-</w:t>
      </w:r>
      <w:r w:rsidR="00986B27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155A09" w:rsidRPr="00155A09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контрольно-счетной комиссии </w:t>
      </w:r>
      <w:proofErr w:type="spellStart"/>
      <w:r w:rsidR="00286CB6">
        <w:rPr>
          <w:rFonts w:ascii="Times New Roman" w:hAnsi="Times New Roman" w:cs="Times New Roman"/>
          <w:sz w:val="28"/>
          <w:szCs w:val="28"/>
        </w:rPr>
        <w:t>Белоколодезского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986B27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20</w:t>
      </w:r>
      <w:r w:rsidR="00C13595">
        <w:rPr>
          <w:rFonts w:ascii="Times New Roman" w:hAnsi="Times New Roman" w:cs="Times New Roman"/>
          <w:sz w:val="28"/>
          <w:szCs w:val="28"/>
        </w:rPr>
        <w:t>2</w:t>
      </w:r>
      <w:r w:rsidR="00986B27">
        <w:rPr>
          <w:rFonts w:ascii="Times New Roman" w:hAnsi="Times New Roman" w:cs="Times New Roman"/>
          <w:sz w:val="28"/>
          <w:szCs w:val="28"/>
        </w:rPr>
        <w:t>2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155A09">
        <w:rPr>
          <w:rFonts w:ascii="Times New Roman" w:hAnsi="Times New Roman" w:cs="Times New Roman"/>
          <w:sz w:val="28"/>
          <w:szCs w:val="28"/>
        </w:rPr>
        <w:t>,</w:t>
      </w:r>
      <w:r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155A09">
        <w:rPr>
          <w:rFonts w:ascii="Times New Roman" w:hAnsi="Times New Roman" w:cs="Times New Roman"/>
          <w:sz w:val="28"/>
          <w:szCs w:val="28"/>
        </w:rPr>
        <w:t>проведен</w:t>
      </w:r>
      <w:r w:rsidR="00B12514" w:rsidRPr="004A50C8">
        <w:rPr>
          <w:rFonts w:ascii="Times New Roman" w:hAnsi="Times New Roman" w:cs="Times New Roman"/>
          <w:sz w:val="28"/>
          <w:szCs w:val="28"/>
        </w:rPr>
        <w:t>а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внешняя проверка </w:t>
      </w:r>
      <w:r w:rsidR="00155A0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155A0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286CB6">
        <w:rPr>
          <w:rFonts w:ascii="Times New Roman" w:hAnsi="Times New Roman" w:cs="Times New Roman"/>
          <w:sz w:val="28"/>
          <w:szCs w:val="28"/>
        </w:rPr>
        <w:t>Белоколодезского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C13595">
        <w:rPr>
          <w:rFonts w:ascii="Times New Roman" w:hAnsi="Times New Roman" w:cs="Times New Roman"/>
          <w:sz w:val="28"/>
          <w:szCs w:val="28"/>
        </w:rPr>
        <w:t>2</w:t>
      </w:r>
      <w:r w:rsidR="00986B27">
        <w:rPr>
          <w:rFonts w:ascii="Times New Roman" w:hAnsi="Times New Roman" w:cs="Times New Roman"/>
          <w:sz w:val="28"/>
          <w:szCs w:val="28"/>
        </w:rPr>
        <w:t>1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12514" w:rsidRPr="002A658E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</w:t>
      </w:r>
      <w:r w:rsidR="00BA49E9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2A658E">
        <w:rPr>
          <w:rFonts w:ascii="Times New Roman" w:hAnsi="Times New Roman" w:cs="Times New Roman"/>
          <w:sz w:val="28"/>
          <w:szCs w:val="28"/>
        </w:rPr>
        <w:t>за 20</w:t>
      </w:r>
      <w:r w:rsidR="00C13595">
        <w:rPr>
          <w:rFonts w:ascii="Times New Roman" w:hAnsi="Times New Roman" w:cs="Times New Roman"/>
          <w:sz w:val="28"/>
          <w:szCs w:val="28"/>
        </w:rPr>
        <w:t>2</w:t>
      </w:r>
      <w:r w:rsidR="00986B27">
        <w:rPr>
          <w:rFonts w:ascii="Times New Roman" w:hAnsi="Times New Roman" w:cs="Times New Roman"/>
          <w:sz w:val="28"/>
          <w:szCs w:val="28"/>
        </w:rPr>
        <w:t>1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986B27">
        <w:rPr>
          <w:rFonts w:ascii="Times New Roman" w:hAnsi="Times New Roman" w:cs="Times New Roman"/>
          <w:sz w:val="28"/>
          <w:szCs w:val="28"/>
        </w:rPr>
        <w:t>5935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86B27">
        <w:rPr>
          <w:rFonts w:ascii="Times New Roman" w:hAnsi="Times New Roman" w:cs="Times New Roman"/>
          <w:sz w:val="28"/>
          <w:szCs w:val="28"/>
        </w:rPr>
        <w:t xml:space="preserve">101,5 </w:t>
      </w:r>
      <w:r w:rsidR="00EF7449">
        <w:rPr>
          <w:rFonts w:ascii="Times New Roman" w:hAnsi="Times New Roman" w:cs="Times New Roman"/>
          <w:sz w:val="28"/>
          <w:szCs w:val="28"/>
        </w:rPr>
        <w:t>%</w:t>
      </w:r>
      <w:r w:rsidR="00EE296D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2A658E">
        <w:rPr>
          <w:rFonts w:ascii="Times New Roman" w:hAnsi="Times New Roman" w:cs="Times New Roman"/>
          <w:sz w:val="28"/>
          <w:szCs w:val="28"/>
        </w:rPr>
        <w:t>к плану.</w:t>
      </w:r>
    </w:p>
    <w:p w:rsidR="00B1251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2514" w:rsidRPr="002A658E">
        <w:rPr>
          <w:rFonts w:ascii="Times New Roman" w:hAnsi="Times New Roman" w:cs="Times New Roman"/>
          <w:sz w:val="28"/>
          <w:szCs w:val="28"/>
        </w:rPr>
        <w:t>оходн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по собственным налоговым и неналоговым доходам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="00986B27">
        <w:rPr>
          <w:rFonts w:ascii="Times New Roman" w:hAnsi="Times New Roman" w:cs="Times New Roman"/>
          <w:sz w:val="28"/>
          <w:szCs w:val="28"/>
        </w:rPr>
        <w:t>1771,4</w:t>
      </w:r>
      <w:r w:rsidRPr="002A658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58E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>и 1</w:t>
      </w:r>
      <w:r w:rsidR="00986B27">
        <w:rPr>
          <w:rFonts w:ascii="Times New Roman" w:hAnsi="Times New Roman" w:cs="Times New Roman"/>
          <w:sz w:val="28"/>
          <w:szCs w:val="28"/>
        </w:rPr>
        <w:t>05,3</w:t>
      </w:r>
      <w:r w:rsidR="00155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плану.</w:t>
      </w:r>
    </w:p>
    <w:p w:rsidR="002A658E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986B27">
        <w:rPr>
          <w:rFonts w:ascii="Times New Roman" w:hAnsi="Times New Roman" w:cs="Times New Roman"/>
          <w:sz w:val="28"/>
          <w:szCs w:val="28"/>
        </w:rPr>
        <w:t>4163,6</w:t>
      </w:r>
      <w:r w:rsidR="00D76B7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13595">
        <w:rPr>
          <w:rFonts w:ascii="Times New Roman" w:hAnsi="Times New Roman" w:cs="Times New Roman"/>
          <w:sz w:val="28"/>
          <w:szCs w:val="28"/>
        </w:rPr>
        <w:t>100</w:t>
      </w:r>
      <w:r w:rsidR="00D76B71">
        <w:rPr>
          <w:rFonts w:ascii="Times New Roman" w:hAnsi="Times New Roman" w:cs="Times New Roman"/>
          <w:sz w:val="28"/>
          <w:szCs w:val="28"/>
        </w:rPr>
        <w:t>% к плану.</w:t>
      </w:r>
    </w:p>
    <w:p w:rsidR="00D76B71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за 20</w:t>
      </w:r>
      <w:r w:rsidR="00C13595">
        <w:rPr>
          <w:rFonts w:ascii="Times New Roman" w:hAnsi="Times New Roman" w:cs="Times New Roman"/>
          <w:sz w:val="28"/>
          <w:szCs w:val="28"/>
        </w:rPr>
        <w:t>2</w:t>
      </w:r>
      <w:r w:rsidR="00986B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986B27">
        <w:rPr>
          <w:rFonts w:ascii="Times New Roman" w:hAnsi="Times New Roman" w:cs="Times New Roman"/>
          <w:sz w:val="28"/>
          <w:szCs w:val="28"/>
        </w:rPr>
        <w:t>6494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</w:t>
      </w:r>
      <w:r w:rsidR="00EF7449">
        <w:rPr>
          <w:rFonts w:ascii="Times New Roman" w:hAnsi="Times New Roman" w:cs="Times New Roman"/>
          <w:sz w:val="28"/>
          <w:szCs w:val="28"/>
        </w:rPr>
        <w:t>9,</w:t>
      </w:r>
      <w:r w:rsidR="00C13595">
        <w:rPr>
          <w:rFonts w:ascii="Times New Roman" w:hAnsi="Times New Roman" w:cs="Times New Roman"/>
          <w:sz w:val="28"/>
          <w:szCs w:val="28"/>
        </w:rPr>
        <w:t>9</w:t>
      </w:r>
      <w:r w:rsidR="00286CB6">
        <w:rPr>
          <w:rFonts w:ascii="Times New Roman" w:hAnsi="Times New Roman" w:cs="Times New Roman"/>
          <w:sz w:val="28"/>
          <w:szCs w:val="28"/>
        </w:rPr>
        <w:t>8</w:t>
      </w:r>
      <w:r w:rsidR="00D5054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плану.</w:t>
      </w:r>
    </w:p>
    <w:p w:rsidR="00286CB6" w:rsidRPr="00286CB6" w:rsidRDefault="00286CB6" w:rsidP="00286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CB6">
        <w:rPr>
          <w:rFonts w:ascii="Times New Roman" w:hAnsi="Times New Roman" w:cs="Times New Roman"/>
          <w:sz w:val="28"/>
          <w:szCs w:val="28"/>
        </w:rPr>
        <w:t>В 20</w:t>
      </w:r>
      <w:r w:rsidR="00C13595">
        <w:rPr>
          <w:rFonts w:ascii="Times New Roman" w:hAnsi="Times New Roman" w:cs="Times New Roman"/>
          <w:sz w:val="28"/>
          <w:szCs w:val="28"/>
        </w:rPr>
        <w:t>2</w:t>
      </w:r>
      <w:r w:rsidR="00986B27">
        <w:rPr>
          <w:rFonts w:ascii="Times New Roman" w:hAnsi="Times New Roman" w:cs="Times New Roman"/>
          <w:sz w:val="28"/>
          <w:szCs w:val="28"/>
        </w:rPr>
        <w:t>1</w:t>
      </w:r>
      <w:r w:rsidRPr="00286CB6">
        <w:rPr>
          <w:rFonts w:ascii="Times New Roman" w:hAnsi="Times New Roman" w:cs="Times New Roman"/>
          <w:sz w:val="28"/>
          <w:szCs w:val="28"/>
        </w:rPr>
        <w:t xml:space="preserve"> году основной объем бюджетных средств направлен на финансирование расходов по разделам: 0100 «Общегосударственные вопросы» - </w:t>
      </w:r>
      <w:r w:rsidR="00986B27">
        <w:rPr>
          <w:rFonts w:ascii="Times New Roman" w:hAnsi="Times New Roman" w:cs="Times New Roman"/>
          <w:sz w:val="28"/>
          <w:szCs w:val="28"/>
        </w:rPr>
        <w:t>50,7</w:t>
      </w:r>
      <w:r w:rsidRPr="00286CB6">
        <w:rPr>
          <w:rFonts w:ascii="Times New Roman" w:hAnsi="Times New Roman" w:cs="Times New Roman"/>
          <w:sz w:val="28"/>
          <w:szCs w:val="28"/>
        </w:rPr>
        <w:t>% (</w:t>
      </w:r>
      <w:r w:rsidR="00986B27">
        <w:rPr>
          <w:rFonts w:ascii="Times New Roman" w:hAnsi="Times New Roman" w:cs="Times New Roman"/>
          <w:sz w:val="28"/>
          <w:szCs w:val="28"/>
        </w:rPr>
        <w:t>3292,4</w:t>
      </w:r>
      <w:r w:rsidRPr="00286CB6">
        <w:rPr>
          <w:rFonts w:ascii="Times New Roman" w:hAnsi="Times New Roman" w:cs="Times New Roman"/>
          <w:sz w:val="28"/>
          <w:szCs w:val="28"/>
        </w:rPr>
        <w:t xml:space="preserve"> тыс. руб.); 0500 «Жилищно-коммунальное хозяйство» - </w:t>
      </w:r>
      <w:r w:rsidR="00D94E7A">
        <w:rPr>
          <w:rFonts w:ascii="Times New Roman" w:hAnsi="Times New Roman" w:cs="Times New Roman"/>
          <w:sz w:val="28"/>
          <w:szCs w:val="28"/>
        </w:rPr>
        <w:t>22</w:t>
      </w:r>
      <w:r w:rsidR="00986B27">
        <w:rPr>
          <w:rFonts w:ascii="Times New Roman" w:hAnsi="Times New Roman" w:cs="Times New Roman"/>
          <w:sz w:val="28"/>
          <w:szCs w:val="28"/>
        </w:rPr>
        <w:t>,6</w:t>
      </w:r>
      <w:r w:rsidRPr="00286CB6">
        <w:rPr>
          <w:rFonts w:ascii="Times New Roman" w:hAnsi="Times New Roman" w:cs="Times New Roman"/>
          <w:sz w:val="28"/>
          <w:szCs w:val="28"/>
        </w:rPr>
        <w:t xml:space="preserve"> % (</w:t>
      </w:r>
      <w:r w:rsidR="00986B27">
        <w:rPr>
          <w:rFonts w:ascii="Times New Roman" w:hAnsi="Times New Roman" w:cs="Times New Roman"/>
          <w:sz w:val="28"/>
          <w:szCs w:val="28"/>
        </w:rPr>
        <w:t>1466,6</w:t>
      </w:r>
      <w:r w:rsidRPr="00286CB6">
        <w:rPr>
          <w:rFonts w:ascii="Times New Roman" w:hAnsi="Times New Roman" w:cs="Times New Roman"/>
          <w:sz w:val="28"/>
          <w:szCs w:val="28"/>
        </w:rPr>
        <w:t xml:space="preserve"> тыс. руб.); 0300 «Национальная безопасность и правоохранительная деятельность» - </w:t>
      </w:r>
      <w:r w:rsidR="00986B27">
        <w:rPr>
          <w:rFonts w:ascii="Times New Roman" w:hAnsi="Times New Roman" w:cs="Times New Roman"/>
          <w:sz w:val="28"/>
          <w:szCs w:val="28"/>
        </w:rPr>
        <w:t>14,3</w:t>
      </w:r>
      <w:r w:rsidRPr="00286CB6">
        <w:rPr>
          <w:rFonts w:ascii="Times New Roman" w:hAnsi="Times New Roman" w:cs="Times New Roman"/>
          <w:sz w:val="28"/>
          <w:szCs w:val="28"/>
        </w:rPr>
        <w:t xml:space="preserve"> % (</w:t>
      </w:r>
      <w:r w:rsidR="00986B27">
        <w:rPr>
          <w:rFonts w:ascii="Times New Roman" w:hAnsi="Times New Roman" w:cs="Times New Roman"/>
          <w:sz w:val="28"/>
          <w:szCs w:val="28"/>
        </w:rPr>
        <w:t>930</w:t>
      </w:r>
      <w:r w:rsidRPr="00286CB6">
        <w:rPr>
          <w:rFonts w:ascii="Times New Roman" w:hAnsi="Times New Roman" w:cs="Times New Roman"/>
          <w:sz w:val="28"/>
          <w:szCs w:val="28"/>
        </w:rPr>
        <w:t xml:space="preserve">,0 тыс. руб.); 0400 «Национальная экономика» - </w:t>
      </w:r>
      <w:r w:rsidR="00986B27">
        <w:rPr>
          <w:rFonts w:ascii="Times New Roman" w:hAnsi="Times New Roman" w:cs="Times New Roman"/>
          <w:sz w:val="28"/>
          <w:szCs w:val="28"/>
        </w:rPr>
        <w:t>10,2</w:t>
      </w:r>
      <w:r w:rsidRPr="00286CB6">
        <w:rPr>
          <w:rFonts w:ascii="Times New Roman" w:hAnsi="Times New Roman" w:cs="Times New Roman"/>
          <w:sz w:val="28"/>
          <w:szCs w:val="28"/>
        </w:rPr>
        <w:t>% (</w:t>
      </w:r>
      <w:r w:rsidR="00986B27">
        <w:rPr>
          <w:rFonts w:ascii="Times New Roman" w:hAnsi="Times New Roman" w:cs="Times New Roman"/>
          <w:sz w:val="28"/>
          <w:szCs w:val="28"/>
        </w:rPr>
        <w:t>661</w:t>
      </w:r>
      <w:r w:rsidRPr="00286CB6">
        <w:rPr>
          <w:rFonts w:ascii="Times New Roman" w:hAnsi="Times New Roman" w:cs="Times New Roman"/>
          <w:sz w:val="28"/>
          <w:szCs w:val="28"/>
        </w:rPr>
        <w:t xml:space="preserve">,0 тыс. руб.);  0200 «Национальная оборона» - </w:t>
      </w:r>
      <w:r w:rsidR="00986B27">
        <w:rPr>
          <w:rFonts w:ascii="Times New Roman" w:hAnsi="Times New Roman" w:cs="Times New Roman"/>
          <w:sz w:val="28"/>
          <w:szCs w:val="28"/>
        </w:rPr>
        <w:t>1,5</w:t>
      </w:r>
      <w:r w:rsidRPr="00286CB6">
        <w:rPr>
          <w:rFonts w:ascii="Times New Roman" w:hAnsi="Times New Roman" w:cs="Times New Roman"/>
          <w:sz w:val="28"/>
          <w:szCs w:val="28"/>
        </w:rPr>
        <w:t>% (</w:t>
      </w:r>
      <w:r w:rsidR="00D94E7A">
        <w:rPr>
          <w:rFonts w:ascii="Times New Roman" w:hAnsi="Times New Roman" w:cs="Times New Roman"/>
          <w:sz w:val="28"/>
          <w:szCs w:val="28"/>
        </w:rPr>
        <w:t>9</w:t>
      </w:r>
      <w:r w:rsidR="00986B27">
        <w:rPr>
          <w:rFonts w:ascii="Times New Roman" w:hAnsi="Times New Roman" w:cs="Times New Roman"/>
          <w:sz w:val="28"/>
          <w:szCs w:val="28"/>
        </w:rPr>
        <w:t>5</w:t>
      </w:r>
      <w:r w:rsidRPr="00286CB6">
        <w:rPr>
          <w:rFonts w:ascii="Times New Roman" w:hAnsi="Times New Roman" w:cs="Times New Roman"/>
          <w:sz w:val="28"/>
          <w:szCs w:val="28"/>
        </w:rPr>
        <w:t>,0 тыс. руб.);</w:t>
      </w:r>
      <w:proofErr w:type="gramEnd"/>
      <w:r w:rsidRPr="00286CB6">
        <w:rPr>
          <w:rFonts w:ascii="Times New Roman" w:hAnsi="Times New Roman" w:cs="Times New Roman"/>
          <w:sz w:val="28"/>
          <w:szCs w:val="28"/>
        </w:rPr>
        <w:t xml:space="preserve"> 0700 «Образование» - </w:t>
      </w:r>
      <w:r w:rsidR="00986B27">
        <w:rPr>
          <w:rFonts w:ascii="Times New Roman" w:hAnsi="Times New Roman" w:cs="Times New Roman"/>
          <w:sz w:val="28"/>
          <w:szCs w:val="28"/>
        </w:rPr>
        <w:t>0,7</w:t>
      </w:r>
      <w:r w:rsidRPr="00286CB6">
        <w:rPr>
          <w:rFonts w:ascii="Times New Roman" w:hAnsi="Times New Roman" w:cs="Times New Roman"/>
          <w:sz w:val="28"/>
          <w:szCs w:val="28"/>
        </w:rPr>
        <w:t xml:space="preserve"> % (</w:t>
      </w:r>
      <w:r w:rsidR="00986B27">
        <w:rPr>
          <w:rFonts w:ascii="Times New Roman" w:hAnsi="Times New Roman" w:cs="Times New Roman"/>
          <w:sz w:val="28"/>
          <w:szCs w:val="28"/>
        </w:rPr>
        <w:t>49</w:t>
      </w:r>
      <w:r w:rsidRPr="00286CB6">
        <w:rPr>
          <w:rFonts w:ascii="Times New Roman" w:hAnsi="Times New Roman" w:cs="Times New Roman"/>
          <w:sz w:val="28"/>
          <w:szCs w:val="28"/>
        </w:rPr>
        <w:t xml:space="preserve"> тыс. руб.). </w:t>
      </w:r>
    </w:p>
    <w:p w:rsidR="00986B27" w:rsidRDefault="00986B27" w:rsidP="00986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прогнозируемом дефиците бюджета сельского поселения на 2021 год в сумме </w:t>
      </w:r>
      <w:r>
        <w:rPr>
          <w:rFonts w:ascii="Times New Roman" w:hAnsi="Times New Roman" w:cs="Times New Roman"/>
          <w:sz w:val="28"/>
          <w:szCs w:val="28"/>
        </w:rPr>
        <w:t>650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бюджет сельского поселения исполнен с </w:t>
      </w:r>
      <w:r>
        <w:rPr>
          <w:rFonts w:ascii="Times New Roman" w:hAnsi="Times New Roman" w:cs="Times New Roman"/>
          <w:sz w:val="28"/>
          <w:szCs w:val="28"/>
        </w:rPr>
        <w:t xml:space="preserve">дефицитом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559,0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84E" w:rsidRDefault="00D3684E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на 1 января 202</w:t>
      </w:r>
      <w:r w:rsidR="00986B27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отсутствует.</w:t>
      </w:r>
    </w:p>
    <w:p w:rsidR="00D3684E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2A658E"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D5054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D5054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6D63A7">
        <w:rPr>
          <w:rFonts w:ascii="Times New Roman" w:hAnsi="Times New Roman" w:cs="Times New Roman"/>
          <w:sz w:val="28"/>
          <w:szCs w:val="28"/>
        </w:rPr>
        <w:t>Белоколодезского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D5054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D94E7A">
        <w:rPr>
          <w:rFonts w:ascii="Times New Roman" w:hAnsi="Times New Roman" w:cs="Times New Roman"/>
          <w:sz w:val="28"/>
          <w:szCs w:val="28"/>
        </w:rPr>
        <w:t>2</w:t>
      </w:r>
      <w:r w:rsidR="00986B27">
        <w:rPr>
          <w:rFonts w:ascii="Times New Roman" w:hAnsi="Times New Roman" w:cs="Times New Roman"/>
          <w:sz w:val="28"/>
          <w:szCs w:val="28"/>
        </w:rPr>
        <w:t xml:space="preserve">1 </w:t>
      </w:r>
      <w:r w:rsidR="00D50549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>
        <w:rPr>
          <w:rFonts w:ascii="Times New Roman" w:hAnsi="Times New Roman" w:cs="Times New Roman"/>
          <w:sz w:val="28"/>
          <w:szCs w:val="28"/>
        </w:rPr>
        <w:t xml:space="preserve">в </w:t>
      </w:r>
      <w:r w:rsidR="00D50549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proofErr w:type="spellStart"/>
      <w:r w:rsidR="006D63A7">
        <w:rPr>
          <w:rFonts w:ascii="Times New Roman" w:hAnsi="Times New Roman" w:cs="Times New Roman"/>
          <w:sz w:val="28"/>
          <w:szCs w:val="28"/>
        </w:rPr>
        <w:t>Белоколодезского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r w:rsidR="006D63A7">
        <w:rPr>
          <w:rFonts w:ascii="Times New Roman" w:hAnsi="Times New Roman" w:cs="Times New Roman"/>
          <w:sz w:val="28"/>
          <w:szCs w:val="28"/>
        </w:rPr>
        <w:t>Белоколодезского</w:t>
      </w:r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A0224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</w:t>
      </w:r>
      <w:r w:rsidR="00986B27">
        <w:rPr>
          <w:rFonts w:ascii="Times New Roman" w:hAnsi="Times New Roman" w:cs="Times New Roman"/>
          <w:sz w:val="28"/>
          <w:szCs w:val="28"/>
        </w:rPr>
        <w:t>счетной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D3684E" w:rsidRPr="002A658E" w:rsidRDefault="00AF0231" w:rsidP="002A65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В.Н. Бегун</w:t>
      </w:r>
    </w:p>
    <w:p w:rsidR="00072528" w:rsidRPr="002A658E" w:rsidRDefault="00072528" w:rsidP="00072528">
      <w:pPr>
        <w:rPr>
          <w:rFonts w:ascii="Times New Roman" w:hAnsi="Times New Roman" w:cs="Times New Roman"/>
          <w:sz w:val="28"/>
          <w:szCs w:val="28"/>
        </w:rPr>
      </w:pPr>
    </w:p>
    <w:sectPr w:rsidR="00072528" w:rsidRPr="002A658E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72528"/>
    <w:rsid w:val="000A293E"/>
    <w:rsid w:val="000E709A"/>
    <w:rsid w:val="00115856"/>
    <w:rsid w:val="00120E6A"/>
    <w:rsid w:val="00155A09"/>
    <w:rsid w:val="001D40C6"/>
    <w:rsid w:val="001E7DE7"/>
    <w:rsid w:val="00286CB6"/>
    <w:rsid w:val="002A658E"/>
    <w:rsid w:val="002B74E3"/>
    <w:rsid w:val="0031236A"/>
    <w:rsid w:val="003A0224"/>
    <w:rsid w:val="003C098B"/>
    <w:rsid w:val="004206F1"/>
    <w:rsid w:val="00430DBF"/>
    <w:rsid w:val="004323A7"/>
    <w:rsid w:val="004333B3"/>
    <w:rsid w:val="00442004"/>
    <w:rsid w:val="00483A57"/>
    <w:rsid w:val="00485724"/>
    <w:rsid w:val="004A50C8"/>
    <w:rsid w:val="004E1C80"/>
    <w:rsid w:val="00534CB8"/>
    <w:rsid w:val="00536767"/>
    <w:rsid w:val="005844D5"/>
    <w:rsid w:val="00617F1B"/>
    <w:rsid w:val="006D63A7"/>
    <w:rsid w:val="00732ADC"/>
    <w:rsid w:val="00741C0E"/>
    <w:rsid w:val="007816D7"/>
    <w:rsid w:val="0080389B"/>
    <w:rsid w:val="00854E4F"/>
    <w:rsid w:val="00862947"/>
    <w:rsid w:val="008A225B"/>
    <w:rsid w:val="008E44B4"/>
    <w:rsid w:val="00955DD2"/>
    <w:rsid w:val="00986B27"/>
    <w:rsid w:val="009C5D2A"/>
    <w:rsid w:val="009D0E99"/>
    <w:rsid w:val="00A3296B"/>
    <w:rsid w:val="00A95131"/>
    <w:rsid w:val="00AB2880"/>
    <w:rsid w:val="00AF0231"/>
    <w:rsid w:val="00B12514"/>
    <w:rsid w:val="00B1537A"/>
    <w:rsid w:val="00B42DBA"/>
    <w:rsid w:val="00B44CC6"/>
    <w:rsid w:val="00B512FA"/>
    <w:rsid w:val="00B56259"/>
    <w:rsid w:val="00BA35D1"/>
    <w:rsid w:val="00BA49E9"/>
    <w:rsid w:val="00C13595"/>
    <w:rsid w:val="00C803AD"/>
    <w:rsid w:val="00C91E55"/>
    <w:rsid w:val="00D3684E"/>
    <w:rsid w:val="00D50549"/>
    <w:rsid w:val="00D76B71"/>
    <w:rsid w:val="00D94E7A"/>
    <w:rsid w:val="00DC7569"/>
    <w:rsid w:val="00DE531C"/>
    <w:rsid w:val="00DF69BE"/>
    <w:rsid w:val="00EE296D"/>
    <w:rsid w:val="00EF38FA"/>
    <w:rsid w:val="00EF733A"/>
    <w:rsid w:val="00EF7449"/>
    <w:rsid w:val="00F1368E"/>
    <w:rsid w:val="00F430E1"/>
    <w:rsid w:val="00FC7BD7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F22A7-AE68-478E-A0AC-408A51F6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3</cp:revision>
  <cp:lastPrinted>2014-12-15T05:12:00Z</cp:lastPrinted>
  <dcterms:created xsi:type="dcterms:W3CDTF">2022-04-15T11:00:00Z</dcterms:created>
  <dcterms:modified xsi:type="dcterms:W3CDTF">2022-04-15T11:23:00Z</dcterms:modified>
</cp:coreProperties>
</file>