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282D22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CA5904">
        <w:rPr>
          <w:rFonts w:ascii="Times New Roman" w:hAnsi="Times New Roman" w:cs="Times New Roman"/>
          <w:sz w:val="28"/>
          <w:szCs w:val="28"/>
        </w:rPr>
        <w:t>Кубраковского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3D795A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282D22">
        <w:rPr>
          <w:rFonts w:ascii="Times New Roman" w:hAnsi="Times New Roman" w:cs="Times New Roman"/>
          <w:sz w:val="28"/>
          <w:szCs w:val="28"/>
        </w:rPr>
        <w:t xml:space="preserve"> </w:t>
      </w:r>
      <w:r w:rsidR="006C0DA7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82D22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2A658E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Контрольно-</w:t>
      </w:r>
      <w:r w:rsidR="006C0DA7">
        <w:rPr>
          <w:rFonts w:ascii="Times New Roman" w:hAnsi="Times New Roman" w:cs="Times New Roman"/>
          <w:sz w:val="28"/>
          <w:szCs w:val="28"/>
        </w:rPr>
        <w:t>счетной</w:t>
      </w:r>
      <w:r w:rsidRPr="002A658E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2A658E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2A65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3D795A">
        <w:rPr>
          <w:rFonts w:ascii="Times New Roman" w:hAnsi="Times New Roman" w:cs="Times New Roman"/>
          <w:sz w:val="28"/>
          <w:szCs w:val="28"/>
        </w:rPr>
        <w:t>К</w:t>
      </w:r>
      <w:r w:rsidR="00155A09" w:rsidRPr="00155A09">
        <w:rPr>
          <w:rFonts w:ascii="Times New Roman" w:hAnsi="Times New Roman" w:cs="Times New Roman"/>
          <w:sz w:val="28"/>
          <w:szCs w:val="28"/>
        </w:rPr>
        <w:t>онтрольно-</w:t>
      </w:r>
      <w:r w:rsidR="006C0DA7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155A09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района полномочий </w:t>
      </w:r>
      <w:r w:rsidR="006C0DA7">
        <w:rPr>
          <w:rFonts w:ascii="Times New Roman" w:hAnsi="Times New Roman" w:cs="Times New Roman"/>
          <w:sz w:val="28"/>
          <w:szCs w:val="28"/>
        </w:rPr>
        <w:t>К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proofErr w:type="spellStart"/>
      <w:r w:rsidR="00CA5904">
        <w:rPr>
          <w:rFonts w:ascii="Times New Roman" w:hAnsi="Times New Roman" w:cs="Times New Roman"/>
          <w:sz w:val="28"/>
          <w:szCs w:val="28"/>
        </w:rPr>
        <w:t>Кубраковского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6C0DA7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6C0DA7">
        <w:rPr>
          <w:rFonts w:ascii="Times New Roman" w:hAnsi="Times New Roman" w:cs="Times New Roman"/>
          <w:sz w:val="28"/>
          <w:szCs w:val="28"/>
        </w:rPr>
        <w:t>2022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155A09">
        <w:rPr>
          <w:rFonts w:ascii="Times New Roman" w:hAnsi="Times New Roman" w:cs="Times New Roman"/>
          <w:sz w:val="28"/>
          <w:szCs w:val="28"/>
        </w:rPr>
        <w:t>,</w:t>
      </w:r>
      <w:r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155A09">
        <w:rPr>
          <w:rFonts w:ascii="Times New Roman" w:hAnsi="Times New Roman" w:cs="Times New Roman"/>
          <w:sz w:val="28"/>
          <w:szCs w:val="28"/>
        </w:rPr>
        <w:t>проведен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282D22">
        <w:rPr>
          <w:rFonts w:ascii="Times New Roman" w:hAnsi="Times New Roman" w:cs="Times New Roman"/>
          <w:sz w:val="28"/>
          <w:szCs w:val="28"/>
        </w:rPr>
        <w:t>анализ</w:t>
      </w:r>
      <w:r w:rsidR="00155A09" w:rsidRPr="002A658E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282D22">
        <w:rPr>
          <w:rFonts w:ascii="Times New Roman" w:hAnsi="Times New Roman" w:cs="Times New Roman"/>
          <w:sz w:val="28"/>
          <w:szCs w:val="28"/>
        </w:rPr>
        <w:t>я</w:t>
      </w:r>
      <w:r w:rsidR="00155A0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155A0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CA5904">
        <w:rPr>
          <w:rFonts w:ascii="Times New Roman" w:hAnsi="Times New Roman" w:cs="Times New Roman"/>
          <w:sz w:val="28"/>
          <w:szCs w:val="28"/>
        </w:rPr>
        <w:t>Кубраковского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3D795A">
        <w:rPr>
          <w:rFonts w:ascii="Times New Roman" w:hAnsi="Times New Roman" w:cs="Times New Roman"/>
          <w:sz w:val="28"/>
          <w:szCs w:val="28"/>
        </w:rPr>
        <w:t>9 месяцев</w:t>
      </w:r>
      <w:r w:rsidR="00282D22">
        <w:rPr>
          <w:rFonts w:ascii="Times New Roman" w:hAnsi="Times New Roman" w:cs="Times New Roman"/>
          <w:sz w:val="28"/>
          <w:szCs w:val="28"/>
        </w:rPr>
        <w:t xml:space="preserve"> </w:t>
      </w:r>
      <w:r w:rsidR="006C0DA7">
        <w:rPr>
          <w:rFonts w:ascii="Times New Roman" w:hAnsi="Times New Roman" w:cs="Times New Roman"/>
          <w:sz w:val="28"/>
          <w:szCs w:val="28"/>
        </w:rPr>
        <w:t>2022</w:t>
      </w:r>
      <w:r w:rsidR="00155A09">
        <w:rPr>
          <w:rFonts w:ascii="Times New Roman" w:hAnsi="Times New Roman" w:cs="Times New Roman"/>
          <w:sz w:val="28"/>
          <w:szCs w:val="28"/>
        </w:rPr>
        <w:t xml:space="preserve"> год</w:t>
      </w:r>
      <w:r w:rsidR="00282D22">
        <w:rPr>
          <w:rFonts w:ascii="Times New Roman" w:hAnsi="Times New Roman" w:cs="Times New Roman"/>
          <w:sz w:val="28"/>
          <w:szCs w:val="28"/>
        </w:rPr>
        <w:t>а</w:t>
      </w:r>
      <w:r w:rsidR="00155A09">
        <w:rPr>
          <w:rFonts w:ascii="Times New Roman" w:hAnsi="Times New Roman" w:cs="Times New Roman"/>
          <w:sz w:val="28"/>
          <w:szCs w:val="28"/>
        </w:rPr>
        <w:t>.</w:t>
      </w:r>
    </w:p>
    <w:p w:rsidR="00B12514" w:rsidRPr="002A658E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</w:t>
      </w:r>
      <w:r w:rsidR="00BA49E9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за </w:t>
      </w:r>
      <w:r w:rsidR="003D795A">
        <w:rPr>
          <w:rFonts w:ascii="Times New Roman" w:hAnsi="Times New Roman" w:cs="Times New Roman"/>
          <w:sz w:val="28"/>
          <w:szCs w:val="28"/>
        </w:rPr>
        <w:t>9 месяцев</w:t>
      </w:r>
      <w:r w:rsidR="00282D22">
        <w:rPr>
          <w:rFonts w:ascii="Times New Roman" w:hAnsi="Times New Roman" w:cs="Times New Roman"/>
          <w:sz w:val="28"/>
          <w:szCs w:val="28"/>
        </w:rPr>
        <w:t xml:space="preserve"> </w:t>
      </w:r>
      <w:r w:rsidR="006C0DA7">
        <w:rPr>
          <w:rFonts w:ascii="Times New Roman" w:hAnsi="Times New Roman" w:cs="Times New Roman"/>
          <w:sz w:val="28"/>
          <w:szCs w:val="28"/>
        </w:rPr>
        <w:t>2022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год</w:t>
      </w:r>
      <w:r w:rsidR="00282D22">
        <w:rPr>
          <w:rFonts w:ascii="Times New Roman" w:hAnsi="Times New Roman" w:cs="Times New Roman"/>
          <w:sz w:val="28"/>
          <w:szCs w:val="28"/>
        </w:rPr>
        <w:t>а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3D795A">
        <w:rPr>
          <w:rFonts w:ascii="Times New Roman" w:hAnsi="Times New Roman" w:cs="Times New Roman"/>
          <w:sz w:val="28"/>
          <w:szCs w:val="28"/>
        </w:rPr>
        <w:t>9367,2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D795A">
        <w:rPr>
          <w:rFonts w:ascii="Times New Roman" w:hAnsi="Times New Roman" w:cs="Times New Roman"/>
          <w:sz w:val="28"/>
          <w:szCs w:val="28"/>
        </w:rPr>
        <w:t>81,2</w:t>
      </w:r>
      <w:r w:rsidR="00EF7449">
        <w:rPr>
          <w:rFonts w:ascii="Times New Roman" w:hAnsi="Times New Roman" w:cs="Times New Roman"/>
          <w:sz w:val="28"/>
          <w:szCs w:val="28"/>
        </w:rPr>
        <w:t>%</w:t>
      </w:r>
      <w:r w:rsidR="00EE296D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к </w:t>
      </w:r>
      <w:r w:rsidR="00282D22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2A658E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12514" w:rsidRPr="002A658E">
        <w:rPr>
          <w:rFonts w:ascii="Times New Roman" w:hAnsi="Times New Roman" w:cs="Times New Roman"/>
          <w:sz w:val="28"/>
          <w:szCs w:val="28"/>
        </w:rPr>
        <w:t>оходн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Pr="002A658E">
        <w:rPr>
          <w:rFonts w:ascii="Times New Roman" w:hAnsi="Times New Roman" w:cs="Times New Roman"/>
          <w:sz w:val="28"/>
          <w:szCs w:val="28"/>
        </w:rPr>
        <w:t>по собственным налоговым и неналоговым доходам состав</w:t>
      </w:r>
      <w:r>
        <w:rPr>
          <w:rFonts w:ascii="Times New Roman" w:hAnsi="Times New Roman" w:cs="Times New Roman"/>
          <w:sz w:val="28"/>
          <w:szCs w:val="28"/>
        </w:rPr>
        <w:t xml:space="preserve">ила </w:t>
      </w:r>
      <w:r w:rsidR="003D795A">
        <w:rPr>
          <w:rFonts w:ascii="Times New Roman" w:hAnsi="Times New Roman" w:cs="Times New Roman"/>
          <w:sz w:val="28"/>
          <w:szCs w:val="28"/>
        </w:rPr>
        <w:t>754,7</w:t>
      </w:r>
      <w:r w:rsidRPr="002A658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658E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D795A">
        <w:rPr>
          <w:rFonts w:ascii="Times New Roman" w:hAnsi="Times New Roman" w:cs="Times New Roman"/>
          <w:sz w:val="28"/>
          <w:szCs w:val="28"/>
        </w:rPr>
        <w:t>22,3</w:t>
      </w:r>
      <w:r w:rsidR="00155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282D22">
        <w:rPr>
          <w:rFonts w:ascii="Times New Roman" w:hAnsi="Times New Roman" w:cs="Times New Roman"/>
          <w:sz w:val="28"/>
          <w:szCs w:val="28"/>
        </w:rPr>
        <w:t>годовому плану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658E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D795A">
        <w:rPr>
          <w:rFonts w:ascii="Times New Roman" w:hAnsi="Times New Roman" w:cs="Times New Roman"/>
          <w:sz w:val="28"/>
          <w:szCs w:val="28"/>
        </w:rPr>
        <w:t>8612,5</w:t>
      </w:r>
      <w:r w:rsidR="00D76B7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D795A">
        <w:rPr>
          <w:rFonts w:ascii="Times New Roman" w:hAnsi="Times New Roman" w:cs="Times New Roman"/>
          <w:sz w:val="28"/>
          <w:szCs w:val="28"/>
        </w:rPr>
        <w:t>105,7</w:t>
      </w:r>
      <w:r w:rsidR="00D76B71">
        <w:rPr>
          <w:rFonts w:ascii="Times New Roman" w:hAnsi="Times New Roman" w:cs="Times New Roman"/>
          <w:sz w:val="28"/>
          <w:szCs w:val="28"/>
        </w:rPr>
        <w:t xml:space="preserve">% к </w:t>
      </w:r>
      <w:r w:rsidR="00282D22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3D795A">
        <w:rPr>
          <w:rFonts w:ascii="Times New Roman" w:hAnsi="Times New Roman" w:cs="Times New Roman"/>
          <w:sz w:val="28"/>
          <w:szCs w:val="28"/>
        </w:rPr>
        <w:t>9 месяцев</w:t>
      </w:r>
      <w:r w:rsidR="00282D22">
        <w:rPr>
          <w:rFonts w:ascii="Times New Roman" w:hAnsi="Times New Roman" w:cs="Times New Roman"/>
          <w:sz w:val="28"/>
          <w:szCs w:val="28"/>
        </w:rPr>
        <w:t xml:space="preserve"> </w:t>
      </w:r>
      <w:r w:rsidR="006C0DA7">
        <w:rPr>
          <w:rFonts w:ascii="Times New Roman" w:hAnsi="Times New Roman" w:cs="Times New Roman"/>
          <w:sz w:val="28"/>
          <w:szCs w:val="28"/>
        </w:rPr>
        <w:t>2022</w:t>
      </w:r>
      <w:r w:rsidR="00282D22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3D795A">
        <w:rPr>
          <w:rFonts w:ascii="Times New Roman" w:hAnsi="Times New Roman" w:cs="Times New Roman"/>
          <w:sz w:val="28"/>
          <w:szCs w:val="28"/>
        </w:rPr>
        <w:t>9907,7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D795A">
        <w:rPr>
          <w:rFonts w:ascii="Times New Roman" w:hAnsi="Times New Roman" w:cs="Times New Roman"/>
          <w:sz w:val="28"/>
          <w:szCs w:val="28"/>
        </w:rPr>
        <w:t>81,9</w:t>
      </w:r>
      <w:r w:rsidR="00D5054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282D22">
        <w:rPr>
          <w:rFonts w:ascii="Times New Roman" w:hAnsi="Times New Roman" w:cs="Times New Roman"/>
          <w:sz w:val="28"/>
          <w:szCs w:val="28"/>
        </w:rPr>
        <w:t xml:space="preserve">годовому </w:t>
      </w:r>
      <w:r>
        <w:rPr>
          <w:rFonts w:ascii="Times New Roman" w:hAnsi="Times New Roman" w:cs="Times New Roman"/>
          <w:sz w:val="28"/>
          <w:szCs w:val="28"/>
        </w:rPr>
        <w:t>плану.</w:t>
      </w:r>
    </w:p>
    <w:p w:rsidR="00282D22" w:rsidRDefault="003D795A" w:rsidP="00CA59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</w:t>
      </w:r>
      <w:r w:rsidR="00282D22">
        <w:rPr>
          <w:rFonts w:ascii="Times New Roman" w:hAnsi="Times New Roman" w:cs="Times New Roman"/>
          <w:sz w:val="28"/>
          <w:szCs w:val="28"/>
        </w:rPr>
        <w:t xml:space="preserve"> </w:t>
      </w:r>
      <w:r w:rsidR="006C0DA7">
        <w:rPr>
          <w:rFonts w:ascii="Times New Roman" w:hAnsi="Times New Roman" w:cs="Times New Roman"/>
          <w:sz w:val="28"/>
          <w:szCs w:val="28"/>
        </w:rPr>
        <w:t>2022</w:t>
      </w:r>
      <w:r w:rsidR="00282D22">
        <w:rPr>
          <w:rFonts w:ascii="Times New Roman" w:hAnsi="Times New Roman" w:cs="Times New Roman"/>
          <w:sz w:val="28"/>
          <w:szCs w:val="28"/>
        </w:rPr>
        <w:t xml:space="preserve"> </w:t>
      </w:r>
      <w:r w:rsidR="00CA5904" w:rsidRPr="00CA5904">
        <w:rPr>
          <w:rFonts w:ascii="Times New Roman" w:hAnsi="Times New Roman" w:cs="Times New Roman"/>
          <w:sz w:val="28"/>
          <w:szCs w:val="28"/>
        </w:rPr>
        <w:t xml:space="preserve"> год</w:t>
      </w:r>
      <w:r w:rsidR="00282D22">
        <w:rPr>
          <w:rFonts w:ascii="Times New Roman" w:hAnsi="Times New Roman" w:cs="Times New Roman"/>
          <w:sz w:val="28"/>
          <w:szCs w:val="28"/>
        </w:rPr>
        <w:t>а</w:t>
      </w:r>
      <w:r w:rsidR="00CA5904" w:rsidRPr="00CA5904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 </w:t>
      </w:r>
      <w:r w:rsidR="00660F93">
        <w:rPr>
          <w:rFonts w:ascii="Times New Roman" w:hAnsi="Times New Roman" w:cs="Times New Roman"/>
          <w:sz w:val="28"/>
          <w:szCs w:val="28"/>
        </w:rPr>
        <w:t>14,2</w:t>
      </w:r>
      <w:r w:rsidR="00CA5904" w:rsidRPr="00CA5904">
        <w:rPr>
          <w:rFonts w:ascii="Times New Roman" w:hAnsi="Times New Roman" w:cs="Times New Roman"/>
          <w:sz w:val="28"/>
          <w:szCs w:val="28"/>
        </w:rPr>
        <w:t>% (</w:t>
      </w:r>
      <w:r w:rsidR="00660F93">
        <w:rPr>
          <w:rFonts w:ascii="Times New Roman" w:hAnsi="Times New Roman" w:cs="Times New Roman"/>
          <w:sz w:val="28"/>
          <w:szCs w:val="28"/>
        </w:rPr>
        <w:t>1410</w:t>
      </w:r>
      <w:r w:rsidR="00CA5904" w:rsidRPr="00CA5904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 - </w:t>
      </w:r>
      <w:r w:rsidR="00660F93">
        <w:rPr>
          <w:rFonts w:ascii="Times New Roman" w:hAnsi="Times New Roman" w:cs="Times New Roman"/>
          <w:sz w:val="28"/>
          <w:szCs w:val="28"/>
        </w:rPr>
        <w:t>72,6</w:t>
      </w:r>
      <w:r w:rsidR="00CA5904" w:rsidRPr="00CA5904">
        <w:rPr>
          <w:rFonts w:ascii="Times New Roman" w:hAnsi="Times New Roman" w:cs="Times New Roman"/>
          <w:sz w:val="28"/>
          <w:szCs w:val="28"/>
        </w:rPr>
        <w:t xml:space="preserve"> % (</w:t>
      </w:r>
      <w:r w:rsidR="00660F93">
        <w:rPr>
          <w:rFonts w:ascii="Times New Roman" w:hAnsi="Times New Roman" w:cs="Times New Roman"/>
          <w:sz w:val="28"/>
          <w:szCs w:val="28"/>
        </w:rPr>
        <w:t>7195,3</w:t>
      </w:r>
      <w:r w:rsidR="00CA5904" w:rsidRPr="00CA5904">
        <w:rPr>
          <w:rFonts w:ascii="Times New Roman" w:hAnsi="Times New Roman" w:cs="Times New Roman"/>
          <w:sz w:val="28"/>
          <w:szCs w:val="28"/>
        </w:rPr>
        <w:t xml:space="preserve"> тыс. руб.); 0400 «Национальная экономика»- </w:t>
      </w:r>
      <w:r w:rsidR="00660F93">
        <w:rPr>
          <w:rFonts w:ascii="Times New Roman" w:hAnsi="Times New Roman" w:cs="Times New Roman"/>
          <w:sz w:val="28"/>
          <w:szCs w:val="28"/>
        </w:rPr>
        <w:t>9,7</w:t>
      </w:r>
      <w:r w:rsidR="00CA5904" w:rsidRPr="00CA5904">
        <w:rPr>
          <w:rFonts w:ascii="Times New Roman" w:hAnsi="Times New Roman" w:cs="Times New Roman"/>
          <w:sz w:val="28"/>
          <w:szCs w:val="28"/>
        </w:rPr>
        <w:t xml:space="preserve"> % (</w:t>
      </w:r>
      <w:r w:rsidR="00660F93">
        <w:rPr>
          <w:rFonts w:ascii="Times New Roman" w:hAnsi="Times New Roman" w:cs="Times New Roman"/>
          <w:sz w:val="28"/>
          <w:szCs w:val="28"/>
        </w:rPr>
        <w:t>956,9</w:t>
      </w:r>
      <w:r w:rsidR="00CA5904" w:rsidRPr="00CA5904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282D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0DA7" w:rsidRPr="006C0DA7" w:rsidRDefault="006C0DA7" w:rsidP="006C0DA7">
      <w:pPr>
        <w:spacing w:after="0" w:line="240" w:lineRule="auto"/>
        <w:ind w:firstLine="709"/>
        <w:jc w:val="both"/>
        <w:rPr>
          <w:sz w:val="28"/>
          <w:szCs w:val="28"/>
        </w:rPr>
      </w:pPr>
      <w:r w:rsidRPr="006C0DA7">
        <w:rPr>
          <w:rFonts w:ascii="Times New Roman" w:hAnsi="Times New Roman" w:cs="Times New Roman"/>
          <w:sz w:val="28"/>
          <w:szCs w:val="28"/>
        </w:rPr>
        <w:t xml:space="preserve">Наименьший объем бюджетных средств направлен на финансирование </w:t>
      </w:r>
      <w:r w:rsidR="004C4E2E">
        <w:rPr>
          <w:rFonts w:ascii="Times New Roman" w:hAnsi="Times New Roman" w:cs="Times New Roman"/>
          <w:sz w:val="28"/>
          <w:szCs w:val="28"/>
        </w:rPr>
        <w:t>трех</w:t>
      </w:r>
      <w:r w:rsidRPr="006C0DA7">
        <w:rPr>
          <w:rFonts w:ascii="Times New Roman" w:hAnsi="Times New Roman" w:cs="Times New Roman"/>
          <w:sz w:val="28"/>
          <w:szCs w:val="28"/>
        </w:rPr>
        <w:t xml:space="preserve"> разделов, а именно 0200 «Национальная оборона» - </w:t>
      </w:r>
      <w:r w:rsidR="009C2DA0">
        <w:rPr>
          <w:rFonts w:ascii="Times New Roman" w:hAnsi="Times New Roman" w:cs="Times New Roman"/>
          <w:sz w:val="28"/>
          <w:szCs w:val="28"/>
        </w:rPr>
        <w:t>0,7</w:t>
      </w:r>
      <w:r w:rsidRPr="006C0DA7">
        <w:rPr>
          <w:rFonts w:ascii="Times New Roman" w:hAnsi="Times New Roman" w:cs="Times New Roman"/>
          <w:sz w:val="28"/>
          <w:szCs w:val="28"/>
        </w:rPr>
        <w:t>% (</w:t>
      </w:r>
      <w:r w:rsidR="00660F93">
        <w:rPr>
          <w:rFonts w:ascii="Times New Roman" w:hAnsi="Times New Roman" w:cs="Times New Roman"/>
          <w:sz w:val="28"/>
          <w:szCs w:val="28"/>
        </w:rPr>
        <w:t>65,1</w:t>
      </w:r>
      <w:r w:rsidRPr="006C0DA7">
        <w:rPr>
          <w:rFonts w:ascii="Times New Roman" w:hAnsi="Times New Roman" w:cs="Times New Roman"/>
          <w:sz w:val="28"/>
          <w:szCs w:val="28"/>
        </w:rPr>
        <w:t xml:space="preserve"> тыс. руб.); 0300 «Национальная безопасность и правоохранительная деятельность» - </w:t>
      </w:r>
      <w:r w:rsidR="00660F93">
        <w:rPr>
          <w:rFonts w:ascii="Times New Roman" w:hAnsi="Times New Roman" w:cs="Times New Roman"/>
          <w:sz w:val="28"/>
          <w:szCs w:val="28"/>
        </w:rPr>
        <w:t>2,8</w:t>
      </w:r>
      <w:r w:rsidR="009C2DA0">
        <w:rPr>
          <w:rFonts w:ascii="Times New Roman" w:hAnsi="Times New Roman" w:cs="Times New Roman"/>
          <w:sz w:val="28"/>
          <w:szCs w:val="28"/>
        </w:rPr>
        <w:t>%</w:t>
      </w:r>
      <w:r w:rsidR="00660F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C0DA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9C2DA0">
        <w:rPr>
          <w:rFonts w:ascii="Times New Roman" w:hAnsi="Times New Roman" w:cs="Times New Roman"/>
          <w:sz w:val="28"/>
          <w:szCs w:val="28"/>
        </w:rPr>
        <w:t>27</w:t>
      </w:r>
      <w:r w:rsidR="00660F93">
        <w:rPr>
          <w:rFonts w:ascii="Times New Roman" w:hAnsi="Times New Roman" w:cs="Times New Roman"/>
          <w:sz w:val="28"/>
          <w:szCs w:val="28"/>
        </w:rPr>
        <w:t>9</w:t>
      </w:r>
      <w:r w:rsidRPr="006C0DA7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9C2DA0">
        <w:rPr>
          <w:rFonts w:ascii="Times New Roman" w:hAnsi="Times New Roman" w:cs="Times New Roman"/>
          <w:sz w:val="28"/>
          <w:szCs w:val="28"/>
        </w:rPr>
        <w:t>;</w:t>
      </w:r>
      <w:r w:rsidR="009C2DA0" w:rsidRPr="009C2DA0">
        <w:rPr>
          <w:rFonts w:ascii="Times New Roman" w:hAnsi="Times New Roman" w:cs="Times New Roman"/>
          <w:sz w:val="28"/>
          <w:szCs w:val="28"/>
        </w:rPr>
        <w:t xml:space="preserve"> </w:t>
      </w:r>
      <w:r w:rsidR="009C2DA0" w:rsidRPr="006C0DA7">
        <w:rPr>
          <w:rFonts w:ascii="Times New Roman" w:hAnsi="Times New Roman" w:cs="Times New Roman"/>
          <w:sz w:val="28"/>
          <w:szCs w:val="28"/>
        </w:rPr>
        <w:t>07</w:t>
      </w:r>
      <w:r w:rsidR="009C2DA0">
        <w:rPr>
          <w:rFonts w:ascii="Times New Roman" w:hAnsi="Times New Roman" w:cs="Times New Roman"/>
          <w:sz w:val="28"/>
          <w:szCs w:val="28"/>
        </w:rPr>
        <w:t>00</w:t>
      </w:r>
      <w:r w:rsidR="009C2DA0" w:rsidRPr="006C0DA7">
        <w:rPr>
          <w:rFonts w:ascii="Times New Roman" w:hAnsi="Times New Roman" w:cs="Times New Roman"/>
          <w:sz w:val="28"/>
          <w:szCs w:val="28"/>
        </w:rPr>
        <w:t xml:space="preserve"> «Образование»</w:t>
      </w:r>
      <w:r w:rsidR="009C2DA0">
        <w:rPr>
          <w:rFonts w:ascii="Times New Roman" w:hAnsi="Times New Roman" w:cs="Times New Roman"/>
          <w:sz w:val="28"/>
          <w:szCs w:val="28"/>
        </w:rPr>
        <w:t xml:space="preserve"> -</w:t>
      </w:r>
      <w:r w:rsidR="00660F9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C2DA0">
        <w:rPr>
          <w:rFonts w:ascii="Times New Roman" w:hAnsi="Times New Roman" w:cs="Times New Roman"/>
          <w:sz w:val="28"/>
          <w:szCs w:val="28"/>
        </w:rPr>
        <w:t>( 1,4 тыс.</w:t>
      </w:r>
      <w:r w:rsidR="00660F93">
        <w:rPr>
          <w:rFonts w:ascii="Times New Roman" w:hAnsi="Times New Roman" w:cs="Times New Roman"/>
          <w:sz w:val="28"/>
          <w:szCs w:val="28"/>
        </w:rPr>
        <w:t xml:space="preserve"> </w:t>
      </w:r>
      <w:r w:rsidR="009C2DA0">
        <w:rPr>
          <w:rFonts w:ascii="Times New Roman" w:hAnsi="Times New Roman" w:cs="Times New Roman"/>
          <w:sz w:val="28"/>
          <w:szCs w:val="28"/>
        </w:rPr>
        <w:t>рублей)</w:t>
      </w:r>
      <w:r w:rsidRPr="006C0DA7">
        <w:rPr>
          <w:rFonts w:ascii="Times New Roman" w:hAnsi="Times New Roman" w:cs="Times New Roman"/>
          <w:sz w:val="28"/>
          <w:szCs w:val="28"/>
        </w:rPr>
        <w:t>.</w:t>
      </w:r>
      <w:r w:rsidRPr="006C0DA7">
        <w:rPr>
          <w:sz w:val="28"/>
          <w:szCs w:val="28"/>
        </w:rPr>
        <w:t xml:space="preserve"> </w:t>
      </w:r>
    </w:p>
    <w:p w:rsidR="00D76B71" w:rsidRDefault="004074BA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DA7">
        <w:rPr>
          <w:rFonts w:ascii="Times New Roman" w:hAnsi="Times New Roman" w:cs="Times New Roman"/>
          <w:sz w:val="28"/>
          <w:szCs w:val="28"/>
        </w:rPr>
        <w:t xml:space="preserve">За </w:t>
      </w:r>
      <w:r w:rsidR="00660F93">
        <w:rPr>
          <w:rFonts w:ascii="Times New Roman" w:hAnsi="Times New Roman" w:cs="Times New Roman"/>
          <w:sz w:val="28"/>
          <w:szCs w:val="28"/>
        </w:rPr>
        <w:t>9 месяцев 2022 года</w:t>
      </w:r>
      <w:r w:rsidRPr="006C0DA7">
        <w:rPr>
          <w:rFonts w:ascii="Times New Roman" w:hAnsi="Times New Roman" w:cs="Times New Roman"/>
          <w:sz w:val="28"/>
          <w:szCs w:val="28"/>
        </w:rPr>
        <w:t xml:space="preserve"> </w:t>
      </w:r>
      <w:r w:rsidR="00D3684E" w:rsidRPr="006C0DA7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B2880" w:rsidRPr="006C0DA7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6C0DA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 w:rsidRPr="006C0DA7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3684E" w:rsidRPr="006C0DA7">
        <w:rPr>
          <w:rFonts w:ascii="Times New Roman" w:hAnsi="Times New Roman" w:cs="Times New Roman"/>
          <w:sz w:val="28"/>
          <w:szCs w:val="28"/>
        </w:rPr>
        <w:t xml:space="preserve">исполнен с </w:t>
      </w:r>
      <w:r w:rsidR="00660F93">
        <w:rPr>
          <w:rFonts w:ascii="Times New Roman" w:hAnsi="Times New Roman" w:cs="Times New Roman"/>
          <w:sz w:val="28"/>
          <w:szCs w:val="28"/>
        </w:rPr>
        <w:t>дефицитом</w:t>
      </w:r>
      <w:r w:rsidR="00D3684E" w:rsidRPr="006C0DA7">
        <w:rPr>
          <w:rFonts w:ascii="Times New Roman" w:hAnsi="Times New Roman" w:cs="Times New Roman"/>
          <w:sz w:val="28"/>
          <w:szCs w:val="28"/>
        </w:rPr>
        <w:t xml:space="preserve"> </w:t>
      </w:r>
      <w:r w:rsidR="00D3684E">
        <w:rPr>
          <w:rFonts w:ascii="Times New Roman" w:hAnsi="Times New Roman" w:cs="Times New Roman"/>
          <w:sz w:val="28"/>
          <w:szCs w:val="28"/>
        </w:rPr>
        <w:t>в сумме</w:t>
      </w:r>
      <w:r w:rsidR="00AB2880">
        <w:rPr>
          <w:rFonts w:ascii="Times New Roman" w:hAnsi="Times New Roman" w:cs="Times New Roman"/>
          <w:sz w:val="28"/>
          <w:szCs w:val="28"/>
        </w:rPr>
        <w:t xml:space="preserve"> </w:t>
      </w:r>
      <w:r w:rsidR="00660F93">
        <w:rPr>
          <w:rFonts w:ascii="Times New Roman" w:hAnsi="Times New Roman" w:cs="Times New Roman"/>
          <w:sz w:val="28"/>
          <w:szCs w:val="28"/>
        </w:rPr>
        <w:t>540,5</w:t>
      </w:r>
      <w:r w:rsidR="004C4E2E">
        <w:rPr>
          <w:rFonts w:ascii="Times New Roman" w:hAnsi="Times New Roman" w:cs="Times New Roman"/>
          <w:sz w:val="28"/>
          <w:szCs w:val="28"/>
        </w:rPr>
        <w:t xml:space="preserve"> </w:t>
      </w:r>
      <w:r w:rsidR="00D3684E">
        <w:rPr>
          <w:rFonts w:ascii="Times New Roman" w:hAnsi="Times New Roman" w:cs="Times New Roman"/>
          <w:sz w:val="28"/>
          <w:szCs w:val="28"/>
        </w:rPr>
        <w:t>тыс. рублей.</w:t>
      </w:r>
    </w:p>
    <w:p w:rsidR="00D3684E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4074BA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2A658E">
        <w:rPr>
          <w:rFonts w:ascii="Times New Roman" w:hAnsi="Times New Roman" w:cs="Times New Roman"/>
          <w:sz w:val="28"/>
          <w:szCs w:val="28"/>
        </w:rPr>
        <w:t>исполнени</w:t>
      </w:r>
      <w:r w:rsidR="00BE225C">
        <w:rPr>
          <w:rFonts w:ascii="Times New Roman" w:hAnsi="Times New Roman" w:cs="Times New Roman"/>
          <w:sz w:val="28"/>
          <w:szCs w:val="28"/>
        </w:rPr>
        <w:t>я</w:t>
      </w:r>
      <w:r w:rsidR="00D5054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7F281C">
        <w:rPr>
          <w:rFonts w:ascii="Times New Roman" w:hAnsi="Times New Roman" w:cs="Times New Roman"/>
          <w:sz w:val="28"/>
          <w:szCs w:val="28"/>
        </w:rPr>
        <w:t>Кубраковского</w:t>
      </w:r>
      <w:proofErr w:type="spellEnd"/>
      <w:r w:rsidR="007F281C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>сельского поселения муниципального района «</w:t>
      </w:r>
      <w:proofErr w:type="spellStart"/>
      <w:r w:rsidR="00D5054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660F93">
        <w:rPr>
          <w:rFonts w:ascii="Times New Roman" w:hAnsi="Times New Roman" w:cs="Times New Roman"/>
          <w:sz w:val="28"/>
          <w:szCs w:val="28"/>
        </w:rPr>
        <w:t>9 месяцев</w:t>
      </w:r>
      <w:r w:rsidR="004074BA">
        <w:rPr>
          <w:rFonts w:ascii="Times New Roman" w:hAnsi="Times New Roman" w:cs="Times New Roman"/>
          <w:sz w:val="28"/>
          <w:szCs w:val="28"/>
        </w:rPr>
        <w:t xml:space="preserve"> </w:t>
      </w:r>
      <w:r w:rsidR="006C0DA7">
        <w:rPr>
          <w:rFonts w:ascii="Times New Roman" w:hAnsi="Times New Roman" w:cs="Times New Roman"/>
          <w:sz w:val="28"/>
          <w:szCs w:val="28"/>
        </w:rPr>
        <w:t>2022</w:t>
      </w:r>
      <w:r w:rsidR="00D50549">
        <w:rPr>
          <w:rFonts w:ascii="Times New Roman" w:hAnsi="Times New Roman" w:cs="Times New Roman"/>
          <w:sz w:val="28"/>
          <w:szCs w:val="28"/>
        </w:rPr>
        <w:t xml:space="preserve"> год</w:t>
      </w:r>
      <w:r w:rsidR="004074BA">
        <w:rPr>
          <w:rFonts w:ascii="Times New Roman" w:hAnsi="Times New Roman" w:cs="Times New Roman"/>
          <w:sz w:val="28"/>
          <w:szCs w:val="28"/>
        </w:rPr>
        <w:t>а</w:t>
      </w:r>
      <w:r w:rsidR="00D5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>
        <w:rPr>
          <w:rFonts w:ascii="Times New Roman" w:hAnsi="Times New Roman" w:cs="Times New Roman"/>
          <w:sz w:val="28"/>
          <w:szCs w:val="28"/>
        </w:rPr>
        <w:t xml:space="preserve">в </w:t>
      </w:r>
      <w:r w:rsidR="006C0DA7">
        <w:rPr>
          <w:rFonts w:ascii="Times New Roman" w:hAnsi="Times New Roman" w:cs="Times New Roman"/>
          <w:sz w:val="28"/>
          <w:szCs w:val="28"/>
        </w:rPr>
        <w:t>З</w:t>
      </w:r>
      <w:r w:rsidR="00D50549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proofErr w:type="spellStart"/>
      <w:r w:rsidR="007F281C">
        <w:rPr>
          <w:rFonts w:ascii="Times New Roman" w:hAnsi="Times New Roman" w:cs="Times New Roman"/>
          <w:sz w:val="28"/>
          <w:szCs w:val="28"/>
        </w:rPr>
        <w:t>Кубраковского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r w:rsidR="007F281C">
        <w:rPr>
          <w:rFonts w:ascii="Times New Roman" w:hAnsi="Times New Roman" w:cs="Times New Roman"/>
          <w:sz w:val="28"/>
          <w:szCs w:val="28"/>
        </w:rPr>
        <w:t>Кубраковского</w:t>
      </w:r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A0224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DA7" w:rsidRDefault="006C0DA7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DA7" w:rsidRDefault="006C0DA7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Default="00AF0231" w:rsidP="006C0DA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Default="006C0DA7" w:rsidP="006C0DA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0231">
        <w:rPr>
          <w:rFonts w:ascii="Times New Roman" w:hAnsi="Times New Roman" w:cs="Times New Roman"/>
          <w:sz w:val="28"/>
          <w:szCs w:val="28"/>
        </w:rPr>
        <w:t>онтрольно-</w:t>
      </w:r>
      <w:r>
        <w:rPr>
          <w:rFonts w:ascii="Times New Roman" w:hAnsi="Times New Roman" w:cs="Times New Roman"/>
          <w:sz w:val="28"/>
          <w:szCs w:val="28"/>
        </w:rPr>
        <w:t>счетной</w:t>
      </w:r>
      <w:r w:rsidR="00AF0231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2A658E" w:rsidRDefault="00AF0231" w:rsidP="006C0DA7">
      <w:pPr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6C0DA7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C0DA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В.Н. Бегун</w:t>
      </w:r>
    </w:p>
    <w:sectPr w:rsidR="00072528" w:rsidRPr="002A658E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221B8"/>
    <w:rsid w:val="00072528"/>
    <w:rsid w:val="000A293E"/>
    <w:rsid w:val="000C0FCF"/>
    <w:rsid w:val="000E709A"/>
    <w:rsid w:val="00115856"/>
    <w:rsid w:val="00120E6A"/>
    <w:rsid w:val="00155A09"/>
    <w:rsid w:val="001C328E"/>
    <w:rsid w:val="001D40C6"/>
    <w:rsid w:val="001E7DE7"/>
    <w:rsid w:val="002262E2"/>
    <w:rsid w:val="00282D22"/>
    <w:rsid w:val="00286CB6"/>
    <w:rsid w:val="002A658E"/>
    <w:rsid w:val="002B74E3"/>
    <w:rsid w:val="002D260B"/>
    <w:rsid w:val="0031236A"/>
    <w:rsid w:val="00371560"/>
    <w:rsid w:val="00397BE1"/>
    <w:rsid w:val="003A0224"/>
    <w:rsid w:val="003C098B"/>
    <w:rsid w:val="003D795A"/>
    <w:rsid w:val="004074BA"/>
    <w:rsid w:val="00430DBF"/>
    <w:rsid w:val="004323A7"/>
    <w:rsid w:val="004333B3"/>
    <w:rsid w:val="00442004"/>
    <w:rsid w:val="00483121"/>
    <w:rsid w:val="00483A57"/>
    <w:rsid w:val="00485724"/>
    <w:rsid w:val="004A50C8"/>
    <w:rsid w:val="004C4E2E"/>
    <w:rsid w:val="004E1C80"/>
    <w:rsid w:val="00534CB8"/>
    <w:rsid w:val="00536767"/>
    <w:rsid w:val="005844D5"/>
    <w:rsid w:val="00597ADB"/>
    <w:rsid w:val="00617F1B"/>
    <w:rsid w:val="006231A1"/>
    <w:rsid w:val="00660F93"/>
    <w:rsid w:val="006C0DA7"/>
    <w:rsid w:val="006D63A7"/>
    <w:rsid w:val="00732ADC"/>
    <w:rsid w:val="00741C0E"/>
    <w:rsid w:val="007F281C"/>
    <w:rsid w:val="0080389B"/>
    <w:rsid w:val="00826A2D"/>
    <w:rsid w:val="00854E4F"/>
    <w:rsid w:val="00862947"/>
    <w:rsid w:val="008A225B"/>
    <w:rsid w:val="008E44B4"/>
    <w:rsid w:val="00955DD2"/>
    <w:rsid w:val="009C2DA0"/>
    <w:rsid w:val="009C5D2A"/>
    <w:rsid w:val="009D0E99"/>
    <w:rsid w:val="00A3296B"/>
    <w:rsid w:val="00A74CF1"/>
    <w:rsid w:val="00A95131"/>
    <w:rsid w:val="00AB2880"/>
    <w:rsid w:val="00AF0231"/>
    <w:rsid w:val="00B12514"/>
    <w:rsid w:val="00B1537A"/>
    <w:rsid w:val="00B42DBA"/>
    <w:rsid w:val="00B44CC6"/>
    <w:rsid w:val="00B512FA"/>
    <w:rsid w:val="00B56259"/>
    <w:rsid w:val="00BA49E9"/>
    <w:rsid w:val="00BE225C"/>
    <w:rsid w:val="00BE382D"/>
    <w:rsid w:val="00BE42B4"/>
    <w:rsid w:val="00BE7D41"/>
    <w:rsid w:val="00C803AD"/>
    <w:rsid w:val="00C91E55"/>
    <w:rsid w:val="00CA5904"/>
    <w:rsid w:val="00D3684E"/>
    <w:rsid w:val="00D50549"/>
    <w:rsid w:val="00D76B71"/>
    <w:rsid w:val="00DC7569"/>
    <w:rsid w:val="00DE531C"/>
    <w:rsid w:val="00DF69BE"/>
    <w:rsid w:val="00EE296D"/>
    <w:rsid w:val="00EF38FA"/>
    <w:rsid w:val="00EF733A"/>
    <w:rsid w:val="00EF7449"/>
    <w:rsid w:val="00F1368E"/>
    <w:rsid w:val="00F430E1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2DB52-193A-4EC6-A003-96EF5E81F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6</cp:revision>
  <cp:lastPrinted>2014-12-15T05:12:00Z</cp:lastPrinted>
  <dcterms:created xsi:type="dcterms:W3CDTF">2022-08-30T12:55:00Z</dcterms:created>
  <dcterms:modified xsi:type="dcterms:W3CDTF">2022-12-13T11:29:00Z</dcterms:modified>
</cp:coreProperties>
</file>