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Подвели итоги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оперативно-профилактическое мероприятие «Должник»</w:t>
      </w:r>
    </w:p>
    <w:p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 основании распоряжения УМВД России по Белгородской области №162 от 26.06.2023 и распоряжения начальника ОМВД России по Вейделевскому району № 58 от 27.06.2023 в период с 27.06.2023 по 30.06.2023 проведено оперативно-профилактическое мероприятие «Должник», направленное на повышение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взыскаемости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административных штрафов по постановлениям, вынесенным должностными лицами полиции, а также привлечению должников к административной ответственности по ч.1 ст.20.25 КоАП РФ. </w:t>
      </w:r>
    </w:p>
    <w:p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 начало оперативно-профилактического мероприятия в ОМВД имелось 20 неисполненных в установленный срок (подпадающих по срокам привлечения по ч.1 ст.20.25 КоАП РФ) постановления в виде штрафа, вынесенных должностными лицами полиции на общую сумму 10340 рублей.</w:t>
      </w:r>
    </w:p>
    <w:p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период проведения оперативно-профилактического мероприятия к административной ответственности привлечен 1 гражданин. </w:t>
      </w:r>
    </w:p>
    <w:p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За период проведения оперативно-профилактического мероприятия исполнено 1 постановление о назначении наказания в виде административного штрафа на общую сумму 500 рублей.</w:t>
      </w:r>
    </w:p>
    <w:p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 начало оперативно-профилактического мероприятия процент взыскания административных штрафов составил – 62,2%.</w:t>
      </w:r>
    </w:p>
    <w:p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 окончанию оперативно-профилактического мероприятия процент взыскания административных штрафов составил – 66,4%.</w:t>
      </w:r>
    </w:p>
    <w:p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Ранее, на основании распоряжения начальника ОМВД России по Вейделевскому району № 54 от 16.06.2023 в период с 20.06.2023 по 26.06.2023 проведено оперативно-профилактическое мероприятие «Должник», в рамках которого к административной ответственности привлечено 4 гражданина и исполнено 9 постановлений на общую сумму 4800 рублей. 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постоянной основе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проводится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комплекс мероприятий, направленный на повышение взыскаемости административных штрафов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привлечению должников к административной ответственности по ч.1 ст.20.25 КоАП РФ. 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Вейделевского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района! Убедительная просьба к лицам, имеющим задолженности по административным штрафам, наложенным руководителями ОМВД России 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Вейделевскому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району, произвести оплату штрафов с обязательным предоставлением оплаченных квитанций в ОМВД России 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Вейд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левскому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району.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Инспектор ИАЗ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ОМВД России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Вейделевскому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району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старший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тенант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полиции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Н.О.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Ерыгина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1962</Characters>
  <CharactersWithSpaces>2302</CharactersWithSpaces>
  <Company/>
  <DocSecurity>0</DocSecurity>
  <HyperlinksChanged>false</HyperlinksChanged>
  <Lines>16</Lines>
  <LinksUpToDate>false</LinksUpToDate>
  <Pages>1</Pages>
  <Paragraphs>4</Paragraphs>
  <ScaleCrop>false</ScaleCrop>
  <SharedDoc>false</SharedDoc>
  <Template>Normal</Template>
  <TotalTime>1</TotalTime>
  <Words>344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ИАЗ</dc:creator>
  <cp:keywords/>
  <dc:description/>
  <cp:lastModifiedBy>iuiatcenko2</cp:lastModifiedBy>
  <cp:revision>3</cp:revision>
  <dcterms:created xsi:type="dcterms:W3CDTF">2023-07-05T12:50:00Z</dcterms:created>
  <dcterms:modified xsi:type="dcterms:W3CDTF">2023-07-05T12:51:00Z</dcterms:modified>
</cp:coreProperties>
</file>