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6C5749" w:rsidRDefault="004F3471" w:rsidP="00920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55C" w:rsidRPr="006C5749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9CA" w:rsidRPr="004E72C2" w:rsidRDefault="0046555C" w:rsidP="004E72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72C2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C16D03" w:rsidRPr="004E72C2">
        <w:rPr>
          <w:rFonts w:ascii="Times New Roman" w:hAnsi="Times New Roman"/>
          <w:b/>
          <w:sz w:val="28"/>
          <w:szCs w:val="28"/>
        </w:rPr>
        <w:t xml:space="preserve">поддержано государственное обвинение по уголовному делу по обвинению </w:t>
      </w:r>
      <w:r w:rsidR="004E72C2" w:rsidRPr="004E72C2">
        <w:rPr>
          <w:rFonts w:ascii="Times New Roman" w:hAnsi="Times New Roman"/>
          <w:b/>
          <w:sz w:val="28"/>
          <w:szCs w:val="28"/>
        </w:rPr>
        <w:t>Б</w:t>
      </w:r>
      <w:r w:rsidR="00C16D03" w:rsidRPr="004E72C2">
        <w:rPr>
          <w:rFonts w:ascii="Times New Roman" w:hAnsi="Times New Roman"/>
          <w:b/>
          <w:sz w:val="28"/>
          <w:szCs w:val="28"/>
        </w:rPr>
        <w:t xml:space="preserve">. в совершении преступления, предусмотренного </w:t>
      </w:r>
      <w:r w:rsidR="004E72C2" w:rsidRPr="004E72C2">
        <w:rPr>
          <w:rFonts w:ascii="Times New Roman" w:hAnsi="Times New Roman"/>
          <w:b/>
          <w:sz w:val="28"/>
          <w:szCs w:val="28"/>
        </w:rPr>
        <w:t>ч</w:t>
      </w:r>
      <w:r w:rsidR="004E72C2" w:rsidRPr="004E72C2">
        <w:rPr>
          <w:rFonts w:ascii="Times New Roman" w:hAnsi="Times New Roman"/>
          <w:b/>
          <w:sz w:val="28"/>
          <w:szCs w:val="28"/>
        </w:rPr>
        <w:t>.</w:t>
      </w:r>
      <w:r w:rsidR="004E72C2" w:rsidRPr="004E72C2">
        <w:rPr>
          <w:rFonts w:ascii="Times New Roman" w:hAnsi="Times New Roman"/>
          <w:b/>
          <w:sz w:val="28"/>
          <w:szCs w:val="28"/>
        </w:rPr>
        <w:t xml:space="preserve"> 1 статьи 264 УК РФ</w:t>
      </w:r>
      <w:r w:rsidR="004E72C2" w:rsidRPr="004E72C2">
        <w:rPr>
          <w:rFonts w:ascii="Times New Roman" w:hAnsi="Times New Roman"/>
          <w:b/>
          <w:sz w:val="28"/>
          <w:szCs w:val="28"/>
        </w:rPr>
        <w:t xml:space="preserve"> </w:t>
      </w:r>
    </w:p>
    <w:p w:rsidR="004E72C2" w:rsidRPr="004E72C2" w:rsidRDefault="004E72C2" w:rsidP="004E7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3EC" w:rsidRDefault="006C5749" w:rsidP="001313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E72C2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4E72C2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4E72C2">
        <w:rPr>
          <w:rFonts w:ascii="Times New Roman" w:hAnsi="Times New Roman"/>
          <w:sz w:val="28"/>
          <w:szCs w:val="28"/>
        </w:rPr>
        <w:t xml:space="preserve"> района в суде поддержано государственное обвинение </w:t>
      </w:r>
      <w:r w:rsidR="004E72C2" w:rsidRPr="004E72C2">
        <w:rPr>
          <w:rFonts w:ascii="Times New Roman" w:hAnsi="Times New Roman"/>
          <w:sz w:val="28"/>
          <w:szCs w:val="28"/>
        </w:rPr>
        <w:t>по обвинению Б. в совершении преступления, предусмотренного ч. 1 ст</w:t>
      </w:r>
      <w:r w:rsidR="00C6168D">
        <w:rPr>
          <w:rFonts w:ascii="Times New Roman" w:hAnsi="Times New Roman"/>
          <w:sz w:val="28"/>
          <w:szCs w:val="28"/>
        </w:rPr>
        <w:t xml:space="preserve">. </w:t>
      </w:r>
      <w:r w:rsidR="004E72C2" w:rsidRPr="004E72C2">
        <w:rPr>
          <w:rFonts w:ascii="Times New Roman" w:hAnsi="Times New Roman"/>
          <w:sz w:val="28"/>
          <w:szCs w:val="28"/>
        </w:rPr>
        <w:t>264 УК РФ</w:t>
      </w:r>
      <w:bookmarkEnd w:id="0"/>
      <w:r w:rsidR="004E72C2" w:rsidRPr="004E72C2">
        <w:rPr>
          <w:rFonts w:ascii="Times New Roman" w:hAnsi="Times New Roman"/>
          <w:sz w:val="28"/>
          <w:szCs w:val="28"/>
        </w:rPr>
        <w:t xml:space="preserve">, </w:t>
      </w:r>
      <w:r w:rsidRPr="004E72C2">
        <w:rPr>
          <w:rFonts w:ascii="Times New Roman" w:hAnsi="Times New Roman"/>
          <w:sz w:val="28"/>
          <w:szCs w:val="28"/>
        </w:rPr>
        <w:t>который</w:t>
      </w:r>
      <w:r w:rsidR="004E72C2" w:rsidRPr="004E72C2">
        <w:rPr>
          <w:rFonts w:ascii="Times New Roman" w:hAnsi="Times New Roman"/>
          <w:sz w:val="28"/>
          <w:szCs w:val="28"/>
        </w:rPr>
        <w:t xml:space="preserve"> </w:t>
      </w:r>
      <w:r w:rsidR="004E72C2" w:rsidRPr="004E72C2">
        <w:rPr>
          <w:rFonts w:ascii="Times New Roman" w:hAnsi="Times New Roman"/>
          <w:sz w:val="28"/>
          <w:szCs w:val="28"/>
        </w:rPr>
        <w:t>управляя автомобилем, совершил нарушение правил дорожного движения, повлекшее по неосторожности причинение тяжкого вреда здоровью человека.</w:t>
      </w:r>
      <w:r w:rsidR="00C6168D">
        <w:rPr>
          <w:rFonts w:ascii="Times New Roman" w:hAnsi="Times New Roman"/>
          <w:sz w:val="28"/>
          <w:szCs w:val="28"/>
        </w:rPr>
        <w:t xml:space="preserve"> </w:t>
      </w:r>
    </w:p>
    <w:p w:rsidR="001313EC" w:rsidRDefault="004E72C2" w:rsidP="001313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E72C2">
        <w:rPr>
          <w:rFonts w:ascii="Times New Roman" w:hAnsi="Times New Roman"/>
          <w:sz w:val="28"/>
          <w:szCs w:val="28"/>
        </w:rPr>
        <w:t>Преступление совершено на 123-м км. автодороги «Белгород</w:t>
      </w:r>
      <w:r w:rsidR="00C6168D">
        <w:rPr>
          <w:rFonts w:ascii="Times New Roman" w:hAnsi="Times New Roman"/>
          <w:sz w:val="28"/>
          <w:szCs w:val="28"/>
        </w:rPr>
        <w:t>-</w:t>
      </w:r>
      <w:r w:rsidRPr="004E72C2">
        <w:rPr>
          <w:rFonts w:ascii="Times New Roman" w:hAnsi="Times New Roman"/>
          <w:sz w:val="28"/>
          <w:szCs w:val="28"/>
        </w:rPr>
        <w:t xml:space="preserve"> М</w:t>
      </w:r>
      <w:r w:rsidR="00C6168D">
        <w:rPr>
          <w:rFonts w:ascii="Times New Roman" w:hAnsi="Times New Roman"/>
          <w:sz w:val="28"/>
          <w:szCs w:val="28"/>
        </w:rPr>
        <w:t>-</w:t>
      </w:r>
      <w:r w:rsidRPr="004E72C2">
        <w:rPr>
          <w:rFonts w:ascii="Times New Roman" w:hAnsi="Times New Roman"/>
          <w:sz w:val="28"/>
          <w:szCs w:val="28"/>
        </w:rPr>
        <w:t xml:space="preserve">4 «Дон» - Москва </w:t>
      </w:r>
      <w:r w:rsidR="00C6168D">
        <w:rPr>
          <w:rFonts w:ascii="Times New Roman" w:hAnsi="Times New Roman"/>
          <w:sz w:val="28"/>
          <w:szCs w:val="28"/>
        </w:rPr>
        <w:t>–Воронеж-</w:t>
      </w:r>
      <w:r w:rsidRPr="004E72C2">
        <w:rPr>
          <w:rFonts w:ascii="Times New Roman" w:hAnsi="Times New Roman"/>
          <w:sz w:val="28"/>
          <w:szCs w:val="28"/>
        </w:rPr>
        <w:t>Ростов-на-Дону</w:t>
      </w:r>
      <w:r w:rsidR="00C6168D">
        <w:rPr>
          <w:rFonts w:ascii="Times New Roman" w:hAnsi="Times New Roman"/>
          <w:sz w:val="28"/>
          <w:szCs w:val="28"/>
        </w:rPr>
        <w:t>-</w:t>
      </w:r>
      <w:r w:rsidRPr="004E72C2">
        <w:rPr>
          <w:rFonts w:ascii="Times New Roman" w:hAnsi="Times New Roman"/>
          <w:sz w:val="28"/>
          <w:szCs w:val="28"/>
        </w:rPr>
        <w:t xml:space="preserve">Новороссийск», на территории </w:t>
      </w:r>
      <w:proofErr w:type="spellStart"/>
      <w:r w:rsidRPr="004E72C2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4E72C2">
        <w:rPr>
          <w:rFonts w:ascii="Times New Roman" w:hAnsi="Times New Roman"/>
          <w:sz w:val="28"/>
          <w:szCs w:val="28"/>
        </w:rPr>
        <w:t xml:space="preserve"> района Белгородской области, при таких обстоятельствах.</w:t>
      </w:r>
      <w:r w:rsidRPr="004E72C2">
        <w:rPr>
          <w:rFonts w:ascii="Times New Roman" w:hAnsi="Times New Roman"/>
          <w:sz w:val="28"/>
          <w:szCs w:val="28"/>
        </w:rPr>
        <w:t xml:space="preserve"> </w:t>
      </w:r>
      <w:r w:rsidRPr="004E72C2">
        <w:rPr>
          <w:rFonts w:ascii="Times New Roman" w:hAnsi="Times New Roman"/>
          <w:sz w:val="28"/>
          <w:szCs w:val="28"/>
        </w:rPr>
        <w:t xml:space="preserve">22.08.2023 г. Б., в нарушение п. 2.7 ПДД РФ, управляя технически исправным автомобилем «LADA RSOY5L LADA LARGUS» с </w:t>
      </w:r>
      <w:proofErr w:type="spellStart"/>
      <w:r w:rsidRPr="004E72C2">
        <w:rPr>
          <w:rFonts w:ascii="Times New Roman" w:hAnsi="Times New Roman"/>
          <w:sz w:val="28"/>
          <w:szCs w:val="28"/>
        </w:rPr>
        <w:t>г.р.з</w:t>
      </w:r>
      <w:proofErr w:type="spellEnd"/>
      <w:r w:rsidRPr="004E72C2">
        <w:rPr>
          <w:rFonts w:ascii="Times New Roman" w:hAnsi="Times New Roman"/>
          <w:sz w:val="28"/>
          <w:szCs w:val="28"/>
        </w:rPr>
        <w:t xml:space="preserve">. Е 902 СУ 31 в утомлённом состоянии, в нарушение п. 9.9 ПДД РФ выехал на правую обочину по ходу своего движения, после чего допустил съезд в правый кювет с последующим опрокидыванием, что повлекло по неосторожности причинение пассажиру </w:t>
      </w:r>
      <w:r w:rsidRPr="004E72C2">
        <w:rPr>
          <w:rFonts w:ascii="Times New Roman" w:eastAsia="Times New Roman" w:hAnsi="Times New Roman"/>
          <w:sz w:val="28"/>
          <w:szCs w:val="28"/>
        </w:rPr>
        <w:t>автомобиля Ш. телесных повреждений</w:t>
      </w:r>
      <w:r w:rsidR="00C6168D">
        <w:rPr>
          <w:rFonts w:ascii="Times New Roman" w:eastAsia="Times New Roman" w:hAnsi="Times New Roman"/>
          <w:sz w:val="28"/>
          <w:szCs w:val="28"/>
        </w:rPr>
        <w:t>,</w:t>
      </w:r>
      <w:r w:rsidRPr="004E72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72C2">
        <w:rPr>
          <w:rFonts w:ascii="Times New Roman" w:eastAsia="Times New Roman" w:hAnsi="Times New Roman"/>
          <w:sz w:val="28"/>
          <w:szCs w:val="28"/>
        </w:rPr>
        <w:t xml:space="preserve">квалифицирующихся как </w:t>
      </w:r>
      <w:r w:rsidRPr="004E72C2">
        <w:rPr>
          <w:rFonts w:ascii="Times New Roman" w:eastAsia="Times New Roman" w:hAnsi="Times New Roman"/>
          <w:sz w:val="28"/>
          <w:szCs w:val="28"/>
        </w:rPr>
        <w:t>тяжкий вред здоровью по признаку опасности для жизни.</w:t>
      </w:r>
      <w:r w:rsidRPr="004E72C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313EC" w:rsidRDefault="004E72C2" w:rsidP="001313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72C2">
        <w:rPr>
          <w:rFonts w:ascii="Times New Roman" w:eastAsia="Times New Roman" w:hAnsi="Times New Roman"/>
          <w:sz w:val="28"/>
          <w:szCs w:val="28"/>
        </w:rPr>
        <w:t>Таким образом, Б. грубо нарушил требования пл. 2.7, 9.9 и п. 10.1 ПДД РФ, что привело к дорожно-транспортному происшествию, повлекшему за собой причинение тяжкого вреда здоровью Ш.</w:t>
      </w:r>
      <w:r w:rsidR="00C6168D">
        <w:rPr>
          <w:rFonts w:ascii="Times New Roman" w:eastAsia="Times New Roman" w:hAnsi="Times New Roman"/>
          <w:sz w:val="28"/>
          <w:szCs w:val="28"/>
        </w:rPr>
        <w:t xml:space="preserve"> </w:t>
      </w:r>
      <w:r w:rsidR="006C5749" w:rsidRPr="004E72C2">
        <w:rPr>
          <w:rFonts w:ascii="Times New Roman" w:hAnsi="Times New Roman"/>
          <w:sz w:val="28"/>
          <w:szCs w:val="28"/>
        </w:rPr>
        <w:t xml:space="preserve">В судебном заседании подсудимый </w:t>
      </w:r>
      <w:r w:rsidRPr="004E72C2">
        <w:rPr>
          <w:rFonts w:ascii="Times New Roman" w:hAnsi="Times New Roman"/>
          <w:sz w:val="28"/>
          <w:szCs w:val="28"/>
        </w:rPr>
        <w:t>Б</w:t>
      </w:r>
      <w:r w:rsidR="006C5749" w:rsidRPr="004E72C2">
        <w:rPr>
          <w:rFonts w:ascii="Times New Roman" w:hAnsi="Times New Roman"/>
          <w:sz w:val="28"/>
          <w:szCs w:val="28"/>
        </w:rPr>
        <w:t xml:space="preserve">. виновным себя признал полностью. </w:t>
      </w:r>
    </w:p>
    <w:p w:rsidR="001313EC" w:rsidRPr="004E72C2" w:rsidRDefault="006C5749" w:rsidP="001313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72C2">
        <w:rPr>
          <w:rFonts w:ascii="Times New Roman" w:hAnsi="Times New Roman"/>
          <w:sz w:val="28"/>
          <w:szCs w:val="28"/>
        </w:rPr>
        <w:t xml:space="preserve">Учитывая обстоятельства, отягчающие и смягчающие наказание, данные </w:t>
      </w:r>
      <w:r w:rsidR="001313EC">
        <w:rPr>
          <w:rFonts w:ascii="Times New Roman" w:hAnsi="Times New Roman"/>
          <w:sz w:val="28"/>
          <w:szCs w:val="28"/>
        </w:rPr>
        <w:t xml:space="preserve">о </w:t>
      </w:r>
      <w:r w:rsidRPr="004E72C2">
        <w:rPr>
          <w:rFonts w:ascii="Times New Roman" w:hAnsi="Times New Roman"/>
          <w:sz w:val="28"/>
          <w:szCs w:val="28"/>
        </w:rPr>
        <w:t xml:space="preserve">личности, характеристики, приговором </w:t>
      </w:r>
      <w:proofErr w:type="spellStart"/>
      <w:r w:rsidRPr="004E72C2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4E72C2">
        <w:rPr>
          <w:rFonts w:ascii="Times New Roman" w:hAnsi="Times New Roman"/>
          <w:sz w:val="28"/>
          <w:szCs w:val="28"/>
        </w:rPr>
        <w:t xml:space="preserve"> районного суда </w:t>
      </w:r>
      <w:r w:rsidR="004E72C2" w:rsidRPr="004E72C2">
        <w:rPr>
          <w:rFonts w:ascii="Times New Roman" w:hAnsi="Times New Roman"/>
          <w:sz w:val="28"/>
          <w:szCs w:val="28"/>
        </w:rPr>
        <w:t>Б</w:t>
      </w:r>
      <w:r w:rsidRPr="004E72C2">
        <w:rPr>
          <w:rFonts w:ascii="Times New Roman" w:hAnsi="Times New Roman"/>
          <w:sz w:val="28"/>
          <w:szCs w:val="28"/>
        </w:rPr>
        <w:t xml:space="preserve">. был признан виновным по </w:t>
      </w:r>
      <w:r w:rsidRPr="004E72C2">
        <w:rPr>
          <w:rFonts w:ascii="Times New Roman" w:eastAsia="Times New Roman" w:hAnsi="Times New Roman"/>
          <w:sz w:val="28"/>
          <w:szCs w:val="28"/>
        </w:rPr>
        <w:t xml:space="preserve">ч. 1 ст. 264 УК РФ </w:t>
      </w:r>
      <w:r w:rsidR="004E72C2" w:rsidRPr="004E72C2">
        <w:rPr>
          <w:rFonts w:ascii="Times New Roman" w:eastAsia="Times New Roman" w:hAnsi="Times New Roman"/>
          <w:sz w:val="28"/>
          <w:szCs w:val="28"/>
        </w:rPr>
        <w:t>–</w:t>
      </w:r>
      <w:r w:rsidRPr="004E72C2">
        <w:rPr>
          <w:rFonts w:ascii="Times New Roman" w:eastAsia="Times New Roman" w:hAnsi="Times New Roman"/>
          <w:sz w:val="28"/>
          <w:szCs w:val="28"/>
        </w:rPr>
        <w:t xml:space="preserve"> </w:t>
      </w:r>
      <w:r w:rsidR="004E72C2" w:rsidRPr="004E72C2">
        <w:rPr>
          <w:rFonts w:ascii="Times New Roman" w:eastAsia="Times New Roman" w:hAnsi="Times New Roman"/>
          <w:sz w:val="28"/>
          <w:szCs w:val="28"/>
        </w:rPr>
        <w:t>нарушение лицом, управляющим автомобилем, правил дорожного движения, повлекшее по неосторожности причинение тяжкого вреда здоровью человека</w:t>
      </w:r>
      <w:r w:rsidR="004E72C2" w:rsidRPr="004E72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72C2">
        <w:rPr>
          <w:rFonts w:ascii="Times New Roman" w:hAnsi="Times New Roman"/>
          <w:sz w:val="28"/>
          <w:szCs w:val="28"/>
        </w:rPr>
        <w:t xml:space="preserve">и ему назначено наказание </w:t>
      </w:r>
      <w:r w:rsidR="001313EC">
        <w:rPr>
          <w:rFonts w:ascii="Times New Roman" w:hAnsi="Times New Roman"/>
          <w:sz w:val="28"/>
          <w:szCs w:val="28"/>
        </w:rPr>
        <w:t xml:space="preserve">в виде 1 года ограничения свободы </w:t>
      </w:r>
      <w:r w:rsidR="001313EC" w:rsidRPr="004E72C2">
        <w:rPr>
          <w:rFonts w:ascii="Times New Roman" w:eastAsia="Times New Roman" w:hAnsi="Times New Roman"/>
          <w:sz w:val="28"/>
          <w:szCs w:val="28"/>
        </w:rPr>
        <w:t xml:space="preserve">с лишением права заниматься деятельностью, связанной с управлением транспортными средствами сроком на </w:t>
      </w:r>
      <w:r w:rsidR="001313EC">
        <w:rPr>
          <w:rFonts w:ascii="Times New Roman" w:eastAsia="Times New Roman" w:hAnsi="Times New Roman"/>
          <w:sz w:val="28"/>
          <w:szCs w:val="28"/>
        </w:rPr>
        <w:t>1</w:t>
      </w:r>
      <w:r w:rsidR="001313EC" w:rsidRPr="004E72C2">
        <w:rPr>
          <w:rFonts w:ascii="Times New Roman" w:eastAsia="Times New Roman" w:hAnsi="Times New Roman"/>
          <w:sz w:val="28"/>
          <w:szCs w:val="28"/>
        </w:rPr>
        <w:t xml:space="preserve"> год </w:t>
      </w:r>
      <w:r w:rsidR="001313EC">
        <w:rPr>
          <w:rFonts w:ascii="Times New Roman" w:eastAsia="Times New Roman" w:hAnsi="Times New Roman"/>
          <w:sz w:val="28"/>
          <w:szCs w:val="28"/>
        </w:rPr>
        <w:t>6</w:t>
      </w:r>
      <w:r w:rsidR="001313EC" w:rsidRPr="004E72C2">
        <w:rPr>
          <w:rFonts w:ascii="Times New Roman" w:eastAsia="Times New Roman" w:hAnsi="Times New Roman"/>
          <w:sz w:val="28"/>
          <w:szCs w:val="28"/>
        </w:rPr>
        <w:t xml:space="preserve"> месяцев. </w:t>
      </w:r>
      <w:r w:rsidR="001313EC" w:rsidRPr="004E72C2">
        <w:rPr>
          <w:rFonts w:ascii="Times New Roman" w:hAnsi="Times New Roman"/>
          <w:sz w:val="28"/>
          <w:szCs w:val="28"/>
        </w:rPr>
        <w:t xml:space="preserve"> </w:t>
      </w:r>
    </w:p>
    <w:p w:rsidR="001313EC" w:rsidRDefault="001313EC" w:rsidP="004E72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6F34" w:rsidRPr="004E72C2" w:rsidRDefault="00A56F34" w:rsidP="004E72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56F34" w:rsidRPr="004E72C2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313EC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E72C2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C5749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1B2B"/>
    <w:rsid w:val="00913AFA"/>
    <w:rsid w:val="0091786E"/>
    <w:rsid w:val="0092007D"/>
    <w:rsid w:val="00947440"/>
    <w:rsid w:val="0094778F"/>
    <w:rsid w:val="00954576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16D03"/>
    <w:rsid w:val="00C22D5B"/>
    <w:rsid w:val="00C57454"/>
    <w:rsid w:val="00C57D4D"/>
    <w:rsid w:val="00C6168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532F8"/>
    <w:rsid w:val="00F76390"/>
    <w:rsid w:val="00F807BF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54391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2024-06-13T15:35:00Z</dcterms:created>
  <dcterms:modified xsi:type="dcterms:W3CDTF">2024-06-13T15:35:00Z</dcterms:modified>
</cp:coreProperties>
</file>