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69" w:rsidRPr="00911F69" w:rsidRDefault="00911F69" w:rsidP="00911F69">
      <w:pPr>
        <w:ind w:firstLine="708"/>
        <w:jc w:val="both"/>
        <w:rPr>
          <w:b/>
          <w:sz w:val="28"/>
          <w:szCs w:val="28"/>
          <w:lang w:val="ru-RU"/>
        </w:rPr>
      </w:pPr>
      <w:r w:rsidRPr="00911F69">
        <w:rPr>
          <w:b/>
          <w:sz w:val="28"/>
          <w:szCs w:val="28"/>
          <w:lang w:val="ru-RU"/>
        </w:rPr>
        <w:t>Внесены изменения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911F69" w:rsidRPr="00911F69" w:rsidRDefault="00911F69" w:rsidP="00911F69">
      <w:pPr>
        <w:ind w:firstLine="708"/>
        <w:jc w:val="both"/>
        <w:rPr>
          <w:b/>
          <w:sz w:val="28"/>
          <w:szCs w:val="28"/>
          <w:lang w:val="ru-RU"/>
        </w:rPr>
      </w:pPr>
    </w:p>
    <w:p w:rsidR="00911F69" w:rsidRPr="00911F69" w:rsidRDefault="00911F69" w:rsidP="00911F69">
      <w:pPr>
        <w:ind w:firstLine="708"/>
        <w:jc w:val="both"/>
        <w:rPr>
          <w:sz w:val="28"/>
          <w:szCs w:val="28"/>
          <w:lang w:val="ru-RU"/>
        </w:rPr>
      </w:pPr>
      <w:r w:rsidRPr="00911F69">
        <w:rPr>
          <w:sz w:val="28"/>
          <w:szCs w:val="28"/>
          <w:lang w:val="ru-RU"/>
        </w:rPr>
        <w:t>В соответствии с Федеральным законом от 14.02.2024 № 6-ФЗ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запрещается:</w:t>
      </w:r>
    </w:p>
    <w:p w:rsidR="00911F69" w:rsidRPr="00911F69" w:rsidRDefault="00911F69" w:rsidP="00911F69">
      <w:pPr>
        <w:ind w:firstLine="708"/>
        <w:jc w:val="both"/>
        <w:rPr>
          <w:sz w:val="28"/>
          <w:szCs w:val="28"/>
          <w:lang w:val="ru-RU"/>
        </w:rPr>
      </w:pPr>
      <w:r w:rsidRPr="00911F69">
        <w:rPr>
          <w:sz w:val="28"/>
          <w:szCs w:val="28"/>
          <w:lang w:val="ru-RU"/>
        </w:rPr>
        <w:t>- производство пивных напитков из закупленного пива;</w:t>
      </w:r>
    </w:p>
    <w:p w:rsidR="00911F69" w:rsidRPr="00911F69" w:rsidRDefault="00911F69" w:rsidP="00911F69">
      <w:pPr>
        <w:ind w:firstLine="708"/>
        <w:jc w:val="both"/>
        <w:rPr>
          <w:sz w:val="28"/>
          <w:szCs w:val="28"/>
          <w:lang w:val="ru-RU"/>
        </w:rPr>
      </w:pPr>
      <w:r w:rsidRPr="00911F69">
        <w:rPr>
          <w:sz w:val="28"/>
          <w:szCs w:val="28"/>
          <w:lang w:val="ru-RU"/>
        </w:rPr>
        <w:t>- производство алкогольной продукции с добавлением этилового спирта в случае, если такое добавление не предусмотрено требованиями госстандартов и техрегламентов;</w:t>
      </w:r>
    </w:p>
    <w:p w:rsidR="00911F69" w:rsidRPr="00911F69" w:rsidRDefault="00911F69" w:rsidP="00911F69">
      <w:pPr>
        <w:ind w:firstLine="708"/>
        <w:jc w:val="both"/>
        <w:rPr>
          <w:sz w:val="28"/>
          <w:szCs w:val="28"/>
          <w:lang w:val="ru-RU"/>
        </w:rPr>
      </w:pPr>
      <w:r w:rsidRPr="00911F69">
        <w:rPr>
          <w:sz w:val="28"/>
          <w:szCs w:val="28"/>
          <w:lang w:val="ru-RU"/>
        </w:rPr>
        <w:t>- использование наименования алкогольной продукции, вводящего потребителей в заблуждение относительно вида алкогольной продукции и ее состава.</w:t>
      </w:r>
    </w:p>
    <w:p w:rsidR="00911F69" w:rsidRPr="00911F69" w:rsidRDefault="00911F69" w:rsidP="00911F69">
      <w:pPr>
        <w:ind w:firstLine="708"/>
        <w:jc w:val="both"/>
        <w:rPr>
          <w:sz w:val="28"/>
          <w:szCs w:val="28"/>
          <w:lang w:val="ru-RU"/>
        </w:rPr>
      </w:pPr>
      <w:r w:rsidRPr="00911F69">
        <w:rPr>
          <w:sz w:val="28"/>
          <w:szCs w:val="28"/>
          <w:lang w:val="ru-RU"/>
        </w:rPr>
        <w:t>Кроме того, законом субъекта Российской Федерации может быть:</w:t>
      </w:r>
    </w:p>
    <w:p w:rsidR="00911F69" w:rsidRPr="00911F69" w:rsidRDefault="00911F69" w:rsidP="00911F69">
      <w:pPr>
        <w:ind w:firstLine="708"/>
        <w:jc w:val="both"/>
        <w:rPr>
          <w:sz w:val="28"/>
          <w:szCs w:val="28"/>
          <w:lang w:val="ru-RU"/>
        </w:rPr>
      </w:pPr>
      <w:r w:rsidRPr="00911F69">
        <w:rPr>
          <w:sz w:val="28"/>
          <w:szCs w:val="28"/>
          <w:lang w:val="ru-RU"/>
        </w:rPr>
        <w:t>- установлено требование об осуществлении розничной продажи пива и пивных напитков, сидра, пуаре, медовухи при оказании услуг общественного питания только в таких объектах общественного питания, как рестораны, бары, кафе, буфеты, в том числе расположенных в многоквартирных домах и (или) на прилегающих к ним территориях;</w:t>
      </w:r>
    </w:p>
    <w:p w:rsidR="00911F69" w:rsidRPr="00911F69" w:rsidRDefault="00911F69" w:rsidP="00911F69">
      <w:pPr>
        <w:ind w:firstLine="708"/>
        <w:jc w:val="both"/>
        <w:rPr>
          <w:sz w:val="28"/>
          <w:szCs w:val="28"/>
          <w:lang w:val="ru-RU"/>
        </w:rPr>
      </w:pPr>
      <w:r w:rsidRPr="00911F69">
        <w:rPr>
          <w:sz w:val="28"/>
          <w:szCs w:val="28"/>
          <w:lang w:val="ru-RU"/>
        </w:rPr>
        <w:t>- ограничено время розничной продажи алкогольной продукции при оказании услуг общественного питания в объектах общественного питания (за исключением ресторанов), расположенных в многоквартирных домах и (или) на прилегающих к ним территориях.</w:t>
      </w:r>
    </w:p>
    <w:p w:rsidR="00911F69" w:rsidRPr="00911F69" w:rsidRDefault="00911F69" w:rsidP="00911F69">
      <w:pPr>
        <w:ind w:firstLine="708"/>
        <w:jc w:val="both"/>
        <w:rPr>
          <w:sz w:val="28"/>
          <w:szCs w:val="28"/>
          <w:lang w:val="ru-RU"/>
        </w:rPr>
      </w:pPr>
      <w:r w:rsidRPr="00911F69">
        <w:rPr>
          <w:sz w:val="28"/>
          <w:szCs w:val="28"/>
          <w:lang w:val="ru-RU"/>
        </w:rPr>
        <w:t>Изменения вступят в законную силу 01.04.2024.</w:t>
      </w:r>
    </w:p>
    <w:p w:rsidR="00911F69" w:rsidRPr="00911F69" w:rsidRDefault="00911F69" w:rsidP="00911F69">
      <w:pPr>
        <w:ind w:firstLine="708"/>
        <w:jc w:val="both"/>
        <w:rPr>
          <w:b/>
          <w:sz w:val="28"/>
          <w:szCs w:val="28"/>
          <w:lang w:val="ru-RU"/>
        </w:rPr>
      </w:pPr>
    </w:p>
    <w:p w:rsidR="00911F69" w:rsidRPr="00911F69" w:rsidRDefault="00911F69" w:rsidP="00911F69">
      <w:pPr>
        <w:ind w:firstLine="708"/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:rsidR="00EA73FE" w:rsidRDefault="00EA73FE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</w:t>
      </w:r>
      <w:r w:rsidR="00C063B5" w:rsidRPr="0015372B">
        <w:rPr>
          <w:sz w:val="28"/>
          <w:szCs w:val="28"/>
          <w:lang w:val="ru-RU"/>
        </w:rPr>
        <w:t>рокурор</w:t>
      </w:r>
      <w:r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Pr="0015372B">
        <w:rPr>
          <w:sz w:val="28"/>
          <w:szCs w:val="28"/>
          <w:lang w:val="ru-RU"/>
        </w:rPr>
        <w:tab/>
      </w:r>
      <w:r w:rsidR="00E952A3">
        <w:rPr>
          <w:sz w:val="28"/>
          <w:szCs w:val="28"/>
          <w:lang w:val="ru-RU"/>
        </w:rPr>
        <w:t xml:space="preserve">                                         </w:t>
      </w:r>
      <w:r w:rsidR="00C36780">
        <w:rPr>
          <w:sz w:val="28"/>
          <w:szCs w:val="28"/>
          <w:lang w:val="ru-RU"/>
        </w:rPr>
        <w:t xml:space="preserve">             </w:t>
      </w:r>
      <w:r w:rsidR="00EA73FE">
        <w:rPr>
          <w:sz w:val="28"/>
          <w:szCs w:val="28"/>
          <w:lang w:val="ru-RU"/>
        </w:rPr>
        <w:t xml:space="preserve">                            Д</w:t>
      </w:r>
      <w:r w:rsidRPr="0015372B">
        <w:rPr>
          <w:sz w:val="28"/>
          <w:szCs w:val="28"/>
          <w:lang w:val="ru-RU"/>
        </w:rPr>
        <w:t>.</w:t>
      </w:r>
      <w:r w:rsidR="00E952A3">
        <w:rPr>
          <w:sz w:val="28"/>
          <w:szCs w:val="28"/>
          <w:lang w:val="ru-RU"/>
        </w:rPr>
        <w:t>А</w:t>
      </w:r>
      <w:r w:rsidRPr="0015372B">
        <w:rPr>
          <w:sz w:val="28"/>
          <w:szCs w:val="28"/>
          <w:lang w:val="ru-RU"/>
        </w:rPr>
        <w:t xml:space="preserve">. </w:t>
      </w:r>
      <w:r w:rsidR="00EA73FE">
        <w:rPr>
          <w:sz w:val="28"/>
          <w:szCs w:val="28"/>
          <w:lang w:val="ru-RU"/>
        </w:rPr>
        <w:t>Быков</w:t>
      </w:r>
    </w:p>
    <w:sectPr w:rsidR="00C063B5" w:rsidRPr="0015372B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CF" w:rsidRDefault="00F71DCF" w:rsidP="00C063B5">
      <w:r>
        <w:separator/>
      </w:r>
    </w:p>
  </w:endnote>
  <w:endnote w:type="continuationSeparator" w:id="0">
    <w:p w:rsidR="00F71DCF" w:rsidRDefault="00F71DCF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CF" w:rsidRDefault="00F71DCF" w:rsidP="00C063B5">
      <w:r>
        <w:separator/>
      </w:r>
    </w:p>
  </w:footnote>
  <w:footnote w:type="continuationSeparator" w:id="0">
    <w:p w:rsidR="00F71DCF" w:rsidRDefault="00F71DCF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53" w:rsidRPr="003C7853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3489F"/>
    <w:rsid w:val="00325170"/>
    <w:rsid w:val="003C48ED"/>
    <w:rsid w:val="003C7853"/>
    <w:rsid w:val="0049012C"/>
    <w:rsid w:val="00613ECF"/>
    <w:rsid w:val="00690E30"/>
    <w:rsid w:val="00785B0C"/>
    <w:rsid w:val="00911F69"/>
    <w:rsid w:val="00AE49D3"/>
    <w:rsid w:val="00B70C2F"/>
    <w:rsid w:val="00C063B5"/>
    <w:rsid w:val="00C36780"/>
    <w:rsid w:val="00DA3A4F"/>
    <w:rsid w:val="00E34836"/>
    <w:rsid w:val="00E952A3"/>
    <w:rsid w:val="00EA73FE"/>
    <w:rsid w:val="00EB3CE2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6054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Быков Дмитрий Александрович</cp:lastModifiedBy>
  <cp:revision>2</cp:revision>
  <cp:lastPrinted>2023-01-10T14:39:00Z</cp:lastPrinted>
  <dcterms:created xsi:type="dcterms:W3CDTF">2024-03-18T14:35:00Z</dcterms:created>
  <dcterms:modified xsi:type="dcterms:W3CDTF">2024-03-18T14:35:00Z</dcterms:modified>
</cp:coreProperties>
</file>