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66" w:rsidRDefault="00A12F66" w:rsidP="00A12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марта 2025 года продавать несовершеннолетним энергетики будет запрещено</w:t>
      </w:r>
    </w:p>
    <w:p w:rsidR="00A12F66" w:rsidRDefault="00A12F66" w:rsidP="00A12F66">
      <w:pPr>
        <w:jc w:val="both"/>
        <w:rPr>
          <w:b/>
          <w:sz w:val="28"/>
          <w:szCs w:val="28"/>
        </w:rPr>
      </w:pPr>
    </w:p>
    <w:p w:rsidR="00A12F66" w:rsidRDefault="00A12F66" w:rsidP="00A12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воздействия безалкогольных тонизирующих напитков (в том числе энергетических) на здоровье несовершеннолетних 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с 1 марта 2025 года устанавливается запрет продажи таких напитков несовершеннолетним на всей территории Российской Федерации.</w:t>
      </w:r>
    </w:p>
    <w:p w:rsidR="00A12F66" w:rsidRDefault="00A12F66" w:rsidP="00A12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тонизирующими напитками понимаются безалкогольные и слабоалкогольные напитки, содержащие тонизирующие вещества (компоненты), в том числе растительного происхождения, в количестве, достаточном для обеспечения тонизирующего эффекта на организм человека, за исключением чая, кофе и напитков на их основе.</w:t>
      </w:r>
    </w:p>
    <w:p w:rsidR="00A12F66" w:rsidRDefault="00A12F66" w:rsidP="00A12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Предусматривается,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документ, позволяющий установить его возраст. При отсутствии такого документа продавец вправе отказать в продаже указанных напитков.</w:t>
      </w:r>
    </w:p>
    <w:p w:rsidR="00A12F66" w:rsidRDefault="00A12F66" w:rsidP="00A12F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Законами субъектов Российской Федерации могут быть установлены ограничения времени и мест продажи безалкогольных тонизирующих напитков (в том числе энергетических).</w:t>
      </w:r>
    </w:p>
    <w:p w:rsidR="00175FE6" w:rsidRDefault="00A12F66" w:rsidP="00A12F66">
      <w:r>
        <w:rPr>
          <w:sz w:val="28"/>
          <w:szCs w:val="28"/>
        </w:rPr>
        <w:t>Контроль за соблюдением требований будет осуществлять исполнительный орган субъекта Российской Федерации, уполномоченный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энергетических), без проведения плановых контрольно-надзорных мероприятий.</w:t>
      </w:r>
      <w:bookmarkStart w:id="0" w:name="_GoBack"/>
      <w:bookmarkEnd w:id="0"/>
    </w:p>
    <w:sectPr w:rsidR="0017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56"/>
    <w:rsid w:val="00175FE6"/>
    <w:rsid w:val="008C5256"/>
    <w:rsid w:val="00A1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A3167-5F46-41DA-A150-AB225029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 Яна Александровна</dc:creator>
  <cp:keywords/>
  <dc:description/>
  <cp:lastModifiedBy>Шевякова Яна Александровна</cp:lastModifiedBy>
  <cp:revision>2</cp:revision>
  <dcterms:created xsi:type="dcterms:W3CDTF">2024-11-27T06:10:00Z</dcterms:created>
  <dcterms:modified xsi:type="dcterms:W3CDTF">2024-11-27T06:10:00Z</dcterms:modified>
</cp:coreProperties>
</file>