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BE0761" w:rsidRPr="00BE0761">
        <w:rPr>
          <w:sz w:val="28"/>
          <w:szCs w:val="28"/>
        </w:rPr>
        <w:t xml:space="preserve">органами местного самоуправления законодательства об охране окружающей среды в сфере обращения с отходами производства и потребления </w:t>
      </w:r>
      <w:r w:rsidR="00BE0761">
        <w:rPr>
          <w:sz w:val="28"/>
          <w:szCs w:val="28"/>
        </w:rPr>
        <w:t xml:space="preserve">на территории пяти сельских администраций района </w:t>
      </w:r>
      <w:r>
        <w:rPr>
          <w:sz w:val="28"/>
          <w:szCs w:val="28"/>
        </w:rPr>
        <w:t>выявлен</w:t>
      </w:r>
      <w:r w:rsidR="00772EAC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772EA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E0761">
        <w:rPr>
          <w:sz w:val="28"/>
          <w:szCs w:val="28"/>
        </w:rPr>
        <w:t>наличия несанкционированных свалок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A42AA" w:rsidRPr="00BE0761" w:rsidRDefault="00BE0761" w:rsidP="00BE076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E0761">
        <w:rPr>
          <w:rFonts w:eastAsia="Calibri"/>
          <w:bCs/>
          <w:sz w:val="28"/>
          <w:szCs w:val="28"/>
          <w:lang w:eastAsia="en-US"/>
        </w:rPr>
        <w:t>Тем самым нарушены положения имеющей прямое действие статьи 42 Конституции Российской Федерации, закрепляющей право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BE0761" w:rsidRPr="00BE0761" w:rsidRDefault="00BE0761" w:rsidP="00BE0761">
      <w:pPr>
        <w:widowControl w:val="0"/>
        <w:spacing w:line="317" w:lineRule="exact"/>
        <w:ind w:firstLine="740"/>
        <w:jc w:val="both"/>
        <w:rPr>
          <w:sz w:val="28"/>
          <w:szCs w:val="28"/>
        </w:rPr>
      </w:pPr>
      <w:r w:rsidRPr="00BE0761">
        <w:rPr>
          <w:sz w:val="28"/>
          <w:szCs w:val="28"/>
        </w:rPr>
        <w:t xml:space="preserve">В связи с выявленными нарушениями в отношении ответственных должностных лиц </w:t>
      </w:r>
      <w:r>
        <w:rPr>
          <w:sz w:val="28"/>
          <w:szCs w:val="28"/>
        </w:rPr>
        <w:t>администраций</w:t>
      </w:r>
      <w:r w:rsidRPr="00BE0761">
        <w:rPr>
          <w:sz w:val="28"/>
          <w:szCs w:val="28"/>
        </w:rPr>
        <w:t xml:space="preserve"> сельских</w:t>
      </w:r>
      <w:r>
        <w:rPr>
          <w:sz w:val="28"/>
          <w:szCs w:val="28"/>
        </w:rPr>
        <w:t xml:space="preserve"> поселений</w:t>
      </w:r>
      <w:r w:rsidRPr="00BE0761">
        <w:rPr>
          <w:sz w:val="28"/>
          <w:szCs w:val="28"/>
        </w:rPr>
        <w:t xml:space="preserve"> прокурором района возбуждены дела об административном правонарушении, предусмотренном ч. 1 ст. </w:t>
      </w:r>
      <w:r>
        <w:rPr>
          <w:sz w:val="28"/>
          <w:szCs w:val="28"/>
        </w:rPr>
        <w:t>8.2</w:t>
      </w:r>
      <w:r w:rsidRPr="00BE0761">
        <w:rPr>
          <w:sz w:val="28"/>
          <w:szCs w:val="28"/>
        </w:rPr>
        <w:t xml:space="preserve"> КоАП РФ. </w:t>
      </w:r>
    </w:p>
    <w:p w:rsidR="00BE0761" w:rsidRDefault="00BE0761" w:rsidP="00BE0761">
      <w:pPr>
        <w:ind w:firstLine="708"/>
        <w:jc w:val="both"/>
        <w:rPr>
          <w:sz w:val="28"/>
          <w:szCs w:val="28"/>
        </w:rPr>
      </w:pPr>
      <w:r w:rsidRPr="00BE0761">
        <w:rPr>
          <w:sz w:val="28"/>
          <w:szCs w:val="28"/>
        </w:rPr>
        <w:t xml:space="preserve">Кроме того, с целью устранения выявленных нарушений прокурором района в адрес </w:t>
      </w:r>
      <w:r>
        <w:rPr>
          <w:sz w:val="28"/>
          <w:szCs w:val="28"/>
        </w:rPr>
        <w:t>глав администраций</w:t>
      </w:r>
      <w:r w:rsidRPr="00BE0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поселений </w:t>
      </w:r>
      <w:r w:rsidRPr="00BE0761">
        <w:rPr>
          <w:sz w:val="28"/>
          <w:szCs w:val="28"/>
        </w:rPr>
        <w:t>внесены представления</w:t>
      </w:r>
      <w:r>
        <w:rPr>
          <w:sz w:val="28"/>
          <w:szCs w:val="28"/>
        </w:rPr>
        <w:t>.</w:t>
      </w:r>
    </w:p>
    <w:p w:rsidR="0074676C" w:rsidRPr="00367099" w:rsidRDefault="00BE0761" w:rsidP="00BE076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Рассмотрение актов реагирования поставлено прокурором района на контроль.</w:t>
      </w:r>
      <w:r w:rsidRPr="00BE0761">
        <w:rPr>
          <w:sz w:val="28"/>
          <w:szCs w:val="28"/>
        </w:rPr>
        <w:t xml:space="preserve"> </w:t>
      </w: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2EA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BE0761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BF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16</cp:revision>
  <cp:lastPrinted>2024-04-19T12:15:00Z</cp:lastPrinted>
  <dcterms:created xsi:type="dcterms:W3CDTF">2024-04-18T03:20:00Z</dcterms:created>
  <dcterms:modified xsi:type="dcterms:W3CDTF">2025-02-27T05:50:00Z</dcterms:modified>
</cp:coreProperties>
</file>