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340" w:rsidRPr="00464340" w:rsidRDefault="00464340" w:rsidP="00464340">
      <w:pPr>
        <w:ind w:firstLine="708"/>
        <w:jc w:val="both"/>
        <w:rPr>
          <w:sz w:val="28"/>
          <w:szCs w:val="28"/>
        </w:rPr>
      </w:pPr>
      <w:r w:rsidRPr="00464340">
        <w:rPr>
          <w:sz w:val="28"/>
          <w:szCs w:val="28"/>
        </w:rPr>
        <w:t xml:space="preserve">Прокуратурой </w:t>
      </w:r>
      <w:proofErr w:type="spellStart"/>
      <w:r w:rsidRPr="00464340">
        <w:rPr>
          <w:sz w:val="28"/>
          <w:szCs w:val="28"/>
        </w:rPr>
        <w:t>Вейделевского</w:t>
      </w:r>
      <w:proofErr w:type="spellEnd"/>
      <w:r w:rsidRPr="00464340">
        <w:rPr>
          <w:sz w:val="28"/>
          <w:szCs w:val="28"/>
        </w:rPr>
        <w:t xml:space="preserve"> района проведена проверка </w:t>
      </w:r>
      <w:r w:rsidR="002A44BF" w:rsidRPr="002A44BF">
        <w:rPr>
          <w:sz w:val="28"/>
          <w:szCs w:val="28"/>
        </w:rPr>
        <w:t>решени</w:t>
      </w:r>
      <w:r w:rsidR="002A44BF">
        <w:rPr>
          <w:sz w:val="28"/>
          <w:szCs w:val="28"/>
        </w:rPr>
        <w:t>й</w:t>
      </w:r>
      <w:r w:rsidR="002A44BF" w:rsidRPr="002A44BF">
        <w:rPr>
          <w:sz w:val="28"/>
          <w:szCs w:val="28"/>
        </w:rPr>
        <w:t xml:space="preserve"> земск</w:t>
      </w:r>
      <w:r w:rsidR="002A44BF">
        <w:rPr>
          <w:sz w:val="28"/>
          <w:szCs w:val="28"/>
        </w:rPr>
        <w:t xml:space="preserve">их </w:t>
      </w:r>
      <w:r w:rsidR="002A44BF" w:rsidRPr="002A44BF">
        <w:rPr>
          <w:sz w:val="28"/>
          <w:szCs w:val="28"/>
        </w:rPr>
        <w:t>собрани</w:t>
      </w:r>
      <w:r w:rsidR="002A44BF">
        <w:rPr>
          <w:sz w:val="28"/>
          <w:szCs w:val="28"/>
        </w:rPr>
        <w:t>й</w:t>
      </w:r>
      <w:r w:rsidR="002A44BF" w:rsidRPr="002A44BF">
        <w:rPr>
          <w:sz w:val="28"/>
          <w:szCs w:val="28"/>
        </w:rPr>
        <w:t xml:space="preserve"> поселени</w:t>
      </w:r>
      <w:r w:rsidR="002A44BF">
        <w:rPr>
          <w:sz w:val="28"/>
          <w:szCs w:val="28"/>
        </w:rPr>
        <w:t xml:space="preserve">й </w:t>
      </w:r>
      <w:proofErr w:type="spellStart"/>
      <w:r w:rsidR="002A44BF">
        <w:rPr>
          <w:sz w:val="28"/>
          <w:szCs w:val="28"/>
        </w:rPr>
        <w:t>Вейделевского</w:t>
      </w:r>
      <w:proofErr w:type="spellEnd"/>
      <w:r w:rsidR="002A44BF">
        <w:rPr>
          <w:sz w:val="28"/>
          <w:szCs w:val="28"/>
        </w:rPr>
        <w:t xml:space="preserve"> района</w:t>
      </w:r>
      <w:r w:rsidR="002A44BF" w:rsidRPr="002A44BF">
        <w:rPr>
          <w:sz w:val="28"/>
          <w:szCs w:val="28"/>
        </w:rPr>
        <w:t xml:space="preserve"> «Об утверждении Положения о бюджетном устройстве и бюджетном процессе»</w:t>
      </w:r>
      <w:r w:rsidRPr="00464340">
        <w:rPr>
          <w:sz w:val="28"/>
          <w:szCs w:val="28"/>
        </w:rPr>
        <w:t>.</w:t>
      </w:r>
    </w:p>
    <w:p w:rsidR="002A44BF" w:rsidRDefault="002A44BF" w:rsidP="00464340">
      <w:pPr>
        <w:ind w:firstLine="708"/>
        <w:jc w:val="both"/>
        <w:rPr>
          <w:sz w:val="28"/>
          <w:szCs w:val="28"/>
        </w:rPr>
      </w:pPr>
      <w:r w:rsidRPr="002A44BF">
        <w:rPr>
          <w:sz w:val="28"/>
          <w:szCs w:val="28"/>
        </w:rPr>
        <w:t>В ходе мониторинга данного муниципального правового акта установлено, что отдельные положения оспариваемого Положения не соответствуют требованиям действующе</w:t>
      </w:r>
      <w:r>
        <w:rPr>
          <w:sz w:val="28"/>
          <w:szCs w:val="28"/>
        </w:rPr>
        <w:t>го бюджетного законодательства.</w:t>
      </w:r>
    </w:p>
    <w:p w:rsidR="002A44BF" w:rsidRDefault="002A44BF" w:rsidP="00464340">
      <w:pPr>
        <w:ind w:firstLine="709"/>
        <w:jc w:val="both"/>
        <w:rPr>
          <w:sz w:val="28"/>
          <w:szCs w:val="28"/>
        </w:rPr>
      </w:pPr>
      <w:r w:rsidRPr="002A44BF">
        <w:rPr>
          <w:sz w:val="28"/>
          <w:szCs w:val="28"/>
        </w:rPr>
        <w:t>До настоящего времени проект</w:t>
      </w:r>
      <w:r>
        <w:rPr>
          <w:sz w:val="28"/>
          <w:szCs w:val="28"/>
        </w:rPr>
        <w:t>ы</w:t>
      </w:r>
      <w:r w:rsidRPr="002A44BF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й</w:t>
      </w:r>
      <w:r w:rsidRPr="002A44BF">
        <w:rPr>
          <w:sz w:val="28"/>
          <w:szCs w:val="28"/>
        </w:rPr>
        <w:t xml:space="preserve"> земск</w:t>
      </w:r>
      <w:r>
        <w:rPr>
          <w:sz w:val="28"/>
          <w:szCs w:val="28"/>
        </w:rPr>
        <w:t>их</w:t>
      </w:r>
      <w:r w:rsidRPr="002A44BF">
        <w:rPr>
          <w:sz w:val="28"/>
          <w:szCs w:val="28"/>
        </w:rPr>
        <w:t xml:space="preserve"> собрани</w:t>
      </w:r>
      <w:r>
        <w:rPr>
          <w:sz w:val="28"/>
          <w:szCs w:val="28"/>
        </w:rPr>
        <w:t>й</w:t>
      </w:r>
      <w:r w:rsidRPr="002A44BF">
        <w:rPr>
          <w:sz w:val="28"/>
          <w:szCs w:val="28"/>
        </w:rPr>
        <w:t xml:space="preserve"> о внесении изменений и дополнений в Решение «Об утверждении Положения о бюджетном устройстве и бюджетном процессе» не разработан</w:t>
      </w:r>
      <w:r>
        <w:rPr>
          <w:sz w:val="28"/>
          <w:szCs w:val="28"/>
        </w:rPr>
        <w:t>ы</w:t>
      </w:r>
      <w:r w:rsidRPr="002A44BF">
        <w:rPr>
          <w:sz w:val="28"/>
          <w:szCs w:val="28"/>
        </w:rPr>
        <w:t xml:space="preserve"> и не принят</w:t>
      </w:r>
      <w:r>
        <w:rPr>
          <w:sz w:val="28"/>
          <w:szCs w:val="28"/>
        </w:rPr>
        <w:t>ы</w:t>
      </w:r>
      <w:r w:rsidRPr="002A44BF">
        <w:rPr>
          <w:sz w:val="28"/>
          <w:szCs w:val="28"/>
        </w:rPr>
        <w:t xml:space="preserve">. </w:t>
      </w:r>
    </w:p>
    <w:p w:rsidR="00AA42AA" w:rsidRPr="00464340" w:rsidRDefault="00464340" w:rsidP="00464340">
      <w:pPr>
        <w:ind w:firstLine="709"/>
        <w:jc w:val="both"/>
        <w:rPr>
          <w:sz w:val="28"/>
          <w:szCs w:val="28"/>
        </w:rPr>
      </w:pPr>
      <w:r w:rsidRPr="00464340">
        <w:rPr>
          <w:sz w:val="28"/>
          <w:szCs w:val="28"/>
        </w:rPr>
        <w:t xml:space="preserve">С целью устранения выявленных нарушений прокуратурой </w:t>
      </w:r>
      <w:proofErr w:type="spellStart"/>
      <w:r w:rsidRPr="00464340">
        <w:rPr>
          <w:sz w:val="28"/>
          <w:szCs w:val="28"/>
        </w:rPr>
        <w:t>Вейделевского</w:t>
      </w:r>
      <w:proofErr w:type="spellEnd"/>
      <w:r w:rsidRPr="00464340">
        <w:rPr>
          <w:sz w:val="28"/>
          <w:szCs w:val="28"/>
        </w:rPr>
        <w:t xml:space="preserve"> района </w:t>
      </w:r>
      <w:r w:rsidR="002A44BF">
        <w:rPr>
          <w:sz w:val="28"/>
          <w:szCs w:val="28"/>
        </w:rPr>
        <w:t xml:space="preserve">в адрес глав поселений района </w:t>
      </w:r>
      <w:bookmarkStart w:id="0" w:name="_GoBack"/>
      <w:bookmarkEnd w:id="0"/>
      <w:r w:rsidRPr="00464340">
        <w:rPr>
          <w:sz w:val="28"/>
          <w:szCs w:val="28"/>
        </w:rPr>
        <w:t>принесен</w:t>
      </w:r>
      <w:r w:rsidR="007842D3">
        <w:rPr>
          <w:sz w:val="28"/>
          <w:szCs w:val="28"/>
        </w:rPr>
        <w:t>ы</w:t>
      </w:r>
      <w:r w:rsidRPr="00464340">
        <w:rPr>
          <w:sz w:val="28"/>
          <w:szCs w:val="28"/>
        </w:rPr>
        <w:t xml:space="preserve"> протест</w:t>
      </w:r>
      <w:r w:rsidR="007842D3">
        <w:rPr>
          <w:sz w:val="28"/>
          <w:szCs w:val="28"/>
        </w:rPr>
        <w:t>ы</w:t>
      </w:r>
      <w:r w:rsidRPr="00464340">
        <w:rPr>
          <w:sz w:val="28"/>
          <w:szCs w:val="28"/>
        </w:rPr>
        <w:t>.</w:t>
      </w:r>
    </w:p>
    <w:p w:rsidR="00AA42AA" w:rsidRPr="00464340" w:rsidRDefault="00AA42AA" w:rsidP="00AA42AA">
      <w:pPr>
        <w:pStyle w:val="ConsPlusNormal"/>
        <w:jc w:val="both"/>
        <w:rPr>
          <w:szCs w:val="28"/>
        </w:rPr>
      </w:pPr>
      <w:r w:rsidRPr="00464340">
        <w:rPr>
          <w:szCs w:val="28"/>
        </w:rPr>
        <w:tab/>
      </w:r>
    </w:p>
    <w:p w:rsidR="00AA42AA" w:rsidRPr="00464340" w:rsidRDefault="006E5DB4" w:rsidP="00AA42AA">
      <w:pPr>
        <w:pStyle w:val="ConsPlusNormal"/>
        <w:jc w:val="both"/>
        <w:rPr>
          <w:szCs w:val="28"/>
        </w:rPr>
      </w:pPr>
      <w:r w:rsidRPr="00464340">
        <w:rPr>
          <w:szCs w:val="28"/>
        </w:rPr>
        <w:t xml:space="preserve"> </w:t>
      </w:r>
    </w:p>
    <w:sectPr w:rsidR="00AA42AA" w:rsidRPr="00464340" w:rsidSect="0074676C">
      <w:pgSz w:w="11909" w:h="16838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76C"/>
    <w:rsid w:val="00012D32"/>
    <w:rsid w:val="000950D8"/>
    <w:rsid w:val="000D0979"/>
    <w:rsid w:val="000F59E2"/>
    <w:rsid w:val="001475CF"/>
    <w:rsid w:val="00153C5D"/>
    <w:rsid w:val="00163E18"/>
    <w:rsid w:val="001B0C21"/>
    <w:rsid w:val="001C6E6D"/>
    <w:rsid w:val="0025765B"/>
    <w:rsid w:val="002A44BF"/>
    <w:rsid w:val="002C5FFF"/>
    <w:rsid w:val="002E26D5"/>
    <w:rsid w:val="002F131C"/>
    <w:rsid w:val="003222DC"/>
    <w:rsid w:val="003341A8"/>
    <w:rsid w:val="00357420"/>
    <w:rsid w:val="00392A62"/>
    <w:rsid w:val="003E6219"/>
    <w:rsid w:val="00464340"/>
    <w:rsid w:val="004B367D"/>
    <w:rsid w:val="004F4659"/>
    <w:rsid w:val="00513D78"/>
    <w:rsid w:val="00577423"/>
    <w:rsid w:val="005F72CB"/>
    <w:rsid w:val="006B5A04"/>
    <w:rsid w:val="006E5DB4"/>
    <w:rsid w:val="0074312D"/>
    <w:rsid w:val="0074676C"/>
    <w:rsid w:val="007842D3"/>
    <w:rsid w:val="00786E8C"/>
    <w:rsid w:val="00851D53"/>
    <w:rsid w:val="009552CD"/>
    <w:rsid w:val="009B451E"/>
    <w:rsid w:val="00A1686F"/>
    <w:rsid w:val="00A84C00"/>
    <w:rsid w:val="00A966BC"/>
    <w:rsid w:val="00AA42AA"/>
    <w:rsid w:val="00B45F44"/>
    <w:rsid w:val="00B60836"/>
    <w:rsid w:val="00C05FB1"/>
    <w:rsid w:val="00C47954"/>
    <w:rsid w:val="00CD58AF"/>
    <w:rsid w:val="00D338AF"/>
    <w:rsid w:val="00D90723"/>
    <w:rsid w:val="00DD2D27"/>
    <w:rsid w:val="00E22EC1"/>
    <w:rsid w:val="00E35162"/>
    <w:rsid w:val="00E550DB"/>
    <w:rsid w:val="00EB5C33"/>
    <w:rsid w:val="00EE6B67"/>
    <w:rsid w:val="00F26461"/>
    <w:rsid w:val="00F62229"/>
    <w:rsid w:val="00F773CF"/>
    <w:rsid w:val="00FF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17B40"/>
  <w15:chartTrackingRefBased/>
  <w15:docId w15:val="{8978F561-CFF3-46BA-9435-3E7FB11E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D3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D3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Title"/>
    <w:basedOn w:val="a"/>
    <w:link w:val="a6"/>
    <w:qFormat/>
    <w:rsid w:val="00F26461"/>
    <w:pPr>
      <w:ind w:firstLine="720"/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F264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AA42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nhideWhenUsed/>
    <w:rsid w:val="0057742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742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4">
    <w:name w:val="Font Style14"/>
    <w:rsid w:val="000D0979"/>
    <w:rPr>
      <w:rFonts w:ascii="Times New Roman" w:hAnsi="Times New Roman" w:cs="Times New Roman"/>
      <w:sz w:val="26"/>
      <w:szCs w:val="26"/>
    </w:rPr>
  </w:style>
  <w:style w:type="paragraph" w:styleId="a7">
    <w:name w:val="Normal (Web)"/>
    <w:basedOn w:val="a"/>
    <w:uiPriority w:val="99"/>
    <w:unhideWhenUsed/>
    <w:rsid w:val="00DD2D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Долинская Марина Александровна</dc:creator>
  <cp:keywords/>
  <dc:description/>
  <cp:lastModifiedBy>Быков Дмитрий Александрович</cp:lastModifiedBy>
  <cp:revision>7</cp:revision>
  <cp:lastPrinted>2024-04-19T12:15:00Z</cp:lastPrinted>
  <dcterms:created xsi:type="dcterms:W3CDTF">2024-06-28T06:15:00Z</dcterms:created>
  <dcterms:modified xsi:type="dcterms:W3CDTF">2024-07-04T10:33:00Z</dcterms:modified>
</cp:coreProperties>
</file>