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357420" w:rsidRPr="0074312D" w:rsidRDefault="00357420" w:rsidP="000F59E2">
      <w:pPr>
        <w:ind w:firstLine="709"/>
        <w:jc w:val="both"/>
        <w:rPr>
          <w:color w:val="000000" w:themeColor="text1"/>
          <w:sz w:val="28"/>
          <w:szCs w:val="28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7534D7">
        <w:rPr>
          <w:sz w:val="28"/>
          <w:szCs w:val="28"/>
        </w:rPr>
        <w:t xml:space="preserve">градостроительного </w:t>
      </w:r>
      <w:r w:rsidR="00C035BE" w:rsidRPr="00C035BE">
        <w:rPr>
          <w:sz w:val="28"/>
          <w:szCs w:val="28"/>
        </w:rPr>
        <w:t xml:space="preserve">законодательства </w:t>
      </w:r>
      <w:r w:rsidR="0087284E" w:rsidRPr="0087284E">
        <w:rPr>
          <w:sz w:val="28"/>
          <w:szCs w:val="28"/>
        </w:rPr>
        <w:t xml:space="preserve">в </w:t>
      </w:r>
      <w:r w:rsidR="007534D7">
        <w:rPr>
          <w:sz w:val="28"/>
          <w:szCs w:val="28"/>
        </w:rPr>
        <w:t>администрациях городского и сельских поселений</w:t>
      </w:r>
      <w:r w:rsidR="0087284E">
        <w:rPr>
          <w:sz w:val="28"/>
          <w:szCs w:val="28"/>
        </w:rPr>
        <w:t>, расположенн</w:t>
      </w:r>
      <w:r w:rsidR="007534D7">
        <w:rPr>
          <w:sz w:val="28"/>
          <w:szCs w:val="28"/>
        </w:rPr>
        <w:t>ых</w:t>
      </w:r>
      <w:r w:rsidR="0087284E">
        <w:rPr>
          <w:sz w:val="28"/>
          <w:szCs w:val="28"/>
        </w:rPr>
        <w:t xml:space="preserve"> на территории района, </w:t>
      </w:r>
      <w:r w:rsidR="0087284E" w:rsidRPr="0087284E">
        <w:rPr>
          <w:sz w:val="28"/>
          <w:szCs w:val="28"/>
        </w:rPr>
        <w:t xml:space="preserve">выявлены факты </w:t>
      </w:r>
      <w:r w:rsidR="007534D7">
        <w:rPr>
          <w:sz w:val="28"/>
          <w:szCs w:val="28"/>
        </w:rPr>
        <w:t xml:space="preserve">отсутствия </w:t>
      </w:r>
      <w:r w:rsidR="007534D7" w:rsidRPr="007534D7">
        <w:rPr>
          <w:sz w:val="28"/>
          <w:szCs w:val="28"/>
        </w:rPr>
        <w:t>муниципальны</w:t>
      </w:r>
      <w:r w:rsidR="007534D7">
        <w:rPr>
          <w:sz w:val="28"/>
          <w:szCs w:val="28"/>
        </w:rPr>
        <w:t>х</w:t>
      </w:r>
      <w:r w:rsidR="007534D7" w:rsidRPr="007534D7">
        <w:rPr>
          <w:sz w:val="28"/>
          <w:szCs w:val="28"/>
        </w:rPr>
        <w:t xml:space="preserve"> нормативны</w:t>
      </w:r>
      <w:r w:rsidR="007534D7">
        <w:rPr>
          <w:sz w:val="28"/>
          <w:szCs w:val="28"/>
        </w:rPr>
        <w:t>х</w:t>
      </w:r>
      <w:r w:rsidR="007534D7" w:rsidRPr="007534D7">
        <w:rPr>
          <w:sz w:val="28"/>
          <w:szCs w:val="28"/>
        </w:rPr>
        <w:t xml:space="preserve"> правов</w:t>
      </w:r>
      <w:r w:rsidR="007534D7">
        <w:rPr>
          <w:sz w:val="28"/>
          <w:szCs w:val="28"/>
        </w:rPr>
        <w:t>ых</w:t>
      </w:r>
      <w:r w:rsidR="007534D7" w:rsidRPr="007534D7">
        <w:rPr>
          <w:sz w:val="28"/>
          <w:szCs w:val="28"/>
        </w:rPr>
        <w:t xml:space="preserve"> акт</w:t>
      </w:r>
      <w:r w:rsidR="007534D7">
        <w:rPr>
          <w:sz w:val="28"/>
          <w:szCs w:val="28"/>
        </w:rPr>
        <w:t>ов</w:t>
      </w:r>
      <w:r w:rsidR="007534D7" w:rsidRPr="007534D7">
        <w:rPr>
          <w:sz w:val="28"/>
          <w:szCs w:val="28"/>
        </w:rPr>
        <w:t xml:space="preserve"> о порядке расчета значений коэффициентов П1 и П2 в соответствии с постановлением Правительства РФ от 23.12.2015 N 1413 «Об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использования».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адрес </w:t>
      </w:r>
      <w:r>
        <w:rPr>
          <w:szCs w:val="28"/>
        </w:rPr>
        <w:t>гл</w:t>
      </w:r>
      <w:r w:rsidR="007534D7">
        <w:rPr>
          <w:szCs w:val="28"/>
        </w:rPr>
        <w:t>а</w:t>
      </w:r>
      <w:r>
        <w:rPr>
          <w:szCs w:val="28"/>
        </w:rPr>
        <w:t>в администраци</w:t>
      </w:r>
      <w:r w:rsidR="007534D7">
        <w:rPr>
          <w:szCs w:val="28"/>
        </w:rPr>
        <w:t>й</w:t>
      </w:r>
      <w:r>
        <w:rPr>
          <w:szCs w:val="28"/>
        </w:rPr>
        <w:t xml:space="preserve"> сельск</w:t>
      </w:r>
      <w:r w:rsidR="007534D7">
        <w:rPr>
          <w:szCs w:val="28"/>
        </w:rPr>
        <w:t>их и городского</w:t>
      </w:r>
      <w:r>
        <w:rPr>
          <w:szCs w:val="28"/>
        </w:rPr>
        <w:t xml:space="preserve"> поселени</w:t>
      </w:r>
      <w:r w:rsidR="007534D7">
        <w:rPr>
          <w:szCs w:val="28"/>
        </w:rPr>
        <w:t>й</w:t>
      </w:r>
      <w:r>
        <w:rPr>
          <w:szCs w:val="28"/>
        </w:rPr>
        <w:t xml:space="preserve"> </w:t>
      </w:r>
      <w:r w:rsidRPr="0087284E">
        <w:rPr>
          <w:szCs w:val="28"/>
        </w:rPr>
        <w:t>внесены представления</w:t>
      </w:r>
      <w:r w:rsidR="009B451E" w:rsidRPr="001B5445">
        <w:rPr>
          <w:szCs w:val="28"/>
        </w:rPr>
        <w:t>,</w:t>
      </w:r>
      <w:r w:rsidR="009B451E">
        <w:rPr>
          <w:szCs w:val="28"/>
        </w:rPr>
        <w:t xml:space="preserve"> </w:t>
      </w:r>
      <w:r w:rsidR="00485CCA">
        <w:rPr>
          <w:szCs w:val="28"/>
        </w:rPr>
        <w:t>котор</w:t>
      </w:r>
      <w:r>
        <w:rPr>
          <w:szCs w:val="28"/>
        </w:rPr>
        <w:t>ы</w:t>
      </w:r>
      <w:r w:rsidR="00485CCA">
        <w:rPr>
          <w:szCs w:val="28"/>
        </w:rPr>
        <w:t xml:space="preserve">е </w:t>
      </w:r>
      <w:r w:rsidR="007534D7">
        <w:rPr>
          <w:szCs w:val="28"/>
        </w:rPr>
        <w:t>рассмотрены и удовлетворены</w:t>
      </w:r>
      <w:bookmarkStart w:id="0" w:name="_GoBack"/>
      <w:bookmarkEnd w:id="0"/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C740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10</cp:revision>
  <cp:lastPrinted>2024-04-19T12:15:00Z</cp:lastPrinted>
  <dcterms:created xsi:type="dcterms:W3CDTF">2024-04-18T03:20:00Z</dcterms:created>
  <dcterms:modified xsi:type="dcterms:W3CDTF">2024-12-04T05:48:00Z</dcterms:modified>
</cp:coreProperties>
</file>