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5B" w:rsidRDefault="0068315B" w:rsidP="0068315B">
      <w:r w:rsidRPr="0068315B">
        <w:t xml:space="preserve">ОБЯЗАТЕЛЬНАЯ РЕГИСТРАЦИЯ В ЛИЧНОМ КАБИНЕТЕ ДЛЯ ПРОВЕДЕНИЯ </w:t>
      </w:r>
      <w:proofErr w:type="gramStart"/>
      <w:r w:rsidRPr="0068315B">
        <w:t>ОБУЧЕНИЯ ПО ОХРАНЕ</w:t>
      </w:r>
      <w:proofErr w:type="gramEnd"/>
      <w:r w:rsidRPr="0068315B">
        <w:t xml:space="preserve"> ТРУДА</w:t>
      </w:r>
      <w:bookmarkStart w:id="0" w:name="_GoBack"/>
      <w:bookmarkEnd w:id="0"/>
    </w:p>
    <w:p w:rsidR="0068315B" w:rsidRDefault="0068315B" w:rsidP="0068315B"/>
    <w:p w:rsidR="0068315B" w:rsidRDefault="0068315B" w:rsidP="0068315B">
      <w:r>
        <w:t xml:space="preserve">С 1 марта 2023 года для проведения </w:t>
      </w:r>
      <w:proofErr w:type="gramStart"/>
      <w:r>
        <w:t>обучения по охране</w:t>
      </w:r>
      <w:proofErr w:type="gramEnd"/>
      <w:r>
        <w:t xml:space="preserve"> труда внутри предприятия или организации работодателям необходима обязательная регистрация в специальном реестре с последующей передачей информации обо всех обученных сотрудниках.</w:t>
      </w:r>
    </w:p>
    <w:p w:rsidR="0068315B" w:rsidRDefault="0068315B" w:rsidP="0068315B">
      <w:r>
        <w:t>Доступ в Личный кабинет предоставляется через ЕСИА.</w:t>
      </w:r>
    </w:p>
    <w:p w:rsidR="0068315B" w:rsidRDefault="0068315B" w:rsidP="0068315B"/>
    <w:p w:rsidR="0068315B" w:rsidRDefault="0068315B" w:rsidP="0068315B">
      <w:r>
        <w:t xml:space="preserve">Не требуется регистрация для </w:t>
      </w:r>
      <w:proofErr w:type="spellStart"/>
      <w:r>
        <w:t>микропредприятий</w:t>
      </w:r>
      <w:proofErr w:type="spellEnd"/>
      <w:r>
        <w:t xml:space="preserve"> в случае проведения обучения во время инструктажей по охране труда.</w:t>
      </w:r>
    </w:p>
    <w:p w:rsidR="0068315B" w:rsidRDefault="0068315B" w:rsidP="0068315B"/>
    <w:p w:rsidR="005C7622" w:rsidRDefault="0068315B" w:rsidP="0068315B">
      <w:r>
        <w:t xml:space="preserve">Более подробная информация размещена на сайте </w:t>
      </w:r>
      <w:hyperlink r:id="rId6" w:history="1">
        <w:r w:rsidRPr="00372914">
          <w:rPr>
            <w:rStyle w:val="a6"/>
          </w:rPr>
          <w:t>https://clck.ru/338SwP</w:t>
        </w:r>
      </w:hyperlink>
      <w:r>
        <w:t>.</w:t>
      </w:r>
    </w:p>
    <w:p w:rsidR="0068315B" w:rsidRDefault="0068315B" w:rsidP="0068315B"/>
    <w:p w:rsidR="0068315B" w:rsidRDefault="0068315B" w:rsidP="0068315B">
      <w:r w:rsidRPr="0068315B">
        <w:drawing>
          <wp:inline distT="0" distB="0" distL="0" distR="0" wp14:anchorId="3A882732" wp14:editId="14546D21">
            <wp:extent cx="5940425" cy="5143457"/>
            <wp:effectExtent l="0" t="0" r="3175" b="635"/>
            <wp:docPr id="1" name="Рисунок 1" descr="https://sun9-west.userapi.com/sun9-1/s/v1/ig2/CPYP09YGJbRsn3RoZ0QF3GE-WLmomLTQaNAz0JtuNhbjPlk_0PnUbdUMzt5vtGt6VvTFHUDKikojOrTDRNRqhOEL.jpg?size=887x768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1/s/v1/ig2/CPYP09YGJbRsn3RoZ0QF3GE-WLmomLTQaNAz0JtuNhbjPlk_0PnUbdUMzt5vtGt6VvTFHUDKikojOrTDRNRqhOEL.jpg?size=887x768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4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35D20"/>
    <w:multiLevelType w:val="multilevel"/>
    <w:tmpl w:val="A878788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5B"/>
    <w:rsid w:val="005C7622"/>
    <w:rsid w:val="0068315B"/>
    <w:rsid w:val="00D4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F6"/>
  </w:style>
  <w:style w:type="paragraph" w:styleId="1">
    <w:name w:val="heading 1"/>
    <w:basedOn w:val="a"/>
    <w:next w:val="a"/>
    <w:link w:val="10"/>
    <w:uiPriority w:val="9"/>
    <w:qFormat/>
    <w:rsid w:val="00D442F6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2F6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2F6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2F6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42F6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442F6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42F6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42F6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42F6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2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442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42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442F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42F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442F6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442F6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42F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42F6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Strong"/>
    <w:basedOn w:val="a0"/>
    <w:uiPriority w:val="22"/>
    <w:qFormat/>
    <w:rsid w:val="00D442F6"/>
    <w:rPr>
      <w:b/>
      <w:bCs/>
    </w:rPr>
  </w:style>
  <w:style w:type="paragraph" w:styleId="a4">
    <w:name w:val="No Spacing"/>
    <w:basedOn w:val="a"/>
    <w:uiPriority w:val="1"/>
    <w:qFormat/>
    <w:rsid w:val="00D442F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42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8315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31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F6"/>
  </w:style>
  <w:style w:type="paragraph" w:styleId="1">
    <w:name w:val="heading 1"/>
    <w:basedOn w:val="a"/>
    <w:next w:val="a"/>
    <w:link w:val="10"/>
    <w:uiPriority w:val="9"/>
    <w:qFormat/>
    <w:rsid w:val="00D442F6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2F6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2F6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2F6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42F6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442F6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42F6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42F6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42F6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2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442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42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442F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42F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442F6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442F6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42F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42F6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Strong"/>
    <w:basedOn w:val="a0"/>
    <w:uiPriority w:val="22"/>
    <w:qFormat/>
    <w:rsid w:val="00D442F6"/>
    <w:rPr>
      <w:b/>
      <w:bCs/>
    </w:rPr>
  </w:style>
  <w:style w:type="paragraph" w:styleId="a4">
    <w:name w:val="No Spacing"/>
    <w:basedOn w:val="a"/>
    <w:uiPriority w:val="1"/>
    <w:qFormat/>
    <w:rsid w:val="00D442F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42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8315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31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338Sw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2023-01-30T10:43:00Z</dcterms:created>
  <dcterms:modified xsi:type="dcterms:W3CDTF">2023-01-30T10:44:00Z</dcterms:modified>
</cp:coreProperties>
</file>