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99" w:rsidRPr="00ED2599" w:rsidRDefault="00ED2599" w:rsidP="00ED25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2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Уведомление </w:t>
      </w:r>
    </w:p>
    <w:p w:rsidR="00ED2599" w:rsidRPr="00ED2599" w:rsidRDefault="00ED2599" w:rsidP="00ED25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2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ED2599" w:rsidRPr="00ED2599" w:rsidRDefault="00ED2599" w:rsidP="00ED25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2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нормативного правового акта на предмет его влияния на конкуренцию</w:t>
      </w:r>
    </w:p>
    <w:p w:rsidR="00ED2599" w:rsidRPr="00ED2599" w:rsidRDefault="00ED2599" w:rsidP="00ED25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D2599" w:rsidRPr="00ED2599" w:rsidRDefault="00ED2599" w:rsidP="00ED25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D2599" w:rsidRPr="00ED2599" w:rsidTr="00ED2599">
        <w:tc>
          <w:tcPr>
            <w:tcW w:w="9854" w:type="dxa"/>
            <w:shd w:val="clear" w:color="auto" w:fill="auto"/>
          </w:tcPr>
          <w:p w:rsidR="00ED2599" w:rsidRPr="00ED2599" w:rsidRDefault="00ED2599" w:rsidP="00ED2599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района</w:t>
            </w:r>
          </w:p>
          <w:p w:rsidR="00ED2599" w:rsidRPr="00ED2599" w:rsidRDefault="00ED2599" w:rsidP="00ED25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ED2599" w:rsidRPr="00ED2599" w:rsidRDefault="00ED2599" w:rsidP="00ED2599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ED2599" w:rsidRPr="00ED2599" w:rsidRDefault="00ED2599" w:rsidP="00ED25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5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постановления администрации </w:t>
            </w:r>
            <w:proofErr w:type="spellStart"/>
            <w:r w:rsidRPr="00ED25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Вейделевского</w:t>
            </w:r>
            <w:proofErr w:type="spellEnd"/>
            <w:r w:rsidRPr="00ED25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района </w:t>
            </w:r>
          </w:p>
          <w:p w:rsidR="00ED2599" w:rsidRPr="00ED2599" w:rsidRDefault="00ED2599" w:rsidP="00ED2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«</w:t>
            </w:r>
            <w:r w:rsidRPr="00ED2599">
              <w:rPr>
                <w:rFonts w:ascii="Times New Roman" w:hAnsi="Times New Roman"/>
                <w:b/>
                <w:sz w:val="24"/>
              </w:rPr>
              <w:t>О внесении изменений и дополнений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D25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 постановление администрации</w:t>
            </w:r>
          </w:p>
          <w:p w:rsidR="00ED2599" w:rsidRPr="00ED2599" w:rsidRDefault="00ED2599" w:rsidP="00ED25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proofErr w:type="spellStart"/>
            <w:r w:rsidRPr="00ED25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Вейделевского</w:t>
            </w:r>
            <w:proofErr w:type="spellEnd"/>
            <w:r w:rsidRPr="00ED25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района от 26.06.2023 года № 176</w:t>
            </w:r>
            <w:r w:rsidRPr="00ED25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»</w:t>
            </w:r>
          </w:p>
          <w:p w:rsidR="00ED2599" w:rsidRPr="00ED2599" w:rsidRDefault="00ED2599" w:rsidP="00ED25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на предмет его влияния на конкуренцию</w:t>
            </w:r>
          </w:p>
        </w:tc>
      </w:tr>
      <w:tr w:rsidR="00ED2599" w:rsidRPr="00ED2599" w:rsidTr="00ED2599">
        <w:tc>
          <w:tcPr>
            <w:tcW w:w="9854" w:type="dxa"/>
            <w:shd w:val="clear" w:color="auto" w:fill="auto"/>
          </w:tcPr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ED2599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на предмет его влияния на конкуренцию</w:t>
            </w: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Замечания и предложения принимаются по адресу: Белгородская обл., п. Вейделевка, ул. Мира, 14, а также по адресу электронной почты: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uszn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@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ve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belregion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ru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Сроки приема замечаний и предложений: с 0</w:t>
            </w:r>
            <w:r w:rsidR="003B3F73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.04.2025 года по 1</w:t>
            </w:r>
            <w:r w:rsidR="003B3F73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.04.2025 года.</w:t>
            </w:r>
          </w:p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района на предмет выявления рисков нарушения антимонопольного законодательства за 2025 год, который до 01.03.2026 в составе ежегодного доклада об антимонопольном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комплаенсе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будет размещен на официальном сайте администрации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района в разделе «Антимонопольный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комплаенс</w:t>
            </w:r>
            <w:proofErr w:type="spellEnd"/>
            <w:proofErr w:type="gram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».</w:t>
            </w:r>
          </w:p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К уведомлению прилагаются:</w:t>
            </w:r>
          </w:p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1. Анкета участника публичных консультаций в формате </w:t>
            </w:r>
            <w:r w:rsidRPr="00ED2599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word</w:t>
            </w: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2. Те</w:t>
            </w:r>
            <w:proofErr w:type="gram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кст пр</w:t>
            </w:r>
            <w:proofErr w:type="gram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оекта нормативного правового акта в формате </w:t>
            </w:r>
            <w:r w:rsidRPr="00ED2599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word</w:t>
            </w: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ED2599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word</w:t>
            </w: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u w:val="single"/>
                <w:lang w:eastAsia="ru-RU"/>
              </w:rPr>
            </w:pPr>
            <w:proofErr w:type="gram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Место размещения приложений в информационно-телекоммуникационной сети «Интернет» - официальный сайт Администрация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района </w:t>
            </w:r>
            <w:r w:rsidRPr="00ED2599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(наименование </w:t>
            </w:r>
            <w:r w:rsidRPr="00ED2599">
              <w:rPr>
                <w:rFonts w:ascii="Times New Roman" w:eastAsia="Calibri" w:hAnsi="Times New Roman" w:cs="Times New Roman"/>
                <w:bCs/>
                <w:i/>
                <w:sz w:val="24"/>
              </w:rPr>
              <w:t>администрации района</w:t>
            </w:r>
            <w:r w:rsidRPr="00ED2599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)</w:t>
            </w: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, раздел «Антимонопольный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комплаенс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»: </w:t>
            </w:r>
            <w:hyperlink r:id="rId9" w:tgtFrame="_blank" w:history="1">
              <w:r w:rsidRPr="00ED2599">
                <w:rPr>
                  <w:rFonts w:ascii="Times New Roman" w:eastAsia="Calibri" w:hAnsi="Times New Roman" w:cs="Times New Roman"/>
                  <w:color w:val="000000"/>
                  <w:sz w:val="24"/>
                  <w:u w:val="single"/>
                  <w:shd w:val="clear" w:color="auto" w:fill="FFFFFF"/>
                  <w:lang w:eastAsia="ru-RU"/>
                </w:rPr>
                <w:t>https://vejdelevskij-r31.gosweb.gosuslugi.ru/deyatelnost/napravleniya-deyatelnosti/antimonopolnyy-komplaens/</w:t>
              </w:r>
            </w:hyperlink>
            <w:r w:rsidRPr="00ED2599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)</w:t>
            </w:r>
            <w:proofErr w:type="gramEnd"/>
          </w:p>
        </w:tc>
      </w:tr>
      <w:tr w:rsidR="00ED2599" w:rsidRPr="00ED2599" w:rsidTr="00ED2599">
        <w:tc>
          <w:tcPr>
            <w:tcW w:w="9854" w:type="dxa"/>
            <w:shd w:val="clear" w:color="auto" w:fill="auto"/>
          </w:tcPr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Контактное лицо: </w:t>
            </w:r>
          </w:p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Контактное лицо: Куликова Юлия Викторовна</w:t>
            </w:r>
          </w:p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Начальник отдела по работе с льготными и иными категориями граждан УСЗН администрации </w:t>
            </w:r>
            <w:proofErr w:type="spellStart"/>
            <w:r w:rsidRPr="00ED2599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 района, тел. (47237) 5-56-73</w:t>
            </w:r>
          </w:p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Режим работы:</w:t>
            </w:r>
          </w:p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с 8-00 до 17-00, перерыв с 12-00 до 13-00</w:t>
            </w:r>
          </w:p>
        </w:tc>
      </w:tr>
    </w:tbl>
    <w:p w:rsidR="00ED2599" w:rsidRPr="00ED2599" w:rsidRDefault="00ED2599" w:rsidP="00ED259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2599" w:rsidRPr="00ED2599" w:rsidRDefault="00ED2599" w:rsidP="00ED259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2599" w:rsidRPr="00ED2599" w:rsidRDefault="00ED2599" w:rsidP="00ED259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2599" w:rsidRPr="00ED2599" w:rsidRDefault="00ED2599" w:rsidP="00ED259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2599" w:rsidRPr="00ED2599" w:rsidRDefault="00ED2599" w:rsidP="00ED259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2599" w:rsidRPr="00ED2599" w:rsidRDefault="00ED2599" w:rsidP="00ED259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2599" w:rsidRPr="00ED2599" w:rsidRDefault="00ED2599" w:rsidP="00ED259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2599" w:rsidRPr="00ED2599" w:rsidRDefault="00ED2599" w:rsidP="00ED259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2599" w:rsidRPr="00ED2599" w:rsidRDefault="00ED2599" w:rsidP="00ED2599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D2599" w:rsidRPr="00ED2599" w:rsidRDefault="00ED2599" w:rsidP="00ED2599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ED259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Приложение 1</w:t>
      </w:r>
    </w:p>
    <w:p w:rsidR="00ED2599" w:rsidRPr="00ED2599" w:rsidRDefault="00ED2599" w:rsidP="00ED259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2599" w:rsidRPr="00ED2599" w:rsidRDefault="00ED2599" w:rsidP="00ED259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2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Анкета</w:t>
      </w:r>
    </w:p>
    <w:p w:rsidR="003B3F73" w:rsidRDefault="00ED2599" w:rsidP="003B3F7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2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участника публичных консультаций, проводимых </w:t>
      </w:r>
      <w:r w:rsidRPr="00ED2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ED2599" w:rsidRPr="00ED2599" w:rsidRDefault="00ED2599" w:rsidP="003B3F7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2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D2599" w:rsidRPr="00ED2599" w:rsidTr="00ED2599">
        <w:tc>
          <w:tcPr>
            <w:tcW w:w="4219" w:type="dxa"/>
            <w:shd w:val="clear" w:color="auto" w:fill="auto"/>
          </w:tcPr>
          <w:p w:rsidR="00ED2599" w:rsidRPr="00ED2599" w:rsidRDefault="00ED2599" w:rsidP="00ED25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Наименование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ED2599" w:rsidRPr="00ED2599" w:rsidRDefault="00ED2599" w:rsidP="00ED25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  района </w:t>
            </w:r>
          </w:p>
        </w:tc>
      </w:tr>
      <w:tr w:rsidR="00ED2599" w:rsidRPr="00ED2599" w:rsidTr="00ED2599">
        <w:tc>
          <w:tcPr>
            <w:tcW w:w="4219" w:type="dxa"/>
            <w:shd w:val="clear" w:color="auto" w:fill="auto"/>
          </w:tcPr>
          <w:p w:rsidR="00ED2599" w:rsidRPr="00ED2599" w:rsidRDefault="00ED2599" w:rsidP="00ED25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Сфера деятельности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ED2599" w:rsidRPr="00ED2599" w:rsidRDefault="00ED2599" w:rsidP="00ED25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  Деятельность органов местного самоуправления </w:t>
            </w:r>
          </w:p>
        </w:tc>
      </w:tr>
      <w:tr w:rsidR="00ED2599" w:rsidRPr="00ED2599" w:rsidTr="00ED2599">
        <w:tc>
          <w:tcPr>
            <w:tcW w:w="4219" w:type="dxa"/>
            <w:shd w:val="clear" w:color="auto" w:fill="auto"/>
          </w:tcPr>
          <w:p w:rsidR="00ED2599" w:rsidRPr="00ED2599" w:rsidRDefault="00ED2599" w:rsidP="00ED25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ИНН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ED2599" w:rsidRPr="00ED2599" w:rsidRDefault="00ED2599" w:rsidP="00ED25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</w:rPr>
              <w:t>3105001078</w:t>
            </w:r>
          </w:p>
        </w:tc>
      </w:tr>
      <w:tr w:rsidR="00ED2599" w:rsidRPr="00ED2599" w:rsidTr="00ED2599">
        <w:tc>
          <w:tcPr>
            <w:tcW w:w="4219" w:type="dxa"/>
            <w:shd w:val="clear" w:color="auto" w:fill="auto"/>
          </w:tcPr>
          <w:p w:rsidR="00ED2599" w:rsidRPr="00ED2599" w:rsidRDefault="00ED2599" w:rsidP="00ED25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ФИО участника публичных консультаций</w:t>
            </w:r>
          </w:p>
        </w:tc>
        <w:tc>
          <w:tcPr>
            <w:tcW w:w="5387" w:type="dxa"/>
            <w:shd w:val="clear" w:color="auto" w:fill="auto"/>
          </w:tcPr>
          <w:p w:rsidR="00ED2599" w:rsidRPr="00ED2599" w:rsidRDefault="00ED2599" w:rsidP="00ED25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</w:rPr>
              <w:t>Куликова Юлия Викторовна</w:t>
            </w:r>
          </w:p>
        </w:tc>
      </w:tr>
      <w:tr w:rsidR="00ED2599" w:rsidRPr="00ED2599" w:rsidTr="00ED2599">
        <w:tc>
          <w:tcPr>
            <w:tcW w:w="4219" w:type="dxa"/>
            <w:shd w:val="clear" w:color="auto" w:fill="auto"/>
          </w:tcPr>
          <w:p w:rsidR="00ED2599" w:rsidRPr="00ED2599" w:rsidRDefault="00ED2599" w:rsidP="00ED25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Контактный телефон</w:t>
            </w:r>
          </w:p>
        </w:tc>
        <w:tc>
          <w:tcPr>
            <w:tcW w:w="5387" w:type="dxa"/>
            <w:shd w:val="clear" w:color="auto" w:fill="auto"/>
          </w:tcPr>
          <w:p w:rsidR="00ED2599" w:rsidRPr="00ED2599" w:rsidRDefault="00ED2599" w:rsidP="00ED25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</w:rPr>
              <w:t>8-47237-5-56-73</w:t>
            </w:r>
          </w:p>
        </w:tc>
      </w:tr>
      <w:tr w:rsidR="00ED2599" w:rsidRPr="00ED2599" w:rsidTr="00ED2599">
        <w:tc>
          <w:tcPr>
            <w:tcW w:w="4219" w:type="dxa"/>
            <w:shd w:val="clear" w:color="auto" w:fill="auto"/>
          </w:tcPr>
          <w:p w:rsidR="00ED2599" w:rsidRPr="00ED2599" w:rsidRDefault="00ED2599" w:rsidP="00ED25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Адрес электронной почты</w:t>
            </w:r>
          </w:p>
        </w:tc>
        <w:tc>
          <w:tcPr>
            <w:tcW w:w="5387" w:type="dxa"/>
            <w:shd w:val="clear" w:color="auto" w:fill="auto"/>
          </w:tcPr>
          <w:p w:rsidR="00ED2599" w:rsidRPr="00ED2599" w:rsidRDefault="00ED2599" w:rsidP="00ED25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val="en-US"/>
              </w:rPr>
              <w:t>uszn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</w:rPr>
              <w:t>@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val="en-US"/>
              </w:rPr>
              <w:t>ve.belregion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</w:rPr>
              <w:t>ru</w:t>
            </w:r>
            <w:proofErr w:type="spellEnd"/>
          </w:p>
        </w:tc>
      </w:tr>
    </w:tbl>
    <w:p w:rsidR="00ED2599" w:rsidRPr="00ED2599" w:rsidRDefault="00ED2599" w:rsidP="00ED259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2599" w:rsidRPr="00ED2599" w:rsidRDefault="00ED2599" w:rsidP="00ED259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D2599" w:rsidRPr="00ED2599" w:rsidTr="00ED2599">
        <w:tc>
          <w:tcPr>
            <w:tcW w:w="9570" w:type="dxa"/>
            <w:shd w:val="clear" w:color="auto" w:fill="auto"/>
          </w:tcPr>
          <w:p w:rsidR="003B3F73" w:rsidRPr="00ED2599" w:rsidRDefault="00ED2599" w:rsidP="003B3F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ED25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района </w:t>
            </w:r>
            <w:r w:rsidR="003B3F73" w:rsidRPr="00ED25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«</w:t>
            </w:r>
            <w:r w:rsidR="003B3F73" w:rsidRPr="00ED2599">
              <w:rPr>
                <w:rFonts w:ascii="Times New Roman" w:hAnsi="Times New Roman"/>
                <w:b/>
                <w:sz w:val="24"/>
              </w:rPr>
              <w:t>О внесении изменений и дополнений</w:t>
            </w:r>
            <w:r w:rsidR="003B3F7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B3F73" w:rsidRPr="00ED25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 постановление администрации</w:t>
            </w:r>
          </w:p>
          <w:p w:rsidR="00ED2599" w:rsidRPr="00ED2599" w:rsidRDefault="003B3F73" w:rsidP="003B3F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proofErr w:type="spellStart"/>
            <w:r w:rsidRPr="00ED25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Вейделевского</w:t>
            </w:r>
            <w:proofErr w:type="spellEnd"/>
            <w:r w:rsidRPr="00ED25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района от 26.06.2023 года № 176</w:t>
            </w:r>
            <w:r w:rsidRPr="00ED25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»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 района?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 района?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нет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3. </w:t>
            </w:r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 района? </w:t>
            </w: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Укажите номер подпункта, пункта, части, статьи проекта </w:t>
            </w:r>
            <w:r w:rsidRPr="00ED2599">
              <w:rPr>
                <w:rFonts w:ascii="Times New Roman" w:eastAsia="Calibri" w:hAnsi="Times New Roman" w:cs="Times New Roman"/>
                <w:sz w:val="24"/>
              </w:rPr>
              <w:t>нормативного правового акта и их содержание.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н</w:t>
            </w:r>
            <w:proofErr w:type="gram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ет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ED2599">
              <w:rPr>
                <w:rFonts w:ascii="Times New Roman" w:eastAsia="Calibri" w:hAnsi="Times New Roman" w:cs="Times New Roman"/>
                <w:sz w:val="24"/>
              </w:rPr>
              <w:t>нормативного правового акта?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нет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5. Какие положения антимонопольного законодательства могут быть нарушены?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нет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нет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7. Ваши замечания и предложения по </w:t>
            </w:r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проекту нормативного правового акта </w:t>
            </w: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в целях учета требований антимонопольного законодательства</w:t>
            </w:r>
            <w:r w:rsidRPr="00ED2599">
              <w:rPr>
                <w:rFonts w:ascii="Times New Roman" w:eastAsia="Calibri" w:hAnsi="Times New Roman" w:cs="Times New Roman"/>
                <w:sz w:val="24"/>
              </w:rPr>
              <w:t>: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highlight w:val="yellow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нет</w:t>
            </w:r>
          </w:p>
        </w:tc>
      </w:tr>
      <w:tr w:rsidR="00ED2599" w:rsidRPr="00ED2599" w:rsidTr="00ED2599">
        <w:tc>
          <w:tcPr>
            <w:tcW w:w="9570" w:type="dxa"/>
            <w:shd w:val="clear" w:color="auto" w:fill="auto"/>
          </w:tcPr>
          <w:p w:rsidR="00ED2599" w:rsidRPr="00ED2599" w:rsidRDefault="00ED2599" w:rsidP="00ED25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Замечания и предложения принимаются по адресу:  Белгородская область, п. Вейделевка, ул. Мира, 14, кабинет 205, а также по адресу электронной почты: </w:t>
            </w:r>
            <w:hyperlink r:id="rId10" w:history="1">
              <w:r w:rsidRPr="00ED25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us</w:t>
              </w:r>
              <w:r w:rsidRPr="00ED25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zn@</w:t>
              </w:r>
              <w:r w:rsidRPr="00ED25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ve</w:t>
              </w:r>
              <w:r w:rsidRPr="00ED25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ED25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belregion</w:t>
              </w:r>
              <w:r w:rsidRPr="00ED25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ED25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  <w:r w:rsidRPr="00ED25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2599" w:rsidRPr="00ED2599" w:rsidRDefault="00ED2599" w:rsidP="003B3F73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"/>
                <w:szCs w:val="2"/>
                <w:highlight w:val="yellow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Сроки приема предложений и замечаний: с 0</w:t>
            </w:r>
            <w:r w:rsidR="003B3F73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.04.2025 года по 1</w:t>
            </w:r>
            <w:r w:rsidR="003B3F73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.04.2025 года.</w:t>
            </w:r>
          </w:p>
        </w:tc>
      </w:tr>
    </w:tbl>
    <w:p w:rsidR="00ED2599" w:rsidRPr="00ED2599" w:rsidRDefault="00ED2599" w:rsidP="00ED2599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ED259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Приложение 2</w:t>
      </w:r>
    </w:p>
    <w:p w:rsidR="00ED2599" w:rsidRPr="00ED2599" w:rsidRDefault="00ED2599" w:rsidP="00ED2599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D2599" w:rsidRPr="00ED2599" w:rsidRDefault="00ED2599" w:rsidP="00ED259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2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Обоснование </w:t>
      </w:r>
    </w:p>
    <w:p w:rsidR="00ED2599" w:rsidRPr="00ED2599" w:rsidRDefault="00ED2599" w:rsidP="00ED259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2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ED2599" w:rsidRPr="00ED2599" w:rsidRDefault="00ED2599" w:rsidP="00ED259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D2599" w:rsidRPr="00ED2599" w:rsidTr="00ED2599">
        <w:tc>
          <w:tcPr>
            <w:tcW w:w="9854" w:type="dxa"/>
            <w:shd w:val="clear" w:color="auto" w:fill="auto"/>
          </w:tcPr>
          <w:p w:rsidR="003B3F73" w:rsidRPr="003B3F73" w:rsidRDefault="00ED2599" w:rsidP="003B3F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ED25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района «</w:t>
            </w:r>
            <w:r w:rsidR="003B3F73" w:rsidRPr="003B3F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«О внесении изменений и дополнений в постановление администрации</w:t>
            </w:r>
            <w:r w:rsidR="003B3F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="003B3F73" w:rsidRPr="003B3F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Вейделевского</w:t>
            </w:r>
            <w:proofErr w:type="spellEnd"/>
            <w:r w:rsidR="003B3F73" w:rsidRPr="003B3F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района от 26.06.2023 года № 176»</w:t>
            </w:r>
          </w:p>
          <w:p w:rsidR="00ED2599" w:rsidRPr="00ED2599" w:rsidRDefault="00ED2599" w:rsidP="00ED25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ED2599" w:rsidRPr="00ED2599" w:rsidTr="00ED2599">
        <w:tc>
          <w:tcPr>
            <w:tcW w:w="9854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ED2599" w:rsidRPr="00ED2599" w:rsidTr="00ED2599">
        <w:tc>
          <w:tcPr>
            <w:tcW w:w="9854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В связи </w:t>
            </w:r>
            <w:r w:rsidRPr="00ED2599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c</w:t>
            </w: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организационными и штатными изменениями в отраслевых (функциональных) органах администрации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района</w:t>
            </w:r>
          </w:p>
        </w:tc>
      </w:tr>
      <w:tr w:rsidR="00ED2599" w:rsidRPr="00ED2599" w:rsidTr="00ED2599">
        <w:tc>
          <w:tcPr>
            <w:tcW w:w="9854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 района (</w:t>
            </w:r>
            <w:proofErr w:type="gramStart"/>
            <w:r w:rsidRPr="00ED2599">
              <w:rPr>
                <w:rFonts w:ascii="Times New Roman" w:eastAsia="Calibri" w:hAnsi="Times New Roman" w:cs="Times New Roman"/>
                <w:sz w:val="24"/>
              </w:rPr>
              <w:t>окажет</w:t>
            </w:r>
            <w:proofErr w:type="gramEnd"/>
            <w:r w:rsidRPr="00ED2599">
              <w:rPr>
                <w:rFonts w:ascii="Times New Roman" w:eastAsia="Calibri" w:hAnsi="Times New Roman" w:cs="Times New Roman"/>
                <w:sz w:val="24"/>
              </w:rPr>
              <w:t>/не окажет, если окажет, укажите какое влияние и на какие товарные рынки):</w:t>
            </w:r>
          </w:p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D2599" w:rsidRPr="00ED2599" w:rsidTr="00ED2599">
        <w:tc>
          <w:tcPr>
            <w:tcW w:w="9854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</w:rPr>
              <w:t>Не окажет</w:t>
            </w:r>
          </w:p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D2599" w:rsidRPr="00ED2599" w:rsidTr="00ED2599">
        <w:tc>
          <w:tcPr>
            <w:tcW w:w="9854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3. Информация о положениях </w:t>
            </w:r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proofErr w:type="spellStart"/>
            <w:r w:rsidRPr="00ED2599">
              <w:rPr>
                <w:rFonts w:ascii="Times New Roman" w:eastAsia="Calibri" w:hAnsi="Times New Roman" w:cs="Times New Roman"/>
                <w:sz w:val="24"/>
              </w:rPr>
              <w:t>Вейделевского</w:t>
            </w:r>
            <w:proofErr w:type="spellEnd"/>
            <w:r w:rsidRPr="00ED2599">
              <w:rPr>
                <w:rFonts w:ascii="Times New Roman" w:eastAsia="Calibri" w:hAnsi="Times New Roman" w:cs="Times New Roman"/>
                <w:sz w:val="24"/>
              </w:rPr>
              <w:t xml:space="preserve"> района (</w:t>
            </w:r>
            <w:proofErr w:type="gramStart"/>
            <w:r w:rsidRPr="00ED2599">
              <w:rPr>
                <w:rFonts w:ascii="Times New Roman" w:eastAsia="Calibri" w:hAnsi="Times New Roman" w:cs="Times New Roman"/>
                <w:sz w:val="24"/>
              </w:rPr>
              <w:t>отсутствуют</w:t>
            </w:r>
            <w:proofErr w:type="gramEnd"/>
            <w:r w:rsidRPr="00ED2599">
              <w:rPr>
                <w:rFonts w:ascii="Times New Roman" w:eastAsia="Calibri" w:hAnsi="Times New Roman" w:cs="Times New Roman"/>
                <w:sz w:val="24"/>
              </w:rPr>
              <w:t>/присутствуют, если присутствуют, отразите короткое обоснование их наличия):</w:t>
            </w:r>
          </w:p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ED2599" w:rsidRPr="00ED2599" w:rsidTr="00ED2599">
        <w:tc>
          <w:tcPr>
            <w:tcW w:w="9854" w:type="dxa"/>
            <w:shd w:val="clear" w:color="auto" w:fill="auto"/>
          </w:tcPr>
          <w:p w:rsidR="00ED2599" w:rsidRPr="00ED2599" w:rsidRDefault="00ED2599" w:rsidP="00ED2599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D2599">
              <w:rPr>
                <w:rFonts w:ascii="Times New Roman" w:eastAsia="Calibri" w:hAnsi="Times New Roman" w:cs="Times New Roman"/>
                <w:sz w:val="24"/>
              </w:rPr>
              <w:t>Отсутствуют</w:t>
            </w:r>
          </w:p>
        </w:tc>
      </w:tr>
    </w:tbl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0"/>
          <w:lang w:eastAsia="ru-RU"/>
        </w:rPr>
      </w:pPr>
      <w:r w:rsidRPr="00ED2599">
        <w:rPr>
          <w:rFonts w:ascii="Times New Roman" w:eastAsia="Calibri" w:hAnsi="Times New Roman" w:cs="Times New Roman"/>
          <w:b/>
          <w:i/>
          <w:sz w:val="28"/>
          <w:szCs w:val="20"/>
          <w:lang w:eastAsia="ru-RU"/>
        </w:rPr>
        <w:t>Приложение 3</w:t>
      </w:r>
    </w:p>
    <w:p w:rsidR="00ED2599" w:rsidRPr="00ED2599" w:rsidRDefault="00ED2599" w:rsidP="00ED2599">
      <w:pPr>
        <w:shd w:val="clear" w:color="auto" w:fill="FFFFFF"/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D259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ПРОЕКТ:</w:t>
      </w:r>
    </w:p>
    <w:p w:rsidR="0048054C" w:rsidRDefault="008352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95250</wp:posOffset>
                </wp:positionV>
                <wp:extent cx="914400" cy="914400"/>
                <wp:effectExtent l="0" t="0" r="0" b="0"/>
                <wp:wrapSquare wrapText="bothSides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198.30pt;mso-position-horizontal:absolute;mso-position-vertical-relative:text;margin-top:7.50pt;mso-position-vertical:absolute;width:72.00pt;height:72.00pt;mso-wrap-distance-left:9.00pt;mso-wrap-distance-top:0.00pt;mso-wrap-distance-right:9.00pt;mso-wrap-distance-bottom:0.00pt;" stroked="false">
                <v:path textboxrect="0,0,0,0"/>
                <w10:wrap type="square"/>
                <v:imagedata r:id="rId12" o:title=""/>
              </v:shape>
            </w:pict>
          </mc:Fallback>
        </mc:AlternateContent>
      </w:r>
    </w:p>
    <w:p w:rsidR="0048054C" w:rsidRDefault="004805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4C" w:rsidRDefault="004805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4C" w:rsidRDefault="004805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4C" w:rsidRDefault="004805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4C" w:rsidRDefault="008352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054C" w:rsidRDefault="008352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ВЕЙДЕЛЕВСКОГО РАЙОНА</w:t>
      </w:r>
    </w:p>
    <w:p w:rsidR="0048054C" w:rsidRDefault="008352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48054C" w:rsidRDefault="008352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Вейделевка</w:t>
      </w:r>
    </w:p>
    <w:p w:rsidR="0048054C" w:rsidRDefault="004805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54C" w:rsidRDefault="008352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2025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№_____</w:t>
      </w:r>
    </w:p>
    <w:p w:rsidR="0048054C" w:rsidRDefault="0048054C">
      <w:pPr>
        <w:pStyle w:val="aff0"/>
        <w:jc w:val="both"/>
        <w:rPr>
          <w:rFonts w:ascii="Times New Roman" w:hAnsi="Times New Roman"/>
          <w:b/>
          <w:bCs/>
        </w:rPr>
      </w:pPr>
    </w:p>
    <w:p w:rsidR="0048054C" w:rsidRDefault="0048054C">
      <w:pPr>
        <w:pStyle w:val="aff0"/>
        <w:jc w:val="both"/>
        <w:rPr>
          <w:rFonts w:ascii="Times New Roman" w:hAnsi="Times New Roman"/>
          <w:b/>
          <w:bCs/>
        </w:rPr>
      </w:pPr>
    </w:p>
    <w:p w:rsidR="0048054C" w:rsidRDefault="0048054C">
      <w:pPr>
        <w:pStyle w:val="aff0"/>
        <w:jc w:val="both"/>
        <w:rPr>
          <w:rFonts w:ascii="Times New Roman" w:hAnsi="Times New Roman"/>
          <w:b/>
          <w:bCs/>
        </w:rPr>
      </w:pPr>
    </w:p>
    <w:p w:rsidR="0048054C" w:rsidRDefault="00835246">
      <w:pPr>
        <w:pStyle w:val="aff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и дополнений</w:t>
      </w:r>
    </w:p>
    <w:p w:rsidR="0048054C" w:rsidRDefault="00835246">
      <w:pPr>
        <w:pStyle w:val="aff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постановление администрации</w:t>
      </w:r>
    </w:p>
    <w:p w:rsidR="0048054C" w:rsidRDefault="00835246">
      <w:pPr>
        <w:pStyle w:val="aff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Вейделевского</w:t>
      </w:r>
      <w:proofErr w:type="spellEnd"/>
      <w:r>
        <w:rPr>
          <w:rFonts w:ascii="Times New Roman" w:hAnsi="Times New Roman"/>
          <w:b/>
        </w:rPr>
        <w:t xml:space="preserve"> района </w:t>
      </w:r>
      <w:bookmarkStart w:id="0" w:name="_Hlk128571308"/>
      <w:r>
        <w:rPr>
          <w:rFonts w:ascii="Times New Roman" w:hAnsi="Times New Roman"/>
          <w:b/>
        </w:rPr>
        <w:t>от 26.06.2023 года № 176</w:t>
      </w:r>
      <w:bookmarkEnd w:id="0"/>
    </w:p>
    <w:p w:rsidR="0048054C" w:rsidRDefault="0048054C">
      <w:pPr>
        <w:pStyle w:val="aff0"/>
        <w:rPr>
          <w:rFonts w:ascii="Times New Roman" w:hAnsi="Times New Roman"/>
          <w:b/>
          <w:color w:val="000000" w:themeColor="text1"/>
        </w:rPr>
      </w:pPr>
    </w:p>
    <w:p w:rsidR="0048054C" w:rsidRDefault="0048054C">
      <w:pPr>
        <w:pStyle w:val="aff0"/>
        <w:rPr>
          <w:rFonts w:ascii="Times New Roman" w:hAnsi="Times New Roman"/>
          <w:b/>
          <w:color w:val="000000" w:themeColor="text1"/>
        </w:rPr>
      </w:pPr>
    </w:p>
    <w:p w:rsidR="0048054C" w:rsidRDefault="0048054C">
      <w:pPr>
        <w:pStyle w:val="aff0"/>
        <w:rPr>
          <w:rFonts w:ascii="Times New Roman" w:hAnsi="Times New Roman"/>
          <w:b/>
          <w:color w:val="000000" w:themeColor="text1"/>
        </w:rPr>
      </w:pPr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 w:themeColor="text1"/>
          <w:highlight w:val="white"/>
        </w:rPr>
      </w:pPr>
      <w:r>
        <w:rPr>
          <w:rFonts w:ascii="Times New Roman" w:hAnsi="Times New Roman"/>
          <w:color w:val="000000" w:themeColor="text1"/>
          <w:highlight w:val="white"/>
        </w:rPr>
        <w:t xml:space="preserve">В связи с организационными и штатными изменениями в отраслевых (функциональных) органах администрации </w:t>
      </w:r>
      <w:proofErr w:type="spellStart"/>
      <w:r>
        <w:rPr>
          <w:rFonts w:ascii="Times New Roman" w:hAnsi="Times New Roman"/>
          <w:color w:val="000000" w:themeColor="text1"/>
          <w:highlight w:val="white"/>
        </w:rPr>
        <w:t>Вейделевского</w:t>
      </w:r>
      <w:proofErr w:type="spellEnd"/>
      <w:r>
        <w:rPr>
          <w:rFonts w:ascii="Times New Roman" w:hAnsi="Times New Roman"/>
          <w:color w:val="000000" w:themeColor="text1"/>
          <w:highlight w:val="white"/>
        </w:rPr>
        <w:t xml:space="preserve"> района</w:t>
      </w:r>
      <w:r>
        <w:rPr>
          <w:rFonts w:ascii="Times New Roman" w:hAnsi="Times New Roman"/>
          <w:highlight w:val="white"/>
        </w:rPr>
        <w:t>,</w:t>
      </w:r>
      <w:r>
        <w:rPr>
          <w:rFonts w:ascii="Times New Roman" w:hAnsi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/>
          <w:b/>
          <w:color w:val="000000" w:themeColor="text1"/>
          <w:highlight w:val="white"/>
        </w:rPr>
        <w:t xml:space="preserve">                       </w:t>
      </w:r>
      <w:proofErr w:type="gramStart"/>
      <w:r>
        <w:rPr>
          <w:rFonts w:ascii="Times New Roman" w:hAnsi="Times New Roman"/>
          <w:b/>
          <w:color w:val="000000" w:themeColor="text1"/>
          <w:highlight w:val="white"/>
        </w:rPr>
        <w:t>п</w:t>
      </w:r>
      <w:proofErr w:type="gramEnd"/>
      <w:r>
        <w:rPr>
          <w:rFonts w:ascii="Times New Roman" w:hAnsi="Times New Roman"/>
          <w:b/>
          <w:color w:val="000000" w:themeColor="text1"/>
          <w:highlight w:val="white"/>
        </w:rPr>
        <w:t xml:space="preserve"> о с т а н о в л я ю: </w:t>
      </w:r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 Внести следующие изменения и дополнения в постановление администрации </w:t>
      </w:r>
      <w:proofErr w:type="spellStart"/>
      <w:r>
        <w:rPr>
          <w:rFonts w:ascii="Times New Roman" w:hAnsi="Times New Roman"/>
          <w:color w:val="000000" w:themeColor="text1"/>
        </w:rPr>
        <w:t>Вейделевского</w:t>
      </w:r>
      <w:proofErr w:type="spellEnd"/>
      <w:r>
        <w:rPr>
          <w:rFonts w:ascii="Times New Roman" w:hAnsi="Times New Roman"/>
          <w:color w:val="000000" w:themeColor="text1"/>
        </w:rPr>
        <w:t xml:space="preserve"> района от 26.06.2023 года № 176 «О создании межведомственной комиссии по выявлению проблем и потребностей военнослужащих, участников СВО, вернувшихся из зоны проведения специальной военной операции» (далее - Постановление):</w:t>
      </w:r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1.1. Утвердить в новом составе межведомственную комиссию по выявлению проблем и потребностей военнослужащих, участников СВО, вернувшихся из зоны проведения специальной военной операции, согласно приложению к настоящему постановлению.</w:t>
      </w:r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1.2. Пункт 1.4. Положения межведомственной комиссии по выявлению проблем и потребностей военнослужащих, участников СВО вернувшихся из зоны проведения специальной военной операции, и членов их семей дополнить новым подпунктом 1.4.3. следующего содержания:</w:t>
      </w:r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«1.4.3. Формирование реестра вернувшихся участников СВО и членов их семей для вовлечения в экономическую деятельность района</w:t>
      </w:r>
      <w:proofErr w:type="gramStart"/>
      <w:r>
        <w:rPr>
          <w:rFonts w:ascii="Times New Roman" w:hAnsi="Times New Roman"/>
          <w:color w:val="000000" w:themeColor="text1"/>
        </w:rPr>
        <w:t>.».</w:t>
      </w:r>
      <w:proofErr w:type="gramEnd"/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1.3. Дополнить вышеуказанное постановление пунктом следующего содержания:</w:t>
      </w:r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«6. Настоящее постановление вступает в силу с момента опубликования</w:t>
      </w:r>
      <w:proofErr w:type="gramStart"/>
      <w:r>
        <w:rPr>
          <w:rFonts w:ascii="Times New Roman" w:hAnsi="Times New Roman"/>
          <w:color w:val="000000" w:themeColor="text1"/>
        </w:rPr>
        <w:t>.».</w:t>
      </w:r>
      <w:proofErr w:type="gramEnd"/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1.4. Пункт 5 Постановления изложить в новой редакции:</w:t>
      </w:r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«5. Контроль за исполнением данного постановления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возложить на заместителя главы администрации </w:t>
      </w:r>
      <w:proofErr w:type="spellStart"/>
      <w:r>
        <w:rPr>
          <w:rFonts w:ascii="Times New Roman" w:hAnsi="Times New Roman"/>
          <w:color w:val="000000" w:themeColor="text1"/>
        </w:rPr>
        <w:t>Вейделевского</w:t>
      </w:r>
      <w:proofErr w:type="spellEnd"/>
      <w:r>
        <w:rPr>
          <w:rFonts w:ascii="Times New Roman" w:hAnsi="Times New Roman"/>
          <w:color w:val="000000" w:themeColor="text1"/>
        </w:rPr>
        <w:t xml:space="preserve"> района по социальной политике администрации района Ж.В. Прудникову</w:t>
      </w:r>
      <w:proofErr w:type="gramStart"/>
      <w:r>
        <w:rPr>
          <w:rFonts w:ascii="Times New Roman" w:hAnsi="Times New Roman"/>
          <w:color w:val="000000" w:themeColor="text1"/>
        </w:rPr>
        <w:t xml:space="preserve">.». </w:t>
      </w:r>
      <w:proofErr w:type="gramEnd"/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nos" w:eastAsia="Tahoma" w:hAnsi="Tinos" w:cs="Tahoma"/>
          <w:color w:val="000000"/>
          <w:lang w:bidi="ru-RU"/>
        </w:rPr>
        <w:t xml:space="preserve">Заместителю начальника управления по организационно-контрольной и кадровой работе администрации </w:t>
      </w:r>
      <w:proofErr w:type="spellStart"/>
      <w:r>
        <w:rPr>
          <w:rFonts w:ascii="Tinos" w:eastAsia="Tahoma" w:hAnsi="Tinos" w:cs="Tahoma"/>
          <w:color w:val="000000"/>
          <w:lang w:bidi="ru-RU"/>
        </w:rPr>
        <w:t>Вейделевского</w:t>
      </w:r>
      <w:proofErr w:type="spellEnd"/>
      <w:r>
        <w:rPr>
          <w:rFonts w:ascii="Tinos" w:eastAsia="Tahoma" w:hAnsi="Tinos" w:cs="Tahoma"/>
          <w:color w:val="000000"/>
          <w:lang w:bidi="ru-RU"/>
        </w:rPr>
        <w:t xml:space="preserve"> района – начальнику организационно-контрольного отдела управления по организационно-контрольной и кадровой работе администрации </w:t>
      </w:r>
      <w:proofErr w:type="spellStart"/>
      <w:r>
        <w:rPr>
          <w:rFonts w:ascii="Tinos" w:eastAsia="Tahoma" w:hAnsi="Tinos" w:cs="Tahoma"/>
          <w:color w:val="000000"/>
          <w:lang w:bidi="ru-RU"/>
        </w:rPr>
        <w:t>Вейделевского</w:t>
      </w:r>
      <w:proofErr w:type="spellEnd"/>
      <w:r>
        <w:rPr>
          <w:rFonts w:ascii="Tinos" w:eastAsia="Tahoma" w:hAnsi="Tinos" w:cs="Tahoma"/>
          <w:color w:val="000000"/>
          <w:lang w:bidi="ru-RU"/>
        </w:rPr>
        <w:t xml:space="preserve"> район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>
        <w:rPr>
          <w:rFonts w:ascii="Tinos" w:eastAsia="Tahoma" w:hAnsi="Tinos" w:cs="Tahoma"/>
          <w:color w:val="000000"/>
          <w:lang w:bidi="ru-RU"/>
        </w:rPr>
        <w:t>Вейделевский</w:t>
      </w:r>
      <w:proofErr w:type="spellEnd"/>
      <w:r>
        <w:rPr>
          <w:rFonts w:ascii="Tinos" w:eastAsia="Tahoma" w:hAnsi="Tinos" w:cs="Tahoma"/>
          <w:color w:val="000000"/>
          <w:lang w:bidi="ru-RU"/>
        </w:rPr>
        <w:t xml:space="preserve"> район» Белгородской области «Информационный бюллетень </w:t>
      </w:r>
      <w:proofErr w:type="spellStart"/>
      <w:r>
        <w:rPr>
          <w:rFonts w:ascii="Tinos" w:eastAsia="Tahoma" w:hAnsi="Tinos" w:cs="Tahoma"/>
          <w:color w:val="000000"/>
          <w:lang w:bidi="ru-RU"/>
        </w:rPr>
        <w:t>Вейделевского</w:t>
      </w:r>
      <w:proofErr w:type="spellEnd"/>
      <w:r>
        <w:rPr>
          <w:rFonts w:ascii="Tinos" w:eastAsia="Tahoma" w:hAnsi="Tinos" w:cs="Tahoma"/>
          <w:color w:val="000000"/>
          <w:lang w:bidi="ru-RU"/>
        </w:rPr>
        <w:t xml:space="preserve"> района».</w:t>
      </w:r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Начальнику отдела делопроизводства, писем по связям с общественностью и СМИ администрации </w:t>
      </w:r>
      <w:proofErr w:type="spellStart"/>
      <w:r>
        <w:rPr>
          <w:rFonts w:ascii="Times New Roman" w:hAnsi="Times New Roman"/>
          <w:color w:val="000000"/>
        </w:rPr>
        <w:t>Вейделевского</w:t>
      </w:r>
      <w:proofErr w:type="spellEnd"/>
      <w:r>
        <w:rPr>
          <w:rFonts w:ascii="Times New Roman" w:hAnsi="Times New Roman"/>
          <w:color w:val="000000"/>
        </w:rPr>
        <w:t xml:space="preserve"> района </w:t>
      </w:r>
      <w:proofErr w:type="spellStart"/>
      <w:r>
        <w:rPr>
          <w:rFonts w:ascii="Times New Roman" w:hAnsi="Times New Roman"/>
          <w:color w:val="000000"/>
        </w:rPr>
        <w:t>Авериной</w:t>
      </w:r>
      <w:proofErr w:type="spellEnd"/>
      <w:r>
        <w:rPr>
          <w:rFonts w:ascii="Times New Roman" w:hAnsi="Times New Roman"/>
          <w:color w:val="000000"/>
        </w:rPr>
        <w:t xml:space="preserve"> Н.В. обеспечить размещение настоящего постановления на официальном сайте администрации </w:t>
      </w:r>
      <w:proofErr w:type="spellStart"/>
      <w:r>
        <w:rPr>
          <w:rFonts w:ascii="Times New Roman" w:hAnsi="Times New Roman"/>
          <w:color w:val="000000"/>
        </w:rPr>
        <w:t>Вейделевского</w:t>
      </w:r>
      <w:proofErr w:type="spellEnd"/>
      <w:r>
        <w:rPr>
          <w:rFonts w:ascii="Times New Roman" w:hAnsi="Times New Roman"/>
          <w:color w:val="000000"/>
        </w:rPr>
        <w:t xml:space="preserve"> района Белгородской области.</w:t>
      </w:r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proofErr w:type="gramStart"/>
      <w:r>
        <w:rPr>
          <w:rFonts w:ascii="Times New Roman" w:hAnsi="Times New Roman"/>
          <w:color w:val="000000"/>
        </w:rPr>
        <w:t>Контроль за</w:t>
      </w:r>
      <w:proofErr w:type="gramEnd"/>
      <w:r>
        <w:rPr>
          <w:rFonts w:ascii="Times New Roman" w:hAnsi="Times New Roman"/>
          <w:color w:val="000000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color w:val="000000"/>
        </w:rPr>
        <w:t>Вейделевского</w:t>
      </w:r>
      <w:proofErr w:type="spellEnd"/>
      <w:r>
        <w:rPr>
          <w:rFonts w:ascii="Times New Roman" w:hAnsi="Times New Roman"/>
          <w:color w:val="000000"/>
        </w:rPr>
        <w:t xml:space="preserve"> района по социальной политике администрации района Ж.В. Прудникову. </w:t>
      </w:r>
    </w:p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Настоящее постановление вступает в законную силу с момента его официального опубликования.</w:t>
      </w:r>
    </w:p>
    <w:p w:rsidR="0048054C" w:rsidRDefault="0048054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8054C" w:rsidRDefault="0048054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8054C" w:rsidRDefault="0048054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8054C" w:rsidRDefault="0083524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48054C" w:rsidRDefault="00835246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                                                                  А. Самойлова</w:t>
      </w: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48054C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835246">
      <w:pPr>
        <w:spacing w:line="240" w:lineRule="auto"/>
        <w:ind w:left="46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8054C" w:rsidRDefault="00835246">
      <w:pPr>
        <w:pStyle w:val="aff0"/>
        <w:ind w:left="4536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постановлению администрации</w:t>
      </w:r>
    </w:p>
    <w:p w:rsidR="0048054C" w:rsidRDefault="00835246">
      <w:pPr>
        <w:pStyle w:val="aff0"/>
        <w:ind w:left="4536"/>
        <w:jc w:val="center"/>
        <w:rPr>
          <w:rFonts w:ascii="Times New Roman" w:hAnsi="Times New Roman"/>
          <w:b/>
          <w:bCs/>
          <w:color w:val="000000" w:themeColor="text1"/>
        </w:rPr>
      </w:pPr>
      <w:proofErr w:type="spellStart"/>
      <w:r>
        <w:rPr>
          <w:rFonts w:ascii="Times New Roman" w:hAnsi="Times New Roman"/>
          <w:b/>
          <w:color w:val="000000" w:themeColor="text1"/>
        </w:rPr>
        <w:t>Вейделевского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района</w:t>
      </w:r>
    </w:p>
    <w:p w:rsidR="0048054C" w:rsidRDefault="00835246">
      <w:pPr>
        <w:pStyle w:val="aff0"/>
        <w:ind w:left="4536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Белгородской области</w:t>
      </w:r>
    </w:p>
    <w:p w:rsidR="0048054C" w:rsidRDefault="00835246">
      <w:pPr>
        <w:pStyle w:val="aff0"/>
        <w:ind w:left="4536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от «__» _________ 2025 г.  №________</w:t>
      </w:r>
    </w:p>
    <w:p w:rsidR="0048054C" w:rsidRDefault="0048054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54C" w:rsidRDefault="00835246">
      <w:pPr>
        <w:spacing w:line="240" w:lineRule="auto"/>
        <w:ind w:left="425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Утвержден</w:t>
      </w:r>
    </w:p>
    <w:p w:rsidR="0048054C" w:rsidRDefault="00835246">
      <w:pPr>
        <w:pStyle w:val="aff0"/>
        <w:ind w:left="4536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постановлением администрации</w:t>
      </w:r>
    </w:p>
    <w:p w:rsidR="0048054C" w:rsidRDefault="00835246">
      <w:pPr>
        <w:pStyle w:val="aff0"/>
        <w:ind w:left="4536"/>
        <w:jc w:val="center"/>
        <w:rPr>
          <w:rFonts w:ascii="Times New Roman" w:hAnsi="Times New Roman"/>
          <w:b/>
          <w:bCs/>
          <w:color w:val="000000" w:themeColor="text1"/>
        </w:rPr>
      </w:pPr>
      <w:proofErr w:type="spellStart"/>
      <w:r>
        <w:rPr>
          <w:rFonts w:ascii="Times New Roman" w:hAnsi="Times New Roman"/>
          <w:b/>
          <w:color w:val="000000" w:themeColor="text1"/>
        </w:rPr>
        <w:t>Вейделевского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района</w:t>
      </w:r>
    </w:p>
    <w:p w:rsidR="0048054C" w:rsidRDefault="00835246">
      <w:pPr>
        <w:pStyle w:val="aff0"/>
        <w:ind w:left="4536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Белгородской области</w:t>
      </w:r>
    </w:p>
    <w:p w:rsidR="0048054C" w:rsidRDefault="00835246">
      <w:pPr>
        <w:pStyle w:val="aff0"/>
        <w:ind w:left="4536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от «__» _________ 2025 г.  №________</w:t>
      </w:r>
    </w:p>
    <w:p w:rsidR="0048054C" w:rsidRDefault="0048054C">
      <w:pPr>
        <w:pStyle w:val="aff0"/>
        <w:ind w:firstLine="708"/>
        <w:jc w:val="both"/>
        <w:rPr>
          <w:rFonts w:ascii="Times New Roman" w:hAnsi="Times New Roman"/>
          <w:color w:val="000000" w:themeColor="text1"/>
        </w:rPr>
      </w:pPr>
    </w:p>
    <w:p w:rsidR="0048054C" w:rsidRDefault="0048054C">
      <w:pPr>
        <w:pStyle w:val="aff0"/>
        <w:ind w:firstLine="708"/>
        <w:jc w:val="both"/>
        <w:rPr>
          <w:rFonts w:ascii="Times New Roman" w:hAnsi="Times New Roman"/>
          <w:color w:val="000000" w:themeColor="text1"/>
        </w:rPr>
      </w:pPr>
    </w:p>
    <w:p w:rsidR="0048054C" w:rsidRDefault="00835246">
      <w:pPr>
        <w:pStyle w:val="aff0"/>
        <w:ind w:firstLine="708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Состав</w:t>
      </w:r>
    </w:p>
    <w:p w:rsidR="0048054C" w:rsidRDefault="00835246">
      <w:pPr>
        <w:pStyle w:val="aff0"/>
        <w:ind w:firstLine="708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межведомственной комиссии по выявлению проблем и потребностей военнослужащих, участников СВО, вернувшихся из зоны проведения специальной военной операции</w:t>
      </w:r>
    </w:p>
    <w:tbl>
      <w:tblPr>
        <w:tblW w:w="955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6488"/>
      </w:tblGrid>
      <w:tr w:rsidR="0048054C">
        <w:tc>
          <w:tcPr>
            <w:tcW w:w="3063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Прудникова Жанна Викторовна</w:t>
            </w:r>
          </w:p>
        </w:tc>
        <w:tc>
          <w:tcPr>
            <w:tcW w:w="6488" w:type="dxa"/>
            <w:shd w:val="clear" w:color="auto" w:fill="auto"/>
          </w:tcPr>
          <w:p w:rsidR="0048054C" w:rsidRDefault="00835246">
            <w:pPr>
              <w:pStyle w:val="af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Вейделевского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района по социальной политике администрации района, председатель комиссии</w:t>
            </w:r>
          </w:p>
        </w:tc>
      </w:tr>
      <w:tr w:rsidR="0048054C">
        <w:tc>
          <w:tcPr>
            <w:tcW w:w="3063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Черноволова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Марина Петровна</w:t>
            </w:r>
          </w:p>
        </w:tc>
        <w:tc>
          <w:tcPr>
            <w:tcW w:w="6488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начальник управления социальной защиты населения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Вейделевского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района, заместитель председателя комиссии </w:t>
            </w:r>
          </w:p>
        </w:tc>
      </w:tr>
      <w:tr w:rsidR="0048054C">
        <w:tc>
          <w:tcPr>
            <w:tcW w:w="3063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Куликова Юлия Викторовна</w:t>
            </w:r>
          </w:p>
        </w:tc>
        <w:tc>
          <w:tcPr>
            <w:tcW w:w="6488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начальник отдела по работе с льготными и иными категориями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граждан управления социальной защиты населения администрации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Вейделевского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района, секретарь комиссии</w:t>
            </w:r>
          </w:p>
        </w:tc>
      </w:tr>
      <w:tr w:rsidR="0048054C">
        <w:tc>
          <w:tcPr>
            <w:tcW w:w="9551" w:type="dxa"/>
            <w:gridSpan w:val="2"/>
            <w:shd w:val="clear" w:color="auto" w:fill="auto"/>
          </w:tcPr>
          <w:p w:rsidR="0048054C" w:rsidRDefault="00835246">
            <w:pPr>
              <w:pStyle w:val="aff0"/>
              <w:ind w:firstLine="7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Члены комиссии</w:t>
            </w:r>
          </w:p>
        </w:tc>
      </w:tr>
      <w:tr w:rsidR="0048054C">
        <w:tc>
          <w:tcPr>
            <w:tcW w:w="3063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Таранцов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Владимир Петрович</w:t>
            </w:r>
          </w:p>
        </w:tc>
        <w:tc>
          <w:tcPr>
            <w:tcW w:w="6488" w:type="dxa"/>
            <w:shd w:val="clear" w:color="auto" w:fill="auto"/>
          </w:tcPr>
          <w:p w:rsidR="0048054C" w:rsidRDefault="0083524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nos" w:eastAsia="Times New Roman" w:hAnsi="Tinos" w:cs="Tinos"/>
                <w:sz w:val="28"/>
                <w:szCs w:val="28"/>
                <w:lang w:eastAsia="zh-CN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nos" w:eastAsia="Times New Roman" w:hAnsi="Tinos" w:cs="Tinos"/>
                <w:sz w:val="28"/>
                <w:szCs w:val="28"/>
                <w:lang w:eastAsia="zh-CN"/>
              </w:rPr>
              <w:t>Вейделевского</w:t>
            </w:r>
            <w:proofErr w:type="spellEnd"/>
            <w:r>
              <w:rPr>
                <w:rFonts w:ascii="Tinos" w:eastAsia="Times New Roman" w:hAnsi="Tinos" w:cs="Tinos"/>
                <w:sz w:val="28"/>
                <w:szCs w:val="28"/>
                <w:lang w:eastAsia="zh-CN"/>
              </w:rPr>
              <w:t xml:space="preserve"> района — начальник управления  безопасности администрации </w:t>
            </w:r>
            <w:proofErr w:type="spellStart"/>
            <w:r>
              <w:rPr>
                <w:rFonts w:ascii="Tinos" w:eastAsia="Times New Roman" w:hAnsi="Tinos" w:cs="Tinos"/>
                <w:sz w:val="28"/>
                <w:szCs w:val="28"/>
                <w:lang w:eastAsia="zh-CN"/>
              </w:rPr>
              <w:t>Вейделевского</w:t>
            </w:r>
            <w:proofErr w:type="spellEnd"/>
            <w:r>
              <w:rPr>
                <w:rFonts w:ascii="Tinos" w:eastAsia="Times New Roman" w:hAnsi="Tinos" w:cs="Tinos"/>
                <w:sz w:val="28"/>
                <w:szCs w:val="28"/>
                <w:lang w:eastAsia="zh-CN"/>
              </w:rPr>
              <w:t xml:space="preserve"> района</w:t>
            </w:r>
          </w:p>
        </w:tc>
      </w:tr>
      <w:tr w:rsidR="0048054C">
        <w:tc>
          <w:tcPr>
            <w:tcW w:w="3063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Масютенко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Светлана Анатольевна </w:t>
            </w:r>
          </w:p>
        </w:tc>
        <w:tc>
          <w:tcPr>
            <w:tcW w:w="6488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Вейделевского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района</w:t>
            </w:r>
          </w:p>
        </w:tc>
      </w:tr>
      <w:tr w:rsidR="0048054C">
        <w:trPr>
          <w:trHeight w:val="1591"/>
        </w:trPr>
        <w:tc>
          <w:tcPr>
            <w:tcW w:w="3063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Масютенко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Галина Николаевна</w:t>
            </w:r>
          </w:p>
        </w:tc>
        <w:tc>
          <w:tcPr>
            <w:tcW w:w="6488" w:type="dxa"/>
            <w:shd w:val="clear" w:color="auto" w:fill="auto"/>
          </w:tcPr>
          <w:p w:rsidR="0048054C" w:rsidRDefault="008352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nos" w:eastAsia="Times New Roman" w:hAnsi="Tinos" w:cs="Tinos"/>
                <w:sz w:val="28"/>
                <w:szCs w:val="28"/>
                <w:lang w:eastAsia="zh-CN" w:bidi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nos" w:eastAsia="Times New Roman" w:hAnsi="Tinos" w:cs="Tinos"/>
                <w:sz w:val="28"/>
                <w:szCs w:val="28"/>
                <w:lang w:eastAsia="zh-CN" w:bidi="ru-RU"/>
              </w:rPr>
              <w:t>Вейделевского</w:t>
            </w:r>
            <w:proofErr w:type="spellEnd"/>
            <w:r>
              <w:rPr>
                <w:rFonts w:ascii="Tinos" w:eastAsia="Times New Roman" w:hAnsi="Tinos" w:cs="Tinos"/>
                <w:sz w:val="28"/>
                <w:szCs w:val="28"/>
                <w:lang w:eastAsia="zh-CN" w:bidi="ru-RU"/>
              </w:rPr>
              <w:t xml:space="preserve"> района по экономическому развитию, финансовой и бюджетной политики – начальник управления финансов и налоговой политики администрации </w:t>
            </w:r>
            <w:proofErr w:type="spellStart"/>
            <w:r>
              <w:rPr>
                <w:rFonts w:ascii="Tinos" w:eastAsia="Times New Roman" w:hAnsi="Tinos" w:cs="Tinos"/>
                <w:sz w:val="28"/>
                <w:szCs w:val="28"/>
                <w:lang w:eastAsia="zh-CN" w:bidi="ru-RU"/>
              </w:rPr>
              <w:t>Вейделевского</w:t>
            </w:r>
            <w:proofErr w:type="spellEnd"/>
            <w:r>
              <w:rPr>
                <w:rFonts w:ascii="Tinos" w:eastAsia="Times New Roman" w:hAnsi="Tinos" w:cs="Tinos"/>
                <w:sz w:val="28"/>
                <w:szCs w:val="28"/>
                <w:lang w:eastAsia="zh-CN" w:bidi="ru-RU"/>
              </w:rPr>
              <w:t xml:space="preserve"> района</w:t>
            </w:r>
          </w:p>
        </w:tc>
      </w:tr>
      <w:tr w:rsidR="0048054C">
        <w:tc>
          <w:tcPr>
            <w:tcW w:w="3063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Глумова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Марина Алексеевна</w:t>
            </w:r>
          </w:p>
        </w:tc>
        <w:tc>
          <w:tcPr>
            <w:tcW w:w="6488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начальник управления экономического развития и прогнозирования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Вейделевского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района</w:t>
            </w:r>
          </w:p>
        </w:tc>
      </w:tr>
      <w:tr w:rsidR="0048054C">
        <w:tc>
          <w:tcPr>
            <w:tcW w:w="3063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Барков Максим Сергеевич</w:t>
            </w:r>
          </w:p>
        </w:tc>
        <w:tc>
          <w:tcPr>
            <w:tcW w:w="6488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главный врач ОГБУЗ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Вейделевская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ЦРБ» (по согласованию)</w:t>
            </w:r>
          </w:p>
        </w:tc>
      </w:tr>
      <w:tr w:rsidR="0048054C">
        <w:trPr>
          <w:trHeight w:val="369"/>
        </w:trPr>
        <w:tc>
          <w:tcPr>
            <w:tcW w:w="3063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Шарандина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Людмила Ивановна </w:t>
            </w:r>
          </w:p>
        </w:tc>
        <w:tc>
          <w:tcPr>
            <w:tcW w:w="6488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B1B1B"/>
              </w:rPr>
              <w:t xml:space="preserve">начальник территориального отдела - </w:t>
            </w:r>
            <w:proofErr w:type="spellStart"/>
            <w:r>
              <w:rPr>
                <w:rFonts w:ascii="Times New Roman" w:hAnsi="Times New Roman"/>
                <w:color w:val="1B1B1B"/>
              </w:rPr>
              <w:t>Вейделевского</w:t>
            </w:r>
            <w:proofErr w:type="spellEnd"/>
            <w:r>
              <w:rPr>
                <w:rFonts w:ascii="Times New Roman" w:hAnsi="Times New Roman"/>
                <w:color w:val="1B1B1B"/>
              </w:rPr>
              <w:t xml:space="preserve"> кадрового центра областного казенного учреждения «Центр занятости населения Белгородской области»</w:t>
            </w:r>
            <w:r>
              <w:rPr>
                <w:rFonts w:ascii="Times New Roman" w:eastAsia="Tahoma" w:hAnsi="Times New Roman" w:cs="Liberation Serif"/>
                <w:color w:val="000000" w:themeColor="text1"/>
                <w:sz w:val="36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B1B1B"/>
              </w:rPr>
              <w:t>(по согласованию)</w:t>
            </w:r>
          </w:p>
        </w:tc>
      </w:tr>
      <w:tr w:rsidR="0048054C">
        <w:tc>
          <w:tcPr>
            <w:tcW w:w="3063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Чумакова Вера Александровна</w:t>
            </w:r>
          </w:p>
        </w:tc>
        <w:tc>
          <w:tcPr>
            <w:tcW w:w="6488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руководитель клиентской службы (на правах отдела в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Вейделевском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районе) отделения социального фонда России по Белгородской области (по согласованию)</w:t>
            </w:r>
          </w:p>
        </w:tc>
      </w:tr>
      <w:tr w:rsidR="0048054C">
        <w:tc>
          <w:tcPr>
            <w:tcW w:w="3063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Ожередова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Юлия Вячеславовна</w:t>
            </w:r>
          </w:p>
        </w:tc>
        <w:tc>
          <w:tcPr>
            <w:tcW w:w="6488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социальный координатор Государственного фонда поддержки участников специальной военной операции «Защитники Отечества» (по согласованию)</w:t>
            </w:r>
          </w:p>
        </w:tc>
      </w:tr>
      <w:tr w:rsidR="0048054C">
        <w:tc>
          <w:tcPr>
            <w:tcW w:w="3063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Главы администраций городского и сельских поселений  района</w:t>
            </w:r>
          </w:p>
        </w:tc>
        <w:tc>
          <w:tcPr>
            <w:tcW w:w="6488" w:type="dxa"/>
            <w:shd w:val="clear" w:color="auto" w:fill="auto"/>
          </w:tcPr>
          <w:p w:rsidR="0048054C" w:rsidRDefault="00835246">
            <w:pPr>
              <w:pStyle w:val="a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по территориальной принадлежности (по согласованию)</w:t>
            </w:r>
          </w:p>
        </w:tc>
      </w:tr>
    </w:tbl>
    <w:p w:rsidR="0048054C" w:rsidRDefault="00835246">
      <w:pPr>
        <w:pStyle w:val="aff0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</w:t>
      </w:r>
    </w:p>
    <w:p w:rsidR="0048054C" w:rsidRDefault="0048054C">
      <w:pPr>
        <w:pStyle w:val="aff0"/>
        <w:ind w:firstLine="567"/>
        <w:jc w:val="both"/>
        <w:rPr>
          <w:rFonts w:ascii="Times New Roman" w:hAnsi="Times New Roman"/>
          <w:color w:val="000000" w:themeColor="text1"/>
        </w:rPr>
      </w:pPr>
      <w:bookmarkStart w:id="1" w:name="_GoBack"/>
      <w:bookmarkEnd w:id="1"/>
    </w:p>
    <w:sectPr w:rsidR="0048054C">
      <w:headerReference w:type="default" r:id="rId13"/>
      <w:pgSz w:w="11906" w:h="16838"/>
      <w:pgMar w:top="1134" w:right="851" w:bottom="1418" w:left="1418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99" w:rsidRDefault="00ED2599">
      <w:pPr>
        <w:spacing w:line="240" w:lineRule="auto"/>
      </w:pPr>
      <w:r>
        <w:separator/>
      </w:r>
    </w:p>
  </w:endnote>
  <w:endnote w:type="continuationSeparator" w:id="0">
    <w:p w:rsidR="00ED2599" w:rsidRDefault="00ED2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Noto Sans">
    <w:altName w:val="Bahnschrift Light"/>
    <w:charset w:val="00"/>
    <w:family w:val="auto"/>
    <w:pitch w:val="default"/>
  </w:font>
  <w:font w:name="Liberation Sans">
    <w:altName w:val="Arial"/>
    <w:charset w:val="01"/>
    <w:family w:val="roman"/>
    <w:pitch w:val="variable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99" w:rsidRDefault="00ED2599">
      <w:pPr>
        <w:spacing w:line="240" w:lineRule="auto"/>
      </w:pPr>
      <w:r>
        <w:separator/>
      </w:r>
    </w:p>
  </w:footnote>
  <w:footnote w:type="continuationSeparator" w:id="0">
    <w:p w:rsidR="00ED2599" w:rsidRDefault="00ED2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99" w:rsidRDefault="00ED2599">
    <w:pPr>
      <w:pStyle w:val="aff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941AF1"/>
    <w:multiLevelType w:val="hybridMultilevel"/>
    <w:tmpl w:val="858238B0"/>
    <w:lvl w:ilvl="0" w:tplc="05E47C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18464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26A1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AC8A9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DD0E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F2AA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B06C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23695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4D03D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4C"/>
    <w:rsid w:val="003B3F73"/>
    <w:rsid w:val="0048054C"/>
    <w:rsid w:val="00835246"/>
    <w:rsid w:val="00AA615C"/>
    <w:rsid w:val="00E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73"/>
    <w:pPr>
      <w:spacing w:line="200" w:lineRule="atLeast"/>
    </w:pPr>
    <w:rPr>
      <w:rFonts w:ascii="Noto Sans Devanagari" w:eastAsia="Tahoma" w:hAnsi="Noto Sans Devanagari" w:cs="Liberation Serif"/>
      <w:sz w:val="36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uiPriority w:val="10"/>
    <w:qFormat/>
    <w:rPr>
      <w:sz w:val="48"/>
      <w:szCs w:val="48"/>
    </w:rPr>
  </w:style>
  <w:style w:type="character" w:customStyle="1" w:styleId="a7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8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b">
    <w:name w:val="Текст концевой сноски Знак"/>
    <w:uiPriority w:val="99"/>
    <w:qFormat/>
    <w:rPr>
      <w:sz w:val="20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uiPriority w:val="99"/>
    <w:qFormat/>
    <w:rPr>
      <w:rFonts w:eastAsiaTheme="minorEastAsia"/>
      <w:lang w:eastAsia="ru-RU"/>
    </w:rPr>
  </w:style>
  <w:style w:type="character" w:customStyle="1" w:styleId="af0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2">
    <w:name w:val="Тема примечания Знак"/>
    <w:basedOn w:val="af0"/>
    <w:uiPriority w:val="99"/>
    <w:semiHidden/>
    <w:qFormat/>
    <w:rPr>
      <w:rFonts w:eastAsiaTheme="minorEastAsia"/>
      <w:b/>
      <w:bCs/>
      <w:sz w:val="20"/>
      <w:szCs w:val="20"/>
      <w:lang w:eastAsia="ru-RU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ascii="PT Astra Serif" w:hAnsi="PT Astra Serif" w:cs="Noto Sans Devanagari"/>
    </w:rPr>
  </w:style>
  <w:style w:type="paragraph" w:styleId="af6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8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9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Subtitle"/>
    <w:basedOn w:val="a"/>
    <w:next w:val="a"/>
    <w:uiPriority w:val="11"/>
    <w:qFormat/>
    <w:pPr>
      <w:spacing w:before="200" w:after="200"/>
    </w:pPr>
    <w:rPr>
      <w:sz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c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d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  <w:pPr>
      <w:spacing w:after="160" w:line="259" w:lineRule="auto"/>
    </w:pPr>
  </w:style>
  <w:style w:type="paragraph" w:styleId="aff">
    <w:name w:val="table of figures"/>
    <w:basedOn w:val="a"/>
    <w:next w:val="a"/>
    <w:uiPriority w:val="99"/>
    <w:unhideWhenUsed/>
    <w:qFormat/>
  </w:style>
  <w:style w:type="paragraph" w:styleId="aff0">
    <w:name w:val="No Spacing"/>
    <w:uiPriority w:val="1"/>
    <w:qFormat/>
    <w:rPr>
      <w:rFonts w:eastAsia="Times New Roman" w:cs="Times New Roman"/>
      <w:sz w:val="28"/>
      <w:szCs w:val="28"/>
      <w:lang w:eastAsia="ru-RU"/>
    </w:rPr>
  </w:style>
  <w:style w:type="paragraph" w:styleId="aff1">
    <w:name w:val="Balloon Text"/>
    <w:basedOn w:val="a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f2">
    <w:name w:val="Верхний и нижний колонтитулы"/>
    <w:basedOn w:val="a"/>
    <w:qFormat/>
  </w:style>
  <w:style w:type="paragraph" w:styleId="aff3">
    <w:name w:val="header"/>
    <w:basedOn w:val="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ff4">
    <w:name w:val="footer"/>
    <w:basedOn w:val="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uiPriority w:val="99"/>
    <w:semiHidden/>
    <w:unhideWhenUsed/>
    <w:qFormat/>
    <w:rPr>
      <w:b/>
      <w:bCs/>
    </w:rPr>
  </w:style>
  <w:style w:type="paragraph" w:customStyle="1" w:styleId="aff7">
    <w:name w:val="Объект без заливки"/>
    <w:basedOn w:val="a"/>
    <w:qFormat/>
  </w:style>
  <w:style w:type="paragraph" w:customStyle="1" w:styleId="aff8">
    <w:name w:val="Объект без заливки и линий"/>
    <w:basedOn w:val="a"/>
    <w:qFormat/>
  </w:style>
  <w:style w:type="paragraph" w:customStyle="1" w:styleId="A40">
    <w:name w:val="A4"/>
    <w:basedOn w:val="aff9"/>
    <w:qFormat/>
    <w:rPr>
      <w:rFonts w:ascii="Noto Sans" w:hAnsi="Noto Sans"/>
      <w:sz w:val="36"/>
    </w:rPr>
  </w:style>
  <w:style w:type="paragraph" w:styleId="aff9">
    <w:name w:val="Plain Text"/>
    <w:basedOn w:val="af6"/>
    <w:qFormat/>
  </w:style>
  <w:style w:type="paragraph" w:customStyle="1" w:styleId="42">
    <w:name w:val="Заглавие А4"/>
    <w:basedOn w:val="A40"/>
    <w:qFormat/>
    <w:rPr>
      <w:sz w:val="87"/>
    </w:rPr>
  </w:style>
  <w:style w:type="paragraph" w:customStyle="1" w:styleId="43">
    <w:name w:val="Заголовок А4"/>
    <w:basedOn w:val="A40"/>
    <w:qFormat/>
    <w:rPr>
      <w:sz w:val="48"/>
    </w:rPr>
  </w:style>
  <w:style w:type="paragraph" w:customStyle="1" w:styleId="44">
    <w:name w:val="Текст А4"/>
    <w:basedOn w:val="A40"/>
    <w:qFormat/>
  </w:style>
  <w:style w:type="paragraph" w:customStyle="1" w:styleId="A00">
    <w:name w:val="A0"/>
    <w:basedOn w:val="aff9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a">
    <w:name w:val="Графика"/>
    <w:qFormat/>
    <w:pPr>
      <w:spacing w:after="160" w:line="259" w:lineRule="auto"/>
    </w:pPr>
    <w:rPr>
      <w:rFonts w:ascii="Liberation Sans" w:eastAsia="Tahoma" w:hAnsi="Liberation Sans" w:cs="Liberation Serif"/>
      <w:sz w:val="36"/>
      <w:szCs w:val="24"/>
    </w:rPr>
  </w:style>
  <w:style w:type="paragraph" w:customStyle="1" w:styleId="affb">
    <w:name w:val="Фигуры"/>
    <w:basedOn w:val="affa"/>
    <w:qFormat/>
    <w:rPr>
      <w:b/>
      <w:sz w:val="28"/>
    </w:rPr>
  </w:style>
  <w:style w:type="paragraph" w:customStyle="1" w:styleId="affc">
    <w:name w:val="Заливка"/>
    <w:basedOn w:val="affb"/>
    <w:qFormat/>
  </w:style>
  <w:style w:type="paragraph" w:customStyle="1" w:styleId="affd">
    <w:name w:val="Заливка синим"/>
    <w:basedOn w:val="affc"/>
    <w:qFormat/>
    <w:rPr>
      <w:color w:val="FFFFFF"/>
    </w:rPr>
  </w:style>
  <w:style w:type="paragraph" w:customStyle="1" w:styleId="affe">
    <w:name w:val="Заливка зелёным"/>
    <w:basedOn w:val="affc"/>
    <w:qFormat/>
    <w:rPr>
      <w:color w:val="FFFFFF"/>
    </w:rPr>
  </w:style>
  <w:style w:type="paragraph" w:customStyle="1" w:styleId="afff">
    <w:name w:val="Заливка красным"/>
    <w:basedOn w:val="affc"/>
    <w:qFormat/>
    <w:rPr>
      <w:color w:val="FFFFFF"/>
    </w:rPr>
  </w:style>
  <w:style w:type="paragraph" w:customStyle="1" w:styleId="afff0">
    <w:name w:val="Заливка жёлтым"/>
    <w:basedOn w:val="affc"/>
    <w:qFormat/>
    <w:rPr>
      <w:color w:val="FFFFFF"/>
    </w:rPr>
  </w:style>
  <w:style w:type="paragraph" w:customStyle="1" w:styleId="afff1">
    <w:name w:val="Контур"/>
    <w:basedOn w:val="affb"/>
    <w:qFormat/>
  </w:style>
  <w:style w:type="paragraph" w:customStyle="1" w:styleId="afff2">
    <w:name w:val="Контур синий"/>
    <w:basedOn w:val="afff1"/>
    <w:qFormat/>
    <w:rPr>
      <w:color w:val="355269"/>
    </w:rPr>
  </w:style>
  <w:style w:type="paragraph" w:customStyle="1" w:styleId="afff3">
    <w:name w:val="Контур зеленый"/>
    <w:basedOn w:val="afff1"/>
    <w:qFormat/>
    <w:rPr>
      <w:color w:val="127622"/>
    </w:rPr>
  </w:style>
  <w:style w:type="paragraph" w:customStyle="1" w:styleId="afff4">
    <w:name w:val="Контур красный"/>
    <w:basedOn w:val="afff1"/>
    <w:qFormat/>
    <w:rPr>
      <w:color w:val="C9211E"/>
    </w:rPr>
  </w:style>
  <w:style w:type="paragraph" w:customStyle="1" w:styleId="afff5">
    <w:name w:val="Контур жёлтый"/>
    <w:basedOn w:val="afff1"/>
    <w:qFormat/>
    <w:rPr>
      <w:color w:val="B47804"/>
    </w:rPr>
  </w:style>
  <w:style w:type="paragraph" w:customStyle="1" w:styleId="afff6">
    <w:name w:val="Линии"/>
    <w:basedOn w:val="affa"/>
    <w:qFormat/>
  </w:style>
  <w:style w:type="paragraph" w:customStyle="1" w:styleId="afff7">
    <w:name w:val="Стрелки"/>
    <w:basedOn w:val="afff6"/>
    <w:qFormat/>
  </w:style>
  <w:style w:type="paragraph" w:customStyle="1" w:styleId="afff8">
    <w:name w:val="Штриховая линия"/>
    <w:basedOn w:val="afff6"/>
    <w:qFormat/>
  </w:style>
  <w:style w:type="paragraph" w:customStyle="1" w:styleId="LTGliederung1">
    <w:name w:val="Пустой слайд~LT~Gliederung 1"/>
    <w:qFormat/>
    <w:pPr>
      <w:spacing w:before="283" w:line="200" w:lineRule="atLeast"/>
    </w:pPr>
    <w:rPr>
      <w:rFonts w:ascii="Noto Sans Devanagari" w:eastAsia="Tahoma" w:hAnsi="Noto Sans Devanagari" w:cs="Liberation Serif"/>
      <w:color w:val="404040"/>
      <w:sz w:val="44"/>
      <w:szCs w:val="24"/>
    </w:rPr>
  </w:style>
  <w:style w:type="paragraph" w:customStyle="1" w:styleId="LTGliederung2">
    <w:name w:val="Пустой слайд~LT~Gliederung 2"/>
    <w:basedOn w:val="LTGliederung1"/>
    <w:qFormat/>
    <w:pPr>
      <w:spacing w:before="227"/>
    </w:pPr>
    <w:rPr>
      <w:sz w:val="36"/>
    </w:rPr>
  </w:style>
  <w:style w:type="paragraph" w:customStyle="1" w:styleId="LTGliederung3">
    <w:name w:val="Пустой слайд~LT~Gliederung 3"/>
    <w:basedOn w:val="LTGliederung2"/>
    <w:qFormat/>
    <w:pPr>
      <w:spacing w:before="170"/>
    </w:pPr>
    <w:rPr>
      <w:sz w:val="32"/>
    </w:rPr>
  </w:style>
  <w:style w:type="paragraph" w:customStyle="1" w:styleId="LTGliederung4">
    <w:name w:val="Пустой слайд~LT~Gliederung 4"/>
    <w:basedOn w:val="LTGliederung3"/>
    <w:qFormat/>
    <w:pPr>
      <w:spacing w:before="113"/>
    </w:pPr>
    <w:rPr>
      <w:sz w:val="28"/>
    </w:rPr>
  </w:style>
  <w:style w:type="paragraph" w:customStyle="1" w:styleId="LTGliederung5">
    <w:name w:val="Пустой слайд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Пустой слайд~LT~Gliederung 6"/>
    <w:basedOn w:val="LTGliederung5"/>
    <w:qFormat/>
  </w:style>
  <w:style w:type="paragraph" w:customStyle="1" w:styleId="LTGliederung7">
    <w:name w:val="Пустой слайд~LT~Gliederung 7"/>
    <w:basedOn w:val="LTGliederung6"/>
    <w:qFormat/>
  </w:style>
  <w:style w:type="paragraph" w:customStyle="1" w:styleId="LTGliederung8">
    <w:name w:val="Пустой слайд~LT~Gliederung 8"/>
    <w:basedOn w:val="LTGliederung7"/>
    <w:qFormat/>
  </w:style>
  <w:style w:type="paragraph" w:customStyle="1" w:styleId="LTGliederung9">
    <w:name w:val="Пустой слайд~LT~Gliederung 9"/>
    <w:basedOn w:val="LTGliederung8"/>
    <w:qFormat/>
  </w:style>
  <w:style w:type="paragraph" w:customStyle="1" w:styleId="LTTitel">
    <w:name w:val="Пустой слайд~LT~Titel"/>
    <w:qFormat/>
    <w:pPr>
      <w:spacing w:after="160" w:line="200" w:lineRule="atLeast"/>
    </w:pPr>
    <w:rPr>
      <w:rFonts w:ascii="Noto Sans Devanagari" w:eastAsia="Tahoma" w:hAnsi="Noto Sans Devanagari" w:cs="Liberation Serif"/>
      <w:color w:val="000000"/>
      <w:sz w:val="36"/>
      <w:szCs w:val="24"/>
    </w:rPr>
  </w:style>
  <w:style w:type="paragraph" w:customStyle="1" w:styleId="LTUntertitel">
    <w:name w:val="Пустой слайд~LT~Untertitel"/>
    <w:qFormat/>
    <w:pPr>
      <w:spacing w:after="160" w:line="259" w:lineRule="auto"/>
      <w:jc w:val="center"/>
    </w:pPr>
    <w:rPr>
      <w:rFonts w:ascii="Noto Sans Devanagari" w:eastAsia="Tahoma" w:hAnsi="Noto Sans Devanagari" w:cs="Liberation Serif"/>
      <w:sz w:val="64"/>
      <w:szCs w:val="24"/>
    </w:rPr>
  </w:style>
  <w:style w:type="paragraph" w:customStyle="1" w:styleId="LTNotizen">
    <w:name w:val="Пустой слайд~LT~Notizen"/>
    <w:qFormat/>
    <w:pPr>
      <w:spacing w:after="160" w:line="259" w:lineRule="auto"/>
      <w:ind w:left="340" w:hanging="340"/>
    </w:pPr>
    <w:rPr>
      <w:rFonts w:ascii="Noto Sans Devanagari" w:eastAsia="Tahoma" w:hAnsi="Noto Sans Devanagari" w:cs="Liberation Serif"/>
      <w:sz w:val="40"/>
      <w:szCs w:val="24"/>
    </w:rPr>
  </w:style>
  <w:style w:type="paragraph" w:customStyle="1" w:styleId="LTHintergrundobjekte">
    <w:name w:val="Пустой слайд~LT~Hintergrundobjekte"/>
    <w:qFormat/>
    <w:pPr>
      <w:spacing w:after="160" w:line="259" w:lineRule="auto"/>
    </w:pPr>
    <w:rPr>
      <w:rFonts w:ascii="Liberation Serif" w:eastAsia="Tahoma" w:hAnsi="Liberation Serif" w:cs="Liberation Serif"/>
      <w:sz w:val="24"/>
      <w:szCs w:val="24"/>
    </w:rPr>
  </w:style>
  <w:style w:type="paragraph" w:customStyle="1" w:styleId="LTHintergrund">
    <w:name w:val="Пустой слайд~LT~Hintergrund"/>
    <w:qFormat/>
    <w:pPr>
      <w:spacing w:after="160" w:line="259" w:lineRule="auto"/>
    </w:pPr>
    <w:rPr>
      <w:rFonts w:ascii="Liberation Serif" w:eastAsia="Tahoma" w:hAnsi="Liberation Serif" w:cs="Liberation Serif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Noto Sans Devanagari" w:eastAsia="Tahoma" w:hAnsi="Noto Sans Devanagari" w:cs="Liberation Serif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f9">
    <w:name w:val="Объекты фона"/>
    <w:qFormat/>
    <w:pPr>
      <w:spacing w:after="160" w:line="259" w:lineRule="auto"/>
    </w:pPr>
    <w:rPr>
      <w:rFonts w:ascii="Liberation Serif" w:eastAsia="Tahoma" w:hAnsi="Liberation Serif" w:cs="Liberation Serif"/>
      <w:sz w:val="24"/>
      <w:szCs w:val="24"/>
    </w:rPr>
  </w:style>
  <w:style w:type="paragraph" w:customStyle="1" w:styleId="afffa">
    <w:name w:val="Фон"/>
    <w:qFormat/>
    <w:pPr>
      <w:spacing w:after="160" w:line="259" w:lineRule="auto"/>
    </w:pPr>
    <w:rPr>
      <w:rFonts w:ascii="Liberation Serif" w:eastAsia="Tahoma" w:hAnsi="Liberation Serif" w:cs="Liberation Serif"/>
      <w:sz w:val="24"/>
      <w:szCs w:val="24"/>
    </w:rPr>
  </w:style>
  <w:style w:type="paragraph" w:customStyle="1" w:styleId="afffb">
    <w:name w:val="Примечания"/>
    <w:qFormat/>
    <w:pPr>
      <w:spacing w:after="160" w:line="259" w:lineRule="auto"/>
      <w:ind w:left="340" w:hanging="340"/>
    </w:pPr>
    <w:rPr>
      <w:rFonts w:ascii="Noto Sans Devanagari" w:eastAsia="Tahoma" w:hAnsi="Noto Sans Devanagari" w:cs="Liberation Serif"/>
      <w:sz w:val="40"/>
      <w:szCs w:val="24"/>
    </w:rPr>
  </w:style>
  <w:style w:type="paragraph" w:customStyle="1" w:styleId="12">
    <w:name w:val="Структура 1"/>
    <w:qFormat/>
    <w:pPr>
      <w:spacing w:before="283" w:line="200" w:lineRule="atLeast"/>
    </w:pPr>
    <w:rPr>
      <w:rFonts w:ascii="Noto Sans Devanagari" w:eastAsia="Tahoma" w:hAnsi="Noto Sans Devanagari" w:cs="Liberation Serif"/>
      <w:color w:val="404040"/>
      <w:sz w:val="44"/>
      <w:szCs w:val="24"/>
    </w:rPr>
  </w:style>
  <w:style w:type="paragraph" w:customStyle="1" w:styleId="24">
    <w:name w:val="Структура 2"/>
    <w:basedOn w:val="12"/>
    <w:qFormat/>
    <w:pPr>
      <w:spacing w:before="227"/>
    </w:pPr>
    <w:rPr>
      <w:sz w:val="36"/>
    </w:rPr>
  </w:style>
  <w:style w:type="paragraph" w:customStyle="1" w:styleId="32">
    <w:name w:val="Структура 3"/>
    <w:basedOn w:val="24"/>
    <w:qFormat/>
    <w:pPr>
      <w:spacing w:before="170"/>
    </w:pPr>
    <w:rPr>
      <w:sz w:val="32"/>
    </w:rPr>
  </w:style>
  <w:style w:type="paragraph" w:customStyle="1" w:styleId="45">
    <w:name w:val="Структура 4"/>
    <w:basedOn w:val="32"/>
    <w:qFormat/>
    <w:pPr>
      <w:spacing w:before="113"/>
    </w:pPr>
    <w:rPr>
      <w:sz w:val="28"/>
    </w:rPr>
  </w:style>
  <w:style w:type="paragraph" w:customStyle="1" w:styleId="52">
    <w:name w:val="Структура 5"/>
    <w:basedOn w:val="45"/>
    <w:qFormat/>
    <w:pPr>
      <w:spacing w:before="57"/>
    </w:pPr>
    <w:rPr>
      <w:sz w:val="40"/>
    </w:rPr>
  </w:style>
  <w:style w:type="paragraph" w:customStyle="1" w:styleId="62">
    <w:name w:val="Структура 6"/>
    <w:basedOn w:val="52"/>
    <w:qFormat/>
  </w:style>
  <w:style w:type="paragraph" w:customStyle="1" w:styleId="72">
    <w:name w:val="Структура 7"/>
    <w:basedOn w:val="62"/>
    <w:qFormat/>
  </w:style>
  <w:style w:type="paragraph" w:customStyle="1" w:styleId="82">
    <w:name w:val="Структура 8"/>
    <w:basedOn w:val="72"/>
    <w:qFormat/>
  </w:style>
  <w:style w:type="paragraph" w:customStyle="1" w:styleId="92">
    <w:name w:val="Структура 9"/>
    <w:basedOn w:val="82"/>
    <w:qFormat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fc">
    <w:name w:val="Table Grid"/>
    <w:basedOn w:val="a1"/>
    <w:uiPriority w:val="59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73"/>
    <w:pPr>
      <w:spacing w:line="200" w:lineRule="atLeast"/>
    </w:pPr>
    <w:rPr>
      <w:rFonts w:ascii="Noto Sans Devanagari" w:eastAsia="Tahoma" w:hAnsi="Noto Sans Devanagari" w:cs="Liberation Serif"/>
      <w:sz w:val="36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uiPriority w:val="10"/>
    <w:qFormat/>
    <w:rPr>
      <w:sz w:val="48"/>
      <w:szCs w:val="48"/>
    </w:rPr>
  </w:style>
  <w:style w:type="character" w:customStyle="1" w:styleId="a7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8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b">
    <w:name w:val="Текст концевой сноски Знак"/>
    <w:uiPriority w:val="99"/>
    <w:qFormat/>
    <w:rPr>
      <w:sz w:val="20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uiPriority w:val="99"/>
    <w:qFormat/>
    <w:rPr>
      <w:rFonts w:eastAsiaTheme="minorEastAsia"/>
      <w:lang w:eastAsia="ru-RU"/>
    </w:rPr>
  </w:style>
  <w:style w:type="character" w:customStyle="1" w:styleId="af0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2">
    <w:name w:val="Тема примечания Знак"/>
    <w:basedOn w:val="af0"/>
    <w:uiPriority w:val="99"/>
    <w:semiHidden/>
    <w:qFormat/>
    <w:rPr>
      <w:rFonts w:eastAsiaTheme="minorEastAsia"/>
      <w:b/>
      <w:bCs/>
      <w:sz w:val="20"/>
      <w:szCs w:val="20"/>
      <w:lang w:eastAsia="ru-RU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ascii="PT Astra Serif" w:hAnsi="PT Astra Serif" w:cs="Noto Sans Devanagari"/>
    </w:rPr>
  </w:style>
  <w:style w:type="paragraph" w:styleId="af6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8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9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Subtitle"/>
    <w:basedOn w:val="a"/>
    <w:next w:val="a"/>
    <w:uiPriority w:val="11"/>
    <w:qFormat/>
    <w:pPr>
      <w:spacing w:before="200" w:after="200"/>
    </w:pPr>
    <w:rPr>
      <w:sz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c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d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  <w:pPr>
      <w:spacing w:after="160" w:line="259" w:lineRule="auto"/>
    </w:pPr>
  </w:style>
  <w:style w:type="paragraph" w:styleId="aff">
    <w:name w:val="table of figures"/>
    <w:basedOn w:val="a"/>
    <w:next w:val="a"/>
    <w:uiPriority w:val="99"/>
    <w:unhideWhenUsed/>
    <w:qFormat/>
  </w:style>
  <w:style w:type="paragraph" w:styleId="aff0">
    <w:name w:val="No Spacing"/>
    <w:uiPriority w:val="1"/>
    <w:qFormat/>
    <w:rPr>
      <w:rFonts w:eastAsia="Times New Roman" w:cs="Times New Roman"/>
      <w:sz w:val="28"/>
      <w:szCs w:val="28"/>
      <w:lang w:eastAsia="ru-RU"/>
    </w:rPr>
  </w:style>
  <w:style w:type="paragraph" w:styleId="aff1">
    <w:name w:val="Balloon Text"/>
    <w:basedOn w:val="a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f2">
    <w:name w:val="Верхний и нижний колонтитулы"/>
    <w:basedOn w:val="a"/>
    <w:qFormat/>
  </w:style>
  <w:style w:type="paragraph" w:styleId="aff3">
    <w:name w:val="header"/>
    <w:basedOn w:val="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ff4">
    <w:name w:val="footer"/>
    <w:basedOn w:val="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uiPriority w:val="99"/>
    <w:semiHidden/>
    <w:unhideWhenUsed/>
    <w:qFormat/>
    <w:rPr>
      <w:b/>
      <w:bCs/>
    </w:rPr>
  </w:style>
  <w:style w:type="paragraph" w:customStyle="1" w:styleId="aff7">
    <w:name w:val="Объект без заливки"/>
    <w:basedOn w:val="a"/>
    <w:qFormat/>
  </w:style>
  <w:style w:type="paragraph" w:customStyle="1" w:styleId="aff8">
    <w:name w:val="Объект без заливки и линий"/>
    <w:basedOn w:val="a"/>
    <w:qFormat/>
  </w:style>
  <w:style w:type="paragraph" w:customStyle="1" w:styleId="A40">
    <w:name w:val="A4"/>
    <w:basedOn w:val="aff9"/>
    <w:qFormat/>
    <w:rPr>
      <w:rFonts w:ascii="Noto Sans" w:hAnsi="Noto Sans"/>
      <w:sz w:val="36"/>
    </w:rPr>
  </w:style>
  <w:style w:type="paragraph" w:styleId="aff9">
    <w:name w:val="Plain Text"/>
    <w:basedOn w:val="af6"/>
    <w:qFormat/>
  </w:style>
  <w:style w:type="paragraph" w:customStyle="1" w:styleId="42">
    <w:name w:val="Заглавие А4"/>
    <w:basedOn w:val="A40"/>
    <w:qFormat/>
    <w:rPr>
      <w:sz w:val="87"/>
    </w:rPr>
  </w:style>
  <w:style w:type="paragraph" w:customStyle="1" w:styleId="43">
    <w:name w:val="Заголовок А4"/>
    <w:basedOn w:val="A40"/>
    <w:qFormat/>
    <w:rPr>
      <w:sz w:val="48"/>
    </w:rPr>
  </w:style>
  <w:style w:type="paragraph" w:customStyle="1" w:styleId="44">
    <w:name w:val="Текст А4"/>
    <w:basedOn w:val="A40"/>
    <w:qFormat/>
  </w:style>
  <w:style w:type="paragraph" w:customStyle="1" w:styleId="A00">
    <w:name w:val="A0"/>
    <w:basedOn w:val="aff9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a">
    <w:name w:val="Графика"/>
    <w:qFormat/>
    <w:pPr>
      <w:spacing w:after="160" w:line="259" w:lineRule="auto"/>
    </w:pPr>
    <w:rPr>
      <w:rFonts w:ascii="Liberation Sans" w:eastAsia="Tahoma" w:hAnsi="Liberation Sans" w:cs="Liberation Serif"/>
      <w:sz w:val="36"/>
      <w:szCs w:val="24"/>
    </w:rPr>
  </w:style>
  <w:style w:type="paragraph" w:customStyle="1" w:styleId="affb">
    <w:name w:val="Фигуры"/>
    <w:basedOn w:val="affa"/>
    <w:qFormat/>
    <w:rPr>
      <w:b/>
      <w:sz w:val="28"/>
    </w:rPr>
  </w:style>
  <w:style w:type="paragraph" w:customStyle="1" w:styleId="affc">
    <w:name w:val="Заливка"/>
    <w:basedOn w:val="affb"/>
    <w:qFormat/>
  </w:style>
  <w:style w:type="paragraph" w:customStyle="1" w:styleId="affd">
    <w:name w:val="Заливка синим"/>
    <w:basedOn w:val="affc"/>
    <w:qFormat/>
    <w:rPr>
      <w:color w:val="FFFFFF"/>
    </w:rPr>
  </w:style>
  <w:style w:type="paragraph" w:customStyle="1" w:styleId="affe">
    <w:name w:val="Заливка зелёным"/>
    <w:basedOn w:val="affc"/>
    <w:qFormat/>
    <w:rPr>
      <w:color w:val="FFFFFF"/>
    </w:rPr>
  </w:style>
  <w:style w:type="paragraph" w:customStyle="1" w:styleId="afff">
    <w:name w:val="Заливка красным"/>
    <w:basedOn w:val="affc"/>
    <w:qFormat/>
    <w:rPr>
      <w:color w:val="FFFFFF"/>
    </w:rPr>
  </w:style>
  <w:style w:type="paragraph" w:customStyle="1" w:styleId="afff0">
    <w:name w:val="Заливка жёлтым"/>
    <w:basedOn w:val="affc"/>
    <w:qFormat/>
    <w:rPr>
      <w:color w:val="FFFFFF"/>
    </w:rPr>
  </w:style>
  <w:style w:type="paragraph" w:customStyle="1" w:styleId="afff1">
    <w:name w:val="Контур"/>
    <w:basedOn w:val="affb"/>
    <w:qFormat/>
  </w:style>
  <w:style w:type="paragraph" w:customStyle="1" w:styleId="afff2">
    <w:name w:val="Контур синий"/>
    <w:basedOn w:val="afff1"/>
    <w:qFormat/>
    <w:rPr>
      <w:color w:val="355269"/>
    </w:rPr>
  </w:style>
  <w:style w:type="paragraph" w:customStyle="1" w:styleId="afff3">
    <w:name w:val="Контур зеленый"/>
    <w:basedOn w:val="afff1"/>
    <w:qFormat/>
    <w:rPr>
      <w:color w:val="127622"/>
    </w:rPr>
  </w:style>
  <w:style w:type="paragraph" w:customStyle="1" w:styleId="afff4">
    <w:name w:val="Контур красный"/>
    <w:basedOn w:val="afff1"/>
    <w:qFormat/>
    <w:rPr>
      <w:color w:val="C9211E"/>
    </w:rPr>
  </w:style>
  <w:style w:type="paragraph" w:customStyle="1" w:styleId="afff5">
    <w:name w:val="Контур жёлтый"/>
    <w:basedOn w:val="afff1"/>
    <w:qFormat/>
    <w:rPr>
      <w:color w:val="B47804"/>
    </w:rPr>
  </w:style>
  <w:style w:type="paragraph" w:customStyle="1" w:styleId="afff6">
    <w:name w:val="Линии"/>
    <w:basedOn w:val="affa"/>
    <w:qFormat/>
  </w:style>
  <w:style w:type="paragraph" w:customStyle="1" w:styleId="afff7">
    <w:name w:val="Стрелки"/>
    <w:basedOn w:val="afff6"/>
    <w:qFormat/>
  </w:style>
  <w:style w:type="paragraph" w:customStyle="1" w:styleId="afff8">
    <w:name w:val="Штриховая линия"/>
    <w:basedOn w:val="afff6"/>
    <w:qFormat/>
  </w:style>
  <w:style w:type="paragraph" w:customStyle="1" w:styleId="LTGliederung1">
    <w:name w:val="Пустой слайд~LT~Gliederung 1"/>
    <w:qFormat/>
    <w:pPr>
      <w:spacing w:before="283" w:line="200" w:lineRule="atLeast"/>
    </w:pPr>
    <w:rPr>
      <w:rFonts w:ascii="Noto Sans Devanagari" w:eastAsia="Tahoma" w:hAnsi="Noto Sans Devanagari" w:cs="Liberation Serif"/>
      <w:color w:val="404040"/>
      <w:sz w:val="44"/>
      <w:szCs w:val="24"/>
    </w:rPr>
  </w:style>
  <w:style w:type="paragraph" w:customStyle="1" w:styleId="LTGliederung2">
    <w:name w:val="Пустой слайд~LT~Gliederung 2"/>
    <w:basedOn w:val="LTGliederung1"/>
    <w:qFormat/>
    <w:pPr>
      <w:spacing w:before="227"/>
    </w:pPr>
    <w:rPr>
      <w:sz w:val="36"/>
    </w:rPr>
  </w:style>
  <w:style w:type="paragraph" w:customStyle="1" w:styleId="LTGliederung3">
    <w:name w:val="Пустой слайд~LT~Gliederung 3"/>
    <w:basedOn w:val="LTGliederung2"/>
    <w:qFormat/>
    <w:pPr>
      <w:spacing w:before="170"/>
    </w:pPr>
    <w:rPr>
      <w:sz w:val="32"/>
    </w:rPr>
  </w:style>
  <w:style w:type="paragraph" w:customStyle="1" w:styleId="LTGliederung4">
    <w:name w:val="Пустой слайд~LT~Gliederung 4"/>
    <w:basedOn w:val="LTGliederung3"/>
    <w:qFormat/>
    <w:pPr>
      <w:spacing w:before="113"/>
    </w:pPr>
    <w:rPr>
      <w:sz w:val="28"/>
    </w:rPr>
  </w:style>
  <w:style w:type="paragraph" w:customStyle="1" w:styleId="LTGliederung5">
    <w:name w:val="Пустой слайд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Пустой слайд~LT~Gliederung 6"/>
    <w:basedOn w:val="LTGliederung5"/>
    <w:qFormat/>
  </w:style>
  <w:style w:type="paragraph" w:customStyle="1" w:styleId="LTGliederung7">
    <w:name w:val="Пустой слайд~LT~Gliederung 7"/>
    <w:basedOn w:val="LTGliederung6"/>
    <w:qFormat/>
  </w:style>
  <w:style w:type="paragraph" w:customStyle="1" w:styleId="LTGliederung8">
    <w:name w:val="Пустой слайд~LT~Gliederung 8"/>
    <w:basedOn w:val="LTGliederung7"/>
    <w:qFormat/>
  </w:style>
  <w:style w:type="paragraph" w:customStyle="1" w:styleId="LTGliederung9">
    <w:name w:val="Пустой слайд~LT~Gliederung 9"/>
    <w:basedOn w:val="LTGliederung8"/>
    <w:qFormat/>
  </w:style>
  <w:style w:type="paragraph" w:customStyle="1" w:styleId="LTTitel">
    <w:name w:val="Пустой слайд~LT~Titel"/>
    <w:qFormat/>
    <w:pPr>
      <w:spacing w:after="160" w:line="200" w:lineRule="atLeast"/>
    </w:pPr>
    <w:rPr>
      <w:rFonts w:ascii="Noto Sans Devanagari" w:eastAsia="Tahoma" w:hAnsi="Noto Sans Devanagari" w:cs="Liberation Serif"/>
      <w:color w:val="000000"/>
      <w:sz w:val="36"/>
      <w:szCs w:val="24"/>
    </w:rPr>
  </w:style>
  <w:style w:type="paragraph" w:customStyle="1" w:styleId="LTUntertitel">
    <w:name w:val="Пустой слайд~LT~Untertitel"/>
    <w:qFormat/>
    <w:pPr>
      <w:spacing w:after="160" w:line="259" w:lineRule="auto"/>
      <w:jc w:val="center"/>
    </w:pPr>
    <w:rPr>
      <w:rFonts w:ascii="Noto Sans Devanagari" w:eastAsia="Tahoma" w:hAnsi="Noto Sans Devanagari" w:cs="Liberation Serif"/>
      <w:sz w:val="64"/>
      <w:szCs w:val="24"/>
    </w:rPr>
  </w:style>
  <w:style w:type="paragraph" w:customStyle="1" w:styleId="LTNotizen">
    <w:name w:val="Пустой слайд~LT~Notizen"/>
    <w:qFormat/>
    <w:pPr>
      <w:spacing w:after="160" w:line="259" w:lineRule="auto"/>
      <w:ind w:left="340" w:hanging="340"/>
    </w:pPr>
    <w:rPr>
      <w:rFonts w:ascii="Noto Sans Devanagari" w:eastAsia="Tahoma" w:hAnsi="Noto Sans Devanagari" w:cs="Liberation Serif"/>
      <w:sz w:val="40"/>
      <w:szCs w:val="24"/>
    </w:rPr>
  </w:style>
  <w:style w:type="paragraph" w:customStyle="1" w:styleId="LTHintergrundobjekte">
    <w:name w:val="Пустой слайд~LT~Hintergrundobjekte"/>
    <w:qFormat/>
    <w:pPr>
      <w:spacing w:after="160" w:line="259" w:lineRule="auto"/>
    </w:pPr>
    <w:rPr>
      <w:rFonts w:ascii="Liberation Serif" w:eastAsia="Tahoma" w:hAnsi="Liberation Serif" w:cs="Liberation Serif"/>
      <w:sz w:val="24"/>
      <w:szCs w:val="24"/>
    </w:rPr>
  </w:style>
  <w:style w:type="paragraph" w:customStyle="1" w:styleId="LTHintergrund">
    <w:name w:val="Пустой слайд~LT~Hintergrund"/>
    <w:qFormat/>
    <w:pPr>
      <w:spacing w:after="160" w:line="259" w:lineRule="auto"/>
    </w:pPr>
    <w:rPr>
      <w:rFonts w:ascii="Liberation Serif" w:eastAsia="Tahoma" w:hAnsi="Liberation Serif" w:cs="Liberation Serif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Noto Sans Devanagari" w:eastAsia="Tahoma" w:hAnsi="Noto Sans Devanagari" w:cs="Liberation Serif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f9">
    <w:name w:val="Объекты фона"/>
    <w:qFormat/>
    <w:pPr>
      <w:spacing w:after="160" w:line="259" w:lineRule="auto"/>
    </w:pPr>
    <w:rPr>
      <w:rFonts w:ascii="Liberation Serif" w:eastAsia="Tahoma" w:hAnsi="Liberation Serif" w:cs="Liberation Serif"/>
      <w:sz w:val="24"/>
      <w:szCs w:val="24"/>
    </w:rPr>
  </w:style>
  <w:style w:type="paragraph" w:customStyle="1" w:styleId="afffa">
    <w:name w:val="Фон"/>
    <w:qFormat/>
    <w:pPr>
      <w:spacing w:after="160" w:line="259" w:lineRule="auto"/>
    </w:pPr>
    <w:rPr>
      <w:rFonts w:ascii="Liberation Serif" w:eastAsia="Tahoma" w:hAnsi="Liberation Serif" w:cs="Liberation Serif"/>
      <w:sz w:val="24"/>
      <w:szCs w:val="24"/>
    </w:rPr>
  </w:style>
  <w:style w:type="paragraph" w:customStyle="1" w:styleId="afffb">
    <w:name w:val="Примечания"/>
    <w:qFormat/>
    <w:pPr>
      <w:spacing w:after="160" w:line="259" w:lineRule="auto"/>
      <w:ind w:left="340" w:hanging="340"/>
    </w:pPr>
    <w:rPr>
      <w:rFonts w:ascii="Noto Sans Devanagari" w:eastAsia="Tahoma" w:hAnsi="Noto Sans Devanagari" w:cs="Liberation Serif"/>
      <w:sz w:val="40"/>
      <w:szCs w:val="24"/>
    </w:rPr>
  </w:style>
  <w:style w:type="paragraph" w:customStyle="1" w:styleId="12">
    <w:name w:val="Структура 1"/>
    <w:qFormat/>
    <w:pPr>
      <w:spacing w:before="283" w:line="200" w:lineRule="atLeast"/>
    </w:pPr>
    <w:rPr>
      <w:rFonts w:ascii="Noto Sans Devanagari" w:eastAsia="Tahoma" w:hAnsi="Noto Sans Devanagari" w:cs="Liberation Serif"/>
      <w:color w:val="404040"/>
      <w:sz w:val="44"/>
      <w:szCs w:val="24"/>
    </w:rPr>
  </w:style>
  <w:style w:type="paragraph" w:customStyle="1" w:styleId="24">
    <w:name w:val="Структура 2"/>
    <w:basedOn w:val="12"/>
    <w:qFormat/>
    <w:pPr>
      <w:spacing w:before="227"/>
    </w:pPr>
    <w:rPr>
      <w:sz w:val="36"/>
    </w:rPr>
  </w:style>
  <w:style w:type="paragraph" w:customStyle="1" w:styleId="32">
    <w:name w:val="Структура 3"/>
    <w:basedOn w:val="24"/>
    <w:qFormat/>
    <w:pPr>
      <w:spacing w:before="170"/>
    </w:pPr>
    <w:rPr>
      <w:sz w:val="32"/>
    </w:rPr>
  </w:style>
  <w:style w:type="paragraph" w:customStyle="1" w:styleId="45">
    <w:name w:val="Структура 4"/>
    <w:basedOn w:val="32"/>
    <w:qFormat/>
    <w:pPr>
      <w:spacing w:before="113"/>
    </w:pPr>
    <w:rPr>
      <w:sz w:val="28"/>
    </w:rPr>
  </w:style>
  <w:style w:type="paragraph" w:customStyle="1" w:styleId="52">
    <w:name w:val="Структура 5"/>
    <w:basedOn w:val="45"/>
    <w:qFormat/>
    <w:pPr>
      <w:spacing w:before="57"/>
    </w:pPr>
    <w:rPr>
      <w:sz w:val="40"/>
    </w:rPr>
  </w:style>
  <w:style w:type="paragraph" w:customStyle="1" w:styleId="62">
    <w:name w:val="Структура 6"/>
    <w:basedOn w:val="52"/>
    <w:qFormat/>
  </w:style>
  <w:style w:type="paragraph" w:customStyle="1" w:styleId="72">
    <w:name w:val="Структура 7"/>
    <w:basedOn w:val="62"/>
    <w:qFormat/>
  </w:style>
  <w:style w:type="paragraph" w:customStyle="1" w:styleId="82">
    <w:name w:val="Структура 8"/>
    <w:basedOn w:val="72"/>
    <w:qFormat/>
  </w:style>
  <w:style w:type="paragraph" w:customStyle="1" w:styleId="92">
    <w:name w:val="Структура 9"/>
    <w:basedOn w:val="82"/>
    <w:qFormat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fc">
    <w:name w:val="Table Grid"/>
    <w:basedOn w:val="a1"/>
    <w:uiPriority w:val="59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szn@ve.bel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jdelevskij-r31.gosweb.gosuslugi.ru/deyatelnost/napravleniya-deyatelnosti/antimonopolnyy-komplae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4903-5925-4BC7-8571-4E18A721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И. Скокова</dc:creator>
  <cp:lastModifiedBy>Эдуард В. Лепетюх</cp:lastModifiedBy>
  <cp:revision>3</cp:revision>
  <cp:lastPrinted>2025-04-07T06:58:00Z</cp:lastPrinted>
  <dcterms:created xsi:type="dcterms:W3CDTF">2025-04-07T07:12:00Z</dcterms:created>
  <dcterms:modified xsi:type="dcterms:W3CDTF">2025-04-07T08:03:00Z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