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C625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14:paraId="2FFA5BF9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14:paraId="32A733D4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14:paraId="537C13B9" w14:textId="77777777"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14:paraId="0E7C65FC" w14:textId="77777777" w:rsidTr="00EE2963">
        <w:tc>
          <w:tcPr>
            <w:tcW w:w="9854" w:type="dxa"/>
          </w:tcPr>
          <w:p w14:paraId="5A0D7387" w14:textId="77777777" w:rsidR="00655EAC" w:rsidRPr="00CA4F82" w:rsidRDefault="00785641" w:rsidP="00EE296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 Белгородской области</w:t>
            </w:r>
          </w:p>
          <w:p w14:paraId="5115DB48" w14:textId="77777777" w:rsidR="00655EAC" w:rsidRPr="00CA4F82" w:rsidRDefault="00655EAC" w:rsidP="00EE2963">
            <w:pPr>
              <w:autoSpaceDE w:val="0"/>
              <w:autoSpaceDN w:val="0"/>
              <w:adjustRightInd w:val="0"/>
            </w:pPr>
          </w:p>
          <w:p w14:paraId="185C7F5E" w14:textId="77777777" w:rsidR="005B77E2" w:rsidRPr="005B77E2" w:rsidRDefault="00655EAC" w:rsidP="005B77E2">
            <w:pPr>
              <w:jc w:val="center"/>
              <w:rPr>
                <w:b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5B77E2" w:rsidRPr="005B77E2">
              <w:rPr>
                <w:b/>
                <w:sz w:val="24"/>
                <w:szCs w:val="24"/>
              </w:rPr>
              <w:t>Об утверждении административного</w:t>
            </w:r>
          </w:p>
          <w:p w14:paraId="2F8EE9EE" w14:textId="77777777" w:rsidR="005B77E2" w:rsidRPr="005B77E2" w:rsidRDefault="005B77E2" w:rsidP="005B77E2">
            <w:pPr>
              <w:jc w:val="center"/>
              <w:rPr>
                <w:b/>
                <w:sz w:val="24"/>
                <w:szCs w:val="24"/>
              </w:rPr>
            </w:pPr>
            <w:r w:rsidRPr="005B77E2">
              <w:rPr>
                <w:b/>
                <w:sz w:val="24"/>
                <w:szCs w:val="24"/>
              </w:rPr>
              <w:t xml:space="preserve">регламента по предоставлению муниципальной услуги </w:t>
            </w:r>
          </w:p>
          <w:p w14:paraId="14147F6C" w14:textId="77777777" w:rsidR="006E51CD" w:rsidRDefault="005B77E2" w:rsidP="006E51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77E2">
              <w:rPr>
                <w:b/>
                <w:sz w:val="24"/>
                <w:szCs w:val="24"/>
              </w:rPr>
              <w:t>«Признание граждан малоимущими в целях постановки на учёт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14:paraId="06DE0542" w14:textId="29614804" w:rsidR="00655EAC" w:rsidRPr="006E51CD" w:rsidRDefault="00655EAC" w:rsidP="006E51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14:paraId="6AF8F749" w14:textId="77777777" w:rsidTr="00EE2963">
        <w:tc>
          <w:tcPr>
            <w:tcW w:w="9854" w:type="dxa"/>
          </w:tcPr>
          <w:p w14:paraId="55612014" w14:textId="77777777"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14:paraId="0A188D90" w14:textId="14952EDA"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Вейделевка, ул. </w:t>
            </w:r>
            <w:r w:rsidR="00064B5C">
              <w:rPr>
                <w:sz w:val="24"/>
                <w:szCs w:val="24"/>
              </w:rPr>
              <w:t>Мира</w:t>
            </w:r>
            <w:r w:rsidR="001E27EC" w:rsidRPr="00357EC8">
              <w:rPr>
                <w:sz w:val="24"/>
                <w:szCs w:val="24"/>
              </w:rPr>
              <w:t>, 1</w:t>
            </w:r>
            <w:r w:rsidR="00064B5C">
              <w:rPr>
                <w:sz w:val="24"/>
                <w:szCs w:val="24"/>
              </w:rPr>
              <w:t>4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5B77E2">
              <w:rPr>
                <w:sz w:val="24"/>
                <w:szCs w:val="24"/>
              </w:rPr>
              <w:t>101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r w:rsidR="00542AA1" w:rsidRPr="00542AA1">
              <w:rPr>
                <w:sz w:val="24"/>
                <w:szCs w:val="24"/>
                <w:lang w:val="en-US"/>
              </w:rPr>
              <w:t>u</w:t>
            </w:r>
            <w:proofErr w:type="spellStart"/>
            <w:r w:rsidR="00542AA1" w:rsidRPr="00542AA1">
              <w:rPr>
                <w:sz w:val="24"/>
                <w:szCs w:val="24"/>
              </w:rPr>
              <w:t>szn</w:t>
            </w:r>
            <w:proofErr w:type="spellEnd"/>
            <w:r w:rsidR="00542AA1" w:rsidRPr="00542AA1">
              <w:rPr>
                <w:sz w:val="24"/>
                <w:szCs w:val="24"/>
              </w:rPr>
              <w:t>@</w:t>
            </w:r>
            <w:proofErr w:type="spellStart"/>
            <w:r w:rsidR="00542AA1" w:rsidRPr="00542AA1">
              <w:rPr>
                <w:sz w:val="24"/>
                <w:szCs w:val="24"/>
                <w:lang w:val="en-US"/>
              </w:rPr>
              <w:t>ve</w:t>
            </w:r>
            <w:proofErr w:type="spellEnd"/>
            <w:r w:rsidR="00542AA1" w:rsidRPr="00542AA1">
              <w:rPr>
                <w:sz w:val="24"/>
                <w:szCs w:val="24"/>
              </w:rPr>
              <w:t>.</w:t>
            </w:r>
            <w:proofErr w:type="spellStart"/>
            <w:r w:rsidR="00542AA1" w:rsidRPr="00542AA1">
              <w:rPr>
                <w:sz w:val="24"/>
                <w:szCs w:val="24"/>
              </w:rPr>
              <w:t>bel</w:t>
            </w:r>
            <w:proofErr w:type="spellEnd"/>
            <w:r w:rsidR="00542AA1" w:rsidRPr="00542AA1">
              <w:rPr>
                <w:sz w:val="24"/>
                <w:szCs w:val="24"/>
                <w:lang w:val="en-US"/>
              </w:rPr>
              <w:t>region</w:t>
            </w:r>
            <w:r w:rsidR="00542AA1" w:rsidRPr="00542AA1">
              <w:rPr>
                <w:sz w:val="24"/>
                <w:szCs w:val="24"/>
              </w:rPr>
              <w:t>.</w:t>
            </w:r>
            <w:proofErr w:type="spellStart"/>
            <w:r w:rsidR="00542AA1" w:rsidRPr="00542AA1">
              <w:rPr>
                <w:sz w:val="24"/>
                <w:szCs w:val="24"/>
              </w:rPr>
              <w:t>ru</w:t>
            </w:r>
            <w:proofErr w:type="spellEnd"/>
          </w:p>
          <w:p w14:paraId="6AFB8F2C" w14:textId="56548BF5" w:rsidR="00655EAC" w:rsidRPr="00357EC8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C71749">
              <w:rPr>
                <w:sz w:val="24"/>
                <w:szCs w:val="24"/>
              </w:rPr>
              <w:t>03</w:t>
            </w:r>
            <w:r w:rsidR="0030535C" w:rsidRPr="00BE799B">
              <w:rPr>
                <w:sz w:val="24"/>
                <w:szCs w:val="24"/>
              </w:rPr>
              <w:t>.0</w:t>
            </w:r>
            <w:r w:rsidR="00C71749">
              <w:rPr>
                <w:sz w:val="24"/>
                <w:szCs w:val="24"/>
              </w:rPr>
              <w:t>2</w:t>
            </w:r>
            <w:r w:rsidR="0030535C" w:rsidRPr="00BE799B">
              <w:rPr>
                <w:sz w:val="24"/>
                <w:szCs w:val="24"/>
              </w:rPr>
              <w:t>.202</w:t>
            </w:r>
            <w:r w:rsidR="00542AA1" w:rsidRPr="00BE799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C71749">
              <w:rPr>
                <w:sz w:val="24"/>
                <w:szCs w:val="24"/>
              </w:rPr>
              <w:t>1</w:t>
            </w:r>
            <w:r w:rsidR="00013186">
              <w:rPr>
                <w:sz w:val="24"/>
                <w:szCs w:val="24"/>
              </w:rPr>
              <w:t>4</w:t>
            </w:r>
            <w:r w:rsidR="0030535C" w:rsidRPr="00BE799B">
              <w:rPr>
                <w:sz w:val="24"/>
                <w:szCs w:val="24"/>
              </w:rPr>
              <w:t>.0</w:t>
            </w:r>
            <w:r w:rsidR="00542AA1" w:rsidRPr="00BE799B">
              <w:rPr>
                <w:sz w:val="24"/>
                <w:szCs w:val="24"/>
              </w:rPr>
              <w:t>2</w:t>
            </w:r>
            <w:r w:rsidR="0030535C" w:rsidRPr="00BE799B">
              <w:rPr>
                <w:sz w:val="24"/>
                <w:szCs w:val="24"/>
              </w:rPr>
              <w:t>.202</w:t>
            </w:r>
            <w:r w:rsidR="00542AA1" w:rsidRPr="00BE799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14:paraId="4FB07E39" w14:textId="165DF5D2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542AA1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 w:rsidRPr="00BE799B">
              <w:rPr>
                <w:sz w:val="24"/>
                <w:szCs w:val="24"/>
              </w:rPr>
              <w:t>01.03.20</w:t>
            </w:r>
            <w:r w:rsidR="003D5CBD" w:rsidRPr="00BE799B">
              <w:rPr>
                <w:sz w:val="24"/>
                <w:szCs w:val="24"/>
              </w:rPr>
              <w:t>2</w:t>
            </w:r>
            <w:r w:rsidR="00542AA1" w:rsidRPr="00BE799B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комплаенс».</w:t>
            </w:r>
          </w:p>
          <w:p w14:paraId="40E738A2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01747639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14:paraId="6BE8143D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14:paraId="415D5675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14:paraId="34CA93E8" w14:textId="77777777" w:rsidR="00655EAC" w:rsidRPr="00CA4F82" w:rsidRDefault="004C2D74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14:paraId="5A98F71B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14:paraId="394CC01E" w14:textId="77777777" w:rsidR="00655EAC" w:rsidRPr="00734EAA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14:paraId="50731BA9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14:paraId="2FCAB29E" w14:textId="77777777" w:rsidTr="00EE2963">
        <w:tc>
          <w:tcPr>
            <w:tcW w:w="9854" w:type="dxa"/>
          </w:tcPr>
          <w:p w14:paraId="6C33A400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14:paraId="14279734" w14:textId="5D24CE31" w:rsidR="00357EC8" w:rsidRDefault="005B77E2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Михайличенко Юлия Владимировна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B77E2">
              <w:rPr>
                <w:i/>
                <w:sz w:val="24"/>
                <w:szCs w:val="24"/>
              </w:rPr>
              <w:t>юрисконсульт БУСОССЗН «Комплексный центр социального обслуживания населения» Вейделевского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 w:rsidR="00357EC8">
              <w:rPr>
                <w:i/>
                <w:sz w:val="24"/>
                <w:szCs w:val="24"/>
              </w:rPr>
              <w:t xml:space="preserve"> </w:t>
            </w:r>
          </w:p>
          <w:p w14:paraId="4DE05B77" w14:textId="01697DDF" w:rsidR="00655EAC" w:rsidRPr="00CA4F82" w:rsidRDefault="009169A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</w:t>
            </w:r>
            <w:r w:rsidR="005B77E2">
              <w:rPr>
                <w:i/>
                <w:sz w:val="24"/>
                <w:szCs w:val="24"/>
              </w:rPr>
              <w:t>47</w:t>
            </w:r>
            <w:r w:rsidR="00DA28EE">
              <w:rPr>
                <w:i/>
                <w:sz w:val="24"/>
                <w:szCs w:val="24"/>
              </w:rPr>
              <w:t>-</w:t>
            </w:r>
            <w:r w:rsidR="005B77E2">
              <w:rPr>
                <w:i/>
                <w:sz w:val="24"/>
                <w:szCs w:val="24"/>
              </w:rPr>
              <w:t>95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14:paraId="3321B933" w14:textId="77777777" w:rsidR="00655EAC" w:rsidRPr="00CA4F82" w:rsidRDefault="00655EAC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14:paraId="0E33301E" w14:textId="77777777" w:rsidR="00841E8C" w:rsidRDefault="00841E8C"/>
    <w:p w14:paraId="5CC9A4C5" w14:textId="77777777" w:rsidR="00A22B7B" w:rsidRDefault="00A22B7B"/>
    <w:p w14:paraId="3EC30A69" w14:textId="77777777" w:rsidR="003B1506" w:rsidRDefault="003B1506"/>
    <w:p w14:paraId="5B7326C0" w14:textId="77777777" w:rsidR="00A22B7B" w:rsidRDefault="00A22B7B"/>
    <w:p w14:paraId="6BA26DF6" w14:textId="77777777" w:rsidR="00FF2328" w:rsidRDefault="00FF2328"/>
    <w:p w14:paraId="51616AE1" w14:textId="77777777" w:rsidR="00FF2328" w:rsidRDefault="00FF2328"/>
    <w:p w14:paraId="214E24F6" w14:textId="77777777"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14:paraId="4DECC86F" w14:textId="77777777" w:rsidR="00FE71EA" w:rsidRDefault="00FE71EA"/>
    <w:p w14:paraId="0FD226B7" w14:textId="77777777"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14:paraId="0C23EC89" w14:textId="77777777"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59360422" w14:textId="77777777"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499"/>
      </w:tblGrid>
      <w:tr w:rsidR="00D6348C" w:rsidRPr="00CA4F82" w14:paraId="31972AB5" w14:textId="77777777" w:rsidTr="00832D66">
        <w:tc>
          <w:tcPr>
            <w:tcW w:w="0" w:type="auto"/>
            <w:shd w:val="clear" w:color="auto" w:fill="auto"/>
          </w:tcPr>
          <w:p w14:paraId="08496751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14:paraId="030D5589" w14:textId="4DC28C58" w:rsidR="00D6348C" w:rsidRPr="00CA4F82" w:rsidRDefault="001B23B9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6348C">
              <w:rPr>
                <w:sz w:val="24"/>
                <w:szCs w:val="24"/>
              </w:rPr>
              <w:t>дминистраци</w:t>
            </w:r>
            <w:r w:rsidR="00312F64">
              <w:rPr>
                <w:sz w:val="24"/>
                <w:szCs w:val="24"/>
              </w:rPr>
              <w:t>я</w:t>
            </w:r>
            <w:r w:rsidR="00D6348C">
              <w:rPr>
                <w:sz w:val="24"/>
                <w:szCs w:val="24"/>
              </w:rPr>
              <w:t xml:space="preserve"> Вейделевского района</w:t>
            </w:r>
          </w:p>
        </w:tc>
      </w:tr>
      <w:tr w:rsidR="00D6348C" w:rsidRPr="00CA4F82" w14:paraId="1819F044" w14:textId="77777777" w:rsidTr="00832D66">
        <w:tc>
          <w:tcPr>
            <w:tcW w:w="0" w:type="auto"/>
            <w:shd w:val="clear" w:color="auto" w:fill="auto"/>
          </w:tcPr>
          <w:p w14:paraId="0F4E359B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14:paraId="466B293D" w14:textId="47387265" w:rsidR="00D6348C" w:rsidRPr="00CA4F82" w:rsidRDefault="00570B22" w:rsidP="00EE2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  <w:r w:rsidR="00312F64">
              <w:rPr>
                <w:sz w:val="24"/>
                <w:szCs w:val="24"/>
              </w:rPr>
              <w:t xml:space="preserve"> </w:t>
            </w:r>
          </w:p>
        </w:tc>
      </w:tr>
      <w:tr w:rsidR="00D6348C" w:rsidRPr="00CA4F82" w14:paraId="68CA1E7D" w14:textId="77777777" w:rsidTr="00832D66">
        <w:tc>
          <w:tcPr>
            <w:tcW w:w="0" w:type="auto"/>
            <w:shd w:val="clear" w:color="auto" w:fill="auto"/>
          </w:tcPr>
          <w:p w14:paraId="362311C8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14:paraId="7A6DFE85" w14:textId="6F976DFD" w:rsidR="00D6348C" w:rsidRPr="00CA4F82" w:rsidRDefault="00570B22" w:rsidP="001B23B9">
            <w:pPr>
              <w:jc w:val="center"/>
              <w:rPr>
                <w:sz w:val="24"/>
                <w:szCs w:val="24"/>
              </w:rPr>
            </w:pPr>
            <w:r w:rsidRPr="00570B22">
              <w:rPr>
                <w:sz w:val="24"/>
                <w:szCs w:val="24"/>
              </w:rPr>
              <w:t>3105001092</w:t>
            </w:r>
          </w:p>
        </w:tc>
      </w:tr>
      <w:tr w:rsidR="00D6348C" w:rsidRPr="00CA4F82" w14:paraId="0569787B" w14:textId="77777777" w:rsidTr="00832D66">
        <w:tc>
          <w:tcPr>
            <w:tcW w:w="0" w:type="auto"/>
            <w:shd w:val="clear" w:color="auto" w:fill="auto"/>
          </w:tcPr>
          <w:p w14:paraId="2D008A16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14:paraId="08BE3E52" w14:textId="221D0680" w:rsidR="00D6348C" w:rsidRPr="00CA4F82" w:rsidRDefault="005B77E2" w:rsidP="0078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Михайличенко Юлия Владимировна</w:t>
            </w:r>
          </w:p>
        </w:tc>
      </w:tr>
      <w:tr w:rsidR="00D6348C" w:rsidRPr="00CA4F82" w14:paraId="65E8CEBA" w14:textId="77777777" w:rsidTr="00832D66">
        <w:tc>
          <w:tcPr>
            <w:tcW w:w="0" w:type="auto"/>
            <w:shd w:val="clear" w:color="auto" w:fill="auto"/>
          </w:tcPr>
          <w:p w14:paraId="3A3FAC00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14:paraId="37B64103" w14:textId="3B014D95" w:rsidR="00D6348C" w:rsidRPr="00CA4F82" w:rsidRDefault="00D6348C" w:rsidP="001B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5B77E2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-</w:t>
            </w:r>
            <w:r w:rsidR="005B77E2">
              <w:rPr>
                <w:sz w:val="24"/>
                <w:szCs w:val="24"/>
              </w:rPr>
              <w:t>95</w:t>
            </w:r>
          </w:p>
        </w:tc>
      </w:tr>
      <w:tr w:rsidR="00D6348C" w:rsidRPr="00CA4F82" w14:paraId="147003A6" w14:textId="77777777" w:rsidTr="00832D66">
        <w:tc>
          <w:tcPr>
            <w:tcW w:w="0" w:type="auto"/>
            <w:shd w:val="clear" w:color="auto" w:fill="auto"/>
          </w:tcPr>
          <w:p w14:paraId="2F4FB014" w14:textId="77777777" w:rsidR="00D6348C" w:rsidRPr="00CA4F82" w:rsidRDefault="00D6348C" w:rsidP="00EE2963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14:paraId="1F22C86F" w14:textId="052A8D9E" w:rsidR="00D6348C" w:rsidRPr="00CA4F82" w:rsidRDefault="00542AA1" w:rsidP="00EE2963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44700A">
                <w:rPr>
                  <w:rStyle w:val="a4"/>
                  <w:sz w:val="24"/>
                  <w:szCs w:val="24"/>
                  <w:lang w:val="en-US"/>
                </w:rPr>
                <w:t>u</w:t>
              </w:r>
              <w:r w:rsidRPr="0044700A">
                <w:rPr>
                  <w:rStyle w:val="a4"/>
                  <w:sz w:val="24"/>
                  <w:szCs w:val="24"/>
                </w:rPr>
                <w:t>szn@</w:t>
              </w:r>
              <w:r w:rsidRPr="0044700A">
                <w:rPr>
                  <w:rStyle w:val="a4"/>
                  <w:sz w:val="24"/>
                  <w:szCs w:val="24"/>
                  <w:lang w:val="en-US"/>
                </w:rPr>
                <w:t>ve</w:t>
              </w:r>
              <w:r w:rsidRPr="0044700A">
                <w:rPr>
                  <w:rStyle w:val="a4"/>
                  <w:sz w:val="24"/>
                  <w:szCs w:val="24"/>
                </w:rPr>
                <w:t>.bel</w:t>
              </w:r>
              <w:r w:rsidRPr="0044700A">
                <w:rPr>
                  <w:rStyle w:val="a4"/>
                  <w:sz w:val="24"/>
                  <w:szCs w:val="24"/>
                  <w:lang w:val="en-US"/>
                </w:rPr>
                <w:t>region</w:t>
              </w:r>
              <w:r w:rsidRPr="0044700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44700A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14:paraId="2848A90F" w14:textId="77777777" w:rsidR="003B1506" w:rsidRDefault="003B1506" w:rsidP="003B1506"/>
    <w:p w14:paraId="068A6F4E" w14:textId="77777777"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14:paraId="3C019CD8" w14:textId="77777777" w:rsidTr="00EE2963">
        <w:tc>
          <w:tcPr>
            <w:tcW w:w="9570" w:type="dxa"/>
            <w:shd w:val="clear" w:color="auto" w:fill="auto"/>
          </w:tcPr>
          <w:p w14:paraId="4AE15A91" w14:textId="77777777" w:rsidR="005B77E2" w:rsidRPr="005B77E2" w:rsidRDefault="003B1506" w:rsidP="005B77E2">
            <w:pPr>
              <w:jc w:val="center"/>
              <w:rPr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5B77E2" w:rsidRPr="005B77E2">
              <w:rPr>
                <w:sz w:val="24"/>
                <w:szCs w:val="24"/>
              </w:rPr>
              <w:t>Об утверждении административного</w:t>
            </w:r>
          </w:p>
          <w:p w14:paraId="425C39B4" w14:textId="77777777" w:rsidR="005B77E2" w:rsidRPr="005B77E2" w:rsidRDefault="005B77E2" w:rsidP="005B77E2">
            <w:pPr>
              <w:jc w:val="center"/>
              <w:rPr>
                <w:sz w:val="24"/>
                <w:szCs w:val="24"/>
              </w:rPr>
            </w:pPr>
            <w:r w:rsidRPr="005B77E2">
              <w:rPr>
                <w:sz w:val="24"/>
                <w:szCs w:val="24"/>
              </w:rPr>
              <w:t xml:space="preserve">регламента по предоставлению муниципальной услуги </w:t>
            </w:r>
          </w:p>
          <w:p w14:paraId="07DCC86C" w14:textId="671E7DBD" w:rsidR="003B1506" w:rsidRPr="00B72D6F" w:rsidRDefault="005B77E2" w:rsidP="005B77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77E2">
              <w:rPr>
                <w:sz w:val="24"/>
                <w:szCs w:val="24"/>
              </w:rPr>
              <w:t>«Признание граждан малоимущими в целях постановки на учёт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</w:t>
            </w:r>
          </w:p>
        </w:tc>
      </w:tr>
      <w:tr w:rsidR="003B1506" w:rsidRPr="00CA4F82" w14:paraId="60CCED50" w14:textId="77777777" w:rsidTr="00EE2963">
        <w:tc>
          <w:tcPr>
            <w:tcW w:w="9570" w:type="dxa"/>
            <w:shd w:val="clear" w:color="auto" w:fill="auto"/>
          </w:tcPr>
          <w:p w14:paraId="24EADA7F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14:paraId="42315E95" w14:textId="77777777" w:rsidTr="00EE2963">
        <w:tc>
          <w:tcPr>
            <w:tcW w:w="9570" w:type="dxa"/>
            <w:shd w:val="clear" w:color="auto" w:fill="auto"/>
          </w:tcPr>
          <w:p w14:paraId="30B8F23A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14:paraId="3AD91966" w14:textId="77777777" w:rsidTr="00EE2963">
        <w:tc>
          <w:tcPr>
            <w:tcW w:w="9570" w:type="dxa"/>
            <w:shd w:val="clear" w:color="auto" w:fill="auto"/>
          </w:tcPr>
          <w:p w14:paraId="7B0646DA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14:paraId="4326ABD5" w14:textId="77777777" w:rsidTr="00EE2963">
        <w:tc>
          <w:tcPr>
            <w:tcW w:w="9570" w:type="dxa"/>
            <w:shd w:val="clear" w:color="auto" w:fill="auto"/>
          </w:tcPr>
          <w:p w14:paraId="35B02FCD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77D6652C" w14:textId="77777777" w:rsidTr="00EE2963">
        <w:tc>
          <w:tcPr>
            <w:tcW w:w="9570" w:type="dxa"/>
            <w:shd w:val="clear" w:color="auto" w:fill="auto"/>
          </w:tcPr>
          <w:p w14:paraId="3D9AD47C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14:paraId="120DA631" w14:textId="77777777" w:rsidTr="00EE2963">
        <w:tc>
          <w:tcPr>
            <w:tcW w:w="9570" w:type="dxa"/>
            <w:shd w:val="clear" w:color="auto" w:fill="auto"/>
          </w:tcPr>
          <w:p w14:paraId="76F437CD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05D0C443" w14:textId="77777777" w:rsidTr="00EE2963">
        <w:tc>
          <w:tcPr>
            <w:tcW w:w="9570" w:type="dxa"/>
            <w:shd w:val="clear" w:color="auto" w:fill="auto"/>
          </w:tcPr>
          <w:p w14:paraId="30AD5CE0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14:paraId="3F237BB8" w14:textId="77777777" w:rsidTr="00EE2963">
        <w:tc>
          <w:tcPr>
            <w:tcW w:w="9570" w:type="dxa"/>
            <w:shd w:val="clear" w:color="auto" w:fill="auto"/>
          </w:tcPr>
          <w:p w14:paraId="3505EB5F" w14:textId="77777777" w:rsidR="00F85A63" w:rsidRPr="00CA4F82" w:rsidRDefault="00F85A63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03D64B40" w14:textId="77777777" w:rsidTr="00EE2963">
        <w:tc>
          <w:tcPr>
            <w:tcW w:w="9570" w:type="dxa"/>
            <w:shd w:val="clear" w:color="auto" w:fill="auto"/>
          </w:tcPr>
          <w:p w14:paraId="4F4E2460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14:paraId="6C25D589" w14:textId="77777777" w:rsidTr="00EE2963">
        <w:tc>
          <w:tcPr>
            <w:tcW w:w="9570" w:type="dxa"/>
            <w:shd w:val="clear" w:color="auto" w:fill="auto"/>
          </w:tcPr>
          <w:p w14:paraId="4F117798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33486B3D" w14:textId="77777777" w:rsidTr="00EE2963">
        <w:tc>
          <w:tcPr>
            <w:tcW w:w="9570" w:type="dxa"/>
            <w:shd w:val="clear" w:color="auto" w:fill="auto"/>
          </w:tcPr>
          <w:p w14:paraId="027DE860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14:paraId="45C44FBC" w14:textId="77777777" w:rsidTr="00EE2963">
        <w:tc>
          <w:tcPr>
            <w:tcW w:w="9570" w:type="dxa"/>
            <w:shd w:val="clear" w:color="auto" w:fill="auto"/>
          </w:tcPr>
          <w:p w14:paraId="7C46DE1F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14:paraId="37213C13" w14:textId="77777777" w:rsidTr="00EE2963">
        <w:tc>
          <w:tcPr>
            <w:tcW w:w="9570" w:type="dxa"/>
            <w:shd w:val="clear" w:color="auto" w:fill="auto"/>
          </w:tcPr>
          <w:p w14:paraId="1733BE89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14:paraId="5C22BFE2" w14:textId="77777777" w:rsidTr="00EE2963">
        <w:tc>
          <w:tcPr>
            <w:tcW w:w="9570" w:type="dxa"/>
            <w:shd w:val="clear" w:color="auto" w:fill="auto"/>
          </w:tcPr>
          <w:p w14:paraId="110A887C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14:paraId="0038CCBF" w14:textId="77777777" w:rsidTr="00EE2963">
        <w:tc>
          <w:tcPr>
            <w:tcW w:w="9570" w:type="dxa"/>
            <w:shd w:val="clear" w:color="auto" w:fill="auto"/>
          </w:tcPr>
          <w:p w14:paraId="3C281BD7" w14:textId="4B901C7E" w:rsidR="003B1506" w:rsidRPr="00D81F99" w:rsidRDefault="003B1506" w:rsidP="00EE2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7844E0">
              <w:rPr>
                <w:sz w:val="24"/>
                <w:szCs w:val="24"/>
              </w:rPr>
              <w:t>Мира</w:t>
            </w:r>
            <w:r w:rsidR="00357EC8">
              <w:rPr>
                <w:sz w:val="24"/>
                <w:szCs w:val="24"/>
              </w:rPr>
              <w:t>, 1</w:t>
            </w:r>
            <w:r w:rsidR="007844E0">
              <w:rPr>
                <w:sz w:val="24"/>
                <w:szCs w:val="24"/>
              </w:rPr>
              <w:t>4</w:t>
            </w:r>
            <w:r w:rsidR="00357EC8">
              <w:rPr>
                <w:sz w:val="24"/>
                <w:szCs w:val="24"/>
              </w:rPr>
              <w:t xml:space="preserve">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 xml:space="preserve">. </w:t>
            </w:r>
            <w:r w:rsidR="005B77E2">
              <w:rPr>
                <w:sz w:val="24"/>
                <w:szCs w:val="24"/>
              </w:rPr>
              <w:t>101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>электронной почты:</w:t>
            </w:r>
            <w:r w:rsidR="005B77E2">
              <w:rPr>
                <w:sz w:val="24"/>
                <w:szCs w:val="24"/>
              </w:rPr>
              <w:t xml:space="preserve"> </w:t>
            </w:r>
            <w:hyperlink r:id="rId7" w:history="1">
              <w:r w:rsidR="00BE799B" w:rsidRPr="00BE799B">
                <w:rPr>
                  <w:rStyle w:val="a4"/>
                  <w:sz w:val="24"/>
                  <w:szCs w:val="24"/>
                  <w:lang w:val="en-US"/>
                </w:rPr>
                <w:t>u</w:t>
              </w:r>
              <w:r w:rsidR="00BE799B" w:rsidRPr="00BE799B">
                <w:rPr>
                  <w:rStyle w:val="a4"/>
                  <w:sz w:val="24"/>
                  <w:szCs w:val="24"/>
                </w:rPr>
                <w:t>szn@</w:t>
              </w:r>
              <w:r w:rsidR="00BE799B" w:rsidRPr="00BE799B">
                <w:rPr>
                  <w:rStyle w:val="a4"/>
                  <w:sz w:val="24"/>
                  <w:szCs w:val="24"/>
                  <w:lang w:val="en-US"/>
                </w:rPr>
                <w:t>ve</w:t>
              </w:r>
              <w:r w:rsidR="00BE799B" w:rsidRPr="00BE799B">
                <w:rPr>
                  <w:rStyle w:val="a4"/>
                  <w:sz w:val="24"/>
                  <w:szCs w:val="24"/>
                </w:rPr>
                <w:t>.bel</w:t>
              </w:r>
              <w:r w:rsidR="00BE799B" w:rsidRPr="00BE799B">
                <w:rPr>
                  <w:rStyle w:val="a4"/>
                  <w:sz w:val="24"/>
                  <w:szCs w:val="24"/>
                  <w:lang w:val="en-US"/>
                </w:rPr>
                <w:t>region</w:t>
              </w:r>
              <w:r w:rsidR="00BE799B" w:rsidRPr="00BE799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E799B" w:rsidRPr="00BE799B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  <w:p w14:paraId="69C0DFAB" w14:textId="4209E68F"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C71749">
              <w:rPr>
                <w:sz w:val="24"/>
                <w:szCs w:val="24"/>
              </w:rPr>
              <w:t>03</w:t>
            </w:r>
            <w:r w:rsidR="004E209F" w:rsidRPr="00BE799B">
              <w:rPr>
                <w:sz w:val="24"/>
                <w:szCs w:val="24"/>
              </w:rPr>
              <w:t>.0</w:t>
            </w:r>
            <w:r w:rsidR="00C71749">
              <w:rPr>
                <w:sz w:val="24"/>
                <w:szCs w:val="24"/>
              </w:rPr>
              <w:t>2</w:t>
            </w:r>
            <w:r w:rsidR="004E209F" w:rsidRPr="00BE799B">
              <w:rPr>
                <w:sz w:val="24"/>
                <w:szCs w:val="24"/>
              </w:rPr>
              <w:t>.202</w:t>
            </w:r>
            <w:r w:rsidR="00542AA1" w:rsidRPr="00BE799B">
              <w:rPr>
                <w:sz w:val="24"/>
                <w:szCs w:val="24"/>
              </w:rPr>
              <w:t>5</w:t>
            </w:r>
            <w:r w:rsidR="004E209F" w:rsidRPr="004E209F">
              <w:rPr>
                <w:sz w:val="24"/>
                <w:szCs w:val="24"/>
              </w:rPr>
              <w:t xml:space="preserve"> года по </w:t>
            </w:r>
            <w:r w:rsidR="00C71749">
              <w:rPr>
                <w:sz w:val="24"/>
                <w:szCs w:val="24"/>
              </w:rPr>
              <w:t>1</w:t>
            </w:r>
            <w:r w:rsidR="00013186">
              <w:rPr>
                <w:sz w:val="24"/>
                <w:szCs w:val="24"/>
              </w:rPr>
              <w:t>4</w:t>
            </w:r>
            <w:r w:rsidR="004E209F" w:rsidRPr="00BE799B">
              <w:rPr>
                <w:sz w:val="24"/>
                <w:szCs w:val="24"/>
              </w:rPr>
              <w:t>.0</w:t>
            </w:r>
            <w:r w:rsidR="00542AA1" w:rsidRPr="00BE799B">
              <w:rPr>
                <w:sz w:val="24"/>
                <w:szCs w:val="24"/>
              </w:rPr>
              <w:t>2</w:t>
            </w:r>
            <w:r w:rsidR="004E209F" w:rsidRPr="00BE799B">
              <w:rPr>
                <w:sz w:val="24"/>
                <w:szCs w:val="24"/>
              </w:rPr>
              <w:t>.202</w:t>
            </w:r>
            <w:r w:rsidR="00542AA1" w:rsidRPr="00BE799B">
              <w:rPr>
                <w:sz w:val="24"/>
                <w:szCs w:val="24"/>
              </w:rPr>
              <w:t>5</w:t>
            </w:r>
            <w:r w:rsidR="004E209F" w:rsidRPr="004E209F">
              <w:rPr>
                <w:sz w:val="24"/>
                <w:szCs w:val="24"/>
              </w:rPr>
              <w:t xml:space="preserve">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14:paraId="275197C9" w14:textId="77777777" w:rsidR="003B1506" w:rsidRPr="00CA4F82" w:rsidRDefault="003B1506" w:rsidP="00EE2963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14:paraId="1E135CE2" w14:textId="77777777"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67DF04FF" w14:textId="77777777" w:rsidR="00D84646" w:rsidRDefault="00D84646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71CF8A05" w14:textId="77777777"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14:paraId="41EEC46C" w14:textId="77777777"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14:paraId="7FF23E92" w14:textId="77777777"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14:paraId="0B5750FE" w14:textId="77777777"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2FCACDC2" w14:textId="77777777"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14:paraId="39F84E21" w14:textId="77777777" w:rsidTr="00EE2963">
        <w:tc>
          <w:tcPr>
            <w:tcW w:w="9854" w:type="dxa"/>
            <w:shd w:val="clear" w:color="auto" w:fill="auto"/>
          </w:tcPr>
          <w:p w14:paraId="1132AA50" w14:textId="77777777" w:rsidR="005B77E2" w:rsidRPr="005B77E2" w:rsidRDefault="00FE71EA" w:rsidP="005B77E2">
            <w:pPr>
              <w:jc w:val="center"/>
              <w:rPr>
                <w:sz w:val="24"/>
                <w:szCs w:val="24"/>
              </w:rPr>
            </w:pPr>
            <w:r w:rsidRPr="00785641">
              <w:rPr>
                <w:sz w:val="24"/>
                <w:szCs w:val="24"/>
              </w:rPr>
              <w:t>Проект постановления</w:t>
            </w:r>
            <w:r w:rsidRPr="00785641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785641">
              <w:rPr>
                <w:sz w:val="24"/>
                <w:szCs w:val="24"/>
              </w:rPr>
              <w:t>«</w:t>
            </w:r>
            <w:r w:rsidR="005B77E2" w:rsidRPr="005B77E2">
              <w:rPr>
                <w:sz w:val="24"/>
                <w:szCs w:val="24"/>
              </w:rPr>
              <w:t>Об утверждении административного</w:t>
            </w:r>
          </w:p>
          <w:p w14:paraId="5FBC7E27" w14:textId="77777777" w:rsidR="005B77E2" w:rsidRPr="005B77E2" w:rsidRDefault="005B77E2" w:rsidP="005B77E2">
            <w:pPr>
              <w:jc w:val="center"/>
              <w:rPr>
                <w:sz w:val="24"/>
                <w:szCs w:val="24"/>
              </w:rPr>
            </w:pPr>
            <w:r w:rsidRPr="005B77E2">
              <w:rPr>
                <w:sz w:val="24"/>
                <w:szCs w:val="24"/>
              </w:rPr>
              <w:t xml:space="preserve">регламента по предоставлению муниципальной услуги </w:t>
            </w:r>
          </w:p>
          <w:p w14:paraId="124448C5" w14:textId="5D4075C2" w:rsidR="00751ADF" w:rsidRPr="00785641" w:rsidRDefault="005B77E2" w:rsidP="005B77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B77E2">
              <w:rPr>
                <w:sz w:val="24"/>
                <w:szCs w:val="24"/>
              </w:rPr>
              <w:t>«Признание граждан малоимущими в целях постановки на учёт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</w:t>
            </w:r>
          </w:p>
          <w:p w14:paraId="60A8775E" w14:textId="77777777" w:rsidR="00FE71EA" w:rsidRPr="00751ADF" w:rsidRDefault="00FE71EA" w:rsidP="00D6348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FE71EA" w:rsidRPr="00CA4F82" w14:paraId="1C2E153E" w14:textId="77777777" w:rsidTr="00EE2963">
        <w:tc>
          <w:tcPr>
            <w:tcW w:w="9854" w:type="dxa"/>
            <w:shd w:val="clear" w:color="auto" w:fill="auto"/>
          </w:tcPr>
          <w:p w14:paraId="05DA20EF" w14:textId="77777777" w:rsidR="00FE71EA" w:rsidRPr="00751ADF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14:paraId="0805C250" w14:textId="77777777" w:rsidTr="00EE2963">
        <w:tc>
          <w:tcPr>
            <w:tcW w:w="9854" w:type="dxa"/>
            <w:shd w:val="clear" w:color="auto" w:fill="auto"/>
          </w:tcPr>
          <w:p w14:paraId="2EF1A9A4" w14:textId="1ACF4052" w:rsidR="00FE71EA" w:rsidRPr="00751ADF" w:rsidRDefault="006E51CD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6E51CD">
              <w:rPr>
                <w:sz w:val="24"/>
                <w:szCs w:val="24"/>
                <w:lang w:eastAsia="en-US"/>
              </w:rPr>
              <w:t>В целях актуализации постановления администрации Вейделевского района</w:t>
            </w:r>
          </w:p>
        </w:tc>
      </w:tr>
      <w:tr w:rsidR="00FE71EA" w:rsidRPr="00CA4F82" w14:paraId="6671D364" w14:textId="77777777" w:rsidTr="00EE2963">
        <w:tc>
          <w:tcPr>
            <w:tcW w:w="9854" w:type="dxa"/>
            <w:shd w:val="clear" w:color="auto" w:fill="auto"/>
          </w:tcPr>
          <w:p w14:paraId="5FFC2059" w14:textId="77777777"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14:paraId="731E252D" w14:textId="77777777" w:rsidTr="00EE2963">
        <w:tc>
          <w:tcPr>
            <w:tcW w:w="9854" w:type="dxa"/>
            <w:shd w:val="clear" w:color="auto" w:fill="auto"/>
          </w:tcPr>
          <w:p w14:paraId="37C79419" w14:textId="77777777" w:rsidR="00FE71EA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14:paraId="7E8944B7" w14:textId="77777777"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14:paraId="1CB21AAA" w14:textId="77777777" w:rsidTr="00EE2963">
        <w:tc>
          <w:tcPr>
            <w:tcW w:w="9854" w:type="dxa"/>
            <w:shd w:val="clear" w:color="auto" w:fill="auto"/>
          </w:tcPr>
          <w:p w14:paraId="6685238F" w14:textId="77777777"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14:paraId="0FB89ACE" w14:textId="77777777" w:rsidTr="00EE2963">
        <w:tc>
          <w:tcPr>
            <w:tcW w:w="9854" w:type="dxa"/>
            <w:shd w:val="clear" w:color="auto" w:fill="auto"/>
          </w:tcPr>
          <w:p w14:paraId="77B5ACF1" w14:textId="77777777" w:rsidR="00FE71EA" w:rsidRPr="00CA4F82" w:rsidRDefault="00FE71EA" w:rsidP="00EE296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3817910D" w14:textId="77777777" w:rsidR="00FE71EA" w:rsidRDefault="00FE71EA" w:rsidP="00FE71EA">
      <w:pPr>
        <w:jc w:val="right"/>
      </w:pPr>
    </w:p>
    <w:p w14:paraId="7B246CBF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3F6CD119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C9E93B5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7A95689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50DB0B0D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7E43DE97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0CBF4424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20A5C12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11F048E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A2A1EFC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CF38B8D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40F37FA6" w14:textId="77777777" w:rsidR="00AD0292" w:rsidRDefault="00AD029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28C636F1" w14:textId="77777777" w:rsidR="00570B22" w:rsidRDefault="00570B2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61A3EACE" w14:textId="77777777" w:rsidR="00570B22" w:rsidRDefault="00570B2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3B48EAF6" w14:textId="77777777" w:rsidR="00570B22" w:rsidRDefault="00570B2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50AF81B3" w14:textId="77777777" w:rsidR="00570B22" w:rsidRDefault="00570B2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13E2024F" w14:textId="77777777" w:rsidR="00AD0292" w:rsidRDefault="00AD0292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363D908B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14:paraId="4334DC3D" w14:textId="77777777" w:rsidR="0083465A" w:rsidRPr="005B77E2" w:rsidRDefault="0083465A" w:rsidP="005B77E2">
      <w:pPr>
        <w:rPr>
          <w:b/>
          <w:i/>
          <w:color w:val="000000" w:themeColor="text1"/>
          <w:sz w:val="28"/>
          <w:szCs w:val="28"/>
        </w:rPr>
      </w:pPr>
    </w:p>
    <w:p w14:paraId="04FE8592" w14:textId="77777777" w:rsidR="00D84646" w:rsidRPr="005B77E2" w:rsidRDefault="00D84646" w:rsidP="005B77E2">
      <w:pPr>
        <w:rPr>
          <w:b/>
          <w:i/>
          <w:color w:val="000000" w:themeColor="text1"/>
          <w:sz w:val="28"/>
          <w:szCs w:val="28"/>
        </w:rPr>
      </w:pPr>
    </w:p>
    <w:p w14:paraId="3356D3FC" w14:textId="77777777"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14:paraId="250F28E4" w14:textId="77777777"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14:paraId="51A06B19" w14:textId="77777777"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14:paraId="19D3A03F" w14:textId="77777777" w:rsidR="006E51CD" w:rsidRPr="006E51CD" w:rsidRDefault="006E51CD" w:rsidP="006E51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6E51CD">
        <w:rPr>
          <w:rFonts w:ascii="Calibri" w:eastAsia="Times New Roman" w:hAnsi="Calibri" w:cs="Calibri"/>
          <w:noProof/>
          <w:color w:val="000000"/>
          <w:sz w:val="22"/>
        </w:rPr>
        <w:drawing>
          <wp:inline distT="0" distB="0" distL="0" distR="0" wp14:anchorId="7D47B778" wp14:editId="43566809">
            <wp:extent cx="920750" cy="9220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9" t="-78" r="-20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54C5" w14:textId="77777777" w:rsidR="006E51CD" w:rsidRPr="006E51CD" w:rsidRDefault="006E51CD" w:rsidP="006E51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6E51CD">
        <w:rPr>
          <w:rFonts w:eastAsia="Times New Roman"/>
          <w:b/>
          <w:color w:val="000000"/>
          <w:sz w:val="28"/>
          <w:lang w:eastAsia="zh-CN"/>
        </w:rPr>
        <w:t>ПОСТАНОВЛЕНИЕ</w:t>
      </w:r>
    </w:p>
    <w:p w14:paraId="223BF923" w14:textId="77777777" w:rsidR="006E51CD" w:rsidRPr="006E51CD" w:rsidRDefault="006E51CD" w:rsidP="006E51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6E51CD">
        <w:rPr>
          <w:rFonts w:eastAsia="Times New Roman"/>
          <w:b/>
          <w:color w:val="000000"/>
          <w:sz w:val="28"/>
          <w:lang w:eastAsia="zh-CN"/>
        </w:rPr>
        <w:t>АДМИНИСТРАЦИИ ВЕЙДЕЛЕВСКОГО РАЙОНА</w:t>
      </w:r>
    </w:p>
    <w:p w14:paraId="71D178F2" w14:textId="77777777" w:rsidR="006E51CD" w:rsidRPr="006E51CD" w:rsidRDefault="006E51CD" w:rsidP="006E51CD">
      <w:pPr>
        <w:suppressAutoHyphens/>
        <w:jc w:val="center"/>
        <w:rPr>
          <w:rFonts w:eastAsia="Times New Roman"/>
          <w:b/>
          <w:color w:val="000000"/>
          <w:sz w:val="28"/>
          <w:lang w:eastAsia="zh-CN"/>
        </w:rPr>
      </w:pPr>
      <w:r w:rsidRPr="006E51CD">
        <w:rPr>
          <w:rFonts w:eastAsia="Times New Roman"/>
          <w:b/>
          <w:color w:val="000000"/>
          <w:sz w:val="28"/>
          <w:lang w:eastAsia="zh-CN"/>
        </w:rPr>
        <w:t>БЕЛГОРОДСКОЙ ОБЛАСТИ</w:t>
      </w:r>
    </w:p>
    <w:p w14:paraId="0C19D5D3" w14:textId="77777777" w:rsidR="006E51CD" w:rsidRPr="006E51CD" w:rsidRDefault="006E51CD" w:rsidP="006E51CD">
      <w:pPr>
        <w:suppressAutoHyphens/>
        <w:jc w:val="center"/>
        <w:rPr>
          <w:rFonts w:eastAsia="Times New Roman"/>
          <w:color w:val="000000"/>
          <w:sz w:val="28"/>
          <w:lang w:eastAsia="zh-CN"/>
        </w:rPr>
      </w:pPr>
      <w:r w:rsidRPr="006E51CD">
        <w:rPr>
          <w:rFonts w:eastAsia="Times New Roman"/>
          <w:color w:val="000000"/>
          <w:sz w:val="28"/>
          <w:lang w:eastAsia="zh-CN"/>
        </w:rPr>
        <w:t>п. Вейделевка</w:t>
      </w:r>
    </w:p>
    <w:p w14:paraId="562CC782" w14:textId="77777777" w:rsidR="006E51CD" w:rsidRPr="006E51CD" w:rsidRDefault="006E51CD" w:rsidP="006E51CD">
      <w:pPr>
        <w:suppressAutoHyphens/>
        <w:jc w:val="center"/>
        <w:rPr>
          <w:rFonts w:eastAsia="Times New Roman"/>
          <w:color w:val="000000"/>
          <w:sz w:val="28"/>
          <w:lang w:eastAsia="zh-CN"/>
        </w:rPr>
      </w:pPr>
    </w:p>
    <w:p w14:paraId="0EEEA77D" w14:textId="7CFCC3C1" w:rsidR="006E51CD" w:rsidRPr="006E51CD" w:rsidRDefault="006E51CD" w:rsidP="006E51CD">
      <w:pPr>
        <w:ind w:firstLine="709"/>
        <w:rPr>
          <w:rFonts w:eastAsia="Times New Roman"/>
          <w:sz w:val="28"/>
          <w:szCs w:val="22"/>
        </w:rPr>
      </w:pPr>
      <w:r w:rsidRPr="006E51CD">
        <w:rPr>
          <w:rFonts w:eastAsia="Times New Roman"/>
          <w:sz w:val="28"/>
          <w:szCs w:val="22"/>
        </w:rPr>
        <w:t>“____” _______________</w:t>
      </w:r>
      <w:r w:rsidR="00C71749">
        <w:rPr>
          <w:rFonts w:eastAsia="Times New Roman"/>
          <w:sz w:val="28"/>
          <w:szCs w:val="22"/>
        </w:rPr>
        <w:t xml:space="preserve"> </w:t>
      </w:r>
      <w:r w:rsidRPr="006E51CD">
        <w:rPr>
          <w:rFonts w:eastAsia="Times New Roman"/>
          <w:sz w:val="28"/>
          <w:szCs w:val="22"/>
        </w:rPr>
        <w:t>202</w:t>
      </w:r>
      <w:r w:rsidR="006043C6">
        <w:rPr>
          <w:rFonts w:eastAsia="Times New Roman"/>
          <w:sz w:val="28"/>
          <w:szCs w:val="22"/>
        </w:rPr>
        <w:t>5</w:t>
      </w:r>
      <w:r w:rsidRPr="006E51CD">
        <w:rPr>
          <w:rFonts w:eastAsia="Times New Roman"/>
          <w:sz w:val="28"/>
          <w:szCs w:val="22"/>
        </w:rPr>
        <w:t xml:space="preserve"> г.                                              № ____</w:t>
      </w:r>
    </w:p>
    <w:p w14:paraId="749C110B" w14:textId="77777777" w:rsidR="006E51CD" w:rsidRPr="006E51CD" w:rsidRDefault="006E51CD" w:rsidP="006E51CD">
      <w:pPr>
        <w:rPr>
          <w:rFonts w:eastAsia="Times New Roman"/>
          <w:sz w:val="28"/>
          <w:szCs w:val="22"/>
        </w:rPr>
      </w:pPr>
    </w:p>
    <w:p w14:paraId="2246BA66" w14:textId="77777777" w:rsidR="006E51CD" w:rsidRPr="006E51CD" w:rsidRDefault="006E51CD" w:rsidP="006E51CD">
      <w:pPr>
        <w:rPr>
          <w:rFonts w:eastAsia="Times New Roman"/>
          <w:sz w:val="28"/>
          <w:szCs w:val="22"/>
        </w:rPr>
      </w:pPr>
    </w:p>
    <w:p w14:paraId="0E69A802" w14:textId="77777777" w:rsidR="006E51CD" w:rsidRPr="006E51CD" w:rsidRDefault="006E51CD" w:rsidP="006E51CD">
      <w:pPr>
        <w:rPr>
          <w:rFonts w:eastAsia="Times New Roman"/>
          <w:sz w:val="28"/>
          <w:szCs w:val="22"/>
        </w:rPr>
      </w:pPr>
    </w:p>
    <w:p w14:paraId="065F1D1C" w14:textId="77777777" w:rsidR="006E51CD" w:rsidRPr="006E51CD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bookmarkStart w:id="0" w:name="_Hlk186013660"/>
      <w:r w:rsidRPr="006E51CD">
        <w:rPr>
          <w:rFonts w:eastAsia="Times New Roman"/>
          <w:b/>
          <w:sz w:val="28"/>
          <w:szCs w:val="22"/>
        </w:rPr>
        <w:t>Об утверждении административного</w:t>
      </w:r>
    </w:p>
    <w:p w14:paraId="09EC807C" w14:textId="77777777" w:rsidR="006E51CD" w:rsidRPr="006E51CD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6E51CD">
        <w:rPr>
          <w:rFonts w:eastAsia="Times New Roman"/>
          <w:b/>
          <w:sz w:val="28"/>
          <w:szCs w:val="22"/>
        </w:rPr>
        <w:t xml:space="preserve">регламента по предоставлению муниципальной услуги </w:t>
      </w:r>
    </w:p>
    <w:p w14:paraId="7D6F2356" w14:textId="77777777" w:rsidR="00542AA1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6E51CD">
        <w:rPr>
          <w:rFonts w:eastAsia="Times New Roman"/>
          <w:b/>
          <w:sz w:val="28"/>
          <w:szCs w:val="22"/>
        </w:rPr>
        <w:t xml:space="preserve">«Признание граждан малоимущими в целях постановки на учёт в </w:t>
      </w:r>
    </w:p>
    <w:p w14:paraId="5109C932" w14:textId="4AECE738" w:rsidR="006E51CD" w:rsidRPr="006E51CD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6E51CD">
        <w:rPr>
          <w:rFonts w:eastAsia="Times New Roman"/>
          <w:b/>
          <w:sz w:val="28"/>
          <w:szCs w:val="22"/>
        </w:rPr>
        <w:t>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</w:t>
      </w:r>
    </w:p>
    <w:bookmarkEnd w:id="0"/>
    <w:p w14:paraId="7F786D2F" w14:textId="77777777" w:rsidR="006E51CD" w:rsidRPr="006E51CD" w:rsidRDefault="006E51CD" w:rsidP="006E51CD">
      <w:pPr>
        <w:spacing w:after="200"/>
        <w:contextualSpacing/>
        <w:rPr>
          <w:rFonts w:eastAsia="Times New Roman"/>
          <w:sz w:val="28"/>
          <w:szCs w:val="22"/>
        </w:rPr>
      </w:pPr>
    </w:p>
    <w:p w14:paraId="4A01A51A" w14:textId="77777777" w:rsidR="006E51CD" w:rsidRPr="006E51CD" w:rsidRDefault="006E51CD" w:rsidP="006E51CD">
      <w:pPr>
        <w:spacing w:after="200"/>
        <w:contextualSpacing/>
        <w:rPr>
          <w:rFonts w:eastAsia="Times New Roman"/>
          <w:sz w:val="28"/>
          <w:szCs w:val="22"/>
        </w:rPr>
      </w:pPr>
    </w:p>
    <w:p w14:paraId="3C27A831" w14:textId="77777777" w:rsidR="006E51CD" w:rsidRPr="006E51CD" w:rsidRDefault="006E51CD" w:rsidP="006E51CD">
      <w:pPr>
        <w:contextualSpacing/>
        <w:rPr>
          <w:rFonts w:eastAsia="Times New Roman"/>
          <w:sz w:val="28"/>
          <w:szCs w:val="22"/>
        </w:rPr>
      </w:pPr>
    </w:p>
    <w:p w14:paraId="586C4028" w14:textId="53D43038" w:rsidR="006E51CD" w:rsidRPr="006E51CD" w:rsidRDefault="006E51CD" w:rsidP="006E51C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b/>
          <w:sz w:val="24"/>
          <w:szCs w:val="24"/>
        </w:rPr>
      </w:pPr>
      <w:r w:rsidRPr="006E51CD">
        <w:rPr>
          <w:rFonts w:eastAsia="Times New Roman" w:cs="Arial"/>
          <w:sz w:val="28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законом Белгородской области от 12 октября 2006 г. № 65 «О порядке признания граждан малоимущими в целях постановки на учёт в качестве нуждающихся в жилых помещениях и предоставления им жилых помещений по договорам социального найма», постановлением </w:t>
      </w:r>
      <w:r w:rsidR="00F3385E">
        <w:rPr>
          <w:rFonts w:eastAsia="Times New Roman" w:cs="Arial"/>
          <w:sz w:val="28"/>
          <w:szCs w:val="22"/>
        </w:rPr>
        <w:t>администрации Вейделевского района</w:t>
      </w:r>
      <w:r w:rsidRPr="006E51CD">
        <w:rPr>
          <w:rFonts w:eastAsia="Times New Roman" w:cs="Arial"/>
          <w:sz w:val="28"/>
          <w:szCs w:val="22"/>
        </w:rPr>
        <w:t xml:space="preserve"> Белгородской области от </w:t>
      </w:r>
      <w:r w:rsidR="00F3385E">
        <w:rPr>
          <w:rFonts w:eastAsia="Times New Roman" w:cs="Arial"/>
          <w:sz w:val="28"/>
          <w:szCs w:val="22"/>
        </w:rPr>
        <w:t>10</w:t>
      </w:r>
      <w:r w:rsidRPr="006E51CD">
        <w:rPr>
          <w:rFonts w:eastAsia="Times New Roman" w:cs="Arial"/>
          <w:sz w:val="28"/>
          <w:szCs w:val="22"/>
        </w:rPr>
        <w:t xml:space="preserve"> </w:t>
      </w:r>
      <w:r w:rsidR="00F3385E">
        <w:rPr>
          <w:rFonts w:eastAsia="Times New Roman" w:cs="Arial"/>
          <w:sz w:val="28"/>
          <w:szCs w:val="22"/>
        </w:rPr>
        <w:t>декабря</w:t>
      </w:r>
      <w:r w:rsidRPr="006E51CD">
        <w:rPr>
          <w:rFonts w:eastAsia="Times New Roman" w:cs="Arial"/>
          <w:sz w:val="28"/>
          <w:szCs w:val="22"/>
        </w:rPr>
        <w:t xml:space="preserve"> 20</w:t>
      </w:r>
      <w:r w:rsidR="00F3385E">
        <w:rPr>
          <w:rFonts w:eastAsia="Times New Roman" w:cs="Arial"/>
          <w:sz w:val="28"/>
          <w:szCs w:val="22"/>
        </w:rPr>
        <w:t>24</w:t>
      </w:r>
      <w:r w:rsidRPr="006E51CD">
        <w:rPr>
          <w:rFonts w:eastAsia="Times New Roman" w:cs="Arial"/>
          <w:sz w:val="28"/>
          <w:szCs w:val="22"/>
        </w:rPr>
        <w:t xml:space="preserve"> года № </w:t>
      </w:r>
      <w:r w:rsidR="00F3385E">
        <w:rPr>
          <w:rFonts w:eastAsia="Times New Roman" w:cs="Arial"/>
          <w:sz w:val="28"/>
          <w:szCs w:val="22"/>
        </w:rPr>
        <w:t xml:space="preserve">325 </w:t>
      </w:r>
      <w:r w:rsidRPr="006E51CD">
        <w:rPr>
          <w:rFonts w:eastAsia="Times New Roman" w:cs="Arial"/>
          <w:sz w:val="28"/>
          <w:szCs w:val="22"/>
        </w:rPr>
        <w:t>«О порядке разработки и утверждения административных регламентов</w:t>
      </w:r>
      <w:r w:rsidR="00F3385E">
        <w:rPr>
          <w:rFonts w:eastAsia="Times New Roman" w:cs="Arial"/>
          <w:sz w:val="28"/>
          <w:szCs w:val="22"/>
        </w:rPr>
        <w:t xml:space="preserve"> предоставления муниципальных услуг на территории муниципального района «Вейделевский район</w:t>
      </w:r>
      <w:r w:rsidRPr="006E51CD">
        <w:rPr>
          <w:rFonts w:eastAsia="Times New Roman" w:cs="Arial"/>
          <w:sz w:val="28"/>
          <w:szCs w:val="22"/>
        </w:rPr>
        <w:t>»</w:t>
      </w:r>
      <w:r w:rsidR="00F3385E">
        <w:rPr>
          <w:rFonts w:eastAsia="Times New Roman" w:cs="Arial"/>
          <w:sz w:val="28"/>
          <w:szCs w:val="22"/>
        </w:rPr>
        <w:t xml:space="preserve"> Белгородской области»</w:t>
      </w:r>
      <w:r w:rsidRPr="006E51CD">
        <w:rPr>
          <w:rFonts w:eastAsia="Times New Roman" w:cs="Arial"/>
          <w:sz w:val="28"/>
          <w:szCs w:val="22"/>
        </w:rPr>
        <w:t xml:space="preserve">, в целях приведения муниципальных нормативных правовых актов в соответствие с действующим законодательством Российской Федерации, </w:t>
      </w:r>
      <w:r w:rsidRPr="006E51CD">
        <w:rPr>
          <w:rFonts w:eastAsia="Times New Roman"/>
          <w:b/>
          <w:color w:val="000000"/>
          <w:sz w:val="28"/>
          <w:szCs w:val="28"/>
          <w:lang w:eastAsia="zh-CN"/>
        </w:rPr>
        <w:t>п о с т а н о в л я ю</w:t>
      </w:r>
      <w:r w:rsidRPr="006E51CD">
        <w:rPr>
          <w:rFonts w:eastAsia="Times New Roman" w:cs="Arial"/>
          <w:b/>
          <w:sz w:val="24"/>
          <w:szCs w:val="24"/>
        </w:rPr>
        <w:t>:</w:t>
      </w:r>
    </w:p>
    <w:p w14:paraId="4BE62F00" w14:textId="77777777" w:rsidR="006E51CD" w:rsidRPr="006E51CD" w:rsidRDefault="006E51CD" w:rsidP="006E51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6E51CD">
        <w:rPr>
          <w:rFonts w:eastAsia="Times New Roman"/>
          <w:sz w:val="28"/>
          <w:szCs w:val="22"/>
        </w:rPr>
        <w:t>Утвердить административный регламент по предоставлению муниципальной услуги «Признание граждан малоимущими в целях постановки на учёт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 (прилагается).</w:t>
      </w:r>
    </w:p>
    <w:p w14:paraId="58A5DF20" w14:textId="77777777" w:rsidR="006E51CD" w:rsidRPr="006E51CD" w:rsidRDefault="006E51CD" w:rsidP="006E51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6E51CD">
        <w:rPr>
          <w:rFonts w:eastAsia="Times New Roman"/>
          <w:sz w:val="28"/>
          <w:szCs w:val="22"/>
        </w:rPr>
        <w:lastRenderedPageBreak/>
        <w:t xml:space="preserve">Признать утратившим силу постановление администрации муниципального района «Вейделевский район» Белгородской области от 04 апреля 2022 года № 93 «Об утверждении административного регламента предоставления муниципальной услуги «Признание граждан малоимущими в целях постановки на учёт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области». </w:t>
      </w:r>
    </w:p>
    <w:p w14:paraId="6E6DBD71" w14:textId="3815FFBE" w:rsidR="006E51CD" w:rsidRPr="006E51CD" w:rsidRDefault="006E51CD" w:rsidP="006E51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6E51CD">
        <w:rPr>
          <w:rFonts w:eastAsia="Times New Roman"/>
          <w:sz w:val="28"/>
          <w:szCs w:val="22"/>
        </w:rPr>
        <w:t xml:space="preserve">Заместителю начальника </w:t>
      </w:r>
      <w:r w:rsidR="00542AA1" w:rsidRPr="00542AA1">
        <w:rPr>
          <w:rFonts w:eastAsia="Times New Roman"/>
          <w:sz w:val="28"/>
          <w:szCs w:val="22"/>
        </w:rPr>
        <w:t>управления по организационно – 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14:paraId="03098AB2" w14:textId="2B89E1AF" w:rsidR="006E51CD" w:rsidRPr="006E51CD" w:rsidRDefault="006E51CD" w:rsidP="006E51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6E51CD">
        <w:rPr>
          <w:rFonts w:eastAsia="Times New Roman"/>
          <w:sz w:val="28"/>
          <w:szCs w:val="22"/>
        </w:rPr>
        <w:t>Начальнику отдела делопроизводства,</w:t>
      </w:r>
      <w:r w:rsidR="00542AA1">
        <w:rPr>
          <w:rFonts w:eastAsia="Times New Roman"/>
          <w:sz w:val="28"/>
          <w:szCs w:val="22"/>
        </w:rPr>
        <w:t xml:space="preserve"> </w:t>
      </w:r>
      <w:r w:rsidR="00542AA1" w:rsidRPr="00542AA1">
        <w:rPr>
          <w:rFonts w:eastAsia="Times New Roman"/>
          <w:sz w:val="28"/>
          <w:szCs w:val="22"/>
        </w:rPr>
        <w:t xml:space="preserve">писем по связям с общественностью и СМИ администрации Вейделевского района </w:t>
      </w:r>
      <w:proofErr w:type="spellStart"/>
      <w:r w:rsidR="00542AA1" w:rsidRPr="00542AA1">
        <w:rPr>
          <w:rFonts w:eastAsia="Times New Roman"/>
          <w:sz w:val="28"/>
          <w:szCs w:val="22"/>
        </w:rPr>
        <w:t>Авериной</w:t>
      </w:r>
      <w:proofErr w:type="spellEnd"/>
      <w:r w:rsidR="00542AA1" w:rsidRPr="00542AA1">
        <w:rPr>
          <w:rFonts w:eastAsia="Times New Roman"/>
          <w:sz w:val="28"/>
          <w:szCs w:val="22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 в информационно-телекоммуникационной сети «Интернет».</w:t>
      </w:r>
    </w:p>
    <w:p w14:paraId="201A7ED8" w14:textId="191A118F" w:rsidR="006E51CD" w:rsidRPr="006E51CD" w:rsidRDefault="006E51CD" w:rsidP="006E51CD">
      <w:pPr>
        <w:numPr>
          <w:ilvl w:val="0"/>
          <w:numId w:val="10"/>
        </w:numPr>
        <w:spacing w:after="200" w:line="276" w:lineRule="auto"/>
        <w:ind w:left="0" w:firstLine="851"/>
        <w:contextualSpacing/>
        <w:jc w:val="both"/>
        <w:rPr>
          <w:rFonts w:eastAsia="Times New Roman"/>
          <w:sz w:val="28"/>
          <w:szCs w:val="22"/>
        </w:rPr>
      </w:pPr>
      <w:r w:rsidRPr="006E51CD">
        <w:rPr>
          <w:rFonts w:eastAsia="Times New Roman"/>
          <w:sz w:val="28"/>
          <w:szCs w:val="22"/>
        </w:rPr>
        <w:t xml:space="preserve">Контроль за исполнением </w:t>
      </w:r>
      <w:r w:rsidR="00E113AF" w:rsidRPr="00E113AF">
        <w:rPr>
          <w:rFonts w:eastAsia="Times New Roman"/>
          <w:sz w:val="28"/>
          <w:szCs w:val="22"/>
        </w:rPr>
        <w:t>настоящего постановления возложить на заместителя главы администрации Вейделевского района по социальной политике администрации района Ж.В. Прудникову.</w:t>
      </w:r>
    </w:p>
    <w:p w14:paraId="3380F672" w14:textId="77777777" w:rsidR="006E51CD" w:rsidRPr="006E51CD" w:rsidRDefault="006E51CD" w:rsidP="006E51CD">
      <w:pPr>
        <w:jc w:val="both"/>
        <w:rPr>
          <w:rFonts w:eastAsia="Times New Roman"/>
          <w:b/>
          <w:sz w:val="28"/>
          <w:szCs w:val="28"/>
        </w:rPr>
      </w:pPr>
    </w:p>
    <w:p w14:paraId="757B32F3" w14:textId="77777777" w:rsidR="006E51CD" w:rsidRPr="006E51CD" w:rsidRDefault="006E51CD" w:rsidP="006E51CD">
      <w:pPr>
        <w:jc w:val="both"/>
        <w:rPr>
          <w:rFonts w:eastAsia="Times New Roman"/>
          <w:sz w:val="28"/>
          <w:szCs w:val="28"/>
        </w:rPr>
      </w:pPr>
    </w:p>
    <w:p w14:paraId="125E95AE" w14:textId="77777777" w:rsidR="006E51CD" w:rsidRPr="006E51CD" w:rsidRDefault="006E51CD" w:rsidP="006E51CD">
      <w:pPr>
        <w:jc w:val="both"/>
        <w:rPr>
          <w:rFonts w:eastAsia="Times New Roman"/>
          <w:sz w:val="28"/>
          <w:szCs w:val="28"/>
        </w:rPr>
      </w:pPr>
    </w:p>
    <w:p w14:paraId="51A1025C" w14:textId="77777777" w:rsidR="006E51CD" w:rsidRPr="006E51CD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6E51CD">
        <w:rPr>
          <w:rFonts w:eastAsia="Times New Roman"/>
          <w:b/>
          <w:sz w:val="28"/>
          <w:szCs w:val="22"/>
        </w:rPr>
        <w:t>Глава администрации</w:t>
      </w:r>
    </w:p>
    <w:p w14:paraId="28E46E92" w14:textId="77777777" w:rsidR="006E51CD" w:rsidRPr="006E51CD" w:rsidRDefault="006E51CD" w:rsidP="006E51CD">
      <w:pPr>
        <w:spacing w:after="200"/>
        <w:contextualSpacing/>
        <w:rPr>
          <w:rFonts w:eastAsia="Times New Roman"/>
          <w:b/>
          <w:sz w:val="28"/>
          <w:szCs w:val="22"/>
        </w:rPr>
      </w:pPr>
      <w:r w:rsidRPr="006E51CD">
        <w:rPr>
          <w:rFonts w:eastAsia="Times New Roman"/>
          <w:b/>
          <w:sz w:val="28"/>
          <w:szCs w:val="22"/>
        </w:rPr>
        <w:t xml:space="preserve">Вейделевского района </w:t>
      </w:r>
      <w:r w:rsidRPr="006E51CD">
        <w:rPr>
          <w:rFonts w:eastAsia="Times New Roman"/>
          <w:b/>
          <w:sz w:val="28"/>
          <w:szCs w:val="22"/>
        </w:rPr>
        <w:tab/>
      </w:r>
      <w:r w:rsidRPr="006E51CD">
        <w:rPr>
          <w:rFonts w:eastAsia="Times New Roman"/>
          <w:b/>
          <w:sz w:val="28"/>
          <w:szCs w:val="22"/>
        </w:rPr>
        <w:tab/>
        <w:t xml:space="preserve">                                </w:t>
      </w:r>
      <w:r w:rsidRPr="006E51CD">
        <w:rPr>
          <w:rFonts w:eastAsia="Times New Roman"/>
          <w:b/>
          <w:sz w:val="28"/>
          <w:szCs w:val="22"/>
        </w:rPr>
        <w:tab/>
        <w:t>А. Самойлова</w:t>
      </w:r>
      <w:r w:rsidRPr="006E51CD">
        <w:rPr>
          <w:rFonts w:eastAsia="Times New Roman"/>
          <w:b/>
          <w:sz w:val="28"/>
          <w:szCs w:val="22"/>
        </w:rPr>
        <w:tab/>
      </w:r>
      <w:r w:rsidRPr="006E51CD">
        <w:rPr>
          <w:rFonts w:eastAsia="Times New Roman"/>
          <w:b/>
          <w:sz w:val="28"/>
          <w:szCs w:val="22"/>
        </w:rPr>
        <w:tab/>
      </w:r>
      <w:r w:rsidRPr="006E51CD">
        <w:rPr>
          <w:rFonts w:eastAsia="Times New Roman"/>
          <w:b/>
          <w:sz w:val="28"/>
          <w:szCs w:val="22"/>
        </w:rPr>
        <w:tab/>
        <w:t xml:space="preserve">     </w:t>
      </w:r>
    </w:p>
    <w:p w14:paraId="5E72A723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6F82CA38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0794C4C0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714CBDB5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2816BF4B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0BB56183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486A9A15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3CA5FA03" w14:textId="77777777" w:rsidR="006E51CD" w:rsidRPr="006E51CD" w:rsidRDefault="006E51CD" w:rsidP="006E51CD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14:paraId="636D10F0" w14:textId="77777777" w:rsidR="006E6E53" w:rsidRDefault="006E6E53" w:rsidP="006E6E53">
      <w:pPr>
        <w:rPr>
          <w:bCs/>
          <w:sz w:val="28"/>
          <w:szCs w:val="28"/>
        </w:rPr>
      </w:pPr>
    </w:p>
    <w:p w14:paraId="34A6FD7A" w14:textId="77777777" w:rsidR="00013186" w:rsidRPr="00013186" w:rsidRDefault="00013186" w:rsidP="00013186">
      <w:pPr>
        <w:jc w:val="right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013186">
        <w:rPr>
          <w:rFonts w:eastAsia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Pr="00013186">
        <w:rPr>
          <w:rFonts w:eastAsia="Times New Roman"/>
          <w:bCs/>
          <w:color w:val="000000"/>
          <w:sz w:val="28"/>
          <w:szCs w:val="28"/>
          <w:lang w:eastAsia="en-US"/>
        </w:rPr>
        <w:t xml:space="preserve">Приложение </w:t>
      </w:r>
    </w:p>
    <w:p w14:paraId="0556F5D9" w14:textId="77777777" w:rsidR="00013186" w:rsidRPr="00013186" w:rsidRDefault="00013186" w:rsidP="00013186">
      <w:pPr>
        <w:jc w:val="right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013186"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                                                         к постановлению администрации</w:t>
      </w:r>
    </w:p>
    <w:p w14:paraId="74222A5B" w14:textId="77777777" w:rsidR="00013186" w:rsidRPr="00013186" w:rsidRDefault="00013186" w:rsidP="00013186">
      <w:pPr>
        <w:jc w:val="right"/>
        <w:rPr>
          <w:rFonts w:eastAsia="Times New Roman"/>
          <w:bCs/>
          <w:spacing w:val="2"/>
          <w:sz w:val="28"/>
          <w:szCs w:val="28"/>
        </w:rPr>
      </w:pPr>
      <w:r w:rsidRPr="00013186"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Вейделевского района</w:t>
      </w:r>
    </w:p>
    <w:p w14:paraId="56BE56A4" w14:textId="388C0546" w:rsidR="00013186" w:rsidRPr="00013186" w:rsidRDefault="00013186" w:rsidP="00013186">
      <w:pPr>
        <w:ind w:left="4253"/>
        <w:jc w:val="right"/>
        <w:rPr>
          <w:rFonts w:eastAsia="Times New Roman"/>
          <w:bCs/>
          <w:sz w:val="28"/>
          <w:szCs w:val="28"/>
        </w:rPr>
      </w:pPr>
      <w:r w:rsidRPr="00013186">
        <w:rPr>
          <w:rFonts w:eastAsia="Times New Roman"/>
          <w:bCs/>
          <w:spacing w:val="2"/>
          <w:sz w:val="28"/>
          <w:szCs w:val="28"/>
        </w:rPr>
        <w:t>от «__»</w:t>
      </w:r>
      <w:r>
        <w:rPr>
          <w:rFonts w:eastAsia="Times New Roman"/>
          <w:bCs/>
          <w:spacing w:val="2"/>
          <w:sz w:val="28"/>
          <w:szCs w:val="28"/>
        </w:rPr>
        <w:t xml:space="preserve"> </w:t>
      </w:r>
      <w:r w:rsidRPr="00013186">
        <w:rPr>
          <w:rFonts w:eastAsia="Times New Roman"/>
          <w:bCs/>
          <w:spacing w:val="2"/>
          <w:sz w:val="28"/>
          <w:szCs w:val="28"/>
        </w:rPr>
        <w:t xml:space="preserve">_______ 2025 года </w:t>
      </w:r>
      <w:r w:rsidRPr="00013186">
        <w:rPr>
          <w:rFonts w:eastAsia="Times New Roman"/>
          <w:bCs/>
          <w:sz w:val="28"/>
          <w:szCs w:val="28"/>
        </w:rPr>
        <w:t>№________</w:t>
      </w:r>
    </w:p>
    <w:p w14:paraId="541A53C7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45068A2" w14:textId="6EB32053" w:rsidR="00013186" w:rsidRPr="00013186" w:rsidRDefault="00013186" w:rsidP="00013186">
      <w:pPr>
        <w:widowControl w:val="0"/>
        <w:ind w:firstLine="709"/>
        <w:jc w:val="right"/>
        <w:outlineLvl w:val="0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Утвержден</w:t>
      </w:r>
      <w:r>
        <w:rPr>
          <w:rFonts w:eastAsia="Times New Roman"/>
          <w:sz w:val="28"/>
          <w:szCs w:val="28"/>
        </w:rPr>
        <w:t>о</w:t>
      </w:r>
    </w:p>
    <w:p w14:paraId="5BCAE086" w14:textId="77777777" w:rsidR="00013186" w:rsidRPr="00013186" w:rsidRDefault="00013186" w:rsidP="00013186">
      <w:pPr>
        <w:widowControl w:val="0"/>
        <w:ind w:firstLine="709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постановлением</w:t>
      </w:r>
    </w:p>
    <w:p w14:paraId="11144E13" w14:textId="77777777" w:rsidR="00013186" w:rsidRPr="00013186" w:rsidRDefault="00013186" w:rsidP="00013186">
      <w:pPr>
        <w:widowControl w:val="0"/>
        <w:ind w:firstLine="709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администрации Вейделевского района</w:t>
      </w:r>
    </w:p>
    <w:p w14:paraId="5303D6C3" w14:textId="77777777" w:rsidR="00013186" w:rsidRPr="00013186" w:rsidRDefault="00013186" w:rsidP="00013186">
      <w:pPr>
        <w:widowControl w:val="0"/>
        <w:ind w:firstLine="709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</w:t>
      </w:r>
    </w:p>
    <w:p w14:paraId="5552E8F4" w14:textId="40558485" w:rsidR="00013186" w:rsidRPr="00013186" w:rsidRDefault="00013186" w:rsidP="00013186">
      <w:pPr>
        <w:widowControl w:val="0"/>
        <w:ind w:firstLine="709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от «____» ___________ 2025 года №____</w:t>
      </w:r>
    </w:p>
    <w:p w14:paraId="68BFCAFB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4A1CFA41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bookmarkStart w:id="1" w:name="P42"/>
      <w:bookmarkEnd w:id="1"/>
    </w:p>
    <w:p w14:paraId="54B97032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АДМИНИСТРАТИВНЫЙ</w:t>
      </w:r>
    </w:p>
    <w:p w14:paraId="69120D2C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РЕГЛАМЕНТ</w:t>
      </w:r>
    </w:p>
    <w:p w14:paraId="7490371C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предоставления муниципальной услуги «Признание граждан</w:t>
      </w:r>
    </w:p>
    <w:p w14:paraId="5B9F1D1D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малоимущими в целях постановки на учет в качестве</w:t>
      </w:r>
    </w:p>
    <w:p w14:paraId="022CC9C4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нуждающихся в жилых помещениях, предоставляемых по</w:t>
      </w:r>
    </w:p>
    <w:p w14:paraId="0B450AB8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договорам социального найма на территории муниципального района «Вейделевский район» Белгородской области»</w:t>
      </w:r>
    </w:p>
    <w:p w14:paraId="72B8F641" w14:textId="77777777" w:rsidR="00013186" w:rsidRPr="00013186" w:rsidRDefault="00013186" w:rsidP="00013186">
      <w:pPr>
        <w:spacing w:after="1"/>
        <w:ind w:firstLine="709"/>
        <w:jc w:val="both"/>
        <w:rPr>
          <w:rFonts w:eastAsia="Times New Roman"/>
          <w:sz w:val="28"/>
          <w:szCs w:val="28"/>
        </w:rPr>
      </w:pPr>
    </w:p>
    <w:p w14:paraId="3CCC2267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sz w:val="28"/>
          <w:szCs w:val="28"/>
        </w:rPr>
      </w:pPr>
    </w:p>
    <w:p w14:paraId="7E508B47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1. Общие положения</w:t>
      </w:r>
    </w:p>
    <w:p w14:paraId="72FC1608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</w:p>
    <w:p w14:paraId="4BE618D5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bookmarkStart w:id="2" w:name="_Hlk185856880"/>
      <w:r w:rsidRPr="00013186">
        <w:rPr>
          <w:rFonts w:eastAsia="Times New Roman"/>
          <w:b/>
          <w:sz w:val="28"/>
          <w:szCs w:val="28"/>
        </w:rPr>
        <w:t>1.1. Предмет регулирования административного регламента</w:t>
      </w:r>
      <w:bookmarkEnd w:id="2"/>
    </w:p>
    <w:p w14:paraId="55537AD2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7E9BA327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1.1.1. Настоящий административный регламент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 (далее - административный регламент) устанавливает порядок предоставления муниципальной услуги и стандарт её предоставления.</w:t>
      </w:r>
    </w:p>
    <w:p w14:paraId="33CEF958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26406748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1.2. Круг заявителей</w:t>
      </w:r>
    </w:p>
    <w:p w14:paraId="0FC7057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3" w:name="_Hlk185839042"/>
      <w:r w:rsidRPr="00013186">
        <w:rPr>
          <w:rFonts w:eastAsia="Times New Roman"/>
          <w:sz w:val="28"/>
          <w:szCs w:val="28"/>
        </w:rPr>
        <w:t xml:space="preserve">1.2.1. </w:t>
      </w:r>
      <w:bookmarkEnd w:id="3"/>
      <w:r w:rsidRPr="00013186">
        <w:rPr>
          <w:rFonts w:eastAsia="Times New Roman"/>
          <w:sz w:val="28"/>
          <w:szCs w:val="28"/>
        </w:rPr>
        <w:t>Заявителями, муниципальной услуги являются физические лица (далее - заявитель).</w:t>
      </w:r>
    </w:p>
    <w:p w14:paraId="612A0EB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1.2.2. Интересы заявителей, указанных в пункте 1.2.1.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25840DF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5618F4D4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</w:t>
      </w:r>
      <w:r w:rsidRPr="00013186">
        <w:rPr>
          <w:rFonts w:eastAsia="Times New Roman"/>
          <w:b/>
          <w:sz w:val="28"/>
          <w:szCs w:val="28"/>
        </w:rPr>
        <w:lastRenderedPageBreak/>
        <w:t>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14:paraId="16754E0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2D3EE9F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 </w:t>
      </w:r>
    </w:p>
    <w:p w14:paraId="61A25B8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4" w:name="_Hlk185840577"/>
      <w:r w:rsidRPr="00013186">
        <w:rPr>
          <w:rFonts w:eastAsia="Times New Roman"/>
          <w:sz w:val="28"/>
          <w:szCs w:val="28"/>
        </w:rPr>
        <w:t xml:space="preserve">1.3.3. </w:t>
      </w:r>
      <w:bookmarkStart w:id="5" w:name="_Hlk185841149"/>
      <w:bookmarkEnd w:id="4"/>
      <w:r w:rsidRPr="00013186">
        <w:rPr>
          <w:rFonts w:eastAsia="Times New Roman"/>
          <w:sz w:val="28"/>
          <w:szCs w:val="28"/>
        </w:rPr>
        <w:t xml:space="preserve">Бюджетное учреждение социального обслуживания системы социальной защиты населения "Комплексный центр социального обслуживания населения" Вейделевского района </w:t>
      </w:r>
      <w:bookmarkEnd w:id="5"/>
      <w:r w:rsidRPr="00013186">
        <w:rPr>
          <w:rFonts w:eastAsia="Times New Roman"/>
          <w:sz w:val="28"/>
          <w:szCs w:val="28"/>
        </w:rPr>
        <w:t xml:space="preserve">проводит анкетирование,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</w:t>
      </w:r>
    </w:p>
    <w:p w14:paraId="2C9E501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14:paraId="50735A7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74629EC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1.3.4. Признаки заявителя определяются путём профилирования, осуществляемого в соответствии с настоящим регламентом.</w:t>
      </w:r>
    </w:p>
    <w:p w14:paraId="067356A6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sz w:val="28"/>
          <w:szCs w:val="28"/>
        </w:rPr>
      </w:pPr>
    </w:p>
    <w:p w14:paraId="11CFE411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bookmarkStart w:id="6" w:name="_Hlk185856786"/>
      <w:r w:rsidRPr="00013186">
        <w:rPr>
          <w:rFonts w:eastAsia="Times New Roman"/>
          <w:b/>
          <w:sz w:val="28"/>
          <w:szCs w:val="28"/>
        </w:rPr>
        <w:t>2. Стандарт предоставления муниципальной услуги</w:t>
      </w:r>
    </w:p>
    <w:bookmarkEnd w:id="6"/>
    <w:p w14:paraId="6F6D17C5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</w:p>
    <w:p w14:paraId="4735D83A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bookmarkStart w:id="7" w:name="_Hlk185841006"/>
      <w:r w:rsidRPr="00013186">
        <w:rPr>
          <w:rFonts w:eastAsia="Times New Roman"/>
          <w:b/>
          <w:sz w:val="28"/>
          <w:szCs w:val="28"/>
        </w:rPr>
        <w:t>2.1. Наименование муниципальной услуги</w:t>
      </w:r>
    </w:p>
    <w:bookmarkEnd w:id="7"/>
    <w:p w14:paraId="77B5060E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76B630E2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2.1.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района «Вейделевский район» Белгородской области».</w:t>
      </w:r>
    </w:p>
    <w:p w14:paraId="467E3A39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sz w:val="28"/>
          <w:szCs w:val="28"/>
        </w:rPr>
      </w:pPr>
    </w:p>
    <w:p w14:paraId="738C7ABD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2.1. Наименование органа, предоставляющего услугу</w:t>
      </w:r>
    </w:p>
    <w:p w14:paraId="6F4DA34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8" w:name="_Hlk185841309"/>
      <w:r w:rsidRPr="00013186">
        <w:rPr>
          <w:rFonts w:eastAsia="Times New Roman"/>
          <w:sz w:val="28"/>
          <w:szCs w:val="28"/>
        </w:rPr>
        <w:t xml:space="preserve">2.2.1. </w:t>
      </w:r>
      <w:bookmarkEnd w:id="8"/>
      <w:r w:rsidRPr="00013186">
        <w:rPr>
          <w:rFonts w:eastAsia="Times New Roman"/>
          <w:sz w:val="28"/>
          <w:szCs w:val="28"/>
        </w:rPr>
        <w:t xml:space="preserve">Услуга предоставляется администрацией муниципального района «Вейделевский район» Белгородской области через структурное подразделение - управление социальной защиты населения </w:t>
      </w:r>
      <w:bookmarkStart w:id="9" w:name="_Hlk185856010"/>
      <w:r w:rsidRPr="00013186">
        <w:rPr>
          <w:rFonts w:eastAsia="Times New Roman"/>
          <w:sz w:val="28"/>
          <w:szCs w:val="28"/>
        </w:rPr>
        <w:t xml:space="preserve">администрации Вейделевского района </w:t>
      </w:r>
      <w:bookmarkEnd w:id="9"/>
      <w:r w:rsidRPr="00013186">
        <w:rPr>
          <w:rFonts w:eastAsia="Times New Roman"/>
          <w:sz w:val="28"/>
          <w:szCs w:val="28"/>
        </w:rPr>
        <w:t>(далее – Управление).</w:t>
      </w:r>
    </w:p>
    <w:p w14:paraId="107E26D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Pr="00013186">
        <w:rPr>
          <w:rFonts w:eastAsia="Times New Roman"/>
          <w:sz w:val="28"/>
          <w:szCs w:val="28"/>
        </w:rPr>
        <w:lastRenderedPageBreak/>
        <w:t>бюджетное учреждение социального обслуживания системы социальной защиты населения «Комплексный центр социального обслуживания населения» Вейделевского района (далее - Учреждение).</w:t>
      </w:r>
    </w:p>
    <w:p w14:paraId="52A43781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2.3. Результат предоставления Услуги</w:t>
      </w:r>
    </w:p>
    <w:p w14:paraId="00F23B5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2.3.1. Результатом предоставления услуги является:</w:t>
      </w:r>
    </w:p>
    <w:p w14:paraId="67DA31A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принятие решения о признании заявителя и членов его семьи малоимущими в целях постановки на учет в качестве нуждающихся в жилых помещениях и выдача (направление) заявителю извещения о принятом решении;</w:t>
      </w:r>
    </w:p>
    <w:p w14:paraId="38B0638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принятие решения об отказе в признании заявителя и членов его семьи малоимущими в целях постановки на учет в качестве нуждающихся в жилых помещениях и выдача (направление) заявителю извещения о принятом решении.</w:t>
      </w:r>
    </w:p>
    <w:p w14:paraId="61E6573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2.3.2. Решение о предоставлении Услуги оформляется протоколом комиссии по принятию решений о признании граждан малоимущими в целях постановки на учет в качестве нуждающихся в жилых помещениях и постановлением администрации муниципального района «Вейделевский район» Белгородской области.</w:t>
      </w:r>
    </w:p>
    <w:p w14:paraId="5CAD469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2.3.3. Решение об отказе в предоставлении Услуги оформляется протоколом комиссии по принятию решений о признании граждан малоимущими в целях постановки на учет в качестве нуждающихся в жилых помещениях и извещением по форме, согласно приложению № 4 к настоящему административному регламенту.</w:t>
      </w:r>
    </w:p>
    <w:p w14:paraId="7E7974ED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10" w:name="_Hlk185842968"/>
      <w:r w:rsidRPr="00013186">
        <w:rPr>
          <w:rFonts w:eastAsia="Times New Roman"/>
          <w:b/>
          <w:bCs/>
          <w:sz w:val="28"/>
          <w:szCs w:val="28"/>
        </w:rPr>
        <w:t>2.4. Срок предоставления Услуги</w:t>
      </w:r>
    </w:p>
    <w:bookmarkEnd w:id="10"/>
    <w:p w14:paraId="1487AE2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2.4.1. Максимальный срок предоставления Услуги со дня регистрации запроса и документов и (или) информации, необходимых для предоставления Услуги в Учреждении,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Учреждение, составляет 30 рабочих дней.</w:t>
      </w:r>
    </w:p>
    <w:p w14:paraId="343099A2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2.5. Правовые основания предоставления Услуги</w:t>
      </w:r>
    </w:p>
    <w:p w14:paraId="4782ADA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Учреждения, на Едином портале, на Региональном портале в сети Интернет, на информационном стенде Учреждения.</w:t>
      </w:r>
    </w:p>
    <w:p w14:paraId="7B4D86C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Учреждение обеспечивает размещение и актуализацию перечня нормативных правовых актов, регулирующих предоставление муниципальной услуги, на указанных в настоящем пункте источниках в сети Интернет, а также на информационном стенде Учреждения.</w:t>
      </w:r>
    </w:p>
    <w:p w14:paraId="68399F8B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11" w:name="_Hlk185845022"/>
      <w:r w:rsidRPr="00013186">
        <w:rPr>
          <w:rFonts w:eastAsia="Times New Roman"/>
          <w:b/>
          <w:bCs/>
          <w:sz w:val="28"/>
          <w:szCs w:val="28"/>
        </w:rPr>
        <w:t xml:space="preserve">2.6.  Исчерпывающий перечень документов, необходимых для </w:t>
      </w:r>
      <w:r w:rsidRPr="00013186">
        <w:rPr>
          <w:rFonts w:eastAsia="Times New Roman"/>
          <w:b/>
          <w:bCs/>
          <w:sz w:val="28"/>
          <w:szCs w:val="28"/>
        </w:rPr>
        <w:lastRenderedPageBreak/>
        <w:t>предоставления Услуги</w:t>
      </w:r>
    </w:p>
    <w:p w14:paraId="05AA8A8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12" w:name="P153"/>
      <w:bookmarkEnd w:id="11"/>
      <w:bookmarkEnd w:id="12"/>
      <w:r w:rsidRPr="00013186">
        <w:rPr>
          <w:rFonts w:eastAsia="Times New Roman"/>
          <w:sz w:val="28"/>
          <w:szCs w:val="28"/>
        </w:rPr>
        <w:t>2.6.1. Исчерпывающий перечень документов, необходимых для предоставления Услуги, которые предоставляются заявителем самостоятельно:</w:t>
      </w:r>
    </w:p>
    <w:p w14:paraId="7A90967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ascii="Calibri" w:eastAsia="Times New Roman" w:hAnsi="Calibri" w:cs="Calibri"/>
          <w:sz w:val="24"/>
        </w:rPr>
      </w:pPr>
      <w:r w:rsidRPr="00013186">
        <w:rPr>
          <w:rFonts w:eastAsia="Times New Roman"/>
          <w:sz w:val="28"/>
          <w:szCs w:val="28"/>
        </w:rPr>
        <w:t xml:space="preserve">- </w:t>
      </w:r>
      <w:hyperlink r:id="rId9">
        <w:r w:rsidRPr="00013186">
          <w:rPr>
            <w:rFonts w:eastAsia="Times New Roman"/>
            <w:sz w:val="28"/>
            <w:szCs w:val="28"/>
          </w:rPr>
          <w:t>заявление</w:t>
        </w:r>
      </w:hyperlink>
      <w:r w:rsidRPr="00013186">
        <w:rPr>
          <w:rFonts w:eastAsia="Times New Roman"/>
          <w:sz w:val="28"/>
          <w:szCs w:val="28"/>
        </w:rPr>
        <w:t xml:space="preserve"> о признании заявителя и членов его семьи малоимущими в целях постановки на учет в качестве нуждающихся в жилых помещениях по договорам социального найма по форме прилагаемой к настоящему Регламенту;</w:t>
      </w:r>
    </w:p>
    <w:p w14:paraId="17E902A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- </w:t>
      </w:r>
      <w:bookmarkStart w:id="13" w:name="_Hlk185861153"/>
      <w:r w:rsidRPr="00013186">
        <w:rPr>
          <w:rFonts w:eastAsia="Times New Roman"/>
          <w:sz w:val="28"/>
          <w:szCs w:val="28"/>
        </w:rPr>
        <w:t>паспорт либо иной документ, удостоверяющий личность заявителя</w:t>
      </w:r>
      <w:bookmarkEnd w:id="13"/>
      <w:r w:rsidRPr="00013186">
        <w:rPr>
          <w:rFonts w:eastAsia="Times New Roman"/>
          <w:sz w:val="28"/>
          <w:szCs w:val="28"/>
        </w:rPr>
        <w:t>, а в случае обращения представителя заявителя - документ, удостоверяющий личность представителя заявителя, и документ, удостоверяющий полномочия представителя в соответствии с законодательством Российской Федерации (находятся в личном пользовании заявителя, его представителя);</w:t>
      </w:r>
    </w:p>
    <w:p w14:paraId="6117E67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14" w:name="_Hlk185861756"/>
      <w:r w:rsidRPr="00013186">
        <w:rPr>
          <w:rFonts w:eastAsia="Times New Roman"/>
          <w:sz w:val="28"/>
          <w:szCs w:val="28"/>
        </w:rPr>
        <w:t>- документы, подтверждающие состав семьи заявителя (в том числе свидетельство о рождении, о заключении брака, решение об усыновлении (удочерении), судебное решение о признании членом семьи и т.п.;</w:t>
      </w:r>
    </w:p>
    <w:p w14:paraId="6CF1FBC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15" w:name="P157"/>
      <w:bookmarkEnd w:id="15"/>
      <w:r w:rsidRPr="00013186">
        <w:rPr>
          <w:rFonts w:eastAsia="Times New Roman"/>
          <w:sz w:val="28"/>
          <w:szCs w:val="28"/>
        </w:rPr>
        <w:t>- документы,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собственности;</w:t>
      </w:r>
    </w:p>
    <w:p w14:paraId="1A54441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документы, подтверждающие доходы заявителя и всех членов семьи 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малоимущим;</w:t>
      </w:r>
    </w:p>
    <w:bookmarkEnd w:id="14"/>
    <w:p w14:paraId="2DC47DD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документы,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(выдаются физическими лицами, являющимися членами одной из саморегулируемых организаций оценщиков (оценщики), юридическими лицами, имеющими в своем штате оценщиков).</w:t>
      </w:r>
    </w:p>
    <w:p w14:paraId="661BB0D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Заявление о предоставлении Услуги подаётся по выбору заявителя следующими способами: лично, через законного (уполномоченного) представителя, почтой.</w:t>
      </w:r>
    </w:p>
    <w:p w14:paraId="4F5CE46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2.6.2. Документы необходимые для предоставления Услуги, которые подлежат представлению в рамках межведомственного информационного взаимодействия:</w:t>
      </w:r>
    </w:p>
    <w:p w14:paraId="39B22BC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сведения о правовых основаниях владения заявителем и членами его семьи подлежащим налогообложению движимым и недвижимым имуществом на праве собственности;</w:t>
      </w:r>
    </w:p>
    <w:p w14:paraId="0345BF7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- сведения о полученных доходах заявителя и всех членов семьи за календарный год, предшествующий месяцу обращения заявителя о признании малоимущим, которые учитываются при решении вопроса о признании </w:t>
      </w:r>
      <w:r w:rsidRPr="00013186">
        <w:rPr>
          <w:rFonts w:eastAsia="Times New Roman"/>
          <w:sz w:val="28"/>
          <w:szCs w:val="28"/>
        </w:rPr>
        <w:lastRenderedPageBreak/>
        <w:t>гражданина малоимущим, а также уплаченных налогах заявителя и всех членов семьи за календарный год, предшествующий месяцу обращения заявителя о признании малоимущим;</w:t>
      </w:r>
    </w:p>
    <w:p w14:paraId="25CF1A1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- сведения о постановке на учет в качестве безработных, а также полученных пособиях по безработице и других компенсационных выплат для безработных; </w:t>
      </w:r>
    </w:p>
    <w:p w14:paraId="1528A06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сведения о заключенных договорах социального найма жилого помещения с заявителем и/или членами его семьи;</w:t>
      </w:r>
    </w:p>
    <w:p w14:paraId="529D604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сведения о размере пенсии всех членов семьи за двенадцать месяцев, предшествующих месяцу обращения с заявлением о признании малоимущими;</w:t>
      </w:r>
    </w:p>
    <w:p w14:paraId="7A84A3F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сведения о размере социальных выплат всех членов семьи за двенадцать месяцев, предшествующих месяцу обращения с заявлением.</w:t>
      </w:r>
    </w:p>
    <w:p w14:paraId="4D924E4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2.6.3. Заявитель вправе представить по собственной инициативе документы, указанные в пункте 2.6.2. настоящего раздела Административного регламента.</w:t>
      </w:r>
    </w:p>
    <w:p w14:paraId="00D30CF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</w:t>
      </w:r>
      <w:bookmarkStart w:id="16" w:name="_Hlk185845355"/>
      <w:r w:rsidRPr="00013186">
        <w:rPr>
          <w:rFonts w:eastAsia="Times New Roman"/>
          <w:sz w:val="28"/>
          <w:szCs w:val="28"/>
        </w:rPr>
        <w:t>.6.4. Требования к предоставлению документов, необходимых для оказания Услуги:</w:t>
      </w:r>
    </w:p>
    <w:bookmarkEnd w:id="16"/>
    <w:p w14:paraId="3BA5E2A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текст заявления должен быть написан разборчиво на русском языке, фамилия, имя и отчество заявителя должны быть написаны полностью, все обязательные реквизиты в заявлении должны быть заполнены;</w:t>
      </w:r>
    </w:p>
    <w:p w14:paraId="65F623D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не допускается использование сокращений и аббревиатур, а также подчисток, приписок, зачёркнутых слов и иных неоговорённых исправлений, не заверенных подписью заявителя;</w:t>
      </w:r>
    </w:p>
    <w:p w14:paraId="2EC9293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текст заявления может быть оформлен машинописным способом;</w:t>
      </w:r>
    </w:p>
    <w:p w14:paraId="763E514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в случае если копии документов не заверены в установленном порядке, вместе с копиями предоставляются оригиналы, после сверки оригиналы возвращаются заявителю.</w:t>
      </w:r>
    </w:p>
    <w:p w14:paraId="4FC21DFD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14:paraId="6505481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17" w:name="P205"/>
      <w:bookmarkEnd w:id="17"/>
      <w:r w:rsidRPr="00013186">
        <w:rPr>
          <w:rFonts w:eastAsia="Times New Roman"/>
          <w:sz w:val="28"/>
          <w:szCs w:val="28"/>
        </w:rPr>
        <w:t>2.7.1. Основаниями для отказа в приёме документов, необходимых для предоставления Услуги, являются:</w:t>
      </w:r>
    </w:p>
    <w:p w14:paraId="16ABFB7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18" w:name="_Hlk185861952"/>
      <w:r w:rsidRPr="00013186">
        <w:rPr>
          <w:rFonts w:eastAsia="Times New Roman"/>
          <w:sz w:val="28"/>
          <w:szCs w:val="28"/>
        </w:rPr>
        <w:t>- обращение неуполномоченного лица;</w:t>
      </w:r>
    </w:p>
    <w:p w14:paraId="5ED9EA6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предоставление неполного пакета документов, перечисленных в пункте 2.6.1. административного регламента;</w:t>
      </w:r>
    </w:p>
    <w:p w14:paraId="69024EC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наличие неполных, недостоверных (искажённых) сведений, указанных в заявлении;</w:t>
      </w:r>
    </w:p>
    <w:p w14:paraId="18950E9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- предоставление заявления в нечитабельном виде.</w:t>
      </w:r>
    </w:p>
    <w:bookmarkEnd w:id="18"/>
    <w:p w14:paraId="295CCE8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2.7.2. Письменное решение об отказе в приёме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выдаётся (направляется) заявителю с указанием причин отказа в срок не позднее 1 (одного) рабочего дня с даты получения от заявителя документов.</w:t>
      </w:r>
    </w:p>
    <w:p w14:paraId="686CFD6B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19" w:name="_Hlk185851758"/>
      <w:bookmarkStart w:id="20" w:name="_Hlk185845322"/>
      <w:r w:rsidRPr="00013186">
        <w:rPr>
          <w:rFonts w:eastAsia="Times New Roman"/>
          <w:b/>
          <w:bCs/>
          <w:sz w:val="28"/>
          <w:szCs w:val="28"/>
        </w:rPr>
        <w:t>2.8.  Исчерпывающий перечень оснований для приостановления предоставления Услуги или отказа в предоставлении Услуги</w:t>
      </w:r>
    </w:p>
    <w:bookmarkEnd w:id="19"/>
    <w:p w14:paraId="3842D7ED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2.8.1. Основания для приостановления предоставления Услуги отсутствуют.</w:t>
      </w:r>
    </w:p>
    <w:p w14:paraId="776261B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2.8.2. Основаниями для отказа в предоставлении Услуги являются:</w:t>
      </w:r>
    </w:p>
    <w:bookmarkEnd w:id="20"/>
    <w:p w14:paraId="144B48F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ascii="Calibri" w:eastAsia="Times New Roman" w:hAnsi="Calibri" w:cs="Calibri"/>
          <w:sz w:val="24"/>
        </w:rPr>
      </w:pPr>
      <w:r w:rsidRPr="00013186">
        <w:rPr>
          <w:rFonts w:eastAsia="Times New Roman"/>
          <w:sz w:val="28"/>
          <w:szCs w:val="28"/>
        </w:rPr>
        <w:t xml:space="preserve">- не представление предусмотренных </w:t>
      </w:r>
      <w:hyperlink w:anchor="P153">
        <w:r w:rsidRPr="00013186">
          <w:rPr>
            <w:rFonts w:eastAsia="Times New Roman"/>
            <w:sz w:val="28"/>
            <w:szCs w:val="28"/>
          </w:rPr>
          <w:t>пунктом 2.6.1</w:t>
        </w:r>
      </w:hyperlink>
      <w:r w:rsidRPr="00013186">
        <w:rPr>
          <w:rFonts w:eastAsia="Times New Roman"/>
          <w:sz w:val="28"/>
          <w:szCs w:val="28"/>
        </w:rPr>
        <w:t xml:space="preserve"> административного регламента документов, обязанность по представлению которых возложена на заявителя или содержащиеся в представленных документах сведения неполные или недостоверные;</w:t>
      </w:r>
    </w:p>
    <w:p w14:paraId="273A773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помещения.</w:t>
      </w:r>
    </w:p>
    <w:p w14:paraId="08FBF96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2.8.3. Перечень оснований для отказа в предоставлении Услуги, установленной пунктом 2.8.2. настоящего административного регламента, является исчерпывающим. </w:t>
      </w:r>
    </w:p>
    <w:p w14:paraId="459CCE3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2.8.4. Решение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2 рабочих дней с даты принятия решения об отказе в предоставлении Услуги.</w:t>
      </w:r>
    </w:p>
    <w:p w14:paraId="2BA12632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1" w:name="_Hlk185851987"/>
      <w:r w:rsidRPr="00013186">
        <w:rPr>
          <w:rFonts w:eastAsia="Times New Roman"/>
          <w:b/>
          <w:bCs/>
          <w:sz w:val="28"/>
          <w:szCs w:val="28"/>
        </w:rPr>
        <w:t>2.9.  Размер платы, взимаемой с заявителя при предоставлении Услуги, и способы её взимания</w:t>
      </w:r>
    </w:p>
    <w:bookmarkEnd w:id="21"/>
    <w:p w14:paraId="604327CD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2.9.1. Предоставление Услуги осуществляется бесплатно.</w:t>
      </w:r>
    </w:p>
    <w:p w14:paraId="0B5AC2EF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2" w:name="_Hlk185852492"/>
      <w:r w:rsidRPr="00013186">
        <w:rPr>
          <w:rFonts w:eastAsia="Times New Roman"/>
          <w:b/>
          <w:bCs/>
          <w:sz w:val="28"/>
          <w:szCs w:val="28"/>
        </w:rPr>
        <w:t>2.10.  Максимальный срок ожидания в очереди при подаче запроса о предоставлении Услуги и при получении результата предоставления Услуги</w:t>
      </w:r>
    </w:p>
    <w:bookmarkEnd w:id="22"/>
    <w:p w14:paraId="33F50E0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14:paraId="5B28467C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2.11.  Срок регистрации запроса заявителя о предоставлении Услуги</w:t>
      </w:r>
    </w:p>
    <w:p w14:paraId="3324ED5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2.11.1. При личном обращении заявителя в Учреждение с запросом о предоставлении Услуги должностным лицом, ответственным за приём документов, проводится:</w:t>
      </w:r>
    </w:p>
    <w:p w14:paraId="2AB325B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- проверка документов, указанных в пунктах 2.6.1. – 2.6.2. административного регламента, которая составляет 15 минут;</w:t>
      </w:r>
    </w:p>
    <w:p w14:paraId="35B9920D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регистрация запроса в Учреждении, которая составляет 1 рабочий день.</w:t>
      </w:r>
    </w:p>
    <w:p w14:paraId="2B24D0A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2.11.2. Регистрация запроса, направленного заявителем по почте, осуществляется в день его поступления в Учреждение. В случае поступления запроса в Учреждение в выходной или праздничный день регистрация запроса осуществляется в первый следующий за ним рабочий день.</w:t>
      </w:r>
    </w:p>
    <w:p w14:paraId="3E650E3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45DEA693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3" w:name="_Hlk185855436"/>
      <w:r w:rsidRPr="00013186">
        <w:rPr>
          <w:rFonts w:eastAsia="Times New Roman"/>
          <w:b/>
          <w:bCs/>
          <w:sz w:val="28"/>
          <w:szCs w:val="28"/>
        </w:rPr>
        <w:t>2.12. Требования к помещениям, в которых предоставляется Услуга</w:t>
      </w:r>
    </w:p>
    <w:bookmarkEnd w:id="23"/>
    <w:p w14:paraId="09A92C6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2.12.1. - здание, в котором находится Учреждение, расположено с учетом пешеходной доступности (не более 10 минут пешком) для заявителей от остановок общественного транспорта;</w:t>
      </w:r>
    </w:p>
    <w:p w14:paraId="3A18F41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центральный вход в здание Учреждения оформлен информационной вывеской с указанием полного наименования Учреждения, графика (режима) работы, места нахождения;</w:t>
      </w:r>
    </w:p>
    <w:p w14:paraId="6A59B2B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прилегающая территория здания, где расположено Учреждение, оснащена парковочными местами, в том числе для инвалидов;</w:t>
      </w:r>
    </w:p>
    <w:p w14:paraId="0E29B01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помещения соответствует санитарно-эпидемиологическим правилам и нормативам;</w:t>
      </w:r>
    </w:p>
    <w:p w14:paraId="7055DA4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помещения оборудованы системой охраны и противопожарной системой, а также средствами пожаротушения;</w:t>
      </w:r>
    </w:p>
    <w:p w14:paraId="28A44AF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прием заявителей осуществляется согласно графику (режиму) приема специалистами Учреждения в специально выделенных для этих целей помещениях;</w:t>
      </w:r>
    </w:p>
    <w:p w14:paraId="41DC7F6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места предоставления Услуги включают места: для ожидания, информирования, приема заявителей, которые оборудованы стульями, столами и обеспечиваются бумагой и письменными принадлежностями для возможности оформления документов, а также оборудованы информационными стендами;</w:t>
      </w:r>
    </w:p>
    <w:p w14:paraId="4311846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количество мест ожидания определяется исходя из фактической нагрузки и возможности для их размещения в зданиях;</w:t>
      </w:r>
    </w:p>
    <w:p w14:paraId="1211AE1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у входа в помещение размещены информационные таблички с указанием номера кабинета, фамилии, имени, отчества и должности специалиста, осуществляющего прием, графика (режима) работы;</w:t>
      </w:r>
    </w:p>
    <w:p w14:paraId="4B50DBE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- рабочие места специалистов Учреждения обеспечены необходимым для предоставления муниципальной услуги оборудованием: оргтехникой и персональными компьютерами, позволяющими организовать предоставление </w:t>
      </w:r>
      <w:r w:rsidRPr="00013186">
        <w:rPr>
          <w:rFonts w:eastAsia="Times New Roman"/>
          <w:sz w:val="28"/>
          <w:szCs w:val="28"/>
        </w:rPr>
        <w:lastRenderedPageBreak/>
        <w:t>муниципальной услуги.</w:t>
      </w:r>
    </w:p>
    <w:p w14:paraId="78104F0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целях обеспечения конфиденциальности информации о заявителе ответственный за предоставление муниципальной услуги специалист Учреждения одновременно ведет прием только одного посетителя. Одновременный прием двух и более посетителей не допускается.</w:t>
      </w:r>
    </w:p>
    <w:p w14:paraId="24B4CF4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2.12.2. Требования к размещению и оформлению информационных стендов:</w:t>
      </w:r>
    </w:p>
    <w:p w14:paraId="477FD97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информационные стенды размещаются в Учреждении в местах, обеспечивающих свободный доступ к ним;</w:t>
      </w:r>
    </w:p>
    <w:p w14:paraId="0EC57BF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текст материалов, размещаемых на стендах, должен быть напечатан удобным для чтения шрифтом (шрифт не менее 14), основные моменты и наиболее важные места выделены;</w:t>
      </w:r>
    </w:p>
    <w:p w14:paraId="4930E01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информация, размещаемая на информационных стендах, должна содержать дату размещения, подпись директора Учреждения и регулярно обновляться.</w:t>
      </w:r>
    </w:p>
    <w:p w14:paraId="7311786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2.12.3. На информационных стендах в доступных для ознакомления местах, на официальном сайте Учреждения, размещается следующая информация:</w:t>
      </w:r>
    </w:p>
    <w:p w14:paraId="0045853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текст административного регламента;</w:t>
      </w:r>
    </w:p>
    <w:p w14:paraId="0613D7C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время приёма заявителей;</w:t>
      </w:r>
    </w:p>
    <w:p w14:paraId="42490C5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14:paraId="076B25C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порядок информирования о ходе предоставления Услуги;</w:t>
      </w:r>
    </w:p>
    <w:p w14:paraId="34962C6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порядок обжалования решений, действий или бездействия должностных лиц, предоставляющих Услугу.</w:t>
      </w:r>
    </w:p>
    <w:p w14:paraId="00311ED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ascii="Calibri" w:eastAsia="Times New Roman" w:hAnsi="Calibri" w:cs="Calibri"/>
          <w:sz w:val="24"/>
        </w:rPr>
      </w:pPr>
      <w:r w:rsidRPr="00013186">
        <w:rPr>
          <w:rFonts w:eastAsia="Times New Roman"/>
          <w:sz w:val="28"/>
          <w:szCs w:val="28"/>
        </w:rPr>
        <w:t xml:space="preserve">2.12.4. Требования по обеспечению беспрепятственного доступа инвалидов к объекту, в котором предоставляется муниципальная услуга, установлены в </w:t>
      </w:r>
      <w:hyperlink r:id="rId10">
        <w:r w:rsidRPr="00013186">
          <w:rPr>
            <w:rFonts w:eastAsia="Times New Roman"/>
            <w:sz w:val="28"/>
            <w:szCs w:val="28"/>
          </w:rPr>
          <w:t>статье 15</w:t>
        </w:r>
      </w:hyperlink>
      <w:r w:rsidRPr="00013186">
        <w:rPr>
          <w:rFonts w:eastAsia="Times New Roman"/>
          <w:sz w:val="28"/>
          <w:szCs w:val="28"/>
        </w:rPr>
        <w:t xml:space="preserve"> Федерального закона от 24 ноября 1995 года N 181-ФЗ "О социальной защите инвалидов в Российской Федерации", в том числе:</w:t>
      </w:r>
    </w:p>
    <w:p w14:paraId="7779E2C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возможность самостоятельного передвижения по территории, на которой расположен объект, в котором предоставляется муниципальная услуга,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19FD7B4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объекте, в котором предоставляется муниципальная услуга;</w:t>
      </w:r>
    </w:p>
    <w:p w14:paraId="2C6F479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объекту, </w:t>
      </w:r>
      <w:r w:rsidRPr="00013186">
        <w:rPr>
          <w:rFonts w:eastAsia="Times New Roman"/>
          <w:sz w:val="28"/>
          <w:szCs w:val="28"/>
        </w:rPr>
        <w:lastRenderedPageBreak/>
        <w:t>в котором предоставляется муниципальная услуга, и к услуге с учетом ограничений их жизнедеятельности;</w:t>
      </w:r>
    </w:p>
    <w:p w14:paraId="441AE5F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013186">
        <w:rPr>
          <w:rFonts w:eastAsia="Times New Roman"/>
          <w:sz w:val="28"/>
          <w:szCs w:val="28"/>
        </w:rPr>
        <w:t>тифлосурдопереводчика</w:t>
      </w:r>
      <w:proofErr w:type="spellEnd"/>
      <w:r w:rsidRPr="00013186">
        <w:rPr>
          <w:rFonts w:eastAsia="Times New Roman"/>
          <w:sz w:val="28"/>
          <w:szCs w:val="28"/>
        </w:rPr>
        <w:t>;</w:t>
      </w:r>
    </w:p>
    <w:p w14:paraId="56F51AB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ascii="Calibri" w:eastAsia="Times New Roman" w:hAnsi="Calibri" w:cs="Calibri"/>
          <w:sz w:val="24"/>
        </w:rPr>
      </w:pPr>
      <w:r w:rsidRPr="00013186">
        <w:rPr>
          <w:rFonts w:eastAsia="Times New Roman"/>
          <w:sz w:val="28"/>
          <w:szCs w:val="28"/>
        </w:rPr>
        <w:t xml:space="preserve">- допуск на объект, в котором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>
        <w:r w:rsidRPr="00013186">
          <w:rPr>
            <w:rFonts w:eastAsia="Times New Roman"/>
            <w:sz w:val="28"/>
            <w:szCs w:val="28"/>
          </w:rPr>
          <w:t>форме</w:t>
        </w:r>
      </w:hyperlink>
      <w:r w:rsidRPr="00013186">
        <w:rPr>
          <w:rFonts w:eastAsia="Times New Roman"/>
          <w:sz w:val="28"/>
          <w:szCs w:val="28"/>
        </w:rPr>
        <w:t xml:space="preserve"> и в </w:t>
      </w:r>
      <w:hyperlink r:id="rId12">
        <w:r w:rsidRPr="00013186">
          <w:rPr>
            <w:rFonts w:eastAsia="Times New Roman"/>
            <w:sz w:val="28"/>
            <w:szCs w:val="28"/>
          </w:rPr>
          <w:t>порядке</w:t>
        </w:r>
      </w:hyperlink>
      <w:r w:rsidRPr="00013186">
        <w:rPr>
          <w:rFonts w:eastAsia="Times New Roman"/>
          <w:sz w:val="28"/>
          <w:szCs w:val="28"/>
        </w:rPr>
        <w:t>, которые определяются Приказом Министерства труда и социальной защиты Российской Федерации от 22 июня 2015 года N 386н;</w:t>
      </w:r>
    </w:p>
    <w:p w14:paraId="140E73C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оказание работниками Учреждения помощи инвалидам в преодолении барьеров, мешающих получению ими муниципальной услуги наравне с другими лицами.</w:t>
      </w:r>
    </w:p>
    <w:p w14:paraId="097BC9CC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4" w:name="_Hlk185855747"/>
      <w:r w:rsidRPr="00013186">
        <w:rPr>
          <w:rFonts w:eastAsia="Times New Roman"/>
          <w:b/>
          <w:bCs/>
          <w:sz w:val="28"/>
          <w:szCs w:val="28"/>
        </w:rPr>
        <w:t>2.13. Показатели доступности и качества Услуги</w:t>
      </w:r>
    </w:p>
    <w:bookmarkEnd w:id="24"/>
    <w:p w14:paraId="6CF9554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2.13.1. Показателями доступности Услуги являются:</w:t>
      </w:r>
    </w:p>
    <w:p w14:paraId="344A3BA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предоставление Услуги на безвозмездной основе;</w:t>
      </w:r>
    </w:p>
    <w:p w14:paraId="1EE0011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степень информированности граждан о порядке предоставления Услуги, о работе Учреждения по предоставляемой услуге (доступность информации о муниципальной услуге, возможность выбора способа получения информации, размещение информации на официальном сайте, на сайте Учреждения, на Едином портале и Региональном портале);</w:t>
      </w:r>
    </w:p>
    <w:p w14:paraId="12968D6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возможность выбора заявителем формы обращения за предоставлением муниципальной услуги, подачи заявления и документов для получения муниципальной услуги лично, посредством почтовой связи;</w:t>
      </w:r>
    </w:p>
    <w:p w14:paraId="34BB44D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доступность обращения за предоставлением Услуги, в том числе для лиц с ограниченными возможностями здоровья;</w:t>
      </w:r>
    </w:p>
    <w:p w14:paraId="0F4BD9B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ясность и качество информации, объясняющей порядок и условия предоставления Услуги (включая необходимые документы), информация о правах получателя Услуги;</w:t>
      </w:r>
    </w:p>
    <w:p w14:paraId="6BEB5E5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соблюдение сроков предоставления Услуги и сроков выполнения административных процедур при предоставлении Услуги;</w:t>
      </w:r>
    </w:p>
    <w:p w14:paraId="3F8F709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соблюдение сроков ожидания в очереди при подаче и получении документов;</w:t>
      </w:r>
    </w:p>
    <w:p w14:paraId="7CE05A0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отсутствие обоснованных жалоб со стороны заявителей по результатам предоставления Услуги;</w:t>
      </w:r>
    </w:p>
    <w:p w14:paraId="45E9B4D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- 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14:paraId="31CAE23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наличие системы пространственно-ориентирующей информации (информационных стендов, указателей);</w:t>
      </w:r>
    </w:p>
    <w:p w14:paraId="4F54159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наличие системы звукового оповещения при пожаре в здании Учреждения;</w:t>
      </w:r>
    </w:p>
    <w:p w14:paraId="67CE217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внедрение системы мониторинга удовлетворенности заявителей качеством и доступностью услуг в Учреждении.</w:t>
      </w:r>
    </w:p>
    <w:p w14:paraId="69E7C97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2.13.2. Показателями качества Услуги являются:</w:t>
      </w:r>
    </w:p>
    <w:p w14:paraId="7C28F39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удовлетворенность получателей услуги от процесса получения Услуги и ее результата;</w:t>
      </w:r>
    </w:p>
    <w:p w14:paraId="4A167A8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комфортность ожидания при получении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Учреждения);</w:t>
      </w:r>
    </w:p>
    <w:p w14:paraId="5B67FC7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компетентность специалистов Учреждения в вопросах предоставления муниципальной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14:paraId="3F4C3BA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культура обслуживания (вежливость, тактичность и внимательность специалистов Учреждения, готовность оказать эффективную помощь получателям муниципальной услуги при возникновении трудностей);</w:t>
      </w:r>
    </w:p>
    <w:p w14:paraId="6A98CC1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соответствие требованиям административного регламента, в том числе строгое соблюдение последовательности и сроков выполнения административных процедур предоставления муниципальной услуги;</w:t>
      </w:r>
    </w:p>
    <w:p w14:paraId="02DA22BD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результаты служебных проверок;</w:t>
      </w:r>
    </w:p>
    <w:p w14:paraId="05736FB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исполнительская дисциплина;</w:t>
      </w:r>
    </w:p>
    <w:p w14:paraId="3891D57D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 w14:paraId="4DB7FF9B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5" w:name="_Hlk185855854"/>
      <w:r w:rsidRPr="00013186">
        <w:rPr>
          <w:rFonts w:eastAsia="Times New Roman"/>
          <w:b/>
          <w:bCs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bookmarkEnd w:id="25"/>
    <w:p w14:paraId="26D5BAB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2.14.1. Услуги, необходимые и обязательные для предоставления Услуги, отсутствуют.</w:t>
      </w:r>
    </w:p>
    <w:p w14:paraId="7069F844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sz w:val="28"/>
          <w:szCs w:val="28"/>
        </w:rPr>
      </w:pPr>
    </w:p>
    <w:p w14:paraId="2C664277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14:paraId="6A108926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административных процедур</w:t>
      </w:r>
    </w:p>
    <w:p w14:paraId="176A604E" w14:textId="77777777" w:rsidR="00013186" w:rsidRPr="00013186" w:rsidRDefault="00013186" w:rsidP="00013186">
      <w:pPr>
        <w:widowControl w:val="0"/>
        <w:spacing w:before="22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6" w:name="_Hlk185857523"/>
      <w:r w:rsidRPr="00013186">
        <w:rPr>
          <w:rFonts w:eastAsia="Times New Roman"/>
          <w:b/>
          <w:bCs/>
          <w:sz w:val="28"/>
          <w:szCs w:val="28"/>
        </w:rPr>
        <w:t>3.1. Перечень вариантов предоставления Услуги</w:t>
      </w:r>
    </w:p>
    <w:bookmarkEnd w:id="26"/>
    <w:p w14:paraId="66FD6095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216F2293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3.1.1. Выдача постановления администрации муниципального района «Вейделевский район» Белгородской области о признании заявителя и членов его семьи малоимущими в целях постановки на учёт в качестве нуждающихся в жилых помещениях или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или извещения об отказе в признании заявителя и членов его семьи малоимущими в целях постановки на учёт в качестве нуждающихся в жилых помещениях. </w:t>
      </w:r>
    </w:p>
    <w:p w14:paraId="3F8E3134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3.1.2. 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14:paraId="4D025C86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6EA46934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7" w:name="_Hlk185859770"/>
      <w:r w:rsidRPr="00013186">
        <w:rPr>
          <w:rFonts w:eastAsia="Times New Roman"/>
          <w:b/>
          <w:bCs/>
          <w:sz w:val="28"/>
          <w:szCs w:val="28"/>
        </w:rPr>
        <w:t>3.2. Профилирование заявителя</w:t>
      </w:r>
    </w:p>
    <w:bookmarkEnd w:id="27"/>
    <w:p w14:paraId="3464D8A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14:paraId="1BD7E30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28" w:name="_Hlk185859357"/>
      <w:r w:rsidRPr="00013186">
        <w:rPr>
          <w:rFonts w:eastAsia="Times New Roman"/>
          <w:sz w:val="28"/>
          <w:szCs w:val="28"/>
        </w:rPr>
        <w:t>- в бюджетном учреждении социального обслуживания системы социальной защиты населения "Комплексный центр социального обслуживания населения" Вейделевского района</w:t>
      </w:r>
      <w:bookmarkEnd w:id="28"/>
      <w:r w:rsidRPr="00013186">
        <w:rPr>
          <w:rFonts w:eastAsia="Times New Roman"/>
          <w:sz w:val="28"/>
          <w:szCs w:val="28"/>
        </w:rPr>
        <w:t>.</w:t>
      </w:r>
    </w:p>
    <w:p w14:paraId="442D0FA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14:paraId="0FBF706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посредством опроса в бюджетном учреждении социального обслуживания системы социальной защиты населения "Комплексный центр социального обслуживания населения" Вейделевского района.</w:t>
      </w:r>
    </w:p>
    <w:p w14:paraId="3E47483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приведён в приложении № 5 к административному регламенту.</w:t>
      </w:r>
    </w:p>
    <w:p w14:paraId="4FA9BC3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3.2.4. Вариант Услуги определяется на основании признаков заявителя и результата оказания Услуги, за предоставлением которой обратился заявитель, путём его анкетирования. Анкетирование заявителя осуществляется в бюджетном учреждении социального обслуживания системы социальной защиты населения "Комплексный центр социального обслуживания населения" Вейделевского района и позволяет выявить перечень признаков заявителя, закреплённых в приложении № 5 к настоящему административному регламенту.</w:t>
      </w:r>
    </w:p>
    <w:p w14:paraId="3DA7900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3.2.5.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</w:t>
      </w:r>
      <w:r w:rsidRPr="00013186">
        <w:rPr>
          <w:rFonts w:eastAsia="Times New Roman"/>
          <w:sz w:val="28"/>
          <w:szCs w:val="28"/>
        </w:rPr>
        <w:lastRenderedPageBreak/>
        <w:t>варианту Услуги.</w:t>
      </w:r>
    </w:p>
    <w:p w14:paraId="604E5AC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14:paraId="38FC66A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45FA9B30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29" w:name="_Hlk185925152"/>
      <w:r w:rsidRPr="00013186">
        <w:rPr>
          <w:rFonts w:eastAsia="Times New Roman"/>
          <w:b/>
          <w:bCs/>
          <w:sz w:val="28"/>
          <w:szCs w:val="28"/>
        </w:rPr>
        <w:t>3.3. Вариант № 1. Выдача постановления администрации муниципального района «Вейделевский район» о признании заявителя и членов его семьи малоимущими в целях постановки на учёт в качестве нуждающихся в жилых помещениях или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или извещения об отказе в признании заявителя и членов его семьи малоимущими в целях постановки на учёт в качестве нуждающихся в жилых помещениях:</w:t>
      </w:r>
    </w:p>
    <w:bookmarkEnd w:id="29"/>
    <w:p w14:paraId="3A2052B6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0511D488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1) Приём (получение) и регистрация запроса и иных документов, необходимых для предоставления Услуги;</w:t>
      </w:r>
    </w:p>
    <w:p w14:paraId="181312AA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2) Межведомственное информационное взаимодействие</w:t>
      </w:r>
    </w:p>
    <w:p w14:paraId="2EBFD282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14:paraId="0FFB9B66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4) Предоставление результата Услуги.</w:t>
      </w:r>
    </w:p>
    <w:p w14:paraId="4285472F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0E08B995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0" w:name="_Hlk185862749"/>
      <w:r w:rsidRPr="00013186">
        <w:rPr>
          <w:rFonts w:eastAsia="Times New Roman"/>
          <w:b/>
          <w:bCs/>
          <w:sz w:val="28"/>
          <w:szCs w:val="28"/>
        </w:rPr>
        <w:t>3.3.1. Приём запроса и документов и (или) информации, необходимых для предоставления Услуги</w:t>
      </w:r>
    </w:p>
    <w:bookmarkEnd w:id="30"/>
    <w:p w14:paraId="7FC444FE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2797C97F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14:paraId="0519E57B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3.3.1.2. Для получения Услуги заявитель представляет в орган, предоставляющий Услугу, заявление по форме согласно приложению № 1 к административному регламенту, а также следующие документы:</w:t>
      </w:r>
    </w:p>
    <w:p w14:paraId="4D855914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а) паспорт гражданина или иной документ, удостоверяющий его личность </w:t>
      </w:r>
    </w:p>
    <w:p w14:paraId="0FB7335A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б) документы,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имущества.</w:t>
      </w:r>
    </w:p>
    <w:p w14:paraId="0239CA6F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3.3.1.3.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14:paraId="7E17A36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а) документы, подтверждающие состав семьи заявителя (в том числе свидетельство о рождении, о заключении брака, решение об усыновлении (удочерении), судебное решение о признании членом семьи и т.п.;</w:t>
      </w:r>
    </w:p>
    <w:p w14:paraId="6BE5285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б) документы, подтверждающие правовые основания владения заявителем и членами его семьи подлежащим налогообложению движимым и недвижимым </w:t>
      </w:r>
      <w:r w:rsidRPr="00013186">
        <w:rPr>
          <w:rFonts w:eastAsia="Times New Roman"/>
          <w:sz w:val="28"/>
          <w:szCs w:val="28"/>
        </w:rPr>
        <w:lastRenderedPageBreak/>
        <w:t>имуществом на праве собственности;</w:t>
      </w:r>
    </w:p>
    <w:p w14:paraId="5148CAA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в) документы, подтверждающие доходы заявителя и всех членов семьи 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малоимущим;</w:t>
      </w:r>
    </w:p>
    <w:p w14:paraId="70931BB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3.3.1.5. Основаниями для отказа в приёме документов у заявителя являются:</w:t>
      </w:r>
    </w:p>
    <w:p w14:paraId="569A49E3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обращение неуполномоченного лица;</w:t>
      </w:r>
    </w:p>
    <w:p w14:paraId="78117B94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предоставление неполного пакета документов, перечисленных в пункте 2.6.1. административного регламента;</w:t>
      </w:r>
    </w:p>
    <w:p w14:paraId="51BECF1B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наличие неполных, недостоверных (искажённых) сведений, указанных в заявлении;</w:t>
      </w:r>
    </w:p>
    <w:p w14:paraId="201C1FD8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предоставление заявления в нечитабельном виде.</w:t>
      </w:r>
    </w:p>
    <w:p w14:paraId="71FE5D8F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3.3.1.6. Орган, предоставляющий Услугу: бюджетное учреждение социального обслуживания системы социальной защиты населения "Комплексный центр социального обслуживания населения" Вейделевского района.</w:t>
      </w:r>
    </w:p>
    <w:p w14:paraId="46582AB7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3.3.1.7. Приём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14:paraId="3F6B7A62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3.3.1.8. Срок регистрации запроса и документов, необходимых для предоставления Услуги, в бюджетном учреждении социального обслуживания системы социальной защиты населения "Комплексный центр социального обслуживания населения" Вейделевского района, предоставляющем Услугу составляет 1 рабочий день.</w:t>
      </w:r>
    </w:p>
    <w:p w14:paraId="1942DB85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34EC2F98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3.3.2. Межведомственное информационное взаимодействие</w:t>
      </w:r>
    </w:p>
    <w:p w14:paraId="63EAAF7C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14:paraId="3D5B1D0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Основанием для начала административной процедуры является непредставление заявителем документов (сведений), указанных в пункте 3.3.1.3. подраздела 3.3.1. раздела 3 настоящего административного регламента, которые он, в соответствии с требованием Закона № 210-ФЗ, вправе представлять по собственной инициативе.</w:t>
      </w:r>
    </w:p>
    <w:p w14:paraId="6B74C45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799C5B8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Межведомственное информационное взаимодействие осуществляется с Социальным Фондом России, Управлением Росреестра, Федеральной налоговой службой, ГИБДД МВД РФ, ОКУ "ЦЗН Белгородской области" Территориальный отдел - Вейделевский кадровый центр, структурными подразделениями администрации муниципального района «Вейделевский район» Белгородской области.</w:t>
      </w:r>
    </w:p>
    <w:p w14:paraId="7E70068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3.3.2.3. Межведомственный запрос формируется и направляется </w:t>
      </w:r>
      <w:r w:rsidRPr="00013186">
        <w:rPr>
          <w:rFonts w:eastAsia="Times New Roman"/>
          <w:sz w:val="28"/>
          <w:szCs w:val="28"/>
        </w:rPr>
        <w:lastRenderedPageBreak/>
        <w:t>специалистом, определенным должностной инструкцией.</w:t>
      </w:r>
    </w:p>
    <w:p w14:paraId="2AB6998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3.3.2.4.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</w:t>
      </w:r>
    </w:p>
    <w:p w14:paraId="3A2D4E2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1) наименование органа, направляющего </w:t>
      </w:r>
      <w:bookmarkStart w:id="31" w:name="_Hlk185921355"/>
      <w:r w:rsidRPr="00013186">
        <w:rPr>
          <w:rFonts w:eastAsia="Times New Roman"/>
          <w:sz w:val="28"/>
          <w:szCs w:val="28"/>
        </w:rPr>
        <w:t>межведомственный запрос</w:t>
      </w:r>
      <w:bookmarkEnd w:id="31"/>
      <w:r w:rsidRPr="00013186">
        <w:rPr>
          <w:rFonts w:eastAsia="Times New Roman"/>
          <w:sz w:val="28"/>
          <w:szCs w:val="28"/>
        </w:rPr>
        <w:t>;</w:t>
      </w:r>
    </w:p>
    <w:p w14:paraId="771AF94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14:paraId="60DA79A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3879D98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14:paraId="359BE6E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38F6800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14:paraId="639AE21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7) дата направления межведомственного запроса;</w:t>
      </w:r>
    </w:p>
    <w:p w14:paraId="47E059C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электронный почты данного лица для связи.</w:t>
      </w:r>
    </w:p>
    <w:p w14:paraId="04E0334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3.3.2.5. Срок направления межведомственного запроса 3 рабочих дня со дня регистрации запроса о предоставлении Услуги.</w:t>
      </w:r>
    </w:p>
    <w:p w14:paraId="281D0A4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3.3.2.6.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14:paraId="7D2048E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5A9A3443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2" w:name="_Hlk185924243"/>
      <w:r w:rsidRPr="00013186">
        <w:rPr>
          <w:rFonts w:eastAsia="Times New Roman"/>
          <w:b/>
          <w:bCs/>
          <w:sz w:val="28"/>
          <w:szCs w:val="28"/>
        </w:rPr>
        <w:t>3.3.3. Принятие решения о предоставлении (об отказе в предоставлении) Услуги</w:t>
      </w:r>
    </w:p>
    <w:bookmarkEnd w:id="32"/>
    <w:p w14:paraId="68D3E6E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3.3.3.1. Основанием начала выполнения административной процедуры </w:t>
      </w:r>
      <w:r w:rsidRPr="00013186">
        <w:rPr>
          <w:rFonts w:eastAsia="Times New Roman"/>
          <w:sz w:val="28"/>
          <w:szCs w:val="28"/>
        </w:rPr>
        <w:lastRenderedPageBreak/>
        <w:t>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14:paraId="244DE95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3.3.3.2. Основаниями для отказа в предоставлении Услуги являются:</w:t>
      </w:r>
    </w:p>
    <w:p w14:paraId="5BFE462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а) не представление предусмотренных пунктом 2.6.1. административного регламента документов, обязанность по представлению которых возложена на заявителя, или содержащиеся в представленных документах сведения неполные или недостоверные;</w:t>
      </w:r>
    </w:p>
    <w:p w14:paraId="44D687A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б)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помещения.</w:t>
      </w:r>
    </w:p>
    <w:p w14:paraId="751E2B8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3.3.3.3. Решение о предоставлении Услуги принимается при одновременном соблюдении следующих критериев:</w:t>
      </w:r>
    </w:p>
    <w:p w14:paraId="2179373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соответствие заявителя условиям, предусмотренным подразделом 1.2. раздела 1 настоящего административного регламента;</w:t>
      </w:r>
    </w:p>
    <w:p w14:paraId="4248B41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bookmarkStart w:id="33" w:name="_Hlk185930117"/>
      <w:r w:rsidRPr="00013186">
        <w:rPr>
          <w:rFonts w:eastAsia="Times New Roman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14:paraId="7A30BDA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представление полного комплекта документов, указанных в пункте 3.3.1.2. подраздела 3.3.1. раздела 3 настоящего административного регламента;</w:t>
      </w:r>
    </w:p>
    <w:p w14:paraId="3AE8827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отсутствие оснований для отказа в предоставлении Услуги.</w:t>
      </w:r>
    </w:p>
    <w:bookmarkEnd w:id="33"/>
    <w:p w14:paraId="04E1DE2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3.3.3.4. Критерии принятия решения об отказе в предоставлении Услуги предусмотрены пунктом 3.3.3.2. подраздела 3.3.3. раздела 3 настоящего административного регламента.</w:t>
      </w:r>
    </w:p>
    <w:p w14:paraId="68137C1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3.3.3.5. Срок принятия решения о предоставлении (об отказе в предоставлении) Услуги составляет 30 рабочих дней.</w:t>
      </w:r>
    </w:p>
    <w:p w14:paraId="4E8C71F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7CFD1B58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3.3.5. Предоставление результата Услуги</w:t>
      </w:r>
    </w:p>
    <w:p w14:paraId="150F008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3.3.5.1. Результат оказания Услуги предоставляется заявителю в Учреждении.</w:t>
      </w:r>
    </w:p>
    <w:p w14:paraId="7B93CA66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3.3.5.2. Должностное лицо, ответственное за предоставление Услуги, выдаёт результат оказания Услуги заявителю под подпись.</w:t>
      </w:r>
    </w:p>
    <w:p w14:paraId="6FC8B45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3.3.5.3. Предоставление результата оказания Услуги осуществляется в срок, не превышающий 5 рабочих дней и исчисляющий со дня принятия решения о предоставлении Услуги.</w:t>
      </w:r>
    </w:p>
    <w:p w14:paraId="01BAA50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3.3.5.4. Предоставление Учреждением результата оказания Услуги заявителю </w:t>
      </w:r>
      <w:r w:rsidRPr="00013186">
        <w:rPr>
          <w:rFonts w:eastAsia="Times New Roman"/>
          <w:sz w:val="28"/>
          <w:szCs w:val="28"/>
        </w:rPr>
        <w:lastRenderedPageBreak/>
        <w:t>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7058CA8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195EEC4D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4" w:name="_Hlk185926336"/>
      <w:r w:rsidRPr="00013186">
        <w:rPr>
          <w:rFonts w:eastAsia="Times New Roman"/>
          <w:b/>
          <w:bCs/>
          <w:sz w:val="28"/>
          <w:szCs w:val="28"/>
        </w:rPr>
        <w:t>3.4. Вариант № 2. Исправление допущенных опечаток и (или) ошибок в выданных в результате предоставления Услуги документах и созданных реестровых записях</w:t>
      </w:r>
    </w:p>
    <w:bookmarkEnd w:id="34"/>
    <w:p w14:paraId="699BFA3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3.4.1. Исправление допущенных опечаток и (или) ошибок в выданных в результате предоставления Услуги документах включает в себя следующие административные процедуры:</w:t>
      </w:r>
    </w:p>
    <w:p w14:paraId="1FDA412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1302721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5FDF14D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3) предоставление результата Услуги.</w:t>
      </w:r>
    </w:p>
    <w:p w14:paraId="0C30A44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411AF589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5" w:name="_Hlk185929151"/>
      <w:r w:rsidRPr="00013186">
        <w:rPr>
          <w:rFonts w:eastAsia="Times New Roman"/>
          <w:b/>
          <w:bCs/>
          <w:sz w:val="28"/>
          <w:szCs w:val="28"/>
        </w:rPr>
        <w:t>3.4.2.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bookmarkEnd w:id="35"/>
    <w:p w14:paraId="424A560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3.4.2.1. Для получения Услуги заявитель представляет в орган, предоставляющий Услугу, заявление по форме согласно приложению № 6 к административному регламенту, а также следующие документы:</w:t>
      </w:r>
    </w:p>
    <w:p w14:paraId="38D2E21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а) паспорт гражданина или иной документ, удостоверяющий его личность;</w:t>
      </w:r>
    </w:p>
    <w:p w14:paraId="0D37A7B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б) документ, подтверждающий наличие допущенной ошибки.</w:t>
      </w:r>
    </w:p>
    <w:p w14:paraId="2B2A669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3.4.2.2. 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личность.</w:t>
      </w:r>
    </w:p>
    <w:p w14:paraId="14AE3E1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3.4.2.3. Основаниями для отказа в приёме документов у заявителя являются:</w:t>
      </w:r>
    </w:p>
    <w:p w14:paraId="7B8FE72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а) отсутствие документа, подтверждающего полномочия лица действовать от имени заявителя;</w:t>
      </w:r>
    </w:p>
    <w:p w14:paraId="5AA34F8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б) неполное заполнение полей в форме заявления;</w:t>
      </w:r>
    </w:p>
    <w:p w14:paraId="462EED3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в) заявление о предоставлении муниципальной услуги подано в орган государственной власти, в полномочия которого не входит предоставление муниципальной услуги;</w:t>
      </w:r>
    </w:p>
    <w:p w14:paraId="114E7A5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г) предоставление заявления в нечитабельном виде.</w:t>
      </w:r>
    </w:p>
    <w:p w14:paraId="0AB954D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3.4.2.4. Орган, предоставляющий Услугу: бюджетное учреждение социального обслуживания системы социальной защиты населения "Комплексный центр социального обслуживания населения" Вейделевского района.</w:t>
      </w:r>
    </w:p>
    <w:p w14:paraId="02F9B7F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3.4.2.5.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14:paraId="411461F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3.4.2.6. Срок регистрации запроса и документов, необходимых для предоставления Услуги, в Учреждении составляет 1 рабочий день.  </w:t>
      </w:r>
    </w:p>
    <w:p w14:paraId="45FF20A4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6794113D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14:paraId="36662CF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14:paraId="08D72D5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3.4.3.2. Основаниями для отказа в предоставлении Услуги является соответствие сведений, указанных уполномоченным органом в выданных в результате предоставления муниципальной услуги документах.</w:t>
      </w:r>
    </w:p>
    <w:p w14:paraId="41F2110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3.4.3.3. Решение о предоставлении Услуги принимается при одновременном соблюдении следующих критериев:</w:t>
      </w:r>
    </w:p>
    <w:p w14:paraId="7E8437D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соответствие заявителя условиям, предусмотренным подразделом 1.2. раздела 1 настоящего административного регламента;</w:t>
      </w:r>
    </w:p>
    <w:p w14:paraId="3160494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14:paraId="55E88FA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представление полного комплекта документов, указанных в пункте 3.3.1.2. подраздела 3.3.1. раздела 3 настоящего административного регламента;</w:t>
      </w:r>
    </w:p>
    <w:p w14:paraId="55DB9F22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отсутствие оснований для отказа в предоставлении Услуги.</w:t>
      </w:r>
    </w:p>
    <w:p w14:paraId="6574AE4C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3.4.3.4. Критерии принятия решения об отказе в предоставлении Услуги предусмотрены пунктом 3.4.3.2. подраздела 3.4.3. раздела 3 настоящего административного регламента.</w:t>
      </w:r>
    </w:p>
    <w:p w14:paraId="484F765F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3.4.3.5. Срок принятия решения о предоставлении (об отказе в предоставлении) Услуги составляет 30 рабочих дней.</w:t>
      </w:r>
    </w:p>
    <w:p w14:paraId="2B7CEF68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72F93AE6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6" w:name="_Hlk185938185"/>
      <w:r w:rsidRPr="00013186">
        <w:rPr>
          <w:rFonts w:eastAsia="Times New Roman"/>
          <w:b/>
          <w:bCs/>
          <w:sz w:val="28"/>
          <w:szCs w:val="28"/>
        </w:rPr>
        <w:lastRenderedPageBreak/>
        <w:t>3.4.4. Предоставление результата Услуги</w:t>
      </w:r>
    </w:p>
    <w:bookmarkEnd w:id="36"/>
    <w:p w14:paraId="5E558CC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3.4.4.1. Результат оказания Услуги предоставляется заявителю в органе, предоставляющем Услугу.</w:t>
      </w:r>
    </w:p>
    <w:p w14:paraId="1305A40E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3.4.4.2. Должностное лицо, ответственное за предоставление Услуги, выдаёт результат Услуги заявителю под подпись.</w:t>
      </w:r>
    </w:p>
    <w:p w14:paraId="5A735BB1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3.4.4.3. Предоставление результата предоставления оказания Услуги осуществляется в срок, не превышающий 5 рабочих дней и исчисляющийся со дня принятия решения о предоставлении Услуги.</w:t>
      </w:r>
    </w:p>
    <w:p w14:paraId="16916E65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3.4.4.4. Предоставление Учреждением результата предоставления Услуги представителю заявителя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6444CB0B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</w:p>
    <w:p w14:paraId="3E2E413C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37" w:name="_Hlk185940244"/>
      <w:r w:rsidRPr="00013186">
        <w:rPr>
          <w:rFonts w:eastAsia="Times New Roman"/>
          <w:b/>
          <w:bCs/>
          <w:sz w:val="28"/>
          <w:szCs w:val="28"/>
        </w:rPr>
        <w:t>4. Формы контроля за предоставлением Услуги</w:t>
      </w:r>
    </w:p>
    <w:bookmarkEnd w:id="37"/>
    <w:p w14:paraId="0F896547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4.1. Контроль за полнотой и качеством предоставления Учреждением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участвующих в предоставлении услуги.</w:t>
      </w:r>
    </w:p>
    <w:p w14:paraId="24FF1D67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4.2. Текущий контроль осуществляется путём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</w:p>
    <w:p w14:paraId="6A17AC44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4.3. Периодичность осуществления текущего контроля устанавливается директором бюджетного учреждения социального обслуживания системы социальной защиты населения "Комплексный центр социального обслуживания населения" Вейделевского района.</w:t>
      </w:r>
    </w:p>
    <w:p w14:paraId="2938A138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4.4. Проверки полноты и качества предоставления Услуги осуществляются на основании индивидуальных правовых актов (приказов) Учреждения.</w:t>
      </w:r>
    </w:p>
    <w:p w14:paraId="7C8DA620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4.5. Плановые проверки осуществляются на основании полугодовых или годовых планов работы Учреждения.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612B1016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4.6. Внеплановые проверки проводятся в случае необходимости проверки устранения ранее выявленных нарушений, а также при поступлении в Учреждение обращений граждан и организаций, связанных с нарушениями при предоставлении Услуги.</w:t>
      </w:r>
    </w:p>
    <w:p w14:paraId="4C14FC93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4.7.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5C2A7269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4.8.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осуществления путём направления обращений в Учреждение,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63740C45" w14:textId="77777777" w:rsidR="00013186" w:rsidRPr="00013186" w:rsidRDefault="00013186" w:rsidP="0001318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7607A302" w14:textId="77777777" w:rsidR="00013186" w:rsidRPr="00013186" w:rsidRDefault="00013186" w:rsidP="00013186">
      <w:pPr>
        <w:widowControl w:val="0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5. Досудебный (внесудебный) порядок обжалования решений</w:t>
      </w:r>
    </w:p>
    <w:p w14:paraId="1E056BCE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и действий (бездействия) органа, предоставляющего</w:t>
      </w:r>
    </w:p>
    <w:p w14:paraId="51057CDA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Услугу, многофункционального центра, организаций, указанных в части 1.1 статьи 16 Закона № 210-ФЗ, а также их должностных лиц,</w:t>
      </w:r>
    </w:p>
    <w:p w14:paraId="5A9387D1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  <w:r w:rsidRPr="00013186">
        <w:rPr>
          <w:rFonts w:eastAsia="Times New Roman"/>
          <w:b/>
          <w:sz w:val="28"/>
          <w:szCs w:val="28"/>
        </w:rPr>
        <w:t>(государственных) муниципальных служащих, работников</w:t>
      </w:r>
    </w:p>
    <w:p w14:paraId="68CE47D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5.1.1.  Заявители имеют право на досудебное (внесудебное) обжалование решений и действий (бездействия), принятых (осуществляемых) должностными лицами, государственными гражданскими (муниципальными) служащими органа, предоставляющего Услугу, в ходе предоставления Услуги. </w:t>
      </w:r>
    </w:p>
    <w:p w14:paraId="4CA73163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местах предоставления Услуги, на официальном сайте Учреждения.</w:t>
      </w:r>
    </w:p>
    <w:p w14:paraId="451E8FD6" w14:textId="77777777" w:rsidR="00013186" w:rsidRPr="00013186" w:rsidRDefault="00013186" w:rsidP="00013186">
      <w:pPr>
        <w:widowControl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5.2. Формы и способы подачи заявителями жалобы</w:t>
      </w:r>
    </w:p>
    <w:p w14:paraId="4080DBA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5.2.1. Жалоба может быть направлена заявителем в письменной форме по почте, а также может быть принята при личном приёме заявителя. </w:t>
      </w:r>
    </w:p>
    <w:p w14:paraId="2A77B0D9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5.2.2. В электронном виде жалоба может быть подана заявителем с использованием сети Интернет посредством: </w:t>
      </w:r>
    </w:p>
    <w:p w14:paraId="4CC82F20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официального сайта Учреждения</w:t>
      </w:r>
    </w:p>
    <w:p w14:paraId="36C4C49A" w14:textId="77777777" w:rsidR="00013186" w:rsidRPr="00013186" w:rsidRDefault="00013186" w:rsidP="00013186">
      <w:pPr>
        <w:widowControl w:val="0"/>
        <w:spacing w:before="220"/>
        <w:ind w:firstLine="709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14:paraId="35B729F4" w14:textId="77777777" w:rsid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0664F83B" w14:textId="77777777" w:rsid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3E59053F" w14:textId="77777777" w:rsid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13FC67BA" w14:textId="77777777" w:rsidR="00AE3B04" w:rsidRDefault="00AE3B04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64765A42" w14:textId="77777777" w:rsidR="00AE3B04" w:rsidRDefault="00AE3B04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3B87C354" w14:textId="77777777" w:rsidR="00AE3B04" w:rsidRDefault="00AE3B04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2F6D60E5" w14:textId="77777777" w:rsidR="00AE3B04" w:rsidRDefault="00AE3B04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1810E68E" w14:textId="77777777" w:rsidR="00AE3B04" w:rsidRDefault="00AE3B04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2BC5625D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4ED13F98" w14:textId="77777777" w:rsidR="00013186" w:rsidRP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Приложение № 1</w:t>
      </w:r>
    </w:p>
    <w:p w14:paraId="4C818EC6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к административному регламенту</w:t>
      </w:r>
    </w:p>
    <w:p w14:paraId="214F12A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предоставления муниципальной услуги</w:t>
      </w:r>
    </w:p>
    <w:p w14:paraId="718A7603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"Признание граждан малоимущими в целях</w:t>
      </w:r>
    </w:p>
    <w:p w14:paraId="67DE54E3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</w:t>
      </w:r>
    </w:p>
    <w:p w14:paraId="576B75C9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жилых помещениях, предоставляемых по</w:t>
      </w:r>
    </w:p>
    <w:p w14:paraId="50927A62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договорам социального найма на территории</w:t>
      </w:r>
    </w:p>
    <w:p w14:paraId="1E6DDDB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муниципального района «Вейделевский район» </w:t>
      </w:r>
    </w:p>
    <w:p w14:paraId="77DE8BD7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области»</w:t>
      </w:r>
    </w:p>
    <w:p w14:paraId="2FA7AE5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</w:p>
    <w:p w14:paraId="4ED732F7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Форма</w:t>
      </w:r>
    </w:p>
    <w:p w14:paraId="30CB09E5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355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793"/>
        <w:gridCol w:w="418"/>
      </w:tblGrid>
      <w:tr w:rsidR="00013186" w:rsidRPr="00013186" w14:paraId="3400C2E9" w14:textId="77777777" w:rsidTr="00733B0A">
        <w:tc>
          <w:tcPr>
            <w:tcW w:w="144" w:type="dxa"/>
            <w:shd w:val="clear" w:color="auto" w:fill="auto"/>
          </w:tcPr>
          <w:p w14:paraId="784759B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93" w:type="dxa"/>
            <w:shd w:val="clear" w:color="auto" w:fill="auto"/>
          </w:tcPr>
          <w:p w14:paraId="64491B1E" w14:textId="77777777" w:rsidR="00013186" w:rsidRPr="00013186" w:rsidRDefault="00013186" w:rsidP="00013186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В комиссию_____________________</w:t>
            </w:r>
          </w:p>
          <w:p w14:paraId="63A227BC" w14:textId="77777777" w:rsidR="00013186" w:rsidRPr="00013186" w:rsidRDefault="00013186" w:rsidP="00013186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_________________________________</w:t>
            </w:r>
          </w:p>
          <w:p w14:paraId="5EDB4F5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    (Ф.И.О. заявителя) </w:t>
            </w:r>
          </w:p>
          <w:p w14:paraId="1E7F4945" w14:textId="77777777" w:rsidR="00013186" w:rsidRPr="00013186" w:rsidRDefault="00013186" w:rsidP="00013186">
            <w:pPr>
              <w:widowControl w:val="0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             </w:t>
            </w:r>
            <w:r w:rsidRPr="00013186">
              <w:rPr>
                <w:rFonts w:eastAsia="Times New Roman"/>
                <w:sz w:val="28"/>
                <w:szCs w:val="28"/>
                <w:lang w:val="en-US"/>
              </w:rPr>
              <w:t>__________________</w:t>
            </w:r>
            <w:r w:rsidRPr="00013186">
              <w:rPr>
                <w:rFonts w:eastAsia="Times New Roman"/>
                <w:sz w:val="28"/>
                <w:szCs w:val="28"/>
              </w:rPr>
              <w:t>____</w:t>
            </w:r>
            <w:r w:rsidRPr="00013186">
              <w:rPr>
                <w:rFonts w:eastAsia="Times New Roman"/>
                <w:sz w:val="28"/>
                <w:szCs w:val="28"/>
                <w:lang w:val="en-US"/>
              </w:rPr>
              <w:t>___________</w:t>
            </w:r>
          </w:p>
          <w:p w14:paraId="142AAA4B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 w:rsidRPr="00013186">
              <w:rPr>
                <w:rFonts w:eastAsia="Times New Roman"/>
                <w:sz w:val="28"/>
                <w:szCs w:val="28"/>
              </w:rPr>
              <w:t>(адрес регистрации)</w:t>
            </w:r>
          </w:p>
          <w:p w14:paraId="43D3CB00" w14:textId="77777777" w:rsidR="00013186" w:rsidRPr="00013186" w:rsidRDefault="00013186" w:rsidP="00013186">
            <w:pPr>
              <w:widowControl w:val="0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013186">
              <w:rPr>
                <w:rFonts w:eastAsia="Times New Roman"/>
                <w:sz w:val="28"/>
                <w:szCs w:val="28"/>
                <w:lang w:val="en-US"/>
              </w:rPr>
              <w:t xml:space="preserve">                                                               __</w:t>
            </w:r>
            <w:r w:rsidRPr="00013186">
              <w:rPr>
                <w:rFonts w:eastAsia="Times New Roman"/>
                <w:sz w:val="28"/>
                <w:szCs w:val="28"/>
              </w:rPr>
              <w:t>______________________________</w:t>
            </w:r>
            <w:r w:rsidRPr="00013186">
              <w:rPr>
                <w:rFonts w:eastAsia="Times New Roman"/>
                <w:sz w:val="28"/>
                <w:szCs w:val="28"/>
                <w:lang w:val="en-US"/>
              </w:rPr>
              <w:t>_</w:t>
            </w:r>
          </w:p>
          <w:p w14:paraId="2F1F8AFB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  <w:lang w:val="en-US"/>
              </w:rPr>
              <w:t xml:space="preserve">                                                                        </w:t>
            </w:r>
            <w:r w:rsidRPr="00013186">
              <w:rPr>
                <w:rFonts w:eastAsia="Times New Roman"/>
                <w:sz w:val="28"/>
                <w:szCs w:val="28"/>
              </w:rPr>
              <w:t>(контактный телефон)</w:t>
            </w:r>
          </w:p>
        </w:tc>
        <w:tc>
          <w:tcPr>
            <w:tcW w:w="418" w:type="dxa"/>
          </w:tcPr>
          <w:p w14:paraId="682379B3" w14:textId="77777777" w:rsidR="00013186" w:rsidRPr="00013186" w:rsidRDefault="00013186" w:rsidP="00013186">
            <w:pPr>
              <w:widowControl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5915FE5B" w14:textId="77777777" w:rsidTr="00733B0A">
        <w:tc>
          <w:tcPr>
            <w:tcW w:w="8937" w:type="dxa"/>
            <w:gridSpan w:val="2"/>
            <w:shd w:val="clear" w:color="auto" w:fill="auto"/>
            <w:vAlign w:val="bottom"/>
          </w:tcPr>
          <w:p w14:paraId="1C423A4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bookmarkStart w:id="38" w:name="P499"/>
            <w:bookmarkEnd w:id="38"/>
            <w:r w:rsidRPr="00013186">
              <w:rPr>
                <w:rFonts w:eastAsia="Times New Roman"/>
                <w:sz w:val="28"/>
                <w:szCs w:val="28"/>
              </w:rPr>
              <w:t>ЗАЯВЛЕНИЕ</w:t>
            </w:r>
          </w:p>
        </w:tc>
        <w:tc>
          <w:tcPr>
            <w:tcW w:w="418" w:type="dxa"/>
          </w:tcPr>
          <w:p w14:paraId="33C2F3F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1AF1D9B5" w14:textId="77777777" w:rsidTr="00733B0A">
        <w:tc>
          <w:tcPr>
            <w:tcW w:w="8937" w:type="dxa"/>
            <w:gridSpan w:val="2"/>
            <w:shd w:val="clear" w:color="auto" w:fill="auto"/>
          </w:tcPr>
          <w:p w14:paraId="3BCBC8AB" w14:textId="77777777" w:rsidR="00013186" w:rsidRPr="00013186" w:rsidRDefault="00013186" w:rsidP="00013186">
            <w:pPr>
              <w:widowControl w:val="0"/>
              <w:ind w:firstLine="283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Прошу признать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найма.</w:t>
            </w:r>
          </w:p>
          <w:p w14:paraId="13DE1945" w14:textId="77777777" w:rsidR="00013186" w:rsidRPr="00013186" w:rsidRDefault="00013186" w:rsidP="00013186">
            <w:pPr>
              <w:widowControl w:val="0"/>
              <w:ind w:firstLine="283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1. Сведения о составе семьи:</w:t>
            </w:r>
          </w:p>
        </w:tc>
        <w:tc>
          <w:tcPr>
            <w:tcW w:w="418" w:type="dxa"/>
          </w:tcPr>
          <w:p w14:paraId="4A7C3B0A" w14:textId="77777777" w:rsidR="00013186" w:rsidRPr="00013186" w:rsidRDefault="00013186" w:rsidP="00013186">
            <w:pPr>
              <w:widowControl w:val="0"/>
              <w:ind w:firstLine="283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B39BDE2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08"/>
        <w:gridCol w:w="1395"/>
        <w:gridCol w:w="1342"/>
        <w:gridCol w:w="1252"/>
        <w:gridCol w:w="778"/>
        <w:gridCol w:w="842"/>
        <w:gridCol w:w="1080"/>
        <w:gridCol w:w="1080"/>
        <w:gridCol w:w="902"/>
      </w:tblGrid>
      <w:tr w:rsidR="00013186" w:rsidRPr="00013186" w14:paraId="0F2CB219" w14:textId="77777777" w:rsidTr="00733B0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6BB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BC9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2759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9101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CBC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Отношение к работе, учебе (где, в должности кого)</w:t>
            </w: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40C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Паспортные данные</w:t>
            </w:r>
          </w:p>
        </w:tc>
      </w:tr>
      <w:tr w:rsidR="00013186" w:rsidRPr="00013186" w14:paraId="5D82E9DB" w14:textId="77777777" w:rsidTr="00733B0A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1058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E0B4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1FF9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7157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074B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CFA4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Серия, номер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A91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Дата выдачи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6B8B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7B33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Дата рождения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4D3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Кем выдан паспорт</w:t>
            </w:r>
          </w:p>
        </w:tc>
      </w:tr>
      <w:tr w:rsidR="00013186" w:rsidRPr="00013186" w14:paraId="030F76CA" w14:textId="77777777" w:rsidTr="00733B0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5D3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B49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B64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274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505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F8F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2AB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71CB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708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E28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2BC960A3" w14:textId="77777777" w:rsidTr="00733B0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C38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8F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0AD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C3E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3AF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363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05A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1B0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E3D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4BF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0A573E29" w14:textId="77777777" w:rsidTr="00733B0A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0F6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BEA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D76B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EEC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FA8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CE8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07F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FF9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500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B06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FF86856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07C782FD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Сведения о доходе семьи и составе принадлежащего ей имущества прилагаю. Я и члены моей семьи предупреждены об ответственности, предусмотренной законодательством за представление недостоверных сведений. Даем согласие на проведение проверки представленных сведений. С перечнем видов доходов, а </w:t>
      </w:r>
      <w:r w:rsidRPr="00013186">
        <w:rPr>
          <w:rFonts w:eastAsia="Times New Roman"/>
          <w:sz w:val="28"/>
          <w:szCs w:val="28"/>
        </w:rPr>
        <w:lastRenderedPageBreak/>
        <w:t>также имущества, учитываемых при отнесении граждан к категории малоимущих в целях постановки на учет в качестве нуждающихся в жилом помещении, ознакомлены.</w:t>
      </w:r>
    </w:p>
    <w:p w14:paraId="0BF8CBED" w14:textId="77777777" w:rsidR="00013186" w:rsidRPr="00013186" w:rsidRDefault="00013186" w:rsidP="00013186">
      <w:pPr>
        <w:widowControl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Дата ____________ Подпись заявителя ________________</w:t>
      </w:r>
    </w:p>
    <w:p w14:paraId="62B3F66C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Подписи совершеннолетних членов семьи (с расшифровкой)</w:t>
      </w:r>
    </w:p>
    <w:p w14:paraId="2D017756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________________________/___________________________</w:t>
      </w:r>
    </w:p>
    <w:p w14:paraId="2C4BD983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________________________/___________________________</w:t>
      </w:r>
    </w:p>
    <w:p w14:paraId="74E44410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________________________/___________________________</w:t>
      </w:r>
    </w:p>
    <w:p w14:paraId="741412F8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</w:p>
    <w:p w14:paraId="4128A95B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Паспортные данные (данные свидетельства о рождении) сверены ____________</w:t>
      </w:r>
    </w:p>
    <w:p w14:paraId="4FF5EC3D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 подпись</w:t>
      </w:r>
    </w:p>
    <w:p w14:paraId="2874B462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</w:p>
    <w:p w14:paraId="2038CD60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 Сведения об имуществе семьи</w:t>
      </w:r>
    </w:p>
    <w:p w14:paraId="3E2B9113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</w:p>
    <w:p w14:paraId="28695E65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1. Жилые помещения (квартира, дом, часть дома, комната),</w:t>
      </w:r>
    </w:p>
    <w:p w14:paraId="6D571005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дачи, гаражи, иные строения, помещения и сооружения</w:t>
      </w:r>
    </w:p>
    <w:p w14:paraId="400E8D06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89"/>
        <w:gridCol w:w="1570"/>
        <w:gridCol w:w="3684"/>
      </w:tblGrid>
      <w:tr w:rsidR="00013186" w:rsidRPr="00013186" w14:paraId="3BA758BF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E6BD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A60B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Наименование и местонахождение имущества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D57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Стоимость по оценке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8F39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013186" w:rsidRPr="00013186" w14:paraId="0F1F001F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657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440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549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91E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3545764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45A95EA9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2. Земельные участки</w:t>
      </w:r>
    </w:p>
    <w:p w14:paraId="0DA1503D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89"/>
        <w:gridCol w:w="1570"/>
        <w:gridCol w:w="3684"/>
      </w:tblGrid>
      <w:tr w:rsidR="00013186" w:rsidRPr="00013186" w14:paraId="755CDB70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FBA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A75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Местонахождение, площадь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33AB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Стоимость по оценке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CB6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013186" w:rsidRPr="00013186" w14:paraId="15A9A660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611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27B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832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6FE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8606B19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15F956BB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 Транспортные средства</w:t>
      </w:r>
    </w:p>
    <w:p w14:paraId="198103B3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89"/>
        <w:gridCol w:w="1570"/>
        <w:gridCol w:w="3684"/>
      </w:tblGrid>
      <w:tr w:rsidR="00013186" w:rsidRPr="00013186" w14:paraId="6352F9DE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B39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296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79E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Стоимость по оценке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82F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013186" w:rsidRPr="00013186" w14:paraId="5156411F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9AD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A76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2C4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846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50D31D4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163D7D9E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4. Иное имущество (паенакопления, доли, акции, суммы,</w:t>
      </w:r>
    </w:p>
    <w:p w14:paraId="5008C394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находящиеся во вкладах, предметы антиквариата и искусства)</w:t>
      </w:r>
    </w:p>
    <w:p w14:paraId="7B43F2E8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89"/>
        <w:gridCol w:w="1570"/>
        <w:gridCol w:w="3684"/>
      </w:tblGrid>
      <w:tr w:rsidR="00013186" w:rsidRPr="00013186" w14:paraId="10D86C3E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AEE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DC0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Наименование и место нахождения имущества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738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Стоимость по оценке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AF0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Документ, подтверждающий право собственности</w:t>
            </w:r>
          </w:p>
        </w:tc>
      </w:tr>
      <w:tr w:rsidR="00013186" w:rsidRPr="00013186" w14:paraId="339684DF" w14:textId="77777777" w:rsidTr="00733B0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46D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6D8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D22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F04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07437F4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7593566B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Другого имущества семья не имеет. Правильность сообщаемых сведений подтверждаю.</w:t>
      </w:r>
    </w:p>
    <w:p w14:paraId="30672B5A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Дата ___________ Подпись заявителя ______________</w:t>
      </w:r>
    </w:p>
    <w:p w14:paraId="00F6E581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Подписи совершеннолетних членов семьи (с расшифровкой)</w:t>
      </w:r>
    </w:p>
    <w:p w14:paraId="1ACF361F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________________________/___________________________</w:t>
      </w:r>
    </w:p>
    <w:p w14:paraId="1A5BF5D8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________________________/___________________________</w:t>
      </w:r>
    </w:p>
    <w:p w14:paraId="54F30F62" w14:textId="77777777" w:rsidR="00013186" w:rsidRPr="00013186" w:rsidRDefault="00013186" w:rsidP="00013186">
      <w:pPr>
        <w:widowControl w:val="0"/>
        <w:spacing w:before="22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________________________/___________________________</w:t>
      </w:r>
    </w:p>
    <w:p w14:paraId="0BA215BB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</w:p>
    <w:p w14:paraId="6428711C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3. Сведения о доходе семьи</w:t>
      </w:r>
    </w:p>
    <w:p w14:paraId="7E8838A1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</w:p>
    <w:p w14:paraId="4AF16330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Сообщаю, что за один календарный год (с _________ по _____) моя семья имела следующий доход:</w:t>
      </w:r>
    </w:p>
    <w:p w14:paraId="2976F517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0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325"/>
        <w:gridCol w:w="1109"/>
        <w:gridCol w:w="1126"/>
        <w:gridCol w:w="1226"/>
        <w:gridCol w:w="1669"/>
      </w:tblGrid>
      <w:tr w:rsidR="00013186" w:rsidRPr="00013186" w14:paraId="622063D6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463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F4D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Виды полученного дохода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9B4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Кем получен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AAB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Сумма дохода (руб., коп.) до вычета налогов и сборов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3533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Сумма дохода (руб., коп.) после вычета налогов и сборов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D5F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Название, номер и дата документа, на основании которого указан доход</w:t>
            </w:r>
          </w:p>
        </w:tc>
      </w:tr>
      <w:tr w:rsidR="00013186" w:rsidRPr="00013186" w14:paraId="5BCC7EE6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FE8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6F8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BE1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EC4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C9B9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805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13186" w:rsidRPr="00013186" w14:paraId="54F3DBDB" w14:textId="77777777" w:rsidTr="00733B0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14D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93C3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Доходы, полученные в связи с трудовой деятельностью (все виды заработной платы, денежного вознаграждения, содержания и дополнительного вознаграждения по всем местам работы), заработная плата, выдававшаяся в не 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денежной форме, гонорар, премии, вознаграждения, компенсации, выходные пособия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6BE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F1A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709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6B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637F011F" w14:textId="77777777" w:rsidTr="00733B0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4C4F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2DD1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90D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F00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172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641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05D8B3C3" w14:textId="77777777" w:rsidTr="00733B0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66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1841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4E1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292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20EB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C53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05D43390" w14:textId="77777777" w:rsidTr="00733B0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FF27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67AA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BF3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C43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772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FE3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09C6B501" w14:textId="77777777" w:rsidTr="00733B0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DBE7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F66C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6E5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E90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A13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7AA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134D01E0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AF8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5815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048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B1C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6B1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543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1A552DB7" w14:textId="77777777" w:rsidTr="00733B0A"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A8E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</w:t>
            </w:r>
          </w:p>
        </w:tc>
      </w:tr>
      <w:tr w:rsidR="00013186" w:rsidRPr="00013186" w14:paraId="4853DFAC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74C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27EC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3C5B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750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850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391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2AADA5B6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A08D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D9C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C21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ACB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E9C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714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6F4A36C0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11E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CDFF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научно-исследовательских учреждениях, слушателям духовных учебных заведений, а также компенсационные выплаты указанным категориям граждан в 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период их нахождения в академическом отпуске по медицинским показаниям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971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077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D7C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56E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38EF00D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605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6B23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DCA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E2B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42B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687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3AD6F489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E841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F508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119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C37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734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BE3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C8D1AE4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FA3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1700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Ежемесячное пособие на ребенка.</w:t>
            </w:r>
          </w:p>
          <w:p w14:paraId="5E8240FA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98D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C6F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FCA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3D0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1E89965C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7A43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4996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Ежемесячное пособие супругам военнослужащих, проходящих военную 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D2E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2EA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5F0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F0D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E686A5A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1AB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C443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24F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F84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3A4B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372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17831F27" w14:textId="77777777" w:rsidTr="00733B0A"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D09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Другие выплаты</w:t>
            </w:r>
          </w:p>
        </w:tc>
      </w:tr>
      <w:tr w:rsidR="00013186" w:rsidRPr="00013186" w14:paraId="1EB743E3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DD0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48C9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086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3C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D4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9DD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7DAFF84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271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9B94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65E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AF9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5D4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EDF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756CF579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476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8CE5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E97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22A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975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DEA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5C737C9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1B5D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BB18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Единовременное пособие при увольнении с военной службы, из органов внутренних дел Российской Федерации, 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федеральной государственной службы, связанной с правоохранительной деятельностью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486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A81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D4F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EF6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689CE1D7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F84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A8F7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D82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5AD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8C1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B32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6B421BA9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ECE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B7DC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272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A77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23D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CD9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7BD14253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069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09B2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D8C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AEA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C8C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10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1DF97C10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59D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9342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1D4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E4A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FB0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973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0524384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20F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1A10E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Алименты, получаемые членами семьи гражданина-заявителя или 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одиноко проживающим гражданином-заявителем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785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9A4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BAB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A9F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5726C507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E4F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97B1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263B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9D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28B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FA9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0C2AF8AB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8AB8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5AE9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Денежные эквиваленты полученных членами семьи гражданина-заявителя или одиноко проживающим гражданином-заявителем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5A9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F4D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40E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E09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366F3D40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7C9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20E5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Денежные выплаты, предоставляемые гражданам в качестве мер социальной поддержки, связанных с оплатой жилого помещения, коммунальных или транспортных услуг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E22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FB9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AE6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416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272EAA8B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8D8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4BC2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Денежные средства, выделяемые опекунам, попечителям, усыновителям, приемным родителям на содержание подопечного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064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93F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067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980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5C9624BB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F3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525C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Денежные средства из любых источников (за исключением собственных средств гражданина-заявителя или членов его семьи), направленные на оплату обучения гражданина-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заявителя или членов его семьи в образовательных учреждениях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463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D86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637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F49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714DC370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13C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2D60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Суммы ежемесячных денежных выплат и компенсаций различным категориям граждан, определенным в соответствии со следующими законами:</w:t>
            </w:r>
          </w:p>
          <w:p w14:paraId="5F5CC0A5" w14:textId="77777777" w:rsidR="00013186" w:rsidRPr="00013186" w:rsidRDefault="00013186" w:rsidP="00013186">
            <w:pPr>
              <w:widowControl w:val="0"/>
              <w:jc w:val="both"/>
              <w:rPr>
                <w:rFonts w:ascii="Calibri" w:eastAsia="Times New Roman" w:hAnsi="Calibri" w:cs="Calibri"/>
                <w:sz w:val="24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- </w:t>
            </w:r>
            <w:hyperlink r:id="rId13">
              <w:r w:rsidRPr="00013186">
                <w:rPr>
                  <w:rFonts w:eastAsia="Times New Roman"/>
                  <w:sz w:val="28"/>
                  <w:szCs w:val="28"/>
                </w:rPr>
                <w:t>Законом</w:t>
              </w:r>
            </w:hyperlink>
            <w:r w:rsidRPr="00013186">
              <w:rPr>
                <w:rFonts w:eastAsia="Times New Roman"/>
                <w:sz w:val="28"/>
                <w:szCs w:val="28"/>
              </w:rPr>
      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14:paraId="0457750D" w14:textId="77777777" w:rsidR="00013186" w:rsidRPr="00013186" w:rsidRDefault="00013186" w:rsidP="00013186">
            <w:pPr>
              <w:widowControl w:val="0"/>
              <w:jc w:val="both"/>
              <w:rPr>
                <w:rFonts w:ascii="Calibri" w:eastAsia="Times New Roman" w:hAnsi="Calibri" w:cs="Calibri"/>
                <w:sz w:val="24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- Федеральным </w:t>
            </w:r>
            <w:hyperlink r:id="rId14">
              <w:r w:rsidRPr="00013186">
                <w:rPr>
                  <w:rFonts w:eastAsia="Times New Roman"/>
                  <w:sz w:val="28"/>
                  <w:szCs w:val="28"/>
                </w:rPr>
                <w:t>законом</w:t>
              </w:r>
            </w:hyperlink>
            <w:r w:rsidRPr="00013186">
              <w:rPr>
                <w:rFonts w:eastAsia="Times New Roman"/>
                <w:sz w:val="28"/>
                <w:szCs w:val="28"/>
              </w:rPr>
              <w:t xml:space="preserve"> от 12 января 1995 года N 5-ФЗ "О ветеранах";</w:t>
            </w:r>
          </w:p>
          <w:p w14:paraId="2A3237E9" w14:textId="77777777" w:rsidR="00013186" w:rsidRPr="00013186" w:rsidRDefault="00013186" w:rsidP="00013186">
            <w:pPr>
              <w:widowControl w:val="0"/>
              <w:jc w:val="both"/>
              <w:rPr>
                <w:rFonts w:ascii="Calibri" w:eastAsia="Times New Roman" w:hAnsi="Calibri" w:cs="Calibri"/>
                <w:sz w:val="24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- Федеральным </w:t>
            </w:r>
            <w:hyperlink r:id="rId15">
              <w:r w:rsidRPr="00013186">
                <w:rPr>
                  <w:rFonts w:eastAsia="Times New Roman"/>
                  <w:sz w:val="28"/>
                  <w:szCs w:val="28"/>
                </w:rPr>
                <w:t>законом</w:t>
              </w:r>
            </w:hyperlink>
            <w:r w:rsidRPr="00013186">
              <w:rPr>
                <w:rFonts w:eastAsia="Times New Roman"/>
                <w:sz w:val="28"/>
                <w:szCs w:val="28"/>
              </w:rPr>
              <w:t xml:space="preserve"> от 24 ноября 1995 года N 181-ФЗ "О социальной защите инвалидов в Российской Федерации";</w:t>
            </w:r>
          </w:p>
          <w:p w14:paraId="6397A45C" w14:textId="77777777" w:rsidR="00013186" w:rsidRPr="00013186" w:rsidRDefault="00013186" w:rsidP="00013186">
            <w:pPr>
              <w:widowControl w:val="0"/>
              <w:jc w:val="both"/>
              <w:rPr>
                <w:rFonts w:ascii="Calibri" w:eastAsia="Times New Roman" w:hAnsi="Calibri" w:cs="Calibri"/>
                <w:sz w:val="24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- Федеральным </w:t>
            </w:r>
            <w:hyperlink r:id="rId16">
              <w:r w:rsidRPr="00013186">
                <w:rPr>
                  <w:rFonts w:eastAsia="Times New Roman"/>
                  <w:sz w:val="28"/>
                  <w:szCs w:val="28"/>
                </w:rPr>
                <w:t>законом</w:t>
              </w:r>
            </w:hyperlink>
            <w:r w:rsidRPr="00013186">
              <w:rPr>
                <w:rFonts w:eastAsia="Times New Roman"/>
                <w:sz w:val="28"/>
                <w:szCs w:val="28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14:paraId="4B893889" w14:textId="77777777" w:rsidR="00013186" w:rsidRPr="00013186" w:rsidRDefault="00013186" w:rsidP="00013186">
            <w:pPr>
              <w:widowControl w:val="0"/>
              <w:jc w:val="both"/>
              <w:rPr>
                <w:rFonts w:ascii="Calibri" w:eastAsia="Times New Roman" w:hAnsi="Calibri" w:cs="Calibri"/>
                <w:sz w:val="24"/>
              </w:rPr>
            </w:pPr>
            <w:r w:rsidRPr="00013186">
              <w:rPr>
                <w:rFonts w:eastAsia="Times New Roman"/>
                <w:sz w:val="28"/>
                <w:szCs w:val="28"/>
              </w:rPr>
              <w:t xml:space="preserve">- Федеральным </w:t>
            </w:r>
            <w:hyperlink r:id="rId17">
              <w:r w:rsidRPr="00013186">
                <w:rPr>
                  <w:rFonts w:eastAsia="Times New Roman"/>
                  <w:sz w:val="28"/>
                  <w:szCs w:val="28"/>
                </w:rPr>
                <w:t>законом</w:t>
              </w:r>
            </w:hyperlink>
            <w:r w:rsidRPr="00013186">
              <w:rPr>
                <w:rFonts w:eastAsia="Times New Roman"/>
                <w:sz w:val="28"/>
                <w:szCs w:val="28"/>
              </w:rPr>
              <w:t xml:space="preserve"> от 22 августа 2004 года N 122-ФЗ "О внесении изменений в законодательные акты Российской Федерации и признании утратившими силу некоторых </w:t>
            </w:r>
            <w:r w:rsidRPr="00013186">
              <w:rPr>
                <w:rFonts w:eastAsia="Times New Roman"/>
                <w:sz w:val="28"/>
                <w:szCs w:val="28"/>
              </w:rPr>
              <w:lastRenderedPageBreak/>
              <w:t>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B4D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6F9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FB5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AEA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4C54AC7B" w14:textId="77777777" w:rsidTr="00733B0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A06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DEBF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Суммы предоставленной государственной социальной помощи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0FD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804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17D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EE2A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5F3ABF23" w14:textId="77777777" w:rsidTr="00733B0A"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C1C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Итого:</w:t>
            </w:r>
          </w:p>
        </w:tc>
      </w:tr>
    </w:tbl>
    <w:p w14:paraId="6BC37A21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  <w:lang w:val="en-US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1"/>
        <w:gridCol w:w="5133"/>
      </w:tblGrid>
      <w:tr w:rsidR="00013186" w:rsidRPr="00013186" w14:paraId="3F568F6C" w14:textId="77777777" w:rsidTr="00733B0A">
        <w:tc>
          <w:tcPr>
            <w:tcW w:w="9070" w:type="dxa"/>
            <w:gridSpan w:val="2"/>
            <w:shd w:val="clear" w:color="auto" w:fill="auto"/>
          </w:tcPr>
          <w:p w14:paraId="45312AB7" w14:textId="77777777" w:rsidR="00013186" w:rsidRPr="00013186" w:rsidRDefault="00013186" w:rsidP="00013186">
            <w:pPr>
              <w:widowControl w:val="0"/>
              <w:ind w:firstLine="283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Прошу исключить из общей суммы дохода моей семьи выплаченные алименты в сумме _______ руб. _____ коп., удерживаемые по</w:t>
            </w:r>
          </w:p>
          <w:p w14:paraId="0A408986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_________________________________________________________________</w:t>
            </w:r>
          </w:p>
          <w:p w14:paraId="68E88164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(основание для удержания алиментов)</w:t>
            </w:r>
          </w:p>
          <w:p w14:paraId="3AB8BD8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_________________________________________________________________</w:t>
            </w:r>
          </w:p>
          <w:p w14:paraId="5C4AF87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(Ф.И.О. лица, в пользу которого производится удержание)</w:t>
            </w:r>
          </w:p>
          <w:p w14:paraId="432A0D8C" w14:textId="77777777" w:rsidR="00013186" w:rsidRPr="00013186" w:rsidRDefault="00013186" w:rsidP="00013186">
            <w:pPr>
              <w:widowControl w:val="0"/>
              <w:ind w:firstLine="283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Иных доходов семья не имеет. Правильность сообщаемых сведений подтверждаю.</w:t>
            </w:r>
          </w:p>
        </w:tc>
      </w:tr>
      <w:tr w:rsidR="00013186" w:rsidRPr="00013186" w14:paraId="2BF60CC3" w14:textId="77777777" w:rsidTr="00733B0A">
        <w:tc>
          <w:tcPr>
            <w:tcW w:w="3896" w:type="dxa"/>
            <w:shd w:val="clear" w:color="auto" w:fill="auto"/>
            <w:vAlign w:val="center"/>
          </w:tcPr>
          <w:p w14:paraId="76C8FAB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Дата _______________</w:t>
            </w:r>
          </w:p>
        </w:tc>
        <w:tc>
          <w:tcPr>
            <w:tcW w:w="5174" w:type="dxa"/>
            <w:shd w:val="clear" w:color="auto" w:fill="auto"/>
          </w:tcPr>
          <w:p w14:paraId="174778E8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Подпись заявителя _________________</w:t>
            </w:r>
          </w:p>
        </w:tc>
      </w:tr>
      <w:tr w:rsidR="00013186" w:rsidRPr="00013186" w14:paraId="7F449246" w14:textId="77777777" w:rsidTr="00733B0A">
        <w:trPr>
          <w:trHeight w:val="40"/>
        </w:trPr>
        <w:tc>
          <w:tcPr>
            <w:tcW w:w="9070" w:type="dxa"/>
            <w:gridSpan w:val="2"/>
            <w:shd w:val="clear" w:color="auto" w:fill="auto"/>
            <w:vAlign w:val="bottom"/>
          </w:tcPr>
          <w:p w14:paraId="19545C5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Подписи совершеннолетних членов семьи (с расшифровкой)</w:t>
            </w:r>
          </w:p>
          <w:p w14:paraId="54669A9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________________________/___________________________</w:t>
            </w:r>
          </w:p>
        </w:tc>
      </w:tr>
    </w:tbl>
    <w:p w14:paraId="04AC9353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8FD675D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8DBAC39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7D5F7E17" w14:textId="77777777" w:rsidR="00AE3B04" w:rsidRDefault="00AE3B04" w:rsidP="00013186">
      <w:pPr>
        <w:widowControl w:val="0"/>
        <w:rPr>
          <w:rFonts w:eastAsia="Times New Roman"/>
          <w:sz w:val="28"/>
          <w:szCs w:val="28"/>
        </w:rPr>
      </w:pPr>
    </w:p>
    <w:p w14:paraId="5488B44A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1B32322C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6B9C8F6C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70370BE1" w14:textId="77777777" w:rsidR="00013186" w:rsidRP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Приложение №2</w:t>
      </w:r>
    </w:p>
    <w:p w14:paraId="0ACFBB7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к административному регламенту</w:t>
      </w:r>
    </w:p>
    <w:p w14:paraId="5E568589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предоставления муниципальной услуги</w:t>
      </w:r>
    </w:p>
    <w:p w14:paraId="384DCE68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"Признание граждан малоимущими в целях</w:t>
      </w:r>
    </w:p>
    <w:p w14:paraId="1BF44C5E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</w:t>
      </w:r>
    </w:p>
    <w:p w14:paraId="06226ACC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жилых помещениях, предоставляемых по</w:t>
      </w:r>
    </w:p>
    <w:p w14:paraId="7167D3DF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договорам социального найма на территории</w:t>
      </w:r>
    </w:p>
    <w:p w14:paraId="373801F5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муниципального района «Вейделевский район» </w:t>
      </w:r>
    </w:p>
    <w:p w14:paraId="7AAFD5DD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области»</w:t>
      </w: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1"/>
        <w:gridCol w:w="945"/>
        <w:gridCol w:w="1215"/>
      </w:tblGrid>
      <w:tr w:rsidR="00013186" w:rsidRPr="00013186" w14:paraId="60B2669B" w14:textId="77777777" w:rsidTr="00733B0A">
        <w:tc>
          <w:tcPr>
            <w:tcW w:w="9071" w:type="dxa"/>
            <w:gridSpan w:val="3"/>
            <w:shd w:val="clear" w:color="auto" w:fill="auto"/>
          </w:tcPr>
          <w:p w14:paraId="46AC728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Расписка-уведомление</w:t>
            </w:r>
          </w:p>
        </w:tc>
      </w:tr>
      <w:tr w:rsidR="00013186" w:rsidRPr="00013186" w14:paraId="0D2701BF" w14:textId="77777777" w:rsidTr="00733B0A">
        <w:tc>
          <w:tcPr>
            <w:tcW w:w="9071" w:type="dxa"/>
            <w:gridSpan w:val="3"/>
            <w:shd w:val="clear" w:color="auto" w:fill="auto"/>
            <w:vAlign w:val="bottom"/>
          </w:tcPr>
          <w:p w14:paraId="37171FA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Дана гр. ________________________ в том, что от него (нее) _____________________ получены следующие документы</w:t>
            </w:r>
          </w:p>
        </w:tc>
      </w:tr>
      <w:tr w:rsidR="00013186" w:rsidRPr="00013186" w14:paraId="617FDA6C" w14:textId="77777777" w:rsidTr="00733B0A">
        <w:tc>
          <w:tcPr>
            <w:tcW w:w="6911" w:type="dxa"/>
            <w:shd w:val="clear" w:color="auto" w:fill="auto"/>
          </w:tcPr>
          <w:p w14:paraId="2C7AC45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7CCA3FA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1215" w:type="dxa"/>
            <w:shd w:val="clear" w:color="auto" w:fill="auto"/>
          </w:tcPr>
          <w:p w14:paraId="75F8B68B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5AEA1DB6" w14:textId="77777777" w:rsidTr="00733B0A">
        <w:tc>
          <w:tcPr>
            <w:tcW w:w="9071" w:type="dxa"/>
            <w:gridSpan w:val="3"/>
            <w:shd w:val="clear" w:color="auto" w:fill="auto"/>
          </w:tcPr>
          <w:p w14:paraId="00EB38A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6282B94A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1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4750"/>
        <w:gridCol w:w="1233"/>
        <w:gridCol w:w="998"/>
        <w:gridCol w:w="1525"/>
      </w:tblGrid>
      <w:tr w:rsidR="00013186" w:rsidRPr="00013186" w14:paraId="2D21FCE2" w14:textId="77777777" w:rsidTr="00733B0A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3FF2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N п/п</w:t>
            </w:r>
          </w:p>
        </w:tc>
        <w:tc>
          <w:tcPr>
            <w:tcW w:w="5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0E9D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85DC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Отметка о наличии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272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Количество листов</w:t>
            </w:r>
          </w:p>
        </w:tc>
      </w:tr>
      <w:tr w:rsidR="00013186" w:rsidRPr="00013186" w14:paraId="3B9CE2CC" w14:textId="77777777" w:rsidTr="00733B0A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3688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BD5F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C7AB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C329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копия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E625" w14:textId="77777777" w:rsidR="00013186" w:rsidRPr="00013186" w:rsidRDefault="00013186" w:rsidP="00013186">
            <w:pPr>
              <w:spacing w:after="1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0264284D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7F49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B87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4F6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CF4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8F3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013186" w:rsidRPr="00013186" w14:paraId="16BBB17D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BF3A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0930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Заявление о признании малоимущим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3D3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665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EF64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62EFCE96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B9F0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0880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Документы о составе семьи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E7F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19C3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286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3782E1FC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4D6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1407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Документы,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1F7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162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C9C9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552610BA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62B5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76C0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Документы, подтверждающие доходы заявителя и всех членов семьи за календарный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51A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6750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3F8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3BA9AAB5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99B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F69F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Документы,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217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3EEF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02B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  <w:tr w:rsidR="00013186" w:rsidRPr="00013186" w14:paraId="23D59F6F" w14:textId="77777777" w:rsidTr="00733B0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B55F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F2A0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Другие представленные заявителем документы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BA5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849D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3435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5552386B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6"/>
        <w:gridCol w:w="3081"/>
        <w:gridCol w:w="1247"/>
      </w:tblGrid>
      <w:tr w:rsidR="00013186" w:rsidRPr="00013186" w14:paraId="77012408" w14:textId="77777777" w:rsidTr="00733B0A">
        <w:tc>
          <w:tcPr>
            <w:tcW w:w="9071" w:type="dxa"/>
            <w:gridSpan w:val="3"/>
            <w:shd w:val="clear" w:color="auto" w:fill="auto"/>
          </w:tcPr>
          <w:p w14:paraId="4E4B4B92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Перечень документов, которые будут получены по межведомственным запросам органа, предоставляющего услугу:</w:t>
            </w:r>
          </w:p>
          <w:p w14:paraId="399EECB1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1. _________________________________________________________________</w:t>
            </w:r>
          </w:p>
          <w:p w14:paraId="20EB152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2. _________________________________________________________________</w:t>
            </w:r>
          </w:p>
          <w:p w14:paraId="75980EC6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(указываются документы, получаемые по межведомственным запросам)</w:t>
            </w:r>
          </w:p>
          <w:p w14:paraId="657BC14E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Документы зарегистрированы под номером _____________</w:t>
            </w:r>
          </w:p>
          <w:p w14:paraId="57B3C572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Гр. _________________________________________________________________</w:t>
            </w:r>
          </w:p>
          <w:p w14:paraId="26AA86C6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уведомлен(а),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рабочих дней со дня представления в жилищное управление документов, обязанность по представлению которых возложена на заявителя.</w:t>
            </w:r>
          </w:p>
        </w:tc>
      </w:tr>
      <w:tr w:rsidR="00013186" w:rsidRPr="00013186" w14:paraId="2C36C683" w14:textId="77777777" w:rsidTr="00733B0A">
        <w:tc>
          <w:tcPr>
            <w:tcW w:w="9071" w:type="dxa"/>
            <w:gridSpan w:val="3"/>
            <w:shd w:val="clear" w:color="auto" w:fill="auto"/>
          </w:tcPr>
          <w:p w14:paraId="01D03967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Дата __________________ Специалист ____________________/___________________</w:t>
            </w:r>
          </w:p>
        </w:tc>
      </w:tr>
      <w:tr w:rsidR="00013186" w:rsidRPr="00013186" w14:paraId="6DC5827B" w14:textId="77777777" w:rsidTr="00733B0A">
        <w:tc>
          <w:tcPr>
            <w:tcW w:w="5497" w:type="dxa"/>
            <w:shd w:val="clear" w:color="auto" w:fill="auto"/>
          </w:tcPr>
          <w:p w14:paraId="4C6A5BDE" w14:textId="77777777" w:rsidR="00013186" w:rsidRPr="00013186" w:rsidRDefault="00013186" w:rsidP="00013186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14:paraId="2753410C" w14:textId="77777777" w:rsidR="00013186" w:rsidRPr="00013186" w:rsidRDefault="00013186" w:rsidP="00013186">
            <w:pPr>
              <w:widowControl w:val="0"/>
              <w:rPr>
                <w:rFonts w:eastAsia="Times New Roman"/>
                <w:sz w:val="28"/>
                <w:szCs w:val="28"/>
              </w:rPr>
            </w:pPr>
            <w:r w:rsidRPr="00013186">
              <w:rPr>
                <w:rFonts w:eastAsia="Times New Roman"/>
                <w:sz w:val="28"/>
                <w:szCs w:val="28"/>
              </w:rPr>
              <w:t>(подпись, фамилия)</w:t>
            </w:r>
          </w:p>
        </w:tc>
        <w:tc>
          <w:tcPr>
            <w:tcW w:w="1304" w:type="dxa"/>
            <w:shd w:val="clear" w:color="auto" w:fill="auto"/>
          </w:tcPr>
          <w:p w14:paraId="3FF32454" w14:textId="77777777" w:rsidR="00013186" w:rsidRPr="00013186" w:rsidRDefault="00013186" w:rsidP="00013186">
            <w:pPr>
              <w:widowControl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D2B8BF7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1AA55022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52FFF42E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0475BA8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0C9418CC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2887F8A4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035A7DB4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19518DD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0FE7B227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6AA29CE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0912A10D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2AB921B4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1B4EAFCA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34BA911B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745D7F8A" w14:textId="77777777" w:rsidR="00013186" w:rsidRP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  <w:bookmarkStart w:id="39" w:name="_Hlk185945958"/>
    </w:p>
    <w:p w14:paraId="69A8BE28" w14:textId="77777777" w:rsid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</w:p>
    <w:p w14:paraId="518F0890" w14:textId="77777777" w:rsidR="00AE3B04" w:rsidRDefault="00AE3B04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</w:p>
    <w:p w14:paraId="0DDFB979" w14:textId="77777777" w:rsid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</w:p>
    <w:p w14:paraId="216E0784" w14:textId="77777777" w:rsid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</w:p>
    <w:p w14:paraId="7B7B3E7A" w14:textId="77777777" w:rsidR="00013186" w:rsidRP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</w:p>
    <w:p w14:paraId="1847C52B" w14:textId="77777777" w:rsidR="00013186" w:rsidRP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</w:p>
    <w:p w14:paraId="1463C503" w14:textId="77777777" w:rsidR="00013186" w:rsidRPr="00013186" w:rsidRDefault="00013186" w:rsidP="00013186">
      <w:pPr>
        <w:widowControl w:val="0"/>
        <w:outlineLvl w:val="1"/>
        <w:rPr>
          <w:rFonts w:eastAsia="Times New Roman"/>
          <w:sz w:val="28"/>
          <w:szCs w:val="28"/>
        </w:rPr>
      </w:pPr>
    </w:p>
    <w:p w14:paraId="5289B504" w14:textId="77777777" w:rsidR="00013186" w:rsidRPr="00013186" w:rsidRDefault="00013186" w:rsidP="00013186">
      <w:pPr>
        <w:widowControl w:val="0"/>
        <w:jc w:val="right"/>
        <w:outlineLvl w:val="1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Приложение №3</w:t>
      </w:r>
    </w:p>
    <w:p w14:paraId="07F24BC0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bookmarkStart w:id="40" w:name="_Hlk185946012"/>
      <w:r w:rsidRPr="00013186">
        <w:rPr>
          <w:rFonts w:eastAsia="Times New Roman"/>
          <w:sz w:val="28"/>
          <w:szCs w:val="28"/>
        </w:rPr>
        <w:t>к административному регламенту</w:t>
      </w:r>
    </w:p>
    <w:p w14:paraId="7550AA70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предоставления муниципальной услуги</w:t>
      </w:r>
    </w:p>
    <w:p w14:paraId="32A7728A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«Признание граждан малоимущими в целях</w:t>
      </w:r>
    </w:p>
    <w:p w14:paraId="5CE1E8AE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</w:t>
      </w:r>
    </w:p>
    <w:p w14:paraId="61A83F2A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жилых помещениях, предоставляемых по</w:t>
      </w:r>
    </w:p>
    <w:p w14:paraId="0E8C13F0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договорам социального найма на территории</w:t>
      </w:r>
    </w:p>
    <w:p w14:paraId="2EE5A452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муниципального района «Вейделевский район» </w:t>
      </w:r>
    </w:p>
    <w:p w14:paraId="3ADDB83A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области»</w:t>
      </w:r>
    </w:p>
    <w:bookmarkEnd w:id="39"/>
    <w:bookmarkEnd w:id="40"/>
    <w:p w14:paraId="66F16C20" w14:textId="77777777" w:rsidR="00013186" w:rsidRPr="00013186" w:rsidRDefault="00013186" w:rsidP="00013186">
      <w:pPr>
        <w:spacing w:after="1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</w:t>
      </w:r>
    </w:p>
    <w:p w14:paraId="56CDE669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340D1B5E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75DFBB17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Заявителю _______________</w:t>
      </w:r>
    </w:p>
    <w:p w14:paraId="2319484F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1BF7C85B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bookmarkStart w:id="41" w:name="P479"/>
      <w:bookmarkEnd w:id="41"/>
      <w:r w:rsidRPr="00013186">
        <w:rPr>
          <w:rFonts w:eastAsia="Times New Roman"/>
          <w:sz w:val="28"/>
          <w:szCs w:val="28"/>
        </w:rPr>
        <w:t>ИЗВЕЩЕНИЕ</w:t>
      </w:r>
    </w:p>
    <w:p w14:paraId="0BCE13BE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о признании гражданина и членов его семьи (одиноко</w:t>
      </w:r>
    </w:p>
    <w:p w14:paraId="7BD81AD7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проживающего гражданина) малоимущими в целях постановки на</w:t>
      </w:r>
    </w:p>
    <w:p w14:paraId="2C8A9A80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учет в качестве нуждающихся в жилых помещениях,</w:t>
      </w:r>
    </w:p>
    <w:p w14:paraId="5C55E5A8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предоставляемых по договорам социального найма</w:t>
      </w:r>
    </w:p>
    <w:p w14:paraId="665850F8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</w:p>
    <w:p w14:paraId="65272C5C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На Ваше заявление от ____________________ сообщаем, что в соответствии с постановлением муниципального района «Вейделевский район» Белгородской области  от ___________ N ______ Вы и члены вашей семьи признаны малоимущими в целях постановки на учет в качестве нуждающихся в жилых помещениях, предоставляемых по договорам социального найма. </w:t>
      </w:r>
    </w:p>
    <w:p w14:paraId="2ADD9F56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Копию постановления муниципального района «Вейделевский район» Белгородской области о признании Вас и членов вашей семьи малоимущими в целях постановки на учет в качестве лиц, нуждающихся в жилых помещениях, можете получить при непосредственном обращении в Управление. </w:t>
      </w:r>
    </w:p>
    <w:p w14:paraId="13367EE3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Вам и членам вашей семьи необходимо через каждые три года после постановки на учет в качестве нуждающихся в жилых помещениях, предоставляемых по договорам социального найма, и непосредственно перед заключением договора социального найма подтверждать статус малоимущих.</w:t>
      </w:r>
    </w:p>
    <w:p w14:paraId="2CAE795F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3C73001D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Должность          подпись                             расшифровка подписи</w:t>
      </w:r>
    </w:p>
    <w:p w14:paraId="22D820C5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586DDCF0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09C1C5F2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44BA14BC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50902B59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75745B5B" w14:textId="77777777" w:rsid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2D7703D5" w14:textId="77777777" w:rsidR="00AE3B04" w:rsidRPr="00013186" w:rsidRDefault="00AE3B04" w:rsidP="00013186">
      <w:pPr>
        <w:widowControl w:val="0"/>
        <w:rPr>
          <w:rFonts w:eastAsia="Times New Roman"/>
          <w:sz w:val="28"/>
          <w:szCs w:val="28"/>
        </w:rPr>
      </w:pPr>
    </w:p>
    <w:p w14:paraId="0BE1ACDF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6BB18F65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15D7123A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76E2EA59" w14:textId="77777777" w:rsidR="00013186" w:rsidRPr="00013186" w:rsidRDefault="00013186" w:rsidP="00013186">
      <w:pPr>
        <w:widowControl w:val="0"/>
        <w:jc w:val="right"/>
        <w:outlineLvl w:val="1"/>
        <w:rPr>
          <w:rFonts w:ascii="Calibri" w:eastAsia="Times New Roman" w:hAnsi="Calibri" w:cs="Calibri"/>
          <w:sz w:val="24"/>
        </w:rPr>
      </w:pPr>
      <w:r w:rsidRPr="00013186">
        <w:rPr>
          <w:rFonts w:eastAsia="Times New Roman"/>
          <w:sz w:val="28"/>
          <w:szCs w:val="28"/>
        </w:rPr>
        <w:lastRenderedPageBreak/>
        <w:t>Приложение №4</w:t>
      </w:r>
    </w:p>
    <w:p w14:paraId="7A4549C5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к административному регламенту</w:t>
      </w:r>
    </w:p>
    <w:p w14:paraId="4F2C0B1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предоставления муниципальной услуги</w:t>
      </w:r>
    </w:p>
    <w:p w14:paraId="67B178CB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«Признание граждан малоимущими в целях</w:t>
      </w:r>
    </w:p>
    <w:p w14:paraId="1E73F9FC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</w:t>
      </w:r>
    </w:p>
    <w:p w14:paraId="624A0426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жилых помещениях, предоставляемых по</w:t>
      </w:r>
    </w:p>
    <w:p w14:paraId="4C8E0A35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договорам социального найма на территории</w:t>
      </w:r>
    </w:p>
    <w:p w14:paraId="002A7C62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муниципального района «Вейделевский район» </w:t>
      </w:r>
    </w:p>
    <w:p w14:paraId="78F2690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области»</w:t>
      </w:r>
    </w:p>
    <w:p w14:paraId="06B34E6B" w14:textId="77777777" w:rsidR="00013186" w:rsidRPr="00013186" w:rsidRDefault="00013186" w:rsidP="00013186">
      <w:pPr>
        <w:spacing w:after="1"/>
        <w:rPr>
          <w:rFonts w:eastAsia="Times New Roman"/>
          <w:sz w:val="28"/>
          <w:szCs w:val="28"/>
        </w:rPr>
      </w:pPr>
    </w:p>
    <w:p w14:paraId="27D414E5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0E326D9C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3FA3BA09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Заявителю ____________________</w:t>
      </w:r>
    </w:p>
    <w:p w14:paraId="0724C63C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28D5B2E8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bookmarkStart w:id="42" w:name="P512"/>
      <w:bookmarkEnd w:id="42"/>
      <w:r w:rsidRPr="00013186">
        <w:rPr>
          <w:rFonts w:eastAsia="Times New Roman"/>
          <w:sz w:val="28"/>
          <w:szCs w:val="28"/>
        </w:rPr>
        <w:t>ИЗВЕЩЕНИЕ</w:t>
      </w:r>
    </w:p>
    <w:p w14:paraId="293D3038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об отказе в признании гражданина и членов его</w:t>
      </w:r>
    </w:p>
    <w:p w14:paraId="2B6FA831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семьи (одиноко проживающего гражданина) малоимущими в целях</w:t>
      </w:r>
    </w:p>
    <w:p w14:paraId="75941D17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 в жилых</w:t>
      </w:r>
    </w:p>
    <w:p w14:paraId="4E2CEB86" w14:textId="77777777" w:rsidR="00013186" w:rsidRPr="00013186" w:rsidRDefault="00013186" w:rsidP="00013186">
      <w:pPr>
        <w:widowControl w:val="0"/>
        <w:jc w:val="center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помещениях, предоставляемых по договорам социального найма</w:t>
      </w:r>
    </w:p>
    <w:p w14:paraId="2C544A60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38B5FE6C" w14:textId="77777777" w:rsidR="00013186" w:rsidRPr="00013186" w:rsidRDefault="00013186" w:rsidP="00013186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На Ваше заявление от ________________ сообщаем, что в соответствии с протоколом заседания Комиссии по признанию граждан малоимущими в целях постановки на учет в качестве нуждающихся в жилых помещениях по договорам социального найма от ____________ N ____ Вам отказано в признании Вас и членов вашей семьи малоимущими в целях постановки на учет в качестве нуждающихся в жилых помещениях, предоставляемых по договорам социального найма по следующим основаниям:</w:t>
      </w:r>
    </w:p>
    <w:p w14:paraId="38EE3BE4" w14:textId="77777777" w:rsidR="00013186" w:rsidRPr="00013186" w:rsidRDefault="00013186" w:rsidP="00013186">
      <w:pPr>
        <w:widowControl w:val="0"/>
        <w:spacing w:before="220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_________________________________________________________</w:t>
      </w:r>
    </w:p>
    <w:p w14:paraId="267C7EAF" w14:textId="77777777" w:rsidR="00013186" w:rsidRPr="00013186" w:rsidRDefault="00013186" w:rsidP="00013186">
      <w:pPr>
        <w:widowControl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Копию решения об отказе в признании Вас и членов вашей семьи малоимущими в целях постановки на учет в качестве лиц, нуждающихся в жилых помещениях, можете получить при непосредственном обращении в Управление.</w:t>
      </w:r>
    </w:p>
    <w:p w14:paraId="1114C5C9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64F46B10" w14:textId="77777777" w:rsidR="00013186" w:rsidRPr="00013186" w:rsidRDefault="00013186" w:rsidP="00013186">
      <w:pPr>
        <w:widowControl w:val="0"/>
        <w:jc w:val="both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Должность          подпись                    расшифровка подписи</w:t>
      </w:r>
    </w:p>
    <w:p w14:paraId="0FBC23C0" w14:textId="77777777" w:rsidR="00013186" w:rsidRPr="00013186" w:rsidRDefault="00013186" w:rsidP="00013186">
      <w:pPr>
        <w:widowControl w:val="0"/>
        <w:rPr>
          <w:rFonts w:eastAsia="Times New Roman"/>
          <w:sz w:val="28"/>
          <w:szCs w:val="28"/>
        </w:rPr>
      </w:pPr>
    </w:p>
    <w:p w14:paraId="3FB4358C" w14:textId="77777777" w:rsidR="00013186" w:rsidRPr="00013186" w:rsidRDefault="00013186" w:rsidP="00013186">
      <w:pPr>
        <w:widowControl w:val="0"/>
        <w:pBdr>
          <w:top w:val="single" w:sz="6" w:space="0" w:color="000000"/>
        </w:pBdr>
        <w:spacing w:before="100" w:after="100"/>
        <w:jc w:val="both"/>
        <w:rPr>
          <w:rFonts w:eastAsia="Times New Roman"/>
          <w:sz w:val="28"/>
          <w:szCs w:val="28"/>
        </w:rPr>
      </w:pPr>
    </w:p>
    <w:p w14:paraId="7F77098E" w14:textId="77777777" w:rsidR="00013186" w:rsidRPr="00013186" w:rsidRDefault="00013186" w:rsidP="00013186">
      <w:pPr>
        <w:rPr>
          <w:rFonts w:eastAsia="Times New Roman"/>
          <w:sz w:val="24"/>
          <w:szCs w:val="24"/>
        </w:rPr>
      </w:pPr>
    </w:p>
    <w:p w14:paraId="14B69AA7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bookmarkStart w:id="43" w:name="_Hlk185948090"/>
    </w:p>
    <w:p w14:paraId="3C57BB21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6B4BC614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369DA723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347E28E1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6A4AF884" w14:textId="77777777" w:rsidR="00AE3B04" w:rsidRPr="00013186" w:rsidRDefault="00AE3B04" w:rsidP="00013186">
      <w:pPr>
        <w:jc w:val="right"/>
        <w:rPr>
          <w:rFonts w:eastAsia="Times New Roman"/>
          <w:sz w:val="28"/>
          <w:szCs w:val="28"/>
        </w:rPr>
      </w:pPr>
    </w:p>
    <w:p w14:paraId="66F2FDB4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12FBC48D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lastRenderedPageBreak/>
        <w:t>Приложение № 5</w:t>
      </w:r>
    </w:p>
    <w:p w14:paraId="5FB006C0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к административному регламенту</w:t>
      </w:r>
    </w:p>
    <w:p w14:paraId="7EFFD00F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предоставления муниципальной услуги</w:t>
      </w:r>
    </w:p>
    <w:p w14:paraId="36DDC743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«Признание граждан малоимущими в целях</w:t>
      </w:r>
    </w:p>
    <w:p w14:paraId="753219E5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</w:t>
      </w:r>
    </w:p>
    <w:p w14:paraId="1E186E1D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жилых помещениях, предоставляемых по</w:t>
      </w:r>
    </w:p>
    <w:p w14:paraId="2A451532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договорам социального найма на территории</w:t>
      </w:r>
    </w:p>
    <w:p w14:paraId="374ADDA8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муниципального района «Вейделевский район» </w:t>
      </w:r>
    </w:p>
    <w:p w14:paraId="4E263C3D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области»</w:t>
      </w:r>
    </w:p>
    <w:bookmarkEnd w:id="43"/>
    <w:p w14:paraId="2BE1D192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</w:p>
    <w:p w14:paraId="1131869D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</w:p>
    <w:p w14:paraId="3405EDD5" w14:textId="77777777" w:rsidR="00013186" w:rsidRPr="00013186" w:rsidRDefault="00013186" w:rsidP="00013186">
      <w:pPr>
        <w:ind w:left="340"/>
        <w:jc w:val="center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>Перечень признаков заявителя, определяющих вариант предоставления Услуги</w:t>
      </w:r>
    </w:p>
    <w:p w14:paraId="6281D214" w14:textId="77777777" w:rsidR="00013186" w:rsidRPr="00013186" w:rsidRDefault="00013186" w:rsidP="00013186">
      <w:pPr>
        <w:ind w:left="340"/>
        <w:jc w:val="center"/>
        <w:rPr>
          <w:rFonts w:eastAsia="Times New Roman"/>
        </w:rPr>
      </w:pPr>
    </w:p>
    <w:p w14:paraId="296530F8" w14:textId="77777777" w:rsidR="00013186" w:rsidRPr="00013186" w:rsidRDefault="00013186" w:rsidP="00013186">
      <w:pPr>
        <w:rPr>
          <w:rFonts w:eastAsia="Times New Roman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530"/>
      </w:tblGrid>
      <w:tr w:rsidR="00013186" w:rsidRPr="00013186" w14:paraId="7F05A2B0" w14:textId="77777777" w:rsidTr="00733B0A">
        <w:tc>
          <w:tcPr>
            <w:tcW w:w="1129" w:type="dxa"/>
          </w:tcPr>
          <w:p w14:paraId="2A145C8F" w14:textId="77777777" w:rsidR="00013186" w:rsidRPr="00013186" w:rsidRDefault="00013186" w:rsidP="0001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A2F91D8" w14:textId="77777777" w:rsidR="00013186" w:rsidRPr="00013186" w:rsidRDefault="00013186" w:rsidP="000131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14:paraId="3DFAF8A4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признака</w:t>
            </w:r>
          </w:p>
        </w:tc>
        <w:tc>
          <w:tcPr>
            <w:tcW w:w="4530" w:type="dxa"/>
          </w:tcPr>
          <w:p w14:paraId="60217801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признака</w:t>
            </w:r>
          </w:p>
        </w:tc>
      </w:tr>
      <w:tr w:rsidR="00013186" w:rsidRPr="00013186" w14:paraId="13E55A8C" w14:textId="77777777" w:rsidTr="00733B0A">
        <w:tc>
          <w:tcPr>
            <w:tcW w:w="9345" w:type="dxa"/>
            <w:gridSpan w:val="3"/>
          </w:tcPr>
          <w:p w14:paraId="163F4276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постановления администрации муниципального района «Вейделевский район» о признании заявителя и членов его семьи малоимущими в целях постановки на учёт в качестве нуждающихся в жилых помещениях или о подтверждении статуса заявителя и членов его семьи, признанных малоимущими, нуждающихся в жилом помещении, предоставляемом по договору социального найма или извещения об отказе в признании заявителя и членов его семьи малоимущими в целях постановки на учёт в качестве нуждающихся в жилых помещениях</w:t>
            </w:r>
          </w:p>
        </w:tc>
      </w:tr>
      <w:tr w:rsidR="00013186" w:rsidRPr="00013186" w14:paraId="0ABCCCB9" w14:textId="77777777" w:rsidTr="00733B0A">
        <w:tc>
          <w:tcPr>
            <w:tcW w:w="1129" w:type="dxa"/>
          </w:tcPr>
          <w:p w14:paraId="60CF70BE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11251898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обратился за получением Услуги?</w:t>
            </w:r>
          </w:p>
        </w:tc>
        <w:tc>
          <w:tcPr>
            <w:tcW w:w="4530" w:type="dxa"/>
          </w:tcPr>
          <w:p w14:paraId="572D4474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уполномоченное лицо</w:t>
            </w:r>
          </w:p>
          <w:p w14:paraId="7EA7E9AF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неуполномоченное лицо</w:t>
            </w:r>
          </w:p>
        </w:tc>
      </w:tr>
      <w:tr w:rsidR="00013186" w:rsidRPr="00013186" w14:paraId="5911E964" w14:textId="77777777" w:rsidTr="00733B0A">
        <w:tc>
          <w:tcPr>
            <w:tcW w:w="1129" w:type="dxa"/>
          </w:tcPr>
          <w:p w14:paraId="08068949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7DCD7235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доход всех членов семьи или одиноко проживающего гражданина, который входит в календарный год, предшествующий месяцу обращения заявителя?</w:t>
            </w:r>
          </w:p>
        </w:tc>
        <w:tc>
          <w:tcPr>
            <w:tcW w:w="4530" w:type="dxa"/>
          </w:tcPr>
          <w:p w14:paraId="4DA36067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имущественная обеспеченность заявителя и членов его семьи меньше стоимости общей площади жилого помещения, необходимой для обеспечения семьи данной численности по норме предоставления площади жилого помещения</w:t>
            </w:r>
          </w:p>
          <w:p w14:paraId="0FB620B8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предоставления площади жилого помещения.</w:t>
            </w:r>
          </w:p>
        </w:tc>
      </w:tr>
      <w:tr w:rsidR="00013186" w:rsidRPr="00013186" w14:paraId="1661E2C7" w14:textId="77777777" w:rsidTr="00733B0A">
        <w:tc>
          <w:tcPr>
            <w:tcW w:w="9345" w:type="dxa"/>
            <w:gridSpan w:val="3"/>
          </w:tcPr>
          <w:p w14:paraId="1F338429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Исправление </w:t>
            </w:r>
            <w:bookmarkStart w:id="44" w:name="_Hlk185948508"/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допущенных опечаток и (или) ошибок в выданных в результате предоставления Услуги документах и созданных реестровых записях</w:t>
            </w:r>
            <w:bookmarkEnd w:id="44"/>
          </w:p>
        </w:tc>
      </w:tr>
      <w:tr w:rsidR="00013186" w:rsidRPr="00013186" w14:paraId="7EFE1220" w14:textId="77777777" w:rsidTr="00733B0A">
        <w:tc>
          <w:tcPr>
            <w:tcW w:w="1129" w:type="dxa"/>
          </w:tcPr>
          <w:p w14:paraId="4445A384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14:paraId="3E9ED3C6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обратился за получением Услуги?</w:t>
            </w:r>
          </w:p>
        </w:tc>
        <w:tc>
          <w:tcPr>
            <w:tcW w:w="4530" w:type="dxa"/>
          </w:tcPr>
          <w:p w14:paraId="6E2F1E15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уполномоченное лицо</w:t>
            </w:r>
          </w:p>
          <w:p w14:paraId="20A1EC97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неуполномоченное лицо</w:t>
            </w:r>
          </w:p>
        </w:tc>
      </w:tr>
      <w:tr w:rsidR="00013186" w:rsidRPr="00013186" w14:paraId="6FCACFBF" w14:textId="77777777" w:rsidTr="00733B0A">
        <w:tc>
          <w:tcPr>
            <w:tcW w:w="1129" w:type="dxa"/>
          </w:tcPr>
          <w:p w14:paraId="740A5B72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4C630E23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Допущена ли опечатка?</w:t>
            </w:r>
          </w:p>
        </w:tc>
        <w:tc>
          <w:tcPr>
            <w:tcW w:w="4530" w:type="dxa"/>
          </w:tcPr>
          <w:p w14:paraId="0F2239F2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имеются подтверждающие документы</w:t>
            </w:r>
          </w:p>
          <w:p w14:paraId="2F15BB9A" w14:textId="77777777" w:rsidR="00013186" w:rsidRPr="00013186" w:rsidRDefault="00013186" w:rsidP="000131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186">
              <w:rPr>
                <w:rFonts w:ascii="Times New Roman" w:eastAsia="Times New Roman" w:hAnsi="Times New Roman" w:cs="Times New Roman"/>
                <w:sz w:val="28"/>
                <w:szCs w:val="28"/>
              </w:rPr>
              <w:t>- подтверждающие документы отсутствуют</w:t>
            </w:r>
          </w:p>
        </w:tc>
      </w:tr>
    </w:tbl>
    <w:p w14:paraId="5290B331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43752B8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96D103F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8150B97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A6A7D5E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2584D00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08EC847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0A60602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C41801A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7DC2535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38C5233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93A303D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8597978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B9593E2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4573425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07850C7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2BF93E6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A999B79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1EE49C8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D917788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0A34D90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3E346C9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11F4CB6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8CEA4BB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A925FC4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C70C721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D943087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916887A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07E9D90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46F9739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8092D91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325CE91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C728809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0D9A8AC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9289B70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5DFE011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8A3D7D9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09C7A6C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E114BDC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552C8F52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789833D3" w14:textId="77777777" w:rsidR="00013186" w:rsidRDefault="00013186" w:rsidP="00013186">
      <w:pPr>
        <w:rPr>
          <w:rFonts w:eastAsia="Times New Roman"/>
          <w:sz w:val="28"/>
          <w:szCs w:val="28"/>
        </w:rPr>
      </w:pPr>
    </w:p>
    <w:p w14:paraId="6EF92590" w14:textId="77777777" w:rsidR="00013186" w:rsidRPr="00013186" w:rsidRDefault="00013186" w:rsidP="00013186">
      <w:pPr>
        <w:rPr>
          <w:rFonts w:eastAsia="Times New Roman"/>
          <w:sz w:val="28"/>
          <w:szCs w:val="28"/>
        </w:rPr>
      </w:pPr>
    </w:p>
    <w:p w14:paraId="02091E11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32D321C2" w14:textId="77777777" w:rsid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42D93DB7" w14:textId="77777777" w:rsidR="00AE3B04" w:rsidRPr="00013186" w:rsidRDefault="00AE3B04" w:rsidP="00013186">
      <w:pPr>
        <w:jc w:val="right"/>
        <w:rPr>
          <w:rFonts w:eastAsia="Times New Roman"/>
          <w:sz w:val="28"/>
          <w:szCs w:val="28"/>
        </w:rPr>
      </w:pPr>
    </w:p>
    <w:p w14:paraId="68C2D011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</w:p>
    <w:p w14:paraId="14B4FCB0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Приложение № 6</w:t>
      </w:r>
    </w:p>
    <w:p w14:paraId="7E4E9D9D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к административному регламенту</w:t>
      </w:r>
    </w:p>
    <w:p w14:paraId="29017A49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предоставления муниципальной услуги</w:t>
      </w:r>
    </w:p>
    <w:p w14:paraId="38BD0BE0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«Признание граждан малоимущими в целях</w:t>
      </w:r>
    </w:p>
    <w:p w14:paraId="477D638C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постановки на учет в качестве нуждающихся</w:t>
      </w:r>
    </w:p>
    <w:p w14:paraId="3060BD2A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в жилых помещениях, предоставляемых по</w:t>
      </w:r>
    </w:p>
    <w:p w14:paraId="0A45BCCB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договорам социального найма на территории</w:t>
      </w:r>
    </w:p>
    <w:p w14:paraId="306864A1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муниципального района «Вейделевский район» </w:t>
      </w:r>
    </w:p>
    <w:p w14:paraId="2FE946C3" w14:textId="77777777" w:rsidR="00013186" w:rsidRPr="00013186" w:rsidRDefault="00013186" w:rsidP="00013186">
      <w:pPr>
        <w:widowControl w:val="0"/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Белгородской области»</w:t>
      </w:r>
    </w:p>
    <w:p w14:paraId="234C6B40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5BB49DF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D0DBEC3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35C1502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E9EC339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Директору БУСОССЗН </w:t>
      </w:r>
    </w:p>
    <w:p w14:paraId="7BB41ED8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   «Комплексный центр социального                </w:t>
      </w:r>
    </w:p>
    <w:p w14:paraId="48104D10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            обслуживания населения» </w:t>
      </w:r>
    </w:p>
    <w:p w14:paraId="34693DBF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                    Вейделевского района</w:t>
      </w:r>
    </w:p>
    <w:p w14:paraId="4472A78C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                          </w:t>
      </w:r>
    </w:p>
    <w:p w14:paraId="7D92738E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6681CA6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от гр. ________________________________</w:t>
      </w:r>
    </w:p>
    <w:p w14:paraId="131FF522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</w:t>
      </w:r>
    </w:p>
    <w:p w14:paraId="4C0BD153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дата рождения _________________________</w:t>
      </w:r>
    </w:p>
    <w:p w14:paraId="7C6A2AED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0FFDB4C5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адрес места жительства _________________</w:t>
      </w:r>
    </w:p>
    <w:p w14:paraId="130CA7FC" w14:textId="77777777" w:rsidR="00013186" w:rsidRPr="00013186" w:rsidRDefault="00013186" w:rsidP="00013186">
      <w:pPr>
        <w:jc w:val="right"/>
        <w:rPr>
          <w:rFonts w:eastAsia="Times New Roman"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_____________________________________</w:t>
      </w:r>
    </w:p>
    <w:p w14:paraId="67952DC9" w14:textId="77777777" w:rsidR="00013186" w:rsidRPr="00013186" w:rsidRDefault="00013186" w:rsidP="00013186">
      <w:pPr>
        <w:jc w:val="right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 xml:space="preserve">                                                             паспорт</w:t>
      </w:r>
      <w:r w:rsidRPr="00013186">
        <w:rPr>
          <w:rFonts w:eastAsia="Times New Roman"/>
          <w:b/>
          <w:bCs/>
          <w:sz w:val="28"/>
          <w:szCs w:val="28"/>
        </w:rPr>
        <w:t>_______________________________</w:t>
      </w:r>
    </w:p>
    <w:p w14:paraId="610A5D8C" w14:textId="77777777" w:rsidR="00013186" w:rsidRPr="00013186" w:rsidRDefault="00013186" w:rsidP="00013186">
      <w:pPr>
        <w:jc w:val="right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 xml:space="preserve">                                                             _____________________________________</w:t>
      </w:r>
    </w:p>
    <w:p w14:paraId="65B3A26B" w14:textId="77777777" w:rsidR="00013186" w:rsidRPr="00013186" w:rsidRDefault="00013186" w:rsidP="00013186">
      <w:pPr>
        <w:jc w:val="right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sz w:val="28"/>
          <w:szCs w:val="28"/>
        </w:rPr>
        <w:t>номер__</w:t>
      </w:r>
      <w:r w:rsidRPr="00013186">
        <w:rPr>
          <w:rFonts w:eastAsia="Times New Roman"/>
          <w:b/>
          <w:bCs/>
          <w:sz w:val="28"/>
          <w:szCs w:val="28"/>
        </w:rPr>
        <w:t>______________________________</w:t>
      </w:r>
    </w:p>
    <w:p w14:paraId="5433E4DF" w14:textId="1EB1D92E" w:rsidR="00013186" w:rsidRPr="00AE3B04" w:rsidRDefault="00013186" w:rsidP="00AE3B04">
      <w:pPr>
        <w:jc w:val="right"/>
        <w:rPr>
          <w:rFonts w:eastAsia="Times New Roman"/>
          <w:b/>
          <w:bCs/>
          <w:sz w:val="28"/>
          <w:szCs w:val="28"/>
        </w:rPr>
      </w:pPr>
      <w:r w:rsidRPr="00013186">
        <w:rPr>
          <w:rFonts w:eastAsia="Times New Roman"/>
          <w:b/>
          <w:bCs/>
          <w:sz w:val="28"/>
          <w:szCs w:val="28"/>
        </w:rPr>
        <w:t xml:space="preserve">                                                             </w:t>
      </w:r>
      <w:r w:rsidRPr="00013186">
        <w:rPr>
          <w:rFonts w:eastAsia="Times New Roman"/>
          <w:sz w:val="28"/>
          <w:szCs w:val="28"/>
        </w:rPr>
        <w:t xml:space="preserve">                                                </w:t>
      </w:r>
    </w:p>
    <w:p w14:paraId="65E01314" w14:textId="77777777" w:rsidR="00013186" w:rsidRPr="00013186" w:rsidRDefault="00013186" w:rsidP="00013186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14:paraId="6048DED3" w14:textId="77777777" w:rsidR="00013186" w:rsidRPr="00013186" w:rsidRDefault="00013186" w:rsidP="00013186">
      <w:pPr>
        <w:suppressAutoHyphens/>
        <w:jc w:val="center"/>
        <w:rPr>
          <w:rFonts w:eastAsia="Times New Roman"/>
          <w:sz w:val="24"/>
          <w:szCs w:val="24"/>
          <w:lang w:eastAsia="zh-CN"/>
        </w:rPr>
      </w:pPr>
      <w:r w:rsidRPr="00013186">
        <w:rPr>
          <w:rFonts w:eastAsia="Times New Roman"/>
          <w:b/>
          <w:sz w:val="28"/>
          <w:szCs w:val="28"/>
          <w:lang w:eastAsia="zh-CN"/>
        </w:rPr>
        <w:t>Заявление</w:t>
      </w:r>
    </w:p>
    <w:p w14:paraId="66992874" w14:textId="77777777" w:rsidR="00013186" w:rsidRPr="00013186" w:rsidRDefault="00013186" w:rsidP="00013186">
      <w:pPr>
        <w:suppressAutoHyphens/>
        <w:jc w:val="center"/>
        <w:rPr>
          <w:rFonts w:eastAsia="Times New Roman"/>
          <w:sz w:val="24"/>
          <w:szCs w:val="24"/>
          <w:lang w:eastAsia="zh-CN"/>
        </w:rPr>
      </w:pPr>
      <w:r w:rsidRPr="00013186">
        <w:rPr>
          <w:rFonts w:eastAsia="Times New Roman"/>
          <w:b/>
          <w:sz w:val="28"/>
          <w:szCs w:val="28"/>
          <w:lang w:eastAsia="zh-CN"/>
        </w:rPr>
        <w:t xml:space="preserve">об исправлении допущенных опечаток и (или) ошибок в выданных в результате предоставления Услуги документах и созданных реестровых записях </w:t>
      </w:r>
    </w:p>
    <w:p w14:paraId="1CB1E83F" w14:textId="77777777" w:rsidR="00013186" w:rsidRPr="00013186" w:rsidRDefault="00013186" w:rsidP="00013186">
      <w:pPr>
        <w:suppressAutoHyphens/>
        <w:jc w:val="both"/>
        <w:rPr>
          <w:rFonts w:eastAsia="Times New Roman"/>
          <w:b/>
          <w:sz w:val="28"/>
          <w:szCs w:val="28"/>
          <w:lang w:eastAsia="zh-CN"/>
        </w:rPr>
      </w:pPr>
    </w:p>
    <w:p w14:paraId="70278742" w14:textId="77777777" w:rsidR="00013186" w:rsidRPr="00013186" w:rsidRDefault="00013186" w:rsidP="00013186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013186">
        <w:rPr>
          <w:rFonts w:eastAsia="Times New Roman"/>
          <w:sz w:val="28"/>
          <w:szCs w:val="28"/>
          <w:lang w:eastAsia="zh-CN"/>
        </w:rPr>
        <w:t xml:space="preserve">       </w:t>
      </w:r>
      <w:bookmarkStart w:id="45" w:name="_Hlk185949863"/>
      <w:r w:rsidRPr="00013186">
        <w:rPr>
          <w:rFonts w:eastAsia="Times New Roman"/>
          <w:sz w:val="28"/>
          <w:szCs w:val="28"/>
          <w:lang w:eastAsia="zh-CN"/>
        </w:rPr>
        <w:t>П</w:t>
      </w:r>
      <w:bookmarkStart w:id="46" w:name="_Hlk185948903"/>
      <w:r w:rsidRPr="00013186">
        <w:rPr>
          <w:rFonts w:eastAsia="Times New Roman"/>
          <w:sz w:val="28"/>
          <w:szCs w:val="28"/>
          <w:lang w:eastAsia="zh-CN"/>
        </w:rPr>
        <w:t>рошу</w:t>
      </w:r>
      <w:bookmarkEnd w:id="46"/>
      <w:r w:rsidRPr="00013186">
        <w:rPr>
          <w:rFonts w:eastAsia="Times New Roman"/>
          <w:sz w:val="28"/>
          <w:szCs w:val="28"/>
          <w:lang w:eastAsia="zh-CN"/>
        </w:rPr>
        <w:t xml:space="preserve"> исправить допущенные опечатки и (или) ошибки в выданных </w:t>
      </w:r>
      <w:bookmarkStart w:id="47" w:name="_Hlk185948886"/>
      <w:r w:rsidRPr="00013186">
        <w:rPr>
          <w:rFonts w:eastAsia="Times New Roman"/>
          <w:sz w:val="28"/>
          <w:szCs w:val="28"/>
          <w:lang w:eastAsia="zh-CN"/>
        </w:rPr>
        <w:t xml:space="preserve">документах: </w:t>
      </w:r>
      <w:bookmarkEnd w:id="45"/>
      <w:bookmarkEnd w:id="47"/>
      <w:r w:rsidRPr="00013186">
        <w:rPr>
          <w:rFonts w:eastAsia="Times New Roman"/>
          <w:sz w:val="28"/>
          <w:szCs w:val="28"/>
          <w:lang w:eastAsia="zh-CN"/>
        </w:rPr>
        <w:t>__</w:t>
      </w:r>
      <w:bookmarkStart w:id="48" w:name="_Hlk185949002"/>
      <w:r w:rsidRPr="00013186">
        <w:rPr>
          <w:rFonts w:eastAsia="Times New Roman"/>
          <w:sz w:val="28"/>
          <w:szCs w:val="28"/>
          <w:lang w:eastAsia="zh-CN"/>
        </w:rPr>
        <w:t>________________________________________________________________</w:t>
      </w:r>
      <w:bookmarkEnd w:id="48"/>
    </w:p>
    <w:p w14:paraId="377CEF08" w14:textId="77777777" w:rsidR="00013186" w:rsidRPr="00013186" w:rsidRDefault="00013186" w:rsidP="00013186">
      <w:pPr>
        <w:widowControl w:val="0"/>
        <w:suppressAutoHyphens/>
        <w:autoSpaceDE w:val="0"/>
        <w:jc w:val="center"/>
        <w:rPr>
          <w:rFonts w:ascii="Courier New" w:eastAsia="Times New Roman" w:hAnsi="Courier New" w:cs="Courier New"/>
          <w:sz w:val="18"/>
          <w:szCs w:val="18"/>
          <w:lang w:eastAsia="zh-CN"/>
        </w:rPr>
      </w:pPr>
      <w:bookmarkStart w:id="49" w:name="_Hlk185948740"/>
      <w:r w:rsidRPr="00013186">
        <w:rPr>
          <w:rFonts w:eastAsia="Times New Roman"/>
          <w:sz w:val="18"/>
          <w:szCs w:val="18"/>
          <w:lang w:eastAsia="zh-CN"/>
        </w:rPr>
        <w:t>(</w:t>
      </w:r>
      <w:bookmarkStart w:id="50" w:name="_Hlk185948758"/>
      <w:r w:rsidRPr="00013186">
        <w:rPr>
          <w:rFonts w:eastAsia="Times New Roman"/>
          <w:sz w:val="18"/>
          <w:szCs w:val="18"/>
          <w:lang w:eastAsia="zh-CN"/>
        </w:rPr>
        <w:t>указываются наименование, дата и номер документа)</w:t>
      </w:r>
      <w:bookmarkEnd w:id="50"/>
    </w:p>
    <w:bookmarkEnd w:id="49"/>
    <w:p w14:paraId="4EEAC9B7" w14:textId="77777777" w:rsidR="00013186" w:rsidRPr="00013186" w:rsidRDefault="00013186" w:rsidP="00013186">
      <w:pPr>
        <w:widowControl w:val="0"/>
        <w:suppressAutoHyphens/>
        <w:autoSpaceDE w:val="0"/>
        <w:jc w:val="both"/>
        <w:rPr>
          <w:rFonts w:ascii="Courier New" w:eastAsia="Times New Roman" w:hAnsi="Courier New" w:cs="Courier New"/>
          <w:lang w:eastAsia="zh-CN"/>
        </w:rPr>
      </w:pPr>
      <w:r w:rsidRPr="00013186">
        <w:rPr>
          <w:rFonts w:ascii="Courier New" w:eastAsia="Courier New" w:hAnsi="Courier New" w:cs="Courier New"/>
          <w:lang w:eastAsia="zh-CN"/>
        </w:rPr>
        <w:t xml:space="preserve">                                                   _____________________________________________________________________________</w:t>
      </w:r>
    </w:p>
    <w:p w14:paraId="20495A15" w14:textId="77777777" w:rsidR="00013186" w:rsidRPr="00013186" w:rsidRDefault="00013186" w:rsidP="00013186">
      <w:pPr>
        <w:suppressAutoHyphens/>
        <w:jc w:val="center"/>
        <w:rPr>
          <w:rFonts w:eastAsia="Times New Roman"/>
          <w:lang w:eastAsia="zh-CN"/>
        </w:rPr>
      </w:pPr>
      <w:bookmarkStart w:id="51" w:name="_Hlk185949022"/>
      <w:r w:rsidRPr="00013186">
        <w:rPr>
          <w:rFonts w:eastAsia="Times New Roman"/>
          <w:lang w:eastAsia="zh-CN"/>
        </w:rPr>
        <w:t xml:space="preserve">(указываются допущенные опечатки и (или) ошибки) </w:t>
      </w:r>
    </w:p>
    <w:bookmarkEnd w:id="51"/>
    <w:p w14:paraId="3911A0FC" w14:textId="77777777" w:rsidR="00013186" w:rsidRPr="00013186" w:rsidRDefault="00013186" w:rsidP="00013186">
      <w:pPr>
        <w:suppressAutoHyphens/>
        <w:rPr>
          <w:rFonts w:eastAsia="Times New Roman"/>
          <w:sz w:val="28"/>
          <w:szCs w:val="28"/>
          <w:lang w:eastAsia="zh-CN"/>
        </w:rPr>
      </w:pPr>
      <w:r w:rsidRPr="00013186">
        <w:rPr>
          <w:rFonts w:eastAsia="Times New Roman"/>
          <w:sz w:val="28"/>
          <w:szCs w:val="28"/>
          <w:lang w:eastAsia="zh-CN"/>
        </w:rPr>
        <w:t>в созданных реестровых записях___________________</w:t>
      </w:r>
      <w:r w:rsidRPr="00013186">
        <w:rPr>
          <w:rFonts w:eastAsia="Times New Roman"/>
          <w:sz w:val="18"/>
          <w:szCs w:val="18"/>
          <w:lang w:eastAsia="zh-CN"/>
        </w:rPr>
        <w:t>_______________________________________________________________</w:t>
      </w:r>
    </w:p>
    <w:p w14:paraId="7459B6B7" w14:textId="77777777" w:rsidR="00013186" w:rsidRPr="00013186" w:rsidRDefault="00013186" w:rsidP="00013186">
      <w:pPr>
        <w:widowControl w:val="0"/>
        <w:suppressAutoHyphens/>
        <w:autoSpaceDE w:val="0"/>
        <w:rPr>
          <w:rFonts w:ascii="Courier New" w:eastAsia="Times New Roman" w:hAnsi="Courier New" w:cs="Courier New"/>
          <w:sz w:val="18"/>
          <w:szCs w:val="18"/>
          <w:lang w:eastAsia="zh-CN"/>
        </w:rPr>
      </w:pPr>
      <w:r w:rsidRPr="00013186">
        <w:rPr>
          <w:rFonts w:eastAsia="Times New Roman"/>
          <w:sz w:val="18"/>
          <w:szCs w:val="18"/>
          <w:lang w:eastAsia="zh-CN"/>
        </w:rPr>
        <w:t xml:space="preserve">                                                                    (указываются наименование реестра)</w:t>
      </w:r>
    </w:p>
    <w:p w14:paraId="30C37C26" w14:textId="77777777" w:rsidR="00013186" w:rsidRPr="00013186" w:rsidRDefault="00013186" w:rsidP="00013186">
      <w:pPr>
        <w:suppressAutoHyphens/>
        <w:rPr>
          <w:rFonts w:eastAsia="Times New Roman"/>
          <w:sz w:val="28"/>
          <w:szCs w:val="28"/>
          <w:lang w:eastAsia="zh-CN"/>
        </w:rPr>
      </w:pPr>
      <w:r w:rsidRPr="00013186">
        <w:rPr>
          <w:rFonts w:eastAsia="Times New Roman"/>
          <w:sz w:val="28"/>
          <w:szCs w:val="28"/>
          <w:lang w:eastAsia="zh-CN"/>
        </w:rPr>
        <w:t>__________________________________________________________________</w:t>
      </w:r>
    </w:p>
    <w:p w14:paraId="567E8669" w14:textId="77777777" w:rsidR="00013186" w:rsidRPr="00013186" w:rsidRDefault="00013186" w:rsidP="00013186">
      <w:pPr>
        <w:suppressAutoHyphens/>
        <w:jc w:val="center"/>
        <w:rPr>
          <w:rFonts w:eastAsia="Times New Roman"/>
          <w:lang w:eastAsia="zh-CN"/>
        </w:rPr>
      </w:pPr>
      <w:r w:rsidRPr="00013186">
        <w:rPr>
          <w:rFonts w:eastAsia="Times New Roman"/>
          <w:lang w:eastAsia="zh-CN"/>
        </w:rPr>
        <w:t xml:space="preserve">(указываются допущенные опечатки и (или) ошибки) </w:t>
      </w:r>
    </w:p>
    <w:p w14:paraId="4EF7445C" w14:textId="77777777" w:rsidR="00013186" w:rsidRPr="00013186" w:rsidRDefault="00013186" w:rsidP="00013186">
      <w:pPr>
        <w:suppressAutoHyphens/>
        <w:ind w:left="360"/>
        <w:rPr>
          <w:rFonts w:eastAsia="Times New Roman"/>
          <w:sz w:val="24"/>
          <w:szCs w:val="24"/>
          <w:lang w:eastAsia="zh-CN"/>
        </w:rPr>
      </w:pPr>
    </w:p>
    <w:p w14:paraId="7F064B92" w14:textId="77777777" w:rsidR="00013186" w:rsidRPr="00013186" w:rsidRDefault="00013186" w:rsidP="00013186">
      <w:pPr>
        <w:jc w:val="center"/>
        <w:rPr>
          <w:rFonts w:eastAsia="Times New Roman"/>
          <w:sz w:val="24"/>
          <w:szCs w:val="24"/>
        </w:rPr>
      </w:pPr>
    </w:p>
    <w:p w14:paraId="2F8E0B30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75000AF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3372805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60717C5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8C9E541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0EFD026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B111AE5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A419BE7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206EF84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0598CC7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FAF581F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388038F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318BE76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884ADF0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782BD5A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D3DFE92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5DAA01D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1066219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56FC416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6C1374D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7DC2A5E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AFC4623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077BD1A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1420AA7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B198A01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23ED347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AA4F99A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2E464237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17D40FF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E50D2CD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6C7E881C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FE042B1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0CDC98C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B0528B9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447E835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0E243E2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76738E12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577E29B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8888E5F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ED2AF6A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356B174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1C276AFA" w14:textId="77777777" w:rsid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3A5CBECA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05CD5CE6" w14:textId="77777777" w:rsidR="00AE3B04" w:rsidRDefault="00AE3B04" w:rsidP="00013186">
      <w:pPr>
        <w:jc w:val="right"/>
        <w:rPr>
          <w:rFonts w:eastAsia="Times New Roman"/>
          <w:sz w:val="24"/>
          <w:szCs w:val="24"/>
        </w:rPr>
      </w:pPr>
    </w:p>
    <w:p w14:paraId="495D2F5B" w14:textId="77777777" w:rsidR="00AE3B04" w:rsidRDefault="00AE3B04" w:rsidP="00013186">
      <w:pPr>
        <w:jc w:val="right"/>
        <w:rPr>
          <w:rFonts w:eastAsia="Times New Roman"/>
          <w:sz w:val="24"/>
          <w:szCs w:val="24"/>
        </w:rPr>
      </w:pPr>
    </w:p>
    <w:p w14:paraId="1AF3F981" w14:textId="77777777" w:rsidR="00AE3B04" w:rsidRPr="00013186" w:rsidRDefault="00AE3B04" w:rsidP="00013186">
      <w:pPr>
        <w:jc w:val="right"/>
        <w:rPr>
          <w:rFonts w:eastAsia="Times New Roman"/>
          <w:sz w:val="24"/>
          <w:szCs w:val="24"/>
        </w:rPr>
      </w:pPr>
    </w:p>
    <w:p w14:paraId="4842D9DD" w14:textId="77777777" w:rsidR="00013186" w:rsidRPr="00013186" w:rsidRDefault="00013186" w:rsidP="00013186">
      <w:pPr>
        <w:rPr>
          <w:rFonts w:eastAsia="Times New Roman"/>
          <w:sz w:val="24"/>
          <w:szCs w:val="24"/>
        </w:rPr>
      </w:pPr>
    </w:p>
    <w:p w14:paraId="47ACDB6F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4D6B1D98" w14:textId="77777777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</w:p>
    <w:p w14:paraId="512987A1" w14:textId="346CC0A9" w:rsidR="00013186" w:rsidRPr="00013186" w:rsidRDefault="00013186" w:rsidP="00013186">
      <w:pPr>
        <w:jc w:val="right"/>
        <w:rPr>
          <w:rFonts w:eastAsia="Times New Roman"/>
          <w:sz w:val="24"/>
          <w:szCs w:val="24"/>
        </w:rPr>
      </w:pPr>
      <w:r w:rsidRPr="00013186">
        <w:rPr>
          <w:rFonts w:eastAsia="Times New Roman"/>
          <w:noProof/>
          <w:sz w:val="24"/>
          <w:szCs w:val="24"/>
        </w:rPr>
        <w:drawing>
          <wp:inline distT="0" distB="0" distL="0" distR="0" wp14:anchorId="441E13F4" wp14:editId="50F0554D">
            <wp:extent cx="5940425" cy="367665"/>
            <wp:effectExtent l="0" t="0" r="0" b="0"/>
            <wp:docPr id="12659540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186" w:rsidRPr="00013186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 w15:restartNumberingAfterBreak="0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  <w:jc w:val="left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  <w:jc w:val="left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20324F71"/>
    <w:multiLevelType w:val="hybridMultilevel"/>
    <w:tmpl w:val="EE44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  <w:jc w:val="left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  <w:jc w:val="lef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4A15455C"/>
    <w:multiLevelType w:val="hybridMultilevel"/>
    <w:tmpl w:val="5898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8701D"/>
    <w:multiLevelType w:val="multilevel"/>
    <w:tmpl w:val="D06A1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F3445F3"/>
    <w:multiLevelType w:val="hybridMultilevel"/>
    <w:tmpl w:val="B60A110C"/>
    <w:lvl w:ilvl="0" w:tplc="14E4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974319"/>
    <w:multiLevelType w:val="multilevel"/>
    <w:tmpl w:val="AA1EB4F4"/>
    <w:lvl w:ilvl="0">
      <w:start w:val="5"/>
      <w:numFmt w:val="decimal"/>
      <w:lvlText w:val="%1."/>
      <w:lvlJc w:val="left"/>
      <w:pPr>
        <w:ind w:left="9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812116">
    <w:abstractNumId w:val="13"/>
  </w:num>
  <w:num w:numId="2" w16cid:durableId="1354304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75756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19089">
    <w:abstractNumId w:val="2"/>
  </w:num>
  <w:num w:numId="5" w16cid:durableId="1357341624">
    <w:abstractNumId w:val="4"/>
  </w:num>
  <w:num w:numId="6" w16cid:durableId="722490008">
    <w:abstractNumId w:val="5"/>
  </w:num>
  <w:num w:numId="7" w16cid:durableId="174806010">
    <w:abstractNumId w:val="8"/>
  </w:num>
  <w:num w:numId="8" w16cid:durableId="1140418797">
    <w:abstractNumId w:val="3"/>
  </w:num>
  <w:num w:numId="9" w16cid:durableId="464809836">
    <w:abstractNumId w:val="1"/>
  </w:num>
  <w:num w:numId="10" w16cid:durableId="724988113">
    <w:abstractNumId w:val="11"/>
  </w:num>
  <w:num w:numId="11" w16cid:durableId="2015108889">
    <w:abstractNumId w:val="12"/>
  </w:num>
  <w:num w:numId="12" w16cid:durableId="370618737">
    <w:abstractNumId w:val="10"/>
  </w:num>
  <w:num w:numId="13" w16cid:durableId="1570071846">
    <w:abstractNumId w:val="6"/>
  </w:num>
  <w:num w:numId="14" w16cid:durableId="143563884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AC"/>
    <w:rsid w:val="00013186"/>
    <w:rsid w:val="00052670"/>
    <w:rsid w:val="00053D56"/>
    <w:rsid w:val="00055D03"/>
    <w:rsid w:val="000622F0"/>
    <w:rsid w:val="00064B5C"/>
    <w:rsid w:val="000964A1"/>
    <w:rsid w:val="000C6727"/>
    <w:rsid w:val="00126F1F"/>
    <w:rsid w:val="00145352"/>
    <w:rsid w:val="00170979"/>
    <w:rsid w:val="001A3657"/>
    <w:rsid w:val="001B23B9"/>
    <w:rsid w:val="001C2433"/>
    <w:rsid w:val="001D19F2"/>
    <w:rsid w:val="001E27EC"/>
    <w:rsid w:val="00244FAD"/>
    <w:rsid w:val="00280FC4"/>
    <w:rsid w:val="0028498D"/>
    <w:rsid w:val="00292739"/>
    <w:rsid w:val="002D5019"/>
    <w:rsid w:val="0030535C"/>
    <w:rsid w:val="00312F64"/>
    <w:rsid w:val="0034438F"/>
    <w:rsid w:val="00357EC8"/>
    <w:rsid w:val="003B1506"/>
    <w:rsid w:val="003C58EE"/>
    <w:rsid w:val="003D5CBD"/>
    <w:rsid w:val="00440B58"/>
    <w:rsid w:val="004504F6"/>
    <w:rsid w:val="004A04EE"/>
    <w:rsid w:val="004B33FC"/>
    <w:rsid w:val="004C2D74"/>
    <w:rsid w:val="004E209F"/>
    <w:rsid w:val="004F531C"/>
    <w:rsid w:val="0050339E"/>
    <w:rsid w:val="00542AA1"/>
    <w:rsid w:val="00570B22"/>
    <w:rsid w:val="00586466"/>
    <w:rsid w:val="005B77E2"/>
    <w:rsid w:val="005D2525"/>
    <w:rsid w:val="005F12E8"/>
    <w:rsid w:val="006043C6"/>
    <w:rsid w:val="00655EAC"/>
    <w:rsid w:val="00672B20"/>
    <w:rsid w:val="006B772D"/>
    <w:rsid w:val="006E0726"/>
    <w:rsid w:val="006E51CD"/>
    <w:rsid w:val="006E6E53"/>
    <w:rsid w:val="007077A1"/>
    <w:rsid w:val="00711088"/>
    <w:rsid w:val="00734EAA"/>
    <w:rsid w:val="0074025B"/>
    <w:rsid w:val="00750D2C"/>
    <w:rsid w:val="00751ADF"/>
    <w:rsid w:val="007541F6"/>
    <w:rsid w:val="007570F9"/>
    <w:rsid w:val="00783F84"/>
    <w:rsid w:val="007844E0"/>
    <w:rsid w:val="00785641"/>
    <w:rsid w:val="007B0653"/>
    <w:rsid w:val="007C13D4"/>
    <w:rsid w:val="00832D66"/>
    <w:rsid w:val="0083465A"/>
    <w:rsid w:val="00841E8C"/>
    <w:rsid w:val="008451E4"/>
    <w:rsid w:val="00853B77"/>
    <w:rsid w:val="0086134D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AD0292"/>
    <w:rsid w:val="00AE3B04"/>
    <w:rsid w:val="00B54029"/>
    <w:rsid w:val="00B72D6F"/>
    <w:rsid w:val="00BA39D6"/>
    <w:rsid w:val="00BC658E"/>
    <w:rsid w:val="00BE799B"/>
    <w:rsid w:val="00C21007"/>
    <w:rsid w:val="00C5315D"/>
    <w:rsid w:val="00C71749"/>
    <w:rsid w:val="00D1526F"/>
    <w:rsid w:val="00D207D4"/>
    <w:rsid w:val="00D33289"/>
    <w:rsid w:val="00D349F5"/>
    <w:rsid w:val="00D42124"/>
    <w:rsid w:val="00D50B7F"/>
    <w:rsid w:val="00D6348C"/>
    <w:rsid w:val="00D84646"/>
    <w:rsid w:val="00D93FE7"/>
    <w:rsid w:val="00D979A3"/>
    <w:rsid w:val="00DA28EE"/>
    <w:rsid w:val="00DC46A5"/>
    <w:rsid w:val="00DD2DF2"/>
    <w:rsid w:val="00E113AF"/>
    <w:rsid w:val="00E33B8F"/>
    <w:rsid w:val="00E42E0D"/>
    <w:rsid w:val="00E52DF7"/>
    <w:rsid w:val="00E97C3C"/>
    <w:rsid w:val="00EE2963"/>
    <w:rsid w:val="00F3385E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A9CE"/>
  <w15:docId w15:val="{43545B4E-83A5-4890-A501-F0F8250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186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qFormat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Заголовок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qFormat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qFormat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E209F"/>
  </w:style>
  <w:style w:type="character" w:styleId="afb">
    <w:name w:val="Unresolved Mention"/>
    <w:basedOn w:val="a0"/>
    <w:uiPriority w:val="99"/>
    <w:semiHidden/>
    <w:unhideWhenUsed/>
    <w:rsid w:val="00542AA1"/>
    <w:rPr>
      <w:color w:val="605E5C"/>
      <w:shd w:val="clear" w:color="auto" w:fill="E1DFDD"/>
    </w:rPr>
  </w:style>
  <w:style w:type="paragraph" w:customStyle="1" w:styleId="110">
    <w:name w:val="Заголовок 11"/>
    <w:basedOn w:val="a"/>
    <w:next w:val="a"/>
    <w:uiPriority w:val="9"/>
    <w:qFormat/>
    <w:rsid w:val="00013186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013186"/>
  </w:style>
  <w:style w:type="character" w:customStyle="1" w:styleId="-">
    <w:name w:val="Интернет-ссылка"/>
    <w:rsid w:val="00013186"/>
    <w:rPr>
      <w:color w:val="000080"/>
      <w:u w:val="single"/>
    </w:rPr>
  </w:style>
  <w:style w:type="paragraph" w:customStyle="1" w:styleId="12">
    <w:name w:val="Заголовок1"/>
    <w:basedOn w:val="a"/>
    <w:next w:val="a6"/>
    <w:qFormat/>
    <w:rsid w:val="0001318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c">
    <w:name w:val="List"/>
    <w:basedOn w:val="a6"/>
    <w:rsid w:val="00013186"/>
    <w:pPr>
      <w:spacing w:after="140" w:line="276" w:lineRule="auto"/>
    </w:pPr>
    <w:rPr>
      <w:rFonts w:ascii="PT Astra Serif" w:hAnsi="PT Astra Serif" w:cs="Noto Sans Devanagari"/>
    </w:rPr>
  </w:style>
  <w:style w:type="paragraph" w:styleId="13">
    <w:name w:val="index 1"/>
    <w:basedOn w:val="a"/>
    <w:next w:val="a"/>
    <w:autoRedefine/>
    <w:uiPriority w:val="99"/>
    <w:semiHidden/>
    <w:unhideWhenUsed/>
    <w:rsid w:val="00013186"/>
    <w:pPr>
      <w:ind w:left="200" w:hanging="200"/>
    </w:pPr>
  </w:style>
  <w:style w:type="paragraph" w:styleId="afd">
    <w:name w:val="index heading"/>
    <w:basedOn w:val="a"/>
    <w:qFormat/>
    <w:rsid w:val="00013186"/>
    <w:pPr>
      <w:suppressLineNumbers/>
    </w:pPr>
    <w:rPr>
      <w:rFonts w:ascii="PT Astra Serif" w:eastAsia="Times New Roman" w:hAnsi="PT Astra Serif" w:cs="Noto Sans Devanagari"/>
      <w:sz w:val="24"/>
      <w:szCs w:val="24"/>
    </w:rPr>
  </w:style>
  <w:style w:type="paragraph" w:customStyle="1" w:styleId="ConsPlusTitlePage">
    <w:name w:val="ConsPlusTitlePage"/>
    <w:qFormat/>
    <w:rsid w:val="00013186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e">
    <w:name w:val="Верхний и нижний колонтитулы"/>
    <w:basedOn w:val="a"/>
    <w:qFormat/>
    <w:rsid w:val="00013186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3186"/>
    <w:rPr>
      <w:rFonts w:ascii="Calibri Light" w:eastAsia="Calibri Light" w:hAnsi="Calibri Light" w:cs="Calibri Light"/>
      <w:color w:val="2E74B5"/>
      <w:sz w:val="32"/>
      <w:szCs w:val="32"/>
      <w:lang w:eastAsia="ru-RU"/>
    </w:rPr>
  </w:style>
  <w:style w:type="table" w:customStyle="1" w:styleId="14">
    <w:name w:val="Сетка таблицы1"/>
    <w:basedOn w:val="a1"/>
    <w:next w:val="a3"/>
    <w:uiPriority w:val="39"/>
    <w:rsid w:val="00013186"/>
    <w:pPr>
      <w:jc w:val="left"/>
    </w:pPr>
    <w:rPr>
      <w:rFonts w:ascii="Calibri" w:hAnsi="Calibri" w:cs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0131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13186"/>
  </w:style>
  <w:style w:type="table" w:customStyle="1" w:styleId="24">
    <w:name w:val="Сетка таблицы2"/>
    <w:basedOn w:val="a1"/>
    <w:next w:val="a3"/>
    <w:uiPriority w:val="39"/>
    <w:rsid w:val="00013186"/>
    <w:pPr>
      <w:jc w:val="left"/>
    </w:pPr>
    <w:rPr>
      <w:rFonts w:ascii="Calibri" w:hAnsi="Calibri" w:cs="Calibr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A8FF3AC4186D06F4EF67A01676D3F0F0A2AE6A9AE081FE1ED7ED83AFCEEAE4996C7F75BCB6789CDF946D3026R4I3M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uszn@ve.belregion.ru" TargetMode="External"/><Relationship Id="rId12" Type="http://schemas.openxmlformats.org/officeDocument/2006/relationships/hyperlink" Target="consultantplus://offline/ref=6442D8D2B4700683CCA97F0A842E97A893D4920D88DC6E1DEE75A0C06948E1DA8C56C68D809D0EA5D9C37E952E38C59B8D7D14A149FC3EC1M6z5K" TargetMode="External"/><Relationship Id="rId17" Type="http://schemas.openxmlformats.org/officeDocument/2006/relationships/hyperlink" Target="consultantplus://offline/ref=1DA8FF3AC4186D06F4EF67A01676D3F0F0A2A76B9BE081FE1ED7ED83AFCEEAE4996C7F75BCB6789CDF946D3026R4I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8FF3AC4186D06F4EF67A01676D3F0F0A2AE6A9AE181FE1ED7ED83AFCEEAE4996C7F75BCB6789CDF946D3026R4I3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szn@ve.belregion.ru" TargetMode="External"/><Relationship Id="rId11" Type="http://schemas.openxmlformats.org/officeDocument/2006/relationships/hyperlink" Target="consultantplus://offline/ref=6442D8D2B4700683CCA97F0A842E97A893D4920D88DC6E1DEE75A0C06948E1DA8C56C68D809D0EA7D3C37E952E38C59B8D7D14A149FC3EC1M6z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8FF3AC4186D06F4EF67A01676D3F0F0A2AF6B99EF81FE1ED7ED83AFCEEAE4996C7F75BCB6789CDF946D3026R4I3M" TargetMode="External"/><Relationship Id="rId10" Type="http://schemas.openxmlformats.org/officeDocument/2006/relationships/hyperlink" Target="consultantplus://offline/ref=6442D8D2B4700683CCA97F0A842E97A891D4910C86D36E1DEE75A0C06948E1DA8C56C68E859F05F2808C7FC96B68D69A8A7D16A355MFz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D8D2B4700683CCA961079242CDA596D7CF0483DB644AB02AFB9D3E41EB8DCB199FCFC4900FA6D1C822C0613999DEDD6E15A649FE3CDD65F5AEM4zDK" TargetMode="External"/><Relationship Id="rId14" Type="http://schemas.openxmlformats.org/officeDocument/2006/relationships/hyperlink" Target="consultantplus://offline/ref=1DA8FF3AC4186D06F4EF67A01676D3F0F0A2AC6A9FE081FE1ED7ED83AFCEEAE4996C7F75BCB6789CDF946D3026R4I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ED1A-977C-4E8C-BE57-51007BD7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43</Pages>
  <Words>10633</Words>
  <Characters>60609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В. Михайличенко</cp:lastModifiedBy>
  <cp:revision>13</cp:revision>
  <dcterms:created xsi:type="dcterms:W3CDTF">2024-12-25T10:19:00Z</dcterms:created>
  <dcterms:modified xsi:type="dcterms:W3CDTF">2025-02-03T06:10:00Z</dcterms:modified>
</cp:coreProperties>
</file>