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4" w:rsidRPr="00F24B04" w:rsidRDefault="00F24B04" w:rsidP="00F24B04">
      <w:pPr>
        <w:widowControl/>
        <w:autoSpaceDE w:val="0"/>
        <w:autoSpaceDN w:val="0"/>
        <w:adjustRightInd w:val="0"/>
        <w:jc w:val="center"/>
        <w:rPr>
          <w:rFonts w:ascii="Times New Roman" w:eastAsia="Calibri" w:hAnsi="Times New Roman" w:cs="Times New Roman"/>
          <w:b/>
          <w:bCs/>
          <w:color w:val="auto"/>
          <w:sz w:val="28"/>
          <w:szCs w:val="28"/>
          <w:lang w:bidi="ar-SA"/>
        </w:rPr>
      </w:pPr>
      <w:r w:rsidRPr="00F24B04">
        <w:rPr>
          <w:rFonts w:ascii="Times New Roman" w:eastAsia="Calibri" w:hAnsi="Times New Roman" w:cs="Times New Roman"/>
          <w:b/>
          <w:bCs/>
          <w:color w:val="auto"/>
          <w:sz w:val="28"/>
          <w:szCs w:val="28"/>
          <w:lang w:bidi="ar-SA"/>
        </w:rPr>
        <w:t xml:space="preserve">Уведомление </w:t>
      </w:r>
    </w:p>
    <w:p w:rsidR="00F24B04" w:rsidRPr="00F24B04" w:rsidRDefault="00F24B04" w:rsidP="00F24B04">
      <w:pPr>
        <w:widowControl/>
        <w:autoSpaceDE w:val="0"/>
        <w:autoSpaceDN w:val="0"/>
        <w:adjustRightInd w:val="0"/>
        <w:jc w:val="center"/>
        <w:rPr>
          <w:rFonts w:ascii="Times New Roman" w:eastAsia="Calibri" w:hAnsi="Times New Roman" w:cs="Times New Roman"/>
          <w:b/>
          <w:bCs/>
          <w:color w:val="auto"/>
          <w:sz w:val="28"/>
          <w:szCs w:val="28"/>
          <w:lang w:bidi="ar-SA"/>
        </w:rPr>
      </w:pPr>
      <w:r w:rsidRPr="00F24B04">
        <w:rPr>
          <w:rFonts w:ascii="Times New Roman" w:eastAsia="Calibri" w:hAnsi="Times New Roman" w:cs="Times New Roman"/>
          <w:b/>
          <w:bCs/>
          <w:color w:val="auto"/>
          <w:sz w:val="28"/>
          <w:szCs w:val="28"/>
          <w:lang w:bidi="ar-SA"/>
        </w:rPr>
        <w:t xml:space="preserve">о проведении публичных консультаций посредством сбора замечаний и предложений организаций и граждан в рамках анализа проекта </w:t>
      </w:r>
    </w:p>
    <w:p w:rsidR="00F24B04" w:rsidRPr="00F24B04" w:rsidRDefault="00F24B04" w:rsidP="00F24B04">
      <w:pPr>
        <w:widowControl/>
        <w:autoSpaceDE w:val="0"/>
        <w:autoSpaceDN w:val="0"/>
        <w:adjustRightInd w:val="0"/>
        <w:jc w:val="center"/>
        <w:rPr>
          <w:rFonts w:ascii="Times New Roman" w:eastAsia="Calibri" w:hAnsi="Times New Roman" w:cs="Times New Roman"/>
          <w:b/>
          <w:bCs/>
          <w:color w:val="auto"/>
          <w:sz w:val="28"/>
          <w:szCs w:val="28"/>
          <w:lang w:bidi="ar-SA"/>
        </w:rPr>
      </w:pPr>
      <w:r w:rsidRPr="00F24B04">
        <w:rPr>
          <w:rFonts w:ascii="Times New Roman" w:eastAsia="Calibri" w:hAnsi="Times New Roman" w:cs="Times New Roman"/>
          <w:b/>
          <w:bCs/>
          <w:color w:val="auto"/>
          <w:sz w:val="28"/>
          <w:szCs w:val="28"/>
          <w:lang w:bidi="ar-SA"/>
        </w:rPr>
        <w:t xml:space="preserve">нормативного правового акта на предмет его влияния на конкуренцию </w:t>
      </w:r>
    </w:p>
    <w:p w:rsidR="00F24B04" w:rsidRPr="00F24B04" w:rsidRDefault="00F24B04" w:rsidP="00F24B04">
      <w:pPr>
        <w:widowControl/>
        <w:autoSpaceDE w:val="0"/>
        <w:autoSpaceDN w:val="0"/>
        <w:adjustRightInd w:val="0"/>
        <w:jc w:val="center"/>
        <w:rPr>
          <w:rFonts w:ascii="Times New Roman" w:eastAsia="Calibri" w:hAnsi="Times New Roman" w:cs="Times New Roman"/>
          <w:b/>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F24B04" w:rsidRPr="00F24B04" w:rsidTr="000A7157">
        <w:tc>
          <w:tcPr>
            <w:tcW w:w="9854" w:type="dxa"/>
            <w:shd w:val="clear" w:color="auto" w:fill="auto"/>
          </w:tcPr>
          <w:p w:rsidR="00F24B04" w:rsidRPr="00F24B04" w:rsidRDefault="00F24B04" w:rsidP="00F24B04">
            <w:pPr>
              <w:widowControl/>
              <w:pBdr>
                <w:bottom w:val="single" w:sz="12" w:space="1" w:color="auto"/>
              </w:pBdr>
              <w:adjustRightInd w:val="0"/>
              <w:jc w:val="center"/>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Администрация Вейделевского района</w:t>
            </w:r>
          </w:p>
          <w:p w:rsidR="00F24B04" w:rsidRPr="00F24B04" w:rsidRDefault="00F24B04" w:rsidP="00F24B04">
            <w:pPr>
              <w:widowControl/>
              <w:adjustRightInd w:val="0"/>
              <w:rPr>
                <w:rFonts w:ascii="Times New Roman" w:eastAsia="Calibri" w:hAnsi="Times New Roman" w:cs="Times New Roman"/>
                <w:color w:val="auto"/>
                <w:sz w:val="20"/>
                <w:szCs w:val="28"/>
                <w:lang w:eastAsia="en-US" w:bidi="ar-SA"/>
              </w:rPr>
            </w:pPr>
          </w:p>
          <w:p w:rsidR="00F24B04" w:rsidRPr="00F24B04" w:rsidRDefault="00F24B04" w:rsidP="00F24B04">
            <w:pPr>
              <w:widowControl/>
              <w:pBdr>
                <w:bottom w:val="single" w:sz="12" w:space="1" w:color="auto"/>
              </w:pBdr>
              <w:adjustRightInd w:val="0"/>
              <w:jc w:val="center"/>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уведомляет о проведении публичных консультаций посредством сбора замечаний и предложений организаций и граждан по </w:t>
            </w:r>
            <w:r w:rsidRPr="00F24B04">
              <w:rPr>
                <w:rFonts w:ascii="Times New Roman" w:eastAsia="Calibri" w:hAnsi="Times New Roman" w:cs="Times New Roman"/>
                <w:b/>
                <w:color w:val="auto"/>
                <w:lang w:eastAsia="en-US" w:bidi="ar-SA"/>
              </w:rPr>
              <w:t>проекту</w:t>
            </w:r>
          </w:p>
          <w:p w:rsidR="00F24B04" w:rsidRPr="00F24B04" w:rsidRDefault="00F24B04" w:rsidP="00F24B04">
            <w:pPr>
              <w:widowControl/>
              <w:adjustRightInd w:val="0"/>
              <w:jc w:val="center"/>
              <w:rPr>
                <w:rFonts w:ascii="Times New Roman" w:eastAsia="Calibri" w:hAnsi="Times New Roman" w:cs="Times New Roman"/>
                <w:bCs/>
                <w:color w:val="00000A"/>
                <w:lang w:eastAsia="en-US" w:bidi="ar-SA"/>
              </w:rPr>
            </w:pPr>
            <w:r w:rsidRPr="00F24B04">
              <w:rPr>
                <w:rFonts w:ascii="Times New Roman" w:eastAsia="Calibri" w:hAnsi="Times New Roman" w:cs="Times New Roman"/>
                <w:bCs/>
                <w:color w:val="00000A"/>
                <w:lang w:eastAsia="en-US" w:bidi="ar-SA"/>
              </w:rPr>
              <w:t xml:space="preserve">Об утверждении административного регламента предоставления муниципальной услуги </w:t>
            </w:r>
            <w:r w:rsidRPr="00F24B04">
              <w:rPr>
                <w:rFonts w:ascii="Times New Roman" w:eastAsia="Times New Roman" w:hAnsi="Times New Roman" w:cs="Times New Roman"/>
                <w:bCs/>
                <w:color w:val="auto"/>
                <w:lang w:bidi="ar-SA"/>
              </w:rPr>
              <w:t>«</w:t>
            </w:r>
            <w:r w:rsidRPr="00F24B04">
              <w:rPr>
                <w:rFonts w:ascii="Times New Roman" w:eastAsia="Times New Roman" w:hAnsi="Times New Roman" w:cs="Times New Roman"/>
                <w:bCs/>
                <w:color w:val="auto"/>
                <w:lang w:bidi="ar-SA"/>
              </w:rPr>
              <w:t>Выдача градостроительного плана земельного участка» на территории муниципального района «</w:t>
            </w:r>
            <w:proofErr w:type="spellStart"/>
            <w:r w:rsidRPr="00F24B04">
              <w:rPr>
                <w:rFonts w:ascii="Times New Roman" w:eastAsia="Times New Roman" w:hAnsi="Times New Roman" w:cs="Times New Roman"/>
                <w:bCs/>
                <w:color w:val="auto"/>
                <w:lang w:bidi="ar-SA"/>
              </w:rPr>
              <w:t>Вейделевский</w:t>
            </w:r>
            <w:proofErr w:type="spellEnd"/>
            <w:r w:rsidRPr="00F24B04">
              <w:rPr>
                <w:rFonts w:ascii="Times New Roman" w:eastAsia="Times New Roman" w:hAnsi="Times New Roman" w:cs="Times New Roman"/>
                <w:bCs/>
                <w:color w:val="auto"/>
                <w:lang w:bidi="ar-SA"/>
              </w:rPr>
              <w:t xml:space="preserve">  район» </w:t>
            </w:r>
            <w:r w:rsidRPr="00F24B04">
              <w:rPr>
                <w:rFonts w:ascii="Times New Roman" w:eastAsia="Calibri" w:hAnsi="Times New Roman" w:cs="Times New Roman"/>
                <w:bCs/>
                <w:color w:val="00000A"/>
                <w:lang w:eastAsia="en-US" w:bidi="ar-SA"/>
              </w:rPr>
              <w:t xml:space="preserve"> </w:t>
            </w:r>
          </w:p>
          <w:p w:rsidR="00F24B04" w:rsidRPr="00F24B04" w:rsidRDefault="00F24B04" w:rsidP="00F24B04">
            <w:pPr>
              <w:widowControl/>
              <w:adjustRightInd w:val="0"/>
              <w:jc w:val="center"/>
              <w:rPr>
                <w:rFonts w:ascii="Times New Roman" w:eastAsia="Calibri" w:hAnsi="Times New Roman" w:cs="Times New Roman"/>
                <w:i/>
                <w:color w:val="auto"/>
                <w:lang w:eastAsia="en-US" w:bidi="ar-SA"/>
              </w:rPr>
            </w:pPr>
            <w:r w:rsidRPr="00F24B04">
              <w:rPr>
                <w:rFonts w:ascii="Times New Roman" w:eastAsia="Calibri" w:hAnsi="Times New Roman" w:cs="Times New Roman"/>
                <w:i/>
                <w:color w:val="auto"/>
                <w:sz w:val="20"/>
                <w:szCs w:val="28"/>
                <w:lang w:eastAsia="en-US" w:bidi="ar-SA"/>
              </w:rPr>
              <w:t>(наименование нормативного правового администрации Вейделевского района)</w:t>
            </w:r>
          </w:p>
          <w:p w:rsidR="00F24B04" w:rsidRPr="00F24B04" w:rsidRDefault="00F24B04" w:rsidP="00F24B04">
            <w:pPr>
              <w:widowControl/>
              <w:adjustRightInd w:val="0"/>
              <w:jc w:val="center"/>
              <w:rPr>
                <w:rFonts w:ascii="Times New Roman" w:eastAsia="Calibri" w:hAnsi="Times New Roman" w:cs="Times New Roman"/>
                <w:i/>
                <w:color w:val="auto"/>
                <w:lang w:eastAsia="en-US" w:bidi="ar-SA"/>
              </w:rPr>
            </w:pPr>
            <w:r w:rsidRPr="00F24B04">
              <w:rPr>
                <w:rFonts w:ascii="Times New Roman" w:eastAsia="Calibri" w:hAnsi="Times New Roman" w:cs="Times New Roman"/>
                <w:b/>
                <w:bCs/>
                <w:color w:val="auto"/>
                <w:lang w:eastAsia="en-US" w:bidi="ar-SA"/>
              </w:rPr>
              <w:t>на предмет его влияния на конкуренцию</w:t>
            </w:r>
          </w:p>
        </w:tc>
      </w:tr>
      <w:tr w:rsidR="00F24B04" w:rsidRPr="00F24B04" w:rsidTr="000A7157">
        <w:tc>
          <w:tcPr>
            <w:tcW w:w="9854" w:type="dxa"/>
            <w:shd w:val="clear" w:color="auto" w:fill="auto"/>
          </w:tcPr>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F24B04">
              <w:rPr>
                <w:rFonts w:ascii="Times New Roman" w:eastAsia="Calibri" w:hAnsi="Times New Roman" w:cs="Times New Roman"/>
                <w:bCs/>
                <w:color w:val="auto"/>
                <w:lang w:eastAsia="en-US" w:bidi="ar-SA"/>
              </w:rPr>
              <w:t>на предмет его влияния на конкуренцию</w:t>
            </w:r>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Замечания и предложения принимаются по адресу: </w:t>
            </w:r>
            <w:proofErr w:type="spellStart"/>
            <w:r w:rsidRPr="00F24B04">
              <w:rPr>
                <w:rFonts w:ascii="Times New Roman" w:eastAsia="Calibri" w:hAnsi="Times New Roman" w:cs="Times New Roman"/>
                <w:color w:val="auto"/>
                <w:lang w:eastAsia="en-US" w:bidi="ar-SA"/>
              </w:rPr>
              <w:t>п</w:t>
            </w:r>
            <w:proofErr w:type="gramStart"/>
            <w:r w:rsidRPr="00F24B04">
              <w:rPr>
                <w:rFonts w:ascii="Times New Roman" w:eastAsia="Calibri" w:hAnsi="Times New Roman" w:cs="Times New Roman"/>
                <w:color w:val="auto"/>
                <w:lang w:eastAsia="en-US" w:bidi="ar-SA"/>
              </w:rPr>
              <w:t>.В</w:t>
            </w:r>
            <w:proofErr w:type="gramEnd"/>
            <w:r w:rsidRPr="00F24B04">
              <w:rPr>
                <w:rFonts w:ascii="Times New Roman" w:eastAsia="Calibri" w:hAnsi="Times New Roman" w:cs="Times New Roman"/>
                <w:color w:val="auto"/>
                <w:lang w:eastAsia="en-US" w:bidi="ar-SA"/>
              </w:rPr>
              <w:t>ейделевка</w:t>
            </w:r>
            <w:proofErr w:type="spellEnd"/>
            <w:r w:rsidRPr="00F24B04">
              <w:rPr>
                <w:rFonts w:ascii="Times New Roman" w:eastAsia="Calibri" w:hAnsi="Times New Roman" w:cs="Times New Roman"/>
                <w:color w:val="auto"/>
                <w:lang w:eastAsia="en-US" w:bidi="ar-SA"/>
              </w:rPr>
              <w:t xml:space="preserve">, </w:t>
            </w:r>
            <w:proofErr w:type="spellStart"/>
            <w:r w:rsidRPr="00F24B04">
              <w:rPr>
                <w:rFonts w:ascii="Times New Roman" w:eastAsia="Calibri" w:hAnsi="Times New Roman" w:cs="Times New Roman"/>
                <w:color w:val="auto"/>
                <w:lang w:eastAsia="en-US" w:bidi="ar-SA"/>
              </w:rPr>
              <w:t>ул.Первомайская</w:t>
            </w:r>
            <w:proofErr w:type="spellEnd"/>
            <w:r w:rsidRPr="00F24B04">
              <w:rPr>
                <w:rFonts w:ascii="Times New Roman" w:eastAsia="Calibri" w:hAnsi="Times New Roman" w:cs="Times New Roman"/>
                <w:color w:val="auto"/>
                <w:lang w:eastAsia="en-US" w:bidi="ar-SA"/>
              </w:rPr>
              <w:t xml:space="preserve"> д.1 а также по адресу электронной почты: martynenko_vg@ve.belregion.ru</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Сроки приема замечаний и предложений: с</w:t>
            </w:r>
            <w:r>
              <w:rPr>
                <w:rFonts w:ascii="Times New Roman" w:eastAsia="Calibri" w:hAnsi="Times New Roman" w:cs="Times New Roman"/>
                <w:color w:val="auto"/>
                <w:lang w:eastAsia="en-US" w:bidi="ar-SA"/>
              </w:rPr>
              <w:t xml:space="preserve"> 13.05.2025 года по 26</w:t>
            </w:r>
            <w:r w:rsidRPr="00F24B04">
              <w:rPr>
                <w:rFonts w:ascii="Times New Roman" w:eastAsia="Calibri" w:hAnsi="Times New Roman" w:cs="Times New Roman"/>
                <w:color w:val="auto"/>
                <w:lang w:eastAsia="en-US" w:bidi="ar-SA"/>
              </w:rPr>
              <w:t>.05.2025 года.</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proofErr w:type="gramStart"/>
            <w:r w:rsidRPr="00F24B04">
              <w:rPr>
                <w:rFonts w:ascii="Times New Roman" w:eastAsia="Calibri" w:hAnsi="Times New Roman" w:cs="Times New Roman"/>
                <w:color w:val="auto"/>
                <w:lang w:eastAsia="en-US" w:bidi="ar-SA"/>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 </w:t>
            </w:r>
            <w:r w:rsidRPr="00F24B04">
              <w:rPr>
                <w:rFonts w:ascii="Times New Roman" w:eastAsia="Calibri" w:hAnsi="Times New Roman" w:cs="Times New Roman"/>
                <w:i/>
                <w:color w:val="auto"/>
                <w:lang w:eastAsia="en-US" w:bidi="ar-SA"/>
              </w:rPr>
              <w:t>(указывается отчетный год)</w:t>
            </w:r>
            <w:r w:rsidRPr="00F24B04">
              <w:rPr>
                <w:rFonts w:ascii="Times New Roman" w:eastAsia="Calibri" w:hAnsi="Times New Roman" w:cs="Times New Roman"/>
                <w:color w:val="auto"/>
                <w:lang w:eastAsia="en-US" w:bidi="ar-SA"/>
              </w:rPr>
              <w:t xml:space="preserve">, который до 01.03.2026 </w:t>
            </w:r>
            <w:r w:rsidRPr="00F24B04">
              <w:rPr>
                <w:rFonts w:ascii="Times New Roman" w:eastAsia="Calibri" w:hAnsi="Times New Roman" w:cs="Times New Roman"/>
                <w:i/>
                <w:color w:val="auto"/>
                <w:lang w:eastAsia="en-US" w:bidi="ar-SA"/>
              </w:rPr>
              <w:t>(указывается год, следующий за отчетным)</w:t>
            </w:r>
            <w:r w:rsidRPr="00F24B04">
              <w:rPr>
                <w:rFonts w:ascii="Times New Roman" w:eastAsia="Calibri" w:hAnsi="Times New Roman" w:cs="Times New Roman"/>
                <w:color w:val="auto"/>
                <w:lang w:eastAsia="en-US" w:bidi="ar-SA"/>
              </w:rPr>
              <w:t xml:space="preserve"> в составе ежегодного доклада об антимонопольном </w:t>
            </w:r>
            <w:proofErr w:type="spellStart"/>
            <w:r w:rsidRPr="00F24B04">
              <w:rPr>
                <w:rFonts w:ascii="Times New Roman" w:eastAsia="Calibri" w:hAnsi="Times New Roman" w:cs="Times New Roman"/>
                <w:color w:val="auto"/>
                <w:lang w:eastAsia="en-US" w:bidi="ar-SA"/>
              </w:rPr>
              <w:t>комплаенсе</w:t>
            </w:r>
            <w:proofErr w:type="spellEnd"/>
            <w:r w:rsidRPr="00F24B04">
              <w:rPr>
                <w:rFonts w:ascii="Times New Roman" w:eastAsia="Calibri" w:hAnsi="Times New Roman" w:cs="Times New Roman"/>
                <w:color w:val="auto"/>
                <w:lang w:eastAsia="en-US" w:bidi="ar-SA"/>
              </w:rPr>
              <w:t xml:space="preserve"> будет размещен на официальном</w:t>
            </w:r>
            <w:proofErr w:type="gramEnd"/>
            <w:r w:rsidRPr="00F24B04">
              <w:rPr>
                <w:rFonts w:ascii="Times New Roman" w:eastAsia="Calibri" w:hAnsi="Times New Roman" w:cs="Times New Roman"/>
                <w:color w:val="auto"/>
                <w:lang w:eastAsia="en-US" w:bidi="ar-SA"/>
              </w:rPr>
              <w:t xml:space="preserve"> сайте администрации Вейделевского района в разделе «</w:t>
            </w:r>
            <w:proofErr w:type="gramStart"/>
            <w:r w:rsidRPr="00F24B04">
              <w:rPr>
                <w:rFonts w:ascii="Times New Roman" w:eastAsia="Calibri" w:hAnsi="Times New Roman" w:cs="Times New Roman"/>
                <w:color w:val="auto"/>
                <w:lang w:eastAsia="en-US" w:bidi="ar-SA"/>
              </w:rPr>
              <w:t>Антимонопольный</w:t>
            </w:r>
            <w:proofErr w:type="gramEnd"/>
            <w:r w:rsidRPr="00F24B04">
              <w:rPr>
                <w:rFonts w:ascii="Times New Roman" w:eastAsia="Calibri" w:hAnsi="Times New Roman" w:cs="Times New Roman"/>
                <w:color w:val="auto"/>
                <w:lang w:eastAsia="en-US" w:bidi="ar-SA"/>
              </w:rPr>
              <w:t xml:space="preserve"> </w:t>
            </w:r>
            <w:proofErr w:type="spellStart"/>
            <w:r w:rsidRPr="00F24B04">
              <w:rPr>
                <w:rFonts w:ascii="Times New Roman" w:eastAsia="Calibri" w:hAnsi="Times New Roman" w:cs="Times New Roman"/>
                <w:color w:val="auto"/>
                <w:lang w:eastAsia="en-US" w:bidi="ar-SA"/>
              </w:rPr>
              <w:t>комплаенс</w:t>
            </w:r>
            <w:proofErr w:type="spellEnd"/>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К уведомлению прилагаются:</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1. Анкета участника публичных консультаций в формате </w:t>
            </w:r>
            <w:r w:rsidRPr="00F24B04">
              <w:rPr>
                <w:rFonts w:ascii="Times New Roman" w:eastAsia="Calibri" w:hAnsi="Times New Roman" w:cs="Times New Roman"/>
                <w:color w:val="auto"/>
                <w:lang w:val="en-US" w:eastAsia="en-US" w:bidi="ar-SA"/>
              </w:rPr>
              <w:t>word</w:t>
            </w:r>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2. Те</w:t>
            </w:r>
            <w:proofErr w:type="gramStart"/>
            <w:r w:rsidRPr="00F24B04">
              <w:rPr>
                <w:rFonts w:ascii="Times New Roman" w:eastAsia="Calibri" w:hAnsi="Times New Roman" w:cs="Times New Roman"/>
                <w:color w:val="auto"/>
                <w:lang w:eastAsia="en-US" w:bidi="ar-SA"/>
              </w:rPr>
              <w:t>кст пр</w:t>
            </w:r>
            <w:proofErr w:type="gramEnd"/>
            <w:r w:rsidRPr="00F24B04">
              <w:rPr>
                <w:rFonts w:ascii="Times New Roman" w:eastAsia="Calibri" w:hAnsi="Times New Roman" w:cs="Times New Roman"/>
                <w:color w:val="auto"/>
                <w:lang w:eastAsia="en-US" w:bidi="ar-SA"/>
              </w:rPr>
              <w:t xml:space="preserve">оекта нормативного правового акта в формате </w:t>
            </w:r>
            <w:r w:rsidRPr="00F24B04">
              <w:rPr>
                <w:rFonts w:ascii="Times New Roman" w:eastAsia="Calibri" w:hAnsi="Times New Roman" w:cs="Times New Roman"/>
                <w:color w:val="auto"/>
                <w:lang w:val="en-US" w:eastAsia="en-US" w:bidi="ar-SA"/>
              </w:rPr>
              <w:t>word</w:t>
            </w:r>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3. Текст действующего нормативного правового акта в формате </w:t>
            </w:r>
            <w:r w:rsidRPr="00F24B04">
              <w:rPr>
                <w:rFonts w:ascii="Times New Roman" w:eastAsia="Calibri" w:hAnsi="Times New Roman" w:cs="Times New Roman"/>
                <w:color w:val="auto"/>
                <w:lang w:val="en-US" w:eastAsia="en-US" w:bidi="ar-SA"/>
              </w:rPr>
              <w:t>word</w:t>
            </w:r>
            <w:r w:rsidRPr="00F24B04">
              <w:rPr>
                <w:rFonts w:ascii="Times New Roman" w:eastAsia="Calibri" w:hAnsi="Times New Roman" w:cs="Times New Roman"/>
                <w:color w:val="auto"/>
                <w:lang w:eastAsia="en-US" w:bidi="ar-SA"/>
              </w:rPr>
              <w:t xml:space="preserve"> (если проектом анализируемого нормативного правового акта вносятся изменения).</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F24B04">
              <w:rPr>
                <w:rFonts w:ascii="Times New Roman" w:eastAsia="Calibri" w:hAnsi="Times New Roman" w:cs="Times New Roman"/>
                <w:color w:val="auto"/>
                <w:lang w:val="en-US" w:eastAsia="en-US" w:bidi="ar-SA"/>
              </w:rPr>
              <w:t>word</w:t>
            </w:r>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 xml:space="preserve">Место размещения приложений в информационно-телекоммуникационной сети «Интернет» - официальный сайт </w:t>
            </w:r>
            <w:r w:rsidRPr="00F24B04">
              <w:rPr>
                <w:rFonts w:ascii="Times New Roman" w:eastAsia="Calibri" w:hAnsi="Times New Roman" w:cs="Times New Roman"/>
                <w:lang w:eastAsia="en-US" w:bidi="ar-SA"/>
              </w:rPr>
              <w:t>администрации Вейделевского района</w:t>
            </w:r>
            <w:r w:rsidRPr="00F24B04">
              <w:rPr>
                <w:rFonts w:ascii="Times New Roman" w:eastAsia="Calibri" w:hAnsi="Times New Roman" w:cs="Times New Roman"/>
                <w:color w:val="auto"/>
                <w:lang w:eastAsia="en-US" w:bidi="ar-SA"/>
              </w:rPr>
              <w:t xml:space="preserve">, раздел «Антимонопольный </w:t>
            </w:r>
            <w:proofErr w:type="spellStart"/>
            <w:r w:rsidRPr="00F24B04">
              <w:rPr>
                <w:rFonts w:ascii="Times New Roman" w:eastAsia="Calibri" w:hAnsi="Times New Roman" w:cs="Times New Roman"/>
                <w:color w:val="auto"/>
                <w:lang w:eastAsia="en-US" w:bidi="ar-SA"/>
              </w:rPr>
              <w:t>комплаенс</w:t>
            </w:r>
            <w:proofErr w:type="spellEnd"/>
            <w:r w:rsidRPr="00F24B04">
              <w:rPr>
                <w:rFonts w:ascii="Times New Roman" w:eastAsia="Calibri" w:hAnsi="Times New Roman" w:cs="Times New Roman"/>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u w:val="single"/>
                <w:lang w:eastAsia="en-US" w:bidi="ar-SA"/>
              </w:rPr>
            </w:pPr>
            <w:r w:rsidRPr="00F24B04">
              <w:rPr>
                <w:rFonts w:ascii="Times New Roman" w:eastAsia="Calibri" w:hAnsi="Times New Roman" w:cs="Times New Roman"/>
                <w:color w:val="auto"/>
                <w:lang w:eastAsia="en-US" w:bidi="ar-SA"/>
              </w:rPr>
              <w:t>https://vejdelevskij-r31.gosweb.gosuslugi.ru/deyatelnost/napravleniya-deyatelnosti/antimonopolnyy-komplaens/</w:t>
            </w:r>
          </w:p>
        </w:tc>
      </w:tr>
      <w:tr w:rsidR="00F24B04" w:rsidRPr="00F24B04" w:rsidTr="000A7157">
        <w:tc>
          <w:tcPr>
            <w:tcW w:w="9854" w:type="dxa"/>
            <w:shd w:val="clear" w:color="auto" w:fill="auto"/>
          </w:tcPr>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Контактное лицо: Мартыненко Владимир Григорьевич - начальник отдела архитектуры и градостроительства управления строительства, архитектуры и ЖКХ администрации Вейделевского района</w:t>
            </w:r>
            <w:r w:rsidRPr="00F24B04">
              <w:rPr>
                <w:rFonts w:ascii="Times New Roman" w:eastAsia="Calibri" w:hAnsi="Times New Roman" w:cs="Times New Roman"/>
                <w:i/>
                <w:color w:val="auto"/>
                <w:lang w:eastAsia="en-US" w:bidi="ar-SA"/>
              </w:rPr>
              <w:t>.</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Режим работы:</w:t>
            </w:r>
          </w:p>
          <w:p w:rsidR="00F24B04" w:rsidRPr="00F24B04" w:rsidRDefault="00F24B04" w:rsidP="00F24B04">
            <w:pPr>
              <w:widowControl/>
              <w:pBdr>
                <w:top w:val="single" w:sz="4" w:space="1" w:color="auto"/>
                <w:left w:val="single" w:sz="4" w:space="4" w:color="auto"/>
                <w:bottom w:val="single" w:sz="4" w:space="1" w:color="auto"/>
                <w:right w:val="single" w:sz="4" w:space="5" w:color="auto"/>
              </w:pBdr>
              <w:jc w:val="both"/>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с 8-00 до 17-00, перерыв с 12-00 до 13-00</w:t>
            </w:r>
          </w:p>
        </w:tc>
      </w:tr>
    </w:tbl>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Default="00F24B04" w:rsidP="00F24B04">
      <w:pPr>
        <w:widowControl/>
        <w:rPr>
          <w:rFonts w:ascii="Times New Roman" w:eastAsia="Calibri" w:hAnsi="Times New Roman" w:cs="Times New Roman"/>
          <w:color w:val="auto"/>
          <w:sz w:val="20"/>
          <w:szCs w:val="20"/>
          <w:lang w:bidi="ar-SA"/>
        </w:rPr>
      </w:pPr>
    </w:p>
    <w:p w:rsid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rPr>
          <w:rFonts w:ascii="Times New Roman" w:eastAsia="Calibri" w:hAnsi="Times New Roman" w:cs="Times New Roman"/>
          <w:color w:val="auto"/>
          <w:sz w:val="20"/>
          <w:szCs w:val="20"/>
          <w:lang w:bidi="ar-SA"/>
        </w:rPr>
      </w:pPr>
    </w:p>
    <w:p w:rsidR="00F24B04" w:rsidRDefault="00F24B04" w:rsidP="00F24B04">
      <w:pPr>
        <w:widowControl/>
        <w:autoSpaceDE w:val="0"/>
        <w:autoSpaceDN w:val="0"/>
        <w:adjustRightInd w:val="0"/>
        <w:jc w:val="center"/>
        <w:rPr>
          <w:rFonts w:ascii="Times New Roman" w:eastAsia="Calibri" w:hAnsi="Times New Roman" w:cs="Times New Roman"/>
          <w:color w:val="auto"/>
          <w:sz w:val="20"/>
          <w:szCs w:val="20"/>
          <w:lang w:bidi="ar-SA"/>
        </w:rPr>
      </w:pPr>
    </w:p>
    <w:p w:rsidR="00F24B04" w:rsidRPr="00F24B04" w:rsidRDefault="00F24B04" w:rsidP="00F24B04">
      <w:pPr>
        <w:widowControl/>
        <w:autoSpaceDE w:val="0"/>
        <w:autoSpaceDN w:val="0"/>
        <w:adjustRightInd w:val="0"/>
        <w:jc w:val="center"/>
        <w:rPr>
          <w:rFonts w:ascii="Times New Roman" w:eastAsia="Calibri" w:hAnsi="Times New Roman" w:cs="Times New Roman"/>
          <w:b/>
          <w:color w:val="auto"/>
          <w:sz w:val="28"/>
          <w:szCs w:val="28"/>
          <w:lang w:bidi="ar-SA"/>
        </w:rPr>
      </w:pPr>
    </w:p>
    <w:p w:rsidR="00F24B04" w:rsidRPr="00F24B04" w:rsidRDefault="00F24B04" w:rsidP="00F24B04">
      <w:pPr>
        <w:widowControl/>
        <w:autoSpaceDE w:val="0"/>
        <w:autoSpaceDN w:val="0"/>
        <w:adjustRightInd w:val="0"/>
        <w:jc w:val="right"/>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Приложение №1</w:t>
      </w:r>
    </w:p>
    <w:p w:rsidR="00F24B04" w:rsidRPr="00F24B04" w:rsidRDefault="00F24B04" w:rsidP="00F24B04">
      <w:pPr>
        <w:widowControl/>
        <w:autoSpaceDE w:val="0"/>
        <w:autoSpaceDN w:val="0"/>
        <w:adjustRightInd w:val="0"/>
        <w:jc w:val="center"/>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Анкета</w:t>
      </w:r>
    </w:p>
    <w:p w:rsidR="00F24B04" w:rsidRPr="00F24B04" w:rsidRDefault="00F24B04" w:rsidP="00F24B04">
      <w:pPr>
        <w:widowControl/>
        <w:autoSpaceDE w:val="0"/>
        <w:autoSpaceDN w:val="0"/>
        <w:adjustRightInd w:val="0"/>
        <w:jc w:val="center"/>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 xml:space="preserve">участника публичных консультаций, проводимых </w:t>
      </w:r>
      <w:r w:rsidRPr="00F24B04">
        <w:rPr>
          <w:rFonts w:ascii="Times New Roman" w:eastAsia="Calibri" w:hAnsi="Times New Roman" w:cs="Times New Roman"/>
          <w:b/>
          <w:bCs/>
          <w:color w:val="auto"/>
          <w:sz w:val="28"/>
          <w:szCs w:val="28"/>
          <w:lang w:bidi="ar-SA"/>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F24B04" w:rsidRPr="00F24B04" w:rsidRDefault="00F24B04" w:rsidP="00F24B04">
      <w:pPr>
        <w:widowControl/>
        <w:jc w:val="center"/>
        <w:rPr>
          <w:rFonts w:ascii="Times New Roman" w:eastAsia="Calibri" w:hAnsi="Times New Roman" w:cs="Times New Roman"/>
          <w:color w:val="auto"/>
          <w:sz w:val="16"/>
          <w:szCs w:val="16"/>
          <w:highlight w:val="yellow"/>
          <w:lang w:bidi="ar-SA"/>
        </w:rPr>
      </w:pPr>
    </w:p>
    <w:p w:rsidR="00F24B04" w:rsidRPr="00F24B04" w:rsidRDefault="00F24B04" w:rsidP="00F24B04">
      <w:pPr>
        <w:widowControl/>
        <w:numPr>
          <w:ilvl w:val="0"/>
          <w:numId w:val="14"/>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Наименование хозяйствующего субъекта (организации)</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Администрация Вейделевского района</w:t>
            </w:r>
          </w:p>
        </w:tc>
      </w:tr>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Сфера деятельности хозяйствующего субъекта (организации)</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Деятельность органов местного самоуправления</w:t>
            </w:r>
          </w:p>
        </w:tc>
      </w:tr>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ИНН хозяйствующего субъекта (организации)</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sz w:val="23"/>
                <w:szCs w:val="23"/>
                <w:shd w:val="clear" w:color="auto" w:fill="FFFFFF"/>
                <w:lang w:bidi="ar-SA"/>
              </w:rPr>
              <w:t>3105001092</w:t>
            </w:r>
          </w:p>
        </w:tc>
      </w:tr>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ФИО участника публичных консультаций</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Мартыненко Владимир Григорьевич</w:t>
            </w:r>
          </w:p>
        </w:tc>
      </w:tr>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Контактный телефон</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8(47237)5-53-40</w:t>
            </w:r>
          </w:p>
        </w:tc>
      </w:tr>
      <w:tr w:rsidR="00F24B04" w:rsidRPr="00F24B04" w:rsidTr="000A7157">
        <w:tc>
          <w:tcPr>
            <w:tcW w:w="4672" w:type="dxa"/>
            <w:shd w:val="clear" w:color="auto" w:fill="auto"/>
          </w:tcPr>
          <w:p w:rsidR="00F24B04" w:rsidRPr="00F24B04" w:rsidRDefault="00F24B04" w:rsidP="00F24B04">
            <w:pPr>
              <w:widowControl/>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Адрес электронной почты</w:t>
            </w:r>
          </w:p>
        </w:tc>
        <w:tc>
          <w:tcPr>
            <w:tcW w:w="4934" w:type="dxa"/>
            <w:shd w:val="clear" w:color="auto" w:fill="auto"/>
          </w:tcPr>
          <w:p w:rsidR="00F24B04" w:rsidRPr="00F24B04" w:rsidRDefault="00F24B04" w:rsidP="00F24B04">
            <w:pPr>
              <w:widowControl/>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eastAsia="en-US" w:bidi="ar-SA"/>
              </w:rPr>
              <w:t>martynenko_vg@ve.belregion.ru</w:t>
            </w:r>
          </w:p>
        </w:tc>
      </w:tr>
    </w:tbl>
    <w:p w:rsidR="00F24B04" w:rsidRPr="00F24B04" w:rsidRDefault="00F24B04" w:rsidP="00F24B04">
      <w:pPr>
        <w:widowControl/>
        <w:jc w:val="center"/>
        <w:rPr>
          <w:rFonts w:ascii="Times New Roman" w:eastAsia="Calibri" w:hAnsi="Times New Roman" w:cs="Times New Roman"/>
          <w:color w:val="auto"/>
          <w:sz w:val="16"/>
          <w:szCs w:val="16"/>
          <w:highlight w:val="yellow"/>
          <w:lang w:bidi="ar-SA"/>
        </w:rPr>
      </w:pPr>
    </w:p>
    <w:p w:rsidR="00F24B04" w:rsidRPr="00F24B04" w:rsidRDefault="00F24B04" w:rsidP="00F24B04">
      <w:pPr>
        <w:widowControl/>
        <w:jc w:val="center"/>
        <w:rPr>
          <w:rFonts w:ascii="Times New Roman" w:eastAsia="Calibri" w:hAnsi="Times New Roman" w:cs="Times New Roman"/>
          <w:color w:val="auto"/>
          <w:sz w:val="28"/>
          <w:szCs w:val="28"/>
          <w:lang w:bidi="ar-SA"/>
        </w:rPr>
      </w:pPr>
      <w:r w:rsidRPr="00F24B04">
        <w:rPr>
          <w:rFonts w:ascii="Times New Roman" w:eastAsia="Calibri" w:hAnsi="Times New Roman" w:cs="Times New Roman"/>
          <w:b/>
          <w:color w:val="auto"/>
          <w:sz w:val="28"/>
          <w:szCs w:val="28"/>
          <w:lang w:bidi="ar-SA"/>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F24B04" w:rsidRPr="00F24B04" w:rsidTr="000A7157">
        <w:tc>
          <w:tcPr>
            <w:tcW w:w="9854" w:type="dxa"/>
            <w:shd w:val="clear" w:color="auto" w:fill="auto"/>
          </w:tcPr>
          <w:p w:rsidR="00F24B04" w:rsidRPr="00F24B04" w:rsidRDefault="00F24B04" w:rsidP="00F24B04">
            <w:pPr>
              <w:widowControl/>
              <w:adjustRightInd w:val="0"/>
              <w:jc w:val="center"/>
              <w:rPr>
                <w:rFonts w:ascii="Times New Roman" w:hAnsi="Times New Roman" w:cs="Times New Roman"/>
                <w:bCs/>
              </w:rPr>
            </w:pPr>
            <w:r w:rsidRPr="00F24B04">
              <w:rPr>
                <w:rFonts w:ascii="Times New Roman" w:eastAsia="Calibri" w:hAnsi="Times New Roman" w:cs="Times New Roman"/>
                <w:bCs/>
                <w:color w:val="00000A"/>
                <w:lang w:eastAsia="en-US" w:bidi="ar-SA"/>
              </w:rPr>
              <w:t xml:space="preserve">Об утверждении административного регламента предоставления муниципальной услуги </w:t>
            </w:r>
            <w:r w:rsidRPr="00F24B04">
              <w:rPr>
                <w:rFonts w:ascii="Times New Roman" w:eastAsia="Times New Roman" w:hAnsi="Times New Roman" w:cs="Times New Roman"/>
                <w:bCs/>
                <w:color w:val="auto"/>
                <w:lang w:bidi="ar-SA"/>
              </w:rPr>
              <w:t>«</w:t>
            </w:r>
            <w:r w:rsidRPr="00F24B04">
              <w:rPr>
                <w:rFonts w:ascii="Times New Roman" w:eastAsia="Times New Roman" w:hAnsi="Times New Roman" w:cs="Times New Roman"/>
                <w:bCs/>
                <w:color w:val="auto"/>
                <w:lang w:bidi="ar-SA"/>
              </w:rPr>
              <w:t>Выдача градостроительного плана земельного участка» на территории муниципального района «</w:t>
            </w:r>
            <w:proofErr w:type="spellStart"/>
            <w:r w:rsidRPr="00F24B04">
              <w:rPr>
                <w:rFonts w:ascii="Times New Roman" w:eastAsia="Times New Roman" w:hAnsi="Times New Roman" w:cs="Times New Roman"/>
                <w:bCs/>
                <w:color w:val="auto"/>
                <w:lang w:bidi="ar-SA"/>
              </w:rPr>
              <w:t>Вейделевский</w:t>
            </w:r>
            <w:proofErr w:type="spellEnd"/>
            <w:r w:rsidRPr="00F24B04">
              <w:rPr>
                <w:rFonts w:ascii="Times New Roman" w:eastAsia="Times New Roman" w:hAnsi="Times New Roman" w:cs="Times New Roman"/>
                <w:bCs/>
                <w:color w:val="auto"/>
                <w:lang w:bidi="ar-SA"/>
              </w:rPr>
              <w:t xml:space="preserve">  район» </w:t>
            </w:r>
            <w:r w:rsidRPr="00F24B04">
              <w:rPr>
                <w:rFonts w:ascii="Times New Roman" w:eastAsia="Calibri" w:hAnsi="Times New Roman" w:cs="Times New Roman"/>
                <w:bCs/>
                <w:color w:val="00000A"/>
                <w:lang w:eastAsia="en-US" w:bidi="ar-SA"/>
              </w:rPr>
              <w:t xml:space="preserve"> </w:t>
            </w:r>
          </w:p>
          <w:p w:rsidR="00F24B04" w:rsidRPr="00F24B04" w:rsidRDefault="00F24B04" w:rsidP="00F24B04">
            <w:pPr>
              <w:widowControl/>
              <w:autoSpaceDE w:val="0"/>
              <w:autoSpaceDN w:val="0"/>
              <w:adjustRightInd w:val="0"/>
              <w:jc w:val="center"/>
              <w:rPr>
                <w:rFonts w:ascii="Times New Roman" w:eastAsia="Calibri" w:hAnsi="Times New Roman" w:cs="Times New Roman"/>
                <w:i/>
                <w:color w:val="auto"/>
                <w:sz w:val="18"/>
                <w:szCs w:val="18"/>
                <w:lang w:bidi="ar-SA"/>
              </w:rPr>
            </w:pPr>
            <w:r w:rsidRPr="00F24B04">
              <w:rPr>
                <w:rFonts w:ascii="Times New Roman" w:eastAsia="Calibri" w:hAnsi="Times New Roman" w:cs="Times New Roman"/>
                <w:i/>
                <w:color w:val="auto"/>
                <w:sz w:val="18"/>
                <w:szCs w:val="18"/>
                <w:lang w:bidi="ar-SA"/>
              </w:rPr>
              <w:t>(наименование проекта нормативного правового акта администрации Вейделевского района – заполняет администрация Вейделевского района до размещения формы на официальном сайте)</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3. </w:t>
            </w:r>
            <w:r w:rsidRPr="00F24B04">
              <w:rPr>
                <w:rFonts w:ascii="Times New Roman" w:eastAsia="Calibri" w:hAnsi="Times New Roman" w:cs="Times New Roman"/>
                <w:color w:val="auto"/>
                <w:lang w:eastAsia="en-US" w:bidi="ar-SA"/>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F24B04">
              <w:rPr>
                <w:rFonts w:ascii="Times New Roman" w:eastAsia="Calibri" w:hAnsi="Times New Roman" w:cs="Times New Roman"/>
                <w:color w:val="auto"/>
                <w:lang w:bidi="ar-SA"/>
              </w:rPr>
              <w:t xml:space="preserve">Укажите номер подпункта, пункта, части, статьи проекта </w:t>
            </w:r>
            <w:r w:rsidRPr="00F24B04">
              <w:rPr>
                <w:rFonts w:ascii="Times New Roman" w:eastAsia="Calibri" w:hAnsi="Times New Roman" w:cs="Times New Roman"/>
                <w:color w:val="auto"/>
                <w:lang w:eastAsia="en-US" w:bidi="ar-SA"/>
              </w:rPr>
              <w:t>нормативного правового акта и их содержание.</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4. На каких рынках товаров, работ, услуг может ухудшиться состояние конкурентной среды в результате принятия </w:t>
            </w:r>
            <w:r w:rsidRPr="00F24B04">
              <w:rPr>
                <w:rFonts w:ascii="Times New Roman" w:eastAsia="Calibri" w:hAnsi="Times New Roman" w:cs="Times New Roman"/>
                <w:color w:val="auto"/>
                <w:lang w:eastAsia="en-US" w:bidi="ar-SA"/>
              </w:rPr>
              <w:t>нормативного правового акта?</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5. Какие положения антимонопольного законодательства могут быть нарушены?</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6. Какие возможны негативные последствия для конкуренции в случае принятия нормативного правового акта в данной редакции?</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7. Ваши замечания и предложения по </w:t>
            </w:r>
            <w:r w:rsidRPr="00F24B04">
              <w:rPr>
                <w:rFonts w:ascii="Times New Roman" w:eastAsia="Calibri" w:hAnsi="Times New Roman" w:cs="Times New Roman"/>
                <w:color w:val="auto"/>
                <w:lang w:eastAsia="en-US" w:bidi="ar-SA"/>
              </w:rPr>
              <w:t xml:space="preserve">проекту нормативного правового акта </w:t>
            </w:r>
            <w:r w:rsidRPr="00F24B04">
              <w:rPr>
                <w:rFonts w:ascii="Times New Roman" w:eastAsia="Calibri" w:hAnsi="Times New Roman" w:cs="Times New Roman"/>
                <w:color w:val="auto"/>
                <w:lang w:bidi="ar-SA"/>
              </w:rPr>
              <w:t>в целях учета требований антимонопольного законодательства</w:t>
            </w:r>
            <w:r w:rsidRPr="00F24B04">
              <w:rPr>
                <w:rFonts w:ascii="Times New Roman" w:eastAsia="Calibri" w:hAnsi="Times New Roman" w:cs="Times New Roman"/>
                <w:color w:val="auto"/>
                <w:lang w:eastAsia="en-US" w:bidi="ar-SA"/>
              </w:rPr>
              <w:t>:</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highlight w:val="yellow"/>
                <w:lang w:bidi="ar-SA"/>
              </w:rPr>
            </w:pPr>
            <w:r w:rsidRPr="00F24B04">
              <w:rPr>
                <w:rFonts w:ascii="Times New Roman" w:eastAsia="Calibri" w:hAnsi="Times New Roman" w:cs="Times New Roman"/>
                <w:color w:val="auto"/>
                <w:lang w:bidi="ar-SA"/>
              </w:rPr>
              <w:t>-</w:t>
            </w:r>
          </w:p>
        </w:tc>
      </w:tr>
      <w:tr w:rsidR="00F24B04" w:rsidRPr="00F24B04" w:rsidTr="000A7157">
        <w:tc>
          <w:tcPr>
            <w:tcW w:w="9854" w:type="dxa"/>
            <w:shd w:val="clear" w:color="auto" w:fill="auto"/>
          </w:tcPr>
          <w:p w:rsidR="00F24B04" w:rsidRPr="00F24B04" w:rsidRDefault="00F24B04" w:rsidP="00F24B04">
            <w:pPr>
              <w:widowControl/>
              <w:pBdr>
                <w:top w:val="single" w:sz="4" w:space="1" w:color="auto"/>
                <w:left w:val="single" w:sz="4" w:space="4" w:color="auto"/>
                <w:bottom w:val="single" w:sz="4" w:space="1" w:color="auto"/>
                <w:right w:val="single" w:sz="4" w:space="5" w:color="auto"/>
              </w:pBd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Замечания и предложения принимаются по адресу: п. Вейделевка, ул. Первомайская д.1, а также по адресу электронной почты: </w:t>
            </w:r>
            <w:r w:rsidRPr="00F24B04">
              <w:rPr>
                <w:rFonts w:ascii="Times New Roman" w:eastAsia="Calibri" w:hAnsi="Times New Roman" w:cs="Times New Roman"/>
                <w:color w:val="auto"/>
                <w:lang w:eastAsia="en-US" w:bidi="ar-SA"/>
              </w:rPr>
              <w:t>martynenko_vg@ve.belregion.ru</w:t>
            </w:r>
          </w:p>
          <w:p w:rsidR="00F24B04" w:rsidRPr="00F24B04" w:rsidRDefault="00F24B04" w:rsidP="00F24B04">
            <w:pPr>
              <w:widowControl/>
              <w:pBdr>
                <w:top w:val="single" w:sz="4" w:space="1" w:color="auto"/>
                <w:left w:val="single" w:sz="4" w:space="4" w:color="auto"/>
                <w:bottom w:val="single" w:sz="4" w:space="1" w:color="auto"/>
                <w:right w:val="single" w:sz="4" w:space="5" w:color="auto"/>
              </w:pBd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Сроки прие</w:t>
            </w:r>
            <w:r>
              <w:rPr>
                <w:rFonts w:ascii="Times New Roman" w:eastAsia="Calibri" w:hAnsi="Times New Roman" w:cs="Times New Roman"/>
                <w:color w:val="auto"/>
                <w:lang w:bidi="ar-SA"/>
              </w:rPr>
              <w:t>ма замечаний и предложений: с 13.05</w:t>
            </w:r>
            <w:r w:rsidRPr="00F24B04">
              <w:rPr>
                <w:rFonts w:ascii="Times New Roman" w:eastAsia="Calibri" w:hAnsi="Times New Roman" w:cs="Times New Roman"/>
                <w:color w:val="auto"/>
                <w:lang w:bidi="ar-SA"/>
              </w:rPr>
              <w:t>.</w:t>
            </w:r>
            <w:r>
              <w:rPr>
                <w:rFonts w:ascii="Times New Roman" w:eastAsia="Calibri" w:hAnsi="Times New Roman" w:cs="Times New Roman"/>
                <w:color w:val="auto"/>
                <w:lang w:bidi="ar-SA"/>
              </w:rPr>
              <w:t>2025 года по 2</w:t>
            </w:r>
            <w:r w:rsidRPr="00F24B04">
              <w:rPr>
                <w:rFonts w:ascii="Times New Roman" w:eastAsia="Calibri" w:hAnsi="Times New Roman" w:cs="Times New Roman"/>
                <w:color w:val="auto"/>
                <w:lang w:bidi="ar-SA"/>
              </w:rPr>
              <w:t>6.05.2025 года.</w:t>
            </w:r>
          </w:p>
          <w:p w:rsidR="00F24B04" w:rsidRPr="00F24B04" w:rsidRDefault="00F24B04" w:rsidP="00F24B04">
            <w:pPr>
              <w:widowControl/>
              <w:tabs>
                <w:tab w:val="left" w:pos="2940"/>
              </w:tabs>
              <w:rPr>
                <w:rFonts w:ascii="Times New Roman" w:eastAsia="Calibri" w:hAnsi="Times New Roman" w:cs="Times New Roman"/>
                <w:color w:val="auto"/>
                <w:sz w:val="2"/>
                <w:szCs w:val="2"/>
                <w:highlight w:val="yellow"/>
                <w:lang w:bidi="ar-SA"/>
              </w:rPr>
            </w:pPr>
          </w:p>
        </w:tc>
      </w:tr>
    </w:tbl>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widowControl/>
        <w:jc w:val="center"/>
        <w:rPr>
          <w:rFonts w:ascii="Times New Roman" w:eastAsia="Calibri" w:hAnsi="Times New Roman" w:cs="Times New Roman"/>
          <w:b/>
          <w:color w:val="auto"/>
          <w:sz w:val="28"/>
          <w:szCs w:val="28"/>
          <w:lang w:bidi="ar-SA"/>
        </w:rPr>
      </w:pPr>
    </w:p>
    <w:p w:rsidR="00F24B04" w:rsidRPr="00F24B04" w:rsidRDefault="00F24B04" w:rsidP="00F24B04">
      <w:pPr>
        <w:widowControl/>
        <w:jc w:val="right"/>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lastRenderedPageBreak/>
        <w:t>Приложение №2</w:t>
      </w:r>
    </w:p>
    <w:p w:rsidR="00F24B04" w:rsidRPr="00F24B04" w:rsidRDefault="00F24B04" w:rsidP="00F24B04">
      <w:pPr>
        <w:widowControl/>
        <w:jc w:val="center"/>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 xml:space="preserve">Обоснование </w:t>
      </w:r>
    </w:p>
    <w:p w:rsidR="00F24B04" w:rsidRPr="00F24B04" w:rsidRDefault="00F24B04" w:rsidP="00F24B04">
      <w:pPr>
        <w:widowControl/>
        <w:jc w:val="center"/>
        <w:rPr>
          <w:rFonts w:ascii="Times New Roman" w:eastAsia="Calibri" w:hAnsi="Times New Roman" w:cs="Times New Roman"/>
          <w:b/>
          <w:color w:val="auto"/>
          <w:sz w:val="28"/>
          <w:szCs w:val="28"/>
          <w:lang w:bidi="ar-SA"/>
        </w:rPr>
      </w:pPr>
      <w:r w:rsidRPr="00F24B04">
        <w:rPr>
          <w:rFonts w:ascii="Times New Roman" w:eastAsia="Calibri" w:hAnsi="Times New Roman" w:cs="Times New Roman"/>
          <w:b/>
          <w:color w:val="auto"/>
          <w:sz w:val="28"/>
          <w:szCs w:val="28"/>
          <w:lang w:bidi="ar-SA"/>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F24B04" w:rsidRPr="00F24B04" w:rsidRDefault="00F24B04" w:rsidP="00F24B04">
      <w:pPr>
        <w:widowControl/>
        <w:jc w:val="center"/>
        <w:rPr>
          <w:rFonts w:ascii="Times New Roman" w:eastAsia="Calibri" w:hAnsi="Times New Roman" w:cs="Times New Roman"/>
          <w:b/>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F24B04" w:rsidRPr="00F24B04" w:rsidTr="000A7157">
        <w:tc>
          <w:tcPr>
            <w:tcW w:w="9854" w:type="dxa"/>
            <w:shd w:val="clear" w:color="auto" w:fill="auto"/>
          </w:tcPr>
          <w:p w:rsidR="00F24B04" w:rsidRPr="00F24B04" w:rsidRDefault="00F24B04" w:rsidP="00F24B04">
            <w:pPr>
              <w:widowControl/>
              <w:adjustRightInd w:val="0"/>
              <w:jc w:val="center"/>
              <w:rPr>
                <w:rFonts w:ascii="Times New Roman" w:hAnsi="Times New Roman" w:cs="Times New Roman"/>
                <w:bCs/>
              </w:rPr>
            </w:pPr>
            <w:r w:rsidRPr="00F24B04">
              <w:rPr>
                <w:rFonts w:ascii="Times New Roman" w:eastAsia="Calibri" w:hAnsi="Times New Roman" w:cs="Times New Roman"/>
                <w:bCs/>
                <w:color w:val="00000A"/>
                <w:lang w:eastAsia="en-US" w:bidi="ar-SA"/>
              </w:rPr>
              <w:t xml:space="preserve">Об утверждении административного регламента предоставления муниципальной услуги </w:t>
            </w:r>
            <w:r w:rsidRPr="00F24B04">
              <w:rPr>
                <w:rFonts w:ascii="Times New Roman" w:eastAsia="Times New Roman" w:hAnsi="Times New Roman" w:cs="Times New Roman"/>
                <w:bCs/>
                <w:color w:val="auto"/>
                <w:lang w:bidi="ar-SA"/>
              </w:rPr>
              <w:t>«</w:t>
            </w:r>
            <w:r w:rsidRPr="00F24B04">
              <w:rPr>
                <w:rFonts w:ascii="Times New Roman" w:eastAsia="Times New Roman" w:hAnsi="Times New Roman" w:cs="Times New Roman"/>
                <w:bCs/>
                <w:color w:val="auto"/>
                <w:lang w:bidi="ar-SA"/>
              </w:rPr>
              <w:t>Выдача градостроительного плана земельного участка» на территории муниципального района «</w:t>
            </w:r>
            <w:proofErr w:type="spellStart"/>
            <w:r w:rsidRPr="00F24B04">
              <w:rPr>
                <w:rFonts w:ascii="Times New Roman" w:eastAsia="Times New Roman" w:hAnsi="Times New Roman" w:cs="Times New Roman"/>
                <w:bCs/>
                <w:color w:val="auto"/>
                <w:lang w:bidi="ar-SA"/>
              </w:rPr>
              <w:t>Вейделевский</w:t>
            </w:r>
            <w:proofErr w:type="spellEnd"/>
            <w:r w:rsidRPr="00F24B04">
              <w:rPr>
                <w:rFonts w:ascii="Times New Roman" w:eastAsia="Times New Roman" w:hAnsi="Times New Roman" w:cs="Times New Roman"/>
                <w:bCs/>
                <w:color w:val="auto"/>
                <w:lang w:bidi="ar-SA"/>
              </w:rPr>
              <w:t xml:space="preserve">  район» </w:t>
            </w:r>
            <w:r w:rsidRPr="00F24B04">
              <w:rPr>
                <w:rFonts w:ascii="Times New Roman" w:eastAsia="Calibri" w:hAnsi="Times New Roman" w:cs="Times New Roman"/>
                <w:bCs/>
                <w:color w:val="00000A"/>
                <w:lang w:eastAsia="en-US" w:bidi="ar-SA"/>
              </w:rPr>
              <w:t xml:space="preserve"> </w:t>
            </w:r>
          </w:p>
          <w:p w:rsidR="00F24B04" w:rsidRPr="00F24B04" w:rsidRDefault="00F24B04" w:rsidP="00F24B04">
            <w:pPr>
              <w:widowControl/>
              <w:autoSpaceDE w:val="0"/>
              <w:autoSpaceDN w:val="0"/>
              <w:adjustRightInd w:val="0"/>
              <w:jc w:val="center"/>
              <w:rPr>
                <w:rFonts w:ascii="Times New Roman" w:eastAsia="Calibri" w:hAnsi="Times New Roman" w:cs="Times New Roman"/>
                <w:i/>
                <w:color w:val="auto"/>
                <w:sz w:val="20"/>
                <w:szCs w:val="20"/>
                <w:lang w:bidi="ar-SA"/>
              </w:rPr>
            </w:pPr>
            <w:r w:rsidRPr="00F24B04">
              <w:rPr>
                <w:rFonts w:ascii="Times New Roman" w:eastAsia="Calibri" w:hAnsi="Times New Roman" w:cs="Times New Roman"/>
                <w:i/>
                <w:color w:val="auto"/>
                <w:sz w:val="20"/>
                <w:szCs w:val="20"/>
                <w:lang w:bidi="ar-SA"/>
              </w:rPr>
              <w:t>(наименование проекта нормативного правового акта администрации Вейделевского района)</w:t>
            </w:r>
          </w:p>
          <w:p w:rsidR="00F24B04" w:rsidRPr="00F24B04" w:rsidRDefault="00F24B04" w:rsidP="00F24B04">
            <w:pPr>
              <w:widowControl/>
              <w:autoSpaceDE w:val="0"/>
              <w:autoSpaceDN w:val="0"/>
              <w:adjustRightInd w:val="0"/>
              <w:jc w:val="center"/>
              <w:rPr>
                <w:rFonts w:ascii="Times New Roman" w:eastAsia="Calibri" w:hAnsi="Times New Roman" w:cs="Times New Roman"/>
                <w:color w:val="auto"/>
                <w:sz w:val="20"/>
                <w:szCs w:val="20"/>
                <w:lang w:bidi="ar-SA"/>
              </w:rPr>
            </w:pPr>
            <w:r w:rsidRPr="00F24B04">
              <w:rPr>
                <w:rFonts w:ascii="Times New Roman" w:eastAsia="Calibri" w:hAnsi="Times New Roman" w:cs="Times New Roman"/>
                <w:i/>
                <w:color w:val="auto"/>
                <w:sz w:val="20"/>
                <w:szCs w:val="20"/>
                <w:lang w:bidi="ar-SA"/>
              </w:rPr>
              <w:t xml:space="preserve"> (наименование структурного подразделения администрации Вейделевского района, подготовившего данный проект нормативного правового акта)</w:t>
            </w:r>
          </w:p>
          <w:p w:rsidR="00F24B04" w:rsidRPr="00F24B04" w:rsidRDefault="00F24B04" w:rsidP="00F24B04">
            <w:pPr>
              <w:widowControl/>
              <w:pBdr>
                <w:bottom w:val="single" w:sz="12" w:space="1" w:color="auto"/>
              </w:pBdr>
              <w:autoSpaceDE w:val="0"/>
              <w:autoSpaceDN w:val="0"/>
              <w:adjustRightInd w:val="0"/>
              <w:jc w:val="center"/>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Отдел архитектуры и градостроительства </w:t>
            </w:r>
            <w:r w:rsidRPr="00F24B04">
              <w:rPr>
                <w:rFonts w:ascii="Times New Roman" w:eastAsia="Calibri" w:hAnsi="Times New Roman" w:cs="Times New Roman"/>
                <w:color w:val="auto"/>
                <w:lang w:eastAsia="en-US" w:bidi="ar-SA"/>
              </w:rPr>
              <w:t>управления строительства, архитектуры и ЖКХ администрации Вейделевского района</w:t>
            </w:r>
            <w:r w:rsidRPr="00F24B04">
              <w:rPr>
                <w:rFonts w:ascii="Times New Roman" w:eastAsia="Calibri" w:hAnsi="Times New Roman" w:cs="Times New Roman"/>
                <w:i/>
                <w:color w:val="auto"/>
                <w:lang w:eastAsia="en-US" w:bidi="ar-SA"/>
              </w:rPr>
              <w:t>.</w:t>
            </w:r>
          </w:p>
          <w:p w:rsidR="00F24B04" w:rsidRPr="00F24B04" w:rsidRDefault="00F24B04" w:rsidP="00F24B04">
            <w:pPr>
              <w:widowControl/>
              <w:autoSpaceDE w:val="0"/>
              <w:autoSpaceDN w:val="0"/>
              <w:adjustRightInd w:val="0"/>
              <w:jc w:val="center"/>
              <w:rPr>
                <w:rFonts w:ascii="Times New Roman" w:eastAsia="Calibri" w:hAnsi="Times New Roman" w:cs="Times New Roman"/>
                <w:i/>
                <w:color w:val="auto"/>
                <w:lang w:bidi="ar-SA"/>
              </w:rPr>
            </w:pP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1. Обоснование необходимости принятия нормативного правового акта (основания, концепция, цели, задачи, последствия принятия):</w:t>
            </w:r>
          </w:p>
        </w:tc>
      </w:tr>
      <w:tr w:rsidR="00F24B04" w:rsidRPr="00F24B04" w:rsidTr="000A7157">
        <w:tc>
          <w:tcPr>
            <w:tcW w:w="9854" w:type="dxa"/>
            <w:shd w:val="clear" w:color="auto" w:fill="auto"/>
          </w:tcPr>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Установление причин нарушения законодательства о градостроительной деятельности осуществляется в целях:</w:t>
            </w:r>
          </w:p>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а) устранения нарушений законодательства о градостроительной деятельности;</w:t>
            </w:r>
          </w:p>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б) определения лиц, которым причинен вред в результате нарушения законодательства о градостроительной деятельности;</w:t>
            </w:r>
          </w:p>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г) определения мероприятий по восстановлению благоприятных условий для жизнедеятельности граждан;</w:t>
            </w:r>
          </w:p>
          <w:p w:rsidR="00F24B04" w:rsidRPr="00F24B04" w:rsidRDefault="00F24B04" w:rsidP="00F24B04">
            <w:pPr>
              <w:autoSpaceDE w:val="0"/>
              <w:autoSpaceDN w:val="0"/>
              <w:jc w:val="both"/>
              <w:rPr>
                <w:rFonts w:ascii="Times New Roman" w:eastAsia="Times New Roman" w:hAnsi="Times New Roman" w:cs="Times New Roman"/>
                <w:color w:val="auto"/>
                <w:lang w:bidi="ar-SA"/>
              </w:rPr>
            </w:pPr>
            <w:r w:rsidRPr="00F24B04">
              <w:rPr>
                <w:rFonts w:ascii="Times New Roman" w:eastAsia="Times New Roman" w:hAnsi="Times New Roman" w:cs="Times New Roman"/>
                <w:color w:val="auto"/>
                <w:lang w:bidi="ar-SA"/>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proofErr w:type="gramStart"/>
            <w:r w:rsidRPr="00F24B04">
              <w:rPr>
                <w:rFonts w:ascii="Times New Roman" w:eastAsia="Calibri" w:hAnsi="Times New Roman" w:cs="Times New Roman"/>
                <w:color w:val="auto"/>
                <w:lang w:eastAsia="en-US" w:bidi="ar-SA"/>
              </w:rPr>
              <w:t>окажет</w:t>
            </w:r>
            <w:proofErr w:type="gramEnd"/>
            <w:r w:rsidRPr="00F24B04">
              <w:rPr>
                <w:rFonts w:ascii="Times New Roman" w:eastAsia="Calibri" w:hAnsi="Times New Roman" w:cs="Times New Roman"/>
                <w:color w:val="auto"/>
                <w:lang w:eastAsia="en-US" w:bidi="ar-SA"/>
              </w:rPr>
              <w:t>/не окажет, если окажет, укажите какое влияние и на какие товарные рынки):</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eastAsia="en-US" w:bidi="ar-SA"/>
              </w:rPr>
            </w:pPr>
            <w:r w:rsidRPr="00F24B04">
              <w:rPr>
                <w:rFonts w:ascii="Times New Roman" w:eastAsia="Calibri" w:hAnsi="Times New Roman" w:cs="Times New Roman"/>
                <w:color w:val="auto"/>
                <w:lang w:eastAsia="en-US" w:bidi="ar-SA"/>
              </w:rPr>
              <w:t>не окажет</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bidi="ar-SA"/>
              </w:rPr>
              <w:t xml:space="preserve">3. Информация  о положениях </w:t>
            </w:r>
            <w:r w:rsidRPr="00F24B04">
              <w:rPr>
                <w:rFonts w:ascii="Times New Roman" w:eastAsia="Calibri" w:hAnsi="Times New Roman" w:cs="Times New Roman"/>
                <w:color w:val="auto"/>
                <w:lang w:eastAsia="en-US" w:bidi="ar-SA"/>
              </w:rPr>
              <w:t>проекта нормативного правового акта, которые могут привести к недопущению, ограничению или устранению конкуренции на рынках товаров, работ, услуг Вейделевского района (</w:t>
            </w:r>
            <w:proofErr w:type="gramStart"/>
            <w:r w:rsidRPr="00F24B04">
              <w:rPr>
                <w:rFonts w:ascii="Times New Roman" w:eastAsia="Calibri" w:hAnsi="Times New Roman" w:cs="Times New Roman"/>
                <w:color w:val="auto"/>
                <w:lang w:eastAsia="en-US" w:bidi="ar-SA"/>
              </w:rPr>
              <w:t>отсутствуют</w:t>
            </w:r>
            <w:proofErr w:type="gramEnd"/>
            <w:r w:rsidRPr="00F24B04">
              <w:rPr>
                <w:rFonts w:ascii="Times New Roman" w:eastAsia="Calibri" w:hAnsi="Times New Roman" w:cs="Times New Roman"/>
                <w:color w:val="auto"/>
                <w:lang w:eastAsia="en-US" w:bidi="ar-SA"/>
              </w:rPr>
              <w:t>/присутствуют, если присутствуют, отразите короткое обоснование их наличия):</w:t>
            </w:r>
          </w:p>
        </w:tc>
      </w:tr>
      <w:tr w:rsidR="00F24B04" w:rsidRPr="00F24B04" w:rsidTr="000A7157">
        <w:tc>
          <w:tcPr>
            <w:tcW w:w="9854" w:type="dxa"/>
            <w:shd w:val="clear" w:color="auto" w:fill="auto"/>
          </w:tcPr>
          <w:p w:rsidR="00F24B04" w:rsidRPr="00F24B04" w:rsidRDefault="00F24B04" w:rsidP="00F24B04">
            <w:pPr>
              <w:widowControl/>
              <w:tabs>
                <w:tab w:val="left" w:pos="2940"/>
              </w:tabs>
              <w:rPr>
                <w:rFonts w:ascii="Times New Roman" w:eastAsia="Calibri" w:hAnsi="Times New Roman" w:cs="Times New Roman"/>
                <w:color w:val="auto"/>
                <w:lang w:bidi="ar-SA"/>
              </w:rPr>
            </w:pPr>
            <w:r w:rsidRPr="00F24B04">
              <w:rPr>
                <w:rFonts w:ascii="Times New Roman" w:eastAsia="Calibri" w:hAnsi="Times New Roman" w:cs="Times New Roman"/>
                <w:color w:val="auto"/>
                <w:lang w:eastAsia="en-US" w:bidi="ar-SA"/>
              </w:rPr>
              <w:t>отсутствуют</w:t>
            </w:r>
          </w:p>
        </w:tc>
      </w:tr>
    </w:tbl>
    <w:p w:rsidR="00F24B04" w:rsidRPr="00F24B04" w:rsidRDefault="00F24B04" w:rsidP="00F24B04">
      <w:pPr>
        <w:widowControl/>
        <w:rPr>
          <w:rFonts w:ascii="Times New Roman" w:eastAsia="Calibri" w:hAnsi="Times New Roman" w:cs="Times New Roman"/>
          <w:color w:val="auto"/>
          <w:sz w:val="20"/>
          <w:szCs w:val="20"/>
          <w:lang w:bidi="ar-SA"/>
        </w:rPr>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pPr>
    </w:p>
    <w:p w:rsidR="00F24B04" w:rsidRPr="00F24B04" w:rsidRDefault="00F24B04" w:rsidP="00F24B04">
      <w:pPr>
        <w:tabs>
          <w:tab w:val="center" w:pos="4677"/>
          <w:tab w:val="left" w:pos="8010"/>
        </w:tabs>
        <w:jc w:val="right"/>
      </w:pPr>
    </w:p>
    <w:p w:rsidR="00F24B04" w:rsidRDefault="00F24B04" w:rsidP="00F24B04">
      <w:pPr>
        <w:tabs>
          <w:tab w:val="center" w:pos="4677"/>
          <w:tab w:val="left" w:pos="8010"/>
        </w:tabs>
        <w:jc w:val="right"/>
        <w:rPr>
          <w:rFonts w:ascii="Times New Roman" w:hAnsi="Times New Roman" w:cs="Times New Roman"/>
          <w:b/>
          <w:sz w:val="28"/>
          <w:szCs w:val="28"/>
        </w:rPr>
      </w:pPr>
    </w:p>
    <w:p w:rsidR="00F24B04" w:rsidRPr="00F24B04" w:rsidRDefault="00F24B04" w:rsidP="00F24B04">
      <w:pPr>
        <w:tabs>
          <w:tab w:val="center" w:pos="4677"/>
          <w:tab w:val="left" w:pos="8010"/>
        </w:tabs>
        <w:jc w:val="right"/>
        <w:rPr>
          <w:rFonts w:ascii="Times New Roman" w:hAnsi="Times New Roman" w:cs="Times New Roman"/>
          <w:b/>
          <w:sz w:val="28"/>
          <w:szCs w:val="28"/>
        </w:rPr>
      </w:pPr>
      <w:r w:rsidRPr="00F24B04">
        <w:rPr>
          <w:rFonts w:ascii="Times New Roman" w:hAnsi="Times New Roman" w:cs="Times New Roman"/>
          <w:b/>
          <w:sz w:val="28"/>
          <w:szCs w:val="28"/>
        </w:rPr>
        <w:lastRenderedPageBreak/>
        <w:t>Приложение №3</w:t>
      </w:r>
    </w:p>
    <w:p w:rsidR="00F616A9" w:rsidRPr="003B16FC" w:rsidRDefault="00F26146" w:rsidP="00F616A9">
      <w:pPr>
        <w:jc w:val="right"/>
        <w:rPr>
          <w:rFonts w:ascii="Times New Roman" w:hAnsi="Times New Roman" w:cs="Times New Roman"/>
          <w:bCs/>
          <w:sz w:val="28"/>
        </w:rPr>
      </w:pPr>
      <w:r w:rsidRPr="00F616A9">
        <w:rPr>
          <w:rFonts w:ascii="Times New Roman" w:hAnsi="Times New Roman" w:cs="Times New Roman"/>
          <w:bCs/>
        </w:rPr>
        <w:t xml:space="preserve"> </w:t>
      </w:r>
      <w:r w:rsidR="00F616A9" w:rsidRPr="003B16FC">
        <w:rPr>
          <w:rFonts w:ascii="Times New Roman" w:hAnsi="Times New Roman" w:cs="Times New Roman"/>
          <w:bCs/>
          <w:sz w:val="28"/>
        </w:rPr>
        <w:t>Проект</w:t>
      </w:r>
    </w:p>
    <w:p w:rsidR="005C02B0" w:rsidRDefault="00F26146" w:rsidP="005C02B0">
      <w:pPr>
        <w:jc w:val="center"/>
      </w:pPr>
      <w:r>
        <w:rPr>
          <w:b/>
          <w:bCs/>
        </w:rPr>
        <w:t xml:space="preserve"> </w:t>
      </w:r>
      <w:r w:rsidR="005C02B0">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0.5pt" o:ole="">
            <v:imagedata r:id="rId9" o:title=""/>
          </v:shape>
          <o:OLEObject Type="Embed" ProgID="PBrush" ShapeID="_x0000_i1025" DrawAspect="Content" ObjectID="_1808572460" r:id="rId10"/>
        </w:object>
      </w:r>
    </w:p>
    <w:p w:rsidR="005C02B0" w:rsidRPr="00BD7209" w:rsidRDefault="005C02B0" w:rsidP="005C02B0">
      <w:pPr>
        <w:jc w:val="center"/>
        <w:rPr>
          <w:rFonts w:ascii="Times New Roman" w:hAnsi="Times New Roman"/>
          <w:b/>
          <w:sz w:val="28"/>
          <w:szCs w:val="28"/>
        </w:rPr>
      </w:pPr>
      <w:proofErr w:type="gramStart"/>
      <w:r w:rsidRPr="00BD7209">
        <w:rPr>
          <w:rFonts w:ascii="Times New Roman" w:hAnsi="Times New Roman"/>
          <w:b/>
          <w:sz w:val="28"/>
          <w:szCs w:val="28"/>
        </w:rPr>
        <w:t>П</w:t>
      </w:r>
      <w:proofErr w:type="gramEnd"/>
      <w:r w:rsidRPr="00BD7209">
        <w:rPr>
          <w:rFonts w:ascii="Times New Roman" w:hAnsi="Times New Roman"/>
          <w:b/>
          <w:sz w:val="28"/>
          <w:szCs w:val="28"/>
        </w:rPr>
        <w:t xml:space="preserve"> О С Т А Н О В Л Е Н И Е</w:t>
      </w:r>
    </w:p>
    <w:p w:rsidR="005C02B0" w:rsidRPr="00BD7209" w:rsidRDefault="005C02B0" w:rsidP="005C02B0">
      <w:pPr>
        <w:jc w:val="center"/>
        <w:rPr>
          <w:rFonts w:ascii="Times New Roman" w:hAnsi="Times New Roman"/>
          <w:b/>
        </w:rPr>
      </w:pPr>
      <w:r w:rsidRPr="00BD7209">
        <w:rPr>
          <w:rFonts w:ascii="Times New Roman" w:hAnsi="Times New Roman"/>
          <w:b/>
          <w:sz w:val="28"/>
        </w:rPr>
        <w:t xml:space="preserve">  АДМИНИСТРАЦИИ ВЕЙДЕЛЕВСКОГО РАЙОНА</w:t>
      </w:r>
    </w:p>
    <w:p w:rsidR="005C02B0" w:rsidRPr="00BD7209" w:rsidRDefault="005C02B0" w:rsidP="005C02B0">
      <w:pPr>
        <w:jc w:val="center"/>
        <w:rPr>
          <w:rFonts w:ascii="Times New Roman" w:hAnsi="Times New Roman"/>
          <w:b/>
        </w:rPr>
      </w:pPr>
      <w:r w:rsidRPr="00BD7209">
        <w:rPr>
          <w:rFonts w:ascii="Times New Roman" w:hAnsi="Times New Roman"/>
          <w:b/>
          <w:sz w:val="28"/>
        </w:rPr>
        <w:t>БЕЛГОРОДСКОЙ ОБЛАСТИ</w:t>
      </w:r>
    </w:p>
    <w:p w:rsidR="005C02B0" w:rsidRPr="00BD7209" w:rsidRDefault="005C02B0" w:rsidP="005C02B0">
      <w:pPr>
        <w:rPr>
          <w:rFonts w:ascii="Times New Roman" w:hAnsi="Times New Roman"/>
          <w:sz w:val="28"/>
          <w:szCs w:val="28"/>
        </w:rPr>
      </w:pPr>
      <w:r w:rsidRPr="00BD7209">
        <w:rPr>
          <w:rFonts w:ascii="Times New Roman" w:hAnsi="Times New Roman"/>
          <w:b/>
        </w:rPr>
        <w:tab/>
        <w:t xml:space="preserve">                                                   </w:t>
      </w:r>
      <w:r w:rsidRPr="00BD7209">
        <w:rPr>
          <w:rFonts w:ascii="Times New Roman" w:hAnsi="Times New Roman"/>
          <w:sz w:val="28"/>
          <w:szCs w:val="28"/>
        </w:rPr>
        <w:t>п. Вейделевка</w:t>
      </w:r>
    </w:p>
    <w:p w:rsidR="005C02B0" w:rsidRPr="00BD7209" w:rsidRDefault="005C02B0" w:rsidP="005C02B0">
      <w:pPr>
        <w:rPr>
          <w:rFonts w:ascii="Times New Roman" w:hAnsi="Times New Roman"/>
          <w:b/>
          <w:sz w:val="16"/>
        </w:rPr>
      </w:pPr>
    </w:p>
    <w:p w:rsidR="005C02B0" w:rsidRPr="00BD7209" w:rsidRDefault="005C02B0" w:rsidP="005C02B0">
      <w:pPr>
        <w:ind w:firstLine="708"/>
        <w:rPr>
          <w:rFonts w:ascii="Times New Roman" w:hAnsi="Times New Roman"/>
          <w:sz w:val="28"/>
          <w:szCs w:val="28"/>
        </w:rPr>
      </w:pPr>
    </w:p>
    <w:p w:rsidR="005C02B0" w:rsidRPr="00BD7209" w:rsidRDefault="00F00BFF" w:rsidP="005C02B0">
      <w:pPr>
        <w:ind w:firstLine="708"/>
        <w:rPr>
          <w:rFonts w:ascii="Times New Roman" w:hAnsi="Times New Roman"/>
          <w:sz w:val="28"/>
          <w:szCs w:val="28"/>
        </w:rPr>
      </w:pPr>
      <w:r>
        <w:rPr>
          <w:rFonts w:ascii="Times New Roman" w:hAnsi="Times New Roman"/>
          <w:sz w:val="28"/>
          <w:szCs w:val="28"/>
        </w:rPr>
        <w:t xml:space="preserve">« ____» </w:t>
      </w:r>
      <w:r w:rsidR="00DB65F6">
        <w:rPr>
          <w:rFonts w:ascii="Times New Roman" w:hAnsi="Times New Roman"/>
          <w:sz w:val="28"/>
          <w:szCs w:val="28"/>
        </w:rPr>
        <w:t xml:space="preserve"> ____________ 2025</w:t>
      </w:r>
      <w:r w:rsidR="005C02B0" w:rsidRPr="00BD7209">
        <w:rPr>
          <w:rFonts w:ascii="Times New Roman" w:hAnsi="Times New Roman"/>
          <w:sz w:val="28"/>
          <w:szCs w:val="28"/>
        </w:rPr>
        <w:t xml:space="preserve"> г.                                             № _______</w:t>
      </w:r>
    </w:p>
    <w:p w:rsidR="005C02B0" w:rsidRDefault="005C02B0" w:rsidP="005C02B0">
      <w:pPr>
        <w:jc w:val="right"/>
        <w:rPr>
          <w:rFonts w:ascii="Times New Roman" w:hAnsi="Times New Roman"/>
          <w:b/>
          <w:bCs/>
          <w:sz w:val="28"/>
          <w:szCs w:val="28"/>
        </w:rPr>
      </w:pPr>
    </w:p>
    <w:p w:rsidR="005C02B0" w:rsidRDefault="005C02B0" w:rsidP="005C02B0">
      <w:pPr>
        <w:jc w:val="right"/>
        <w:rPr>
          <w:rFonts w:ascii="Times New Roman" w:hAnsi="Times New Roman"/>
          <w:b/>
          <w:bCs/>
          <w:sz w:val="28"/>
          <w:szCs w:val="28"/>
        </w:rPr>
      </w:pPr>
    </w:p>
    <w:p w:rsidR="00F00BFF" w:rsidRPr="00F00BFF" w:rsidRDefault="00F00BFF" w:rsidP="005C02B0">
      <w:pPr>
        <w:jc w:val="right"/>
        <w:rPr>
          <w:rFonts w:ascii="Times New Roman" w:hAnsi="Times New Roman" w:cs="Times New Roman"/>
          <w:b/>
          <w:bCs/>
          <w:sz w:val="28"/>
          <w:szCs w:val="28"/>
        </w:rPr>
      </w:pPr>
    </w:p>
    <w:p w:rsidR="00FD6A2A" w:rsidRDefault="005C02B0" w:rsidP="00F00BFF">
      <w:pPr>
        <w:pStyle w:val="a7"/>
        <w:rPr>
          <w:rFonts w:ascii="Times New Roman" w:hAnsi="Times New Roman"/>
          <w:b/>
          <w:sz w:val="28"/>
          <w:szCs w:val="28"/>
        </w:rPr>
      </w:pPr>
      <w:r w:rsidRPr="00F00BFF">
        <w:rPr>
          <w:rFonts w:ascii="Times New Roman" w:hAnsi="Times New Roman"/>
          <w:b/>
          <w:sz w:val="28"/>
          <w:szCs w:val="28"/>
        </w:rPr>
        <w:t xml:space="preserve">Об утверждении </w:t>
      </w:r>
      <w:proofErr w:type="gramStart"/>
      <w:r w:rsidRPr="00F00BFF">
        <w:rPr>
          <w:rFonts w:ascii="Times New Roman" w:hAnsi="Times New Roman"/>
          <w:b/>
          <w:sz w:val="28"/>
          <w:szCs w:val="28"/>
        </w:rPr>
        <w:t>административного</w:t>
      </w:r>
      <w:proofErr w:type="gramEnd"/>
      <w:r w:rsidRPr="00F00BFF">
        <w:rPr>
          <w:rFonts w:ascii="Times New Roman" w:hAnsi="Times New Roman"/>
          <w:b/>
          <w:sz w:val="28"/>
          <w:szCs w:val="28"/>
        </w:rPr>
        <w:t xml:space="preserve"> </w:t>
      </w:r>
    </w:p>
    <w:p w:rsidR="00FD6A2A" w:rsidRDefault="005C02B0" w:rsidP="00F00BFF">
      <w:pPr>
        <w:pStyle w:val="a7"/>
        <w:rPr>
          <w:rFonts w:ascii="Times New Roman" w:hAnsi="Times New Roman"/>
          <w:b/>
          <w:sz w:val="28"/>
          <w:szCs w:val="28"/>
        </w:rPr>
      </w:pPr>
      <w:r w:rsidRPr="00F00BFF">
        <w:rPr>
          <w:rFonts w:ascii="Times New Roman" w:hAnsi="Times New Roman"/>
          <w:b/>
          <w:sz w:val="28"/>
          <w:szCs w:val="28"/>
        </w:rPr>
        <w:t xml:space="preserve">регламента предоставления  </w:t>
      </w:r>
      <w:proofErr w:type="gramStart"/>
      <w:r w:rsidRPr="00F00BFF">
        <w:rPr>
          <w:rFonts w:ascii="Times New Roman" w:hAnsi="Times New Roman"/>
          <w:b/>
          <w:sz w:val="28"/>
          <w:szCs w:val="28"/>
        </w:rPr>
        <w:t>муниципальной</w:t>
      </w:r>
      <w:proofErr w:type="gramEnd"/>
      <w:r w:rsidRPr="00F00BFF">
        <w:rPr>
          <w:rFonts w:ascii="Times New Roman" w:hAnsi="Times New Roman"/>
          <w:b/>
          <w:sz w:val="28"/>
          <w:szCs w:val="28"/>
        </w:rPr>
        <w:t xml:space="preserve"> </w:t>
      </w:r>
      <w:r w:rsidR="00FD6A2A">
        <w:rPr>
          <w:rFonts w:ascii="Times New Roman" w:hAnsi="Times New Roman"/>
          <w:b/>
          <w:sz w:val="28"/>
          <w:szCs w:val="28"/>
        </w:rPr>
        <w:t xml:space="preserve"> </w:t>
      </w:r>
    </w:p>
    <w:p w:rsidR="00FD6A2A" w:rsidRDefault="005C02B0" w:rsidP="00F00BFF">
      <w:pPr>
        <w:pStyle w:val="a7"/>
        <w:rPr>
          <w:rFonts w:ascii="Times New Roman" w:hAnsi="Times New Roman"/>
          <w:b/>
          <w:sz w:val="28"/>
          <w:szCs w:val="28"/>
        </w:rPr>
      </w:pPr>
      <w:r w:rsidRPr="00F00BFF">
        <w:rPr>
          <w:rFonts w:ascii="Times New Roman" w:hAnsi="Times New Roman"/>
          <w:b/>
          <w:sz w:val="28"/>
          <w:szCs w:val="28"/>
        </w:rPr>
        <w:t>услуги «Выдача градостроительного плана</w:t>
      </w:r>
      <w:r w:rsidR="00FD6A2A">
        <w:rPr>
          <w:rFonts w:ascii="Times New Roman" w:hAnsi="Times New Roman"/>
          <w:b/>
          <w:sz w:val="28"/>
          <w:szCs w:val="28"/>
        </w:rPr>
        <w:t xml:space="preserve"> </w:t>
      </w:r>
    </w:p>
    <w:p w:rsidR="00FD6A2A" w:rsidRDefault="005C02B0" w:rsidP="00F00BFF">
      <w:pPr>
        <w:pStyle w:val="a7"/>
        <w:rPr>
          <w:rFonts w:ascii="Times New Roman" w:hAnsi="Times New Roman"/>
          <w:b/>
          <w:sz w:val="28"/>
          <w:szCs w:val="28"/>
        </w:rPr>
      </w:pPr>
      <w:r w:rsidRPr="00F00BFF">
        <w:rPr>
          <w:rFonts w:ascii="Times New Roman" w:hAnsi="Times New Roman"/>
          <w:b/>
          <w:sz w:val="28"/>
          <w:szCs w:val="28"/>
        </w:rPr>
        <w:t>земельного участка» на территории</w:t>
      </w:r>
      <w:r w:rsidR="00FD6A2A">
        <w:rPr>
          <w:rFonts w:ascii="Times New Roman" w:hAnsi="Times New Roman"/>
          <w:b/>
          <w:sz w:val="28"/>
          <w:szCs w:val="28"/>
        </w:rPr>
        <w:t xml:space="preserve"> </w:t>
      </w:r>
    </w:p>
    <w:p w:rsidR="005C02B0" w:rsidRPr="00F00BFF" w:rsidRDefault="005C02B0" w:rsidP="00F00BFF">
      <w:pPr>
        <w:pStyle w:val="a7"/>
        <w:rPr>
          <w:rFonts w:ascii="Times New Roman" w:hAnsi="Times New Roman"/>
          <w:b/>
          <w:sz w:val="28"/>
          <w:szCs w:val="28"/>
        </w:rPr>
      </w:pPr>
      <w:r w:rsidRPr="00F00BFF">
        <w:rPr>
          <w:rFonts w:ascii="Times New Roman" w:hAnsi="Times New Roman"/>
          <w:b/>
          <w:iCs/>
          <w:sz w:val="28"/>
          <w:szCs w:val="28"/>
        </w:rPr>
        <w:t>муниципального района «</w:t>
      </w:r>
      <w:proofErr w:type="spellStart"/>
      <w:r w:rsidRPr="00F00BFF">
        <w:rPr>
          <w:rFonts w:ascii="Times New Roman" w:hAnsi="Times New Roman"/>
          <w:b/>
          <w:iCs/>
          <w:sz w:val="28"/>
          <w:szCs w:val="28"/>
        </w:rPr>
        <w:t>Вейделевский</w:t>
      </w:r>
      <w:proofErr w:type="spellEnd"/>
      <w:r w:rsidRPr="00F00BFF">
        <w:rPr>
          <w:rFonts w:ascii="Times New Roman" w:hAnsi="Times New Roman"/>
          <w:b/>
          <w:iCs/>
          <w:sz w:val="28"/>
          <w:szCs w:val="28"/>
        </w:rPr>
        <w:t xml:space="preserve">  район»</w:t>
      </w:r>
      <w:r w:rsidR="00FD6A2A">
        <w:rPr>
          <w:rFonts w:ascii="Times New Roman" w:hAnsi="Times New Roman"/>
          <w:b/>
          <w:iCs/>
          <w:sz w:val="28"/>
          <w:szCs w:val="28"/>
        </w:rPr>
        <w:t xml:space="preserve"> </w:t>
      </w:r>
    </w:p>
    <w:p w:rsidR="005C02B0" w:rsidRPr="00F00BFF" w:rsidRDefault="005C02B0" w:rsidP="005C02B0">
      <w:pPr>
        <w:rPr>
          <w:rFonts w:ascii="Times New Roman" w:hAnsi="Times New Roman" w:cs="Times New Roman"/>
          <w:sz w:val="28"/>
          <w:szCs w:val="28"/>
        </w:rPr>
      </w:pPr>
      <w:r w:rsidRPr="00F00BFF">
        <w:rPr>
          <w:rFonts w:ascii="Times New Roman" w:hAnsi="Times New Roman" w:cs="Times New Roman"/>
          <w:sz w:val="28"/>
          <w:szCs w:val="28"/>
        </w:rPr>
        <w:t xml:space="preserve"> </w:t>
      </w:r>
    </w:p>
    <w:p w:rsidR="005C02B0" w:rsidRDefault="005C02B0" w:rsidP="005C02B0">
      <w:pPr>
        <w:pStyle w:val="ConsPlusNormal"/>
        <w:tabs>
          <w:tab w:val="left" w:pos="1276"/>
        </w:tabs>
        <w:jc w:val="both"/>
        <w:rPr>
          <w:rFonts w:ascii="Times New Roman" w:hAnsi="Times New Roman" w:cs="Times New Roman"/>
          <w:sz w:val="28"/>
          <w:szCs w:val="28"/>
        </w:rPr>
      </w:pPr>
    </w:p>
    <w:p w:rsidR="00F00BFF" w:rsidRPr="00F00BFF" w:rsidRDefault="00F00BFF" w:rsidP="005C02B0">
      <w:pPr>
        <w:pStyle w:val="ConsPlusNormal"/>
        <w:tabs>
          <w:tab w:val="left" w:pos="1276"/>
        </w:tabs>
        <w:jc w:val="both"/>
        <w:rPr>
          <w:rFonts w:ascii="Times New Roman" w:hAnsi="Times New Roman" w:cs="Times New Roman"/>
          <w:sz w:val="28"/>
          <w:szCs w:val="28"/>
        </w:rPr>
      </w:pPr>
    </w:p>
    <w:p w:rsidR="005C02B0" w:rsidRPr="00F00BFF" w:rsidRDefault="00F00BFF" w:rsidP="00F00BFF">
      <w:pPr>
        <w:pStyle w:val="12"/>
        <w:jc w:val="both"/>
        <w:rPr>
          <w:rFonts w:ascii="Times New Roman" w:hAnsi="Times New Roman"/>
          <w:sz w:val="28"/>
          <w:szCs w:val="28"/>
        </w:rPr>
      </w:pPr>
      <w:r>
        <w:rPr>
          <w:rFonts w:ascii="Times New Roman" w:hAnsi="Times New Roman"/>
          <w:sz w:val="28"/>
          <w:szCs w:val="28"/>
        </w:rPr>
        <w:tab/>
      </w:r>
      <w:bookmarkStart w:id="0" w:name="_GoBack"/>
      <w:bookmarkEnd w:id="0"/>
      <w:r w:rsidR="005C02B0" w:rsidRPr="00F00BFF">
        <w:rPr>
          <w:rFonts w:ascii="Times New Roman" w:hAnsi="Times New Roman"/>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в соответствии с Федеральным законом от 27 июля </w:t>
      </w:r>
      <w:smartTag w:uri="urn:schemas-microsoft-com:office:smarttags" w:element="metricconverter">
        <w:smartTagPr>
          <w:attr w:name="ProductID" w:val="2010 г"/>
        </w:smartTagPr>
        <w:r w:rsidR="005C02B0" w:rsidRPr="00F00BFF">
          <w:rPr>
            <w:rFonts w:ascii="Times New Roman" w:hAnsi="Times New Roman"/>
            <w:sz w:val="28"/>
            <w:szCs w:val="28"/>
          </w:rPr>
          <w:t>2010 г</w:t>
        </w:r>
      </w:smartTag>
      <w:r w:rsidR="005C02B0" w:rsidRPr="00F00BFF">
        <w:rPr>
          <w:rFonts w:ascii="Times New Roman" w:hAnsi="Times New Roman"/>
          <w:sz w:val="28"/>
          <w:szCs w:val="28"/>
        </w:rPr>
        <w:t xml:space="preserve">. </w:t>
      </w:r>
      <w:r>
        <w:rPr>
          <w:rFonts w:ascii="Times New Roman" w:hAnsi="Times New Roman"/>
          <w:sz w:val="28"/>
          <w:szCs w:val="28"/>
        </w:rPr>
        <w:t xml:space="preserve">       </w:t>
      </w:r>
      <w:r w:rsidR="005C02B0" w:rsidRPr="00F00BFF">
        <w:rPr>
          <w:rFonts w:ascii="Times New Roman" w:hAnsi="Times New Roman"/>
          <w:sz w:val="28"/>
          <w:szCs w:val="28"/>
        </w:rPr>
        <w:t>№ 210-ФЗ «Об организации предоставления государственных и  муниципальных услуг»,</w:t>
      </w:r>
      <w:r w:rsidR="00DB65F6" w:rsidRPr="00F00BFF">
        <w:rPr>
          <w:rFonts w:ascii="Times New Roman" w:hAnsi="Times New Roman"/>
          <w:sz w:val="28"/>
          <w:szCs w:val="28"/>
        </w:rPr>
        <w:t xml:space="preserve"> руководствуясь Градостроительным кодексом РФ от 29.12.2004 г. №190-ФЗ, Уставом муниципального района «Вейделевский район» Белгородской области</w:t>
      </w:r>
      <w:r w:rsidR="005C02B0" w:rsidRPr="00F00BFF">
        <w:rPr>
          <w:rFonts w:ascii="Times New Roman" w:hAnsi="Times New Roman"/>
          <w:sz w:val="28"/>
          <w:szCs w:val="28"/>
        </w:rPr>
        <w:t xml:space="preserve">  </w:t>
      </w:r>
      <w:proofErr w:type="gramStart"/>
      <w:r w:rsidR="005C02B0" w:rsidRPr="00F00BFF">
        <w:rPr>
          <w:rStyle w:val="a6"/>
          <w:rFonts w:ascii="Times New Roman" w:hAnsi="Times New Roman"/>
          <w:sz w:val="28"/>
          <w:szCs w:val="28"/>
        </w:rPr>
        <w:t>п</w:t>
      </w:r>
      <w:proofErr w:type="gramEnd"/>
      <w:r w:rsidR="005C02B0" w:rsidRPr="00F00BFF">
        <w:rPr>
          <w:rStyle w:val="a6"/>
          <w:rFonts w:ascii="Times New Roman" w:hAnsi="Times New Roman"/>
          <w:sz w:val="28"/>
          <w:szCs w:val="28"/>
        </w:rPr>
        <w:t xml:space="preserve"> о с т а н о в </w:t>
      </w:r>
      <w:proofErr w:type="gramStart"/>
      <w:r w:rsidR="005C02B0" w:rsidRPr="00F00BFF">
        <w:rPr>
          <w:rStyle w:val="a6"/>
          <w:rFonts w:ascii="Times New Roman" w:hAnsi="Times New Roman"/>
          <w:sz w:val="28"/>
          <w:szCs w:val="28"/>
        </w:rPr>
        <w:t>л</w:t>
      </w:r>
      <w:proofErr w:type="gramEnd"/>
      <w:r w:rsidR="005C02B0" w:rsidRPr="00F00BFF">
        <w:rPr>
          <w:rStyle w:val="a6"/>
          <w:rFonts w:ascii="Times New Roman" w:hAnsi="Times New Roman"/>
          <w:sz w:val="28"/>
          <w:szCs w:val="28"/>
        </w:rPr>
        <w:t xml:space="preserve"> я ю:</w:t>
      </w:r>
    </w:p>
    <w:p w:rsidR="005C02B0" w:rsidRPr="00F00BFF" w:rsidRDefault="00F00BFF" w:rsidP="00F00BFF">
      <w:pPr>
        <w:pStyle w:val="12"/>
        <w:jc w:val="both"/>
        <w:rPr>
          <w:rFonts w:ascii="Times New Roman" w:hAnsi="Times New Roman"/>
          <w:bCs/>
          <w:sz w:val="28"/>
          <w:szCs w:val="28"/>
        </w:rPr>
      </w:pPr>
      <w:r>
        <w:rPr>
          <w:rFonts w:ascii="Times New Roman" w:hAnsi="Times New Roman"/>
          <w:sz w:val="28"/>
          <w:szCs w:val="28"/>
        </w:rPr>
        <w:tab/>
        <w:t>1. Утвердить а</w:t>
      </w:r>
      <w:r w:rsidR="005C02B0" w:rsidRPr="00F00BFF">
        <w:rPr>
          <w:rFonts w:ascii="Times New Roman" w:hAnsi="Times New Roman"/>
          <w:sz w:val="28"/>
          <w:szCs w:val="28"/>
        </w:rPr>
        <w:t xml:space="preserve">дминистративный регламент предоставления муниципальной услуги  </w:t>
      </w:r>
      <w:r w:rsidR="005C02B0" w:rsidRPr="00F00BFF">
        <w:rPr>
          <w:rFonts w:ascii="Times New Roman" w:hAnsi="Times New Roman"/>
          <w:bCs/>
          <w:sz w:val="28"/>
          <w:szCs w:val="28"/>
        </w:rPr>
        <w:t xml:space="preserve">«Выдача градостроительного плана земельного участка» на территории </w:t>
      </w:r>
      <w:r w:rsidR="005C02B0" w:rsidRPr="00F00BFF">
        <w:rPr>
          <w:rFonts w:ascii="Times New Roman" w:hAnsi="Times New Roman"/>
          <w:bCs/>
          <w:iCs/>
          <w:sz w:val="28"/>
          <w:szCs w:val="28"/>
        </w:rPr>
        <w:t>муниципального района «</w:t>
      </w:r>
      <w:proofErr w:type="spellStart"/>
      <w:r w:rsidR="005C02B0" w:rsidRPr="00F00BFF">
        <w:rPr>
          <w:rFonts w:ascii="Times New Roman" w:hAnsi="Times New Roman"/>
          <w:bCs/>
          <w:iCs/>
          <w:sz w:val="28"/>
          <w:szCs w:val="28"/>
        </w:rPr>
        <w:t>Вейделевский</w:t>
      </w:r>
      <w:proofErr w:type="spellEnd"/>
      <w:r w:rsidR="005C02B0" w:rsidRPr="00F00BFF">
        <w:rPr>
          <w:rFonts w:ascii="Times New Roman" w:hAnsi="Times New Roman"/>
          <w:bCs/>
          <w:iCs/>
          <w:sz w:val="28"/>
          <w:szCs w:val="28"/>
        </w:rPr>
        <w:t xml:space="preserve">  район»</w:t>
      </w:r>
      <w:r w:rsidR="00FD6A2A">
        <w:rPr>
          <w:rFonts w:ascii="Times New Roman" w:hAnsi="Times New Roman"/>
          <w:bCs/>
          <w:iCs/>
          <w:sz w:val="28"/>
          <w:szCs w:val="28"/>
        </w:rPr>
        <w:t xml:space="preserve"> </w:t>
      </w:r>
      <w:r w:rsidR="005C02B0" w:rsidRPr="00F00BFF">
        <w:rPr>
          <w:rFonts w:ascii="Times New Roman" w:hAnsi="Times New Roman"/>
          <w:bCs/>
          <w:sz w:val="28"/>
          <w:szCs w:val="28"/>
        </w:rPr>
        <w:t>(прилагается).</w:t>
      </w:r>
    </w:p>
    <w:p w:rsidR="00F616A9" w:rsidRPr="00F00BFF" w:rsidRDefault="00F00BFF" w:rsidP="00F00BFF">
      <w:pPr>
        <w:pStyle w:val="12"/>
        <w:jc w:val="both"/>
        <w:rPr>
          <w:rFonts w:ascii="Times New Roman" w:hAnsi="Times New Roman"/>
          <w:bCs/>
          <w:sz w:val="28"/>
          <w:szCs w:val="28"/>
        </w:rPr>
      </w:pPr>
      <w:r>
        <w:rPr>
          <w:rFonts w:ascii="Times New Roman" w:hAnsi="Times New Roman"/>
          <w:bCs/>
          <w:sz w:val="28"/>
          <w:szCs w:val="28"/>
        </w:rPr>
        <w:tab/>
      </w:r>
      <w:r w:rsidR="00F616A9" w:rsidRPr="00F00BFF">
        <w:rPr>
          <w:rFonts w:ascii="Times New Roman" w:hAnsi="Times New Roman"/>
          <w:bCs/>
          <w:sz w:val="28"/>
          <w:szCs w:val="28"/>
        </w:rPr>
        <w:t>2. Признать утратившим силу постановление администра</w:t>
      </w:r>
      <w:r w:rsidR="00DB65F6" w:rsidRPr="00F00BFF">
        <w:rPr>
          <w:rFonts w:ascii="Times New Roman" w:hAnsi="Times New Roman"/>
          <w:bCs/>
          <w:sz w:val="28"/>
          <w:szCs w:val="28"/>
        </w:rPr>
        <w:t>ции Вейделевского района №</w:t>
      </w:r>
      <w:r>
        <w:rPr>
          <w:rFonts w:ascii="Times New Roman" w:hAnsi="Times New Roman"/>
          <w:bCs/>
          <w:sz w:val="28"/>
          <w:szCs w:val="28"/>
        </w:rPr>
        <w:t xml:space="preserve"> </w:t>
      </w:r>
      <w:r w:rsidR="00DB65F6" w:rsidRPr="00F00BFF">
        <w:rPr>
          <w:rFonts w:ascii="Times New Roman" w:hAnsi="Times New Roman"/>
          <w:bCs/>
          <w:sz w:val="28"/>
          <w:szCs w:val="28"/>
        </w:rPr>
        <w:t>310 от 12.12.2022</w:t>
      </w:r>
      <w:r w:rsidR="00F616A9" w:rsidRPr="00F00BFF">
        <w:rPr>
          <w:rFonts w:ascii="Times New Roman" w:hAnsi="Times New Roman"/>
          <w:bCs/>
          <w:sz w:val="28"/>
          <w:szCs w:val="28"/>
        </w:rPr>
        <w:t xml:space="preserve"> г. «Об утверждении административного регламента по предоставлению муниципальной услуги «Предоставление градостроительного плана земельного участка</w:t>
      </w:r>
      <w:r w:rsidR="00F616A9" w:rsidRPr="00F00BFF">
        <w:rPr>
          <w:rFonts w:ascii="Times New Roman" w:hAnsi="Times New Roman"/>
          <w:bCs/>
          <w:iCs/>
          <w:sz w:val="28"/>
          <w:szCs w:val="28"/>
        </w:rPr>
        <w:t>»</w:t>
      </w:r>
      <w:r w:rsidR="00DB65F6" w:rsidRPr="00F00BFF">
        <w:rPr>
          <w:rFonts w:ascii="Times New Roman" w:hAnsi="Times New Roman"/>
          <w:bCs/>
          <w:iCs/>
          <w:sz w:val="28"/>
          <w:szCs w:val="28"/>
        </w:rPr>
        <w:t xml:space="preserve"> на территории муниципального района «Вейделевский район»</w:t>
      </w:r>
      <w:r w:rsidR="00F616A9" w:rsidRPr="00F00BFF">
        <w:rPr>
          <w:rFonts w:ascii="Times New Roman" w:hAnsi="Times New Roman"/>
          <w:bCs/>
          <w:iCs/>
          <w:sz w:val="28"/>
          <w:szCs w:val="28"/>
        </w:rPr>
        <w:t>.</w:t>
      </w:r>
    </w:p>
    <w:p w:rsidR="00ED1794" w:rsidRPr="00F00BFF" w:rsidRDefault="00F00BFF" w:rsidP="00F00BFF">
      <w:pPr>
        <w:pStyle w:val="12"/>
        <w:jc w:val="both"/>
        <w:rPr>
          <w:rFonts w:ascii="Times New Roman" w:hAnsi="Times New Roman"/>
          <w:sz w:val="28"/>
          <w:szCs w:val="28"/>
        </w:rPr>
      </w:pPr>
      <w:r>
        <w:rPr>
          <w:rFonts w:ascii="Times New Roman" w:hAnsi="Times New Roman"/>
          <w:sz w:val="28"/>
          <w:szCs w:val="28"/>
        </w:rPr>
        <w:tab/>
      </w:r>
      <w:r w:rsidR="00ED1794" w:rsidRPr="00F00BFF">
        <w:rPr>
          <w:rFonts w:ascii="Times New Roman" w:hAnsi="Times New Roman"/>
          <w:sz w:val="28"/>
          <w:szCs w:val="28"/>
        </w:rPr>
        <w:t>3.</w:t>
      </w:r>
      <w:r w:rsidR="00ED1794" w:rsidRPr="00F00BFF">
        <w:rPr>
          <w:rFonts w:ascii="Times New Roman" w:eastAsia="Times New Roman" w:hAnsi="Times New Roman"/>
          <w:sz w:val="28"/>
          <w:szCs w:val="28"/>
        </w:rPr>
        <w:t xml:space="preserve"> </w:t>
      </w:r>
      <w:r w:rsidR="00ED1794" w:rsidRPr="00F00BFF">
        <w:rPr>
          <w:rFonts w:ascii="Times New Roman" w:hAnsi="Times New Roman"/>
          <w:sz w:val="28"/>
          <w:szCs w:val="28"/>
        </w:rPr>
        <w:t>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«Информационный бюллетень Вейделевского района».</w:t>
      </w:r>
    </w:p>
    <w:p w:rsidR="00ED1794" w:rsidRPr="00F00BFF" w:rsidRDefault="00F00BFF" w:rsidP="00F00BFF">
      <w:pPr>
        <w:pStyle w:val="12"/>
        <w:jc w:val="both"/>
        <w:rPr>
          <w:rFonts w:ascii="Times New Roman" w:hAnsi="Times New Roman"/>
          <w:sz w:val="28"/>
          <w:szCs w:val="28"/>
        </w:rPr>
      </w:pPr>
      <w:r>
        <w:rPr>
          <w:rFonts w:ascii="Times New Roman" w:hAnsi="Times New Roman"/>
          <w:sz w:val="28"/>
          <w:szCs w:val="28"/>
        </w:rPr>
        <w:lastRenderedPageBreak/>
        <w:tab/>
      </w:r>
      <w:r w:rsidR="00ED1794" w:rsidRPr="00F00BFF">
        <w:rPr>
          <w:rFonts w:ascii="Times New Roman" w:hAnsi="Times New Roman"/>
          <w:sz w:val="28"/>
          <w:szCs w:val="28"/>
        </w:rPr>
        <w:t>4.</w:t>
      </w:r>
      <w:r>
        <w:rPr>
          <w:rFonts w:ascii="Times New Roman" w:hAnsi="Times New Roman"/>
          <w:sz w:val="28"/>
          <w:szCs w:val="28"/>
        </w:rPr>
        <w:t xml:space="preserve"> </w:t>
      </w:r>
      <w:r w:rsidR="00ED1794" w:rsidRPr="00F00BFF">
        <w:rPr>
          <w:rFonts w:ascii="Times New Roman" w:hAnsi="Times New Roman"/>
          <w:sz w:val="28"/>
          <w:szCs w:val="28"/>
        </w:rPr>
        <w:t>Начальнику отдела делопроизводства, писем по связям с общественностью и СМИ администрации района (</w:t>
      </w:r>
      <w:proofErr w:type="spellStart"/>
      <w:r w:rsidR="00ED1794" w:rsidRPr="00F00BFF">
        <w:rPr>
          <w:rFonts w:ascii="Times New Roman" w:hAnsi="Times New Roman"/>
          <w:sz w:val="28"/>
          <w:szCs w:val="28"/>
        </w:rPr>
        <w:t>Авериной</w:t>
      </w:r>
      <w:proofErr w:type="spellEnd"/>
      <w:r w:rsidR="00ED1794" w:rsidRPr="00F00BFF">
        <w:rPr>
          <w:rFonts w:ascii="Times New Roman" w:hAnsi="Times New Roman"/>
          <w:sz w:val="28"/>
          <w:szCs w:val="28"/>
        </w:rPr>
        <w:t xml:space="preserve"> Н.В.) обеспечить размещение настоящего постановления на официальном сайте администрации Вейделевского района </w:t>
      </w:r>
      <w:r w:rsidR="00ED1794" w:rsidRPr="00F00BFF">
        <w:rPr>
          <w:rFonts w:ascii="Times New Roman" w:eastAsia="Times New Roman" w:hAnsi="Times New Roman"/>
          <w:sz w:val="28"/>
          <w:szCs w:val="28"/>
        </w:rPr>
        <w:t>Белгородской области</w:t>
      </w:r>
      <w:r w:rsidR="00ED1794" w:rsidRPr="00F00BFF">
        <w:rPr>
          <w:rFonts w:ascii="Times New Roman" w:eastAsia="Times New Roman" w:hAnsi="Times New Roman"/>
          <w:sz w:val="28"/>
          <w:szCs w:val="28"/>
          <w:lang w:eastAsia="en-US"/>
        </w:rPr>
        <w:t xml:space="preserve"> </w:t>
      </w:r>
      <w:r w:rsidR="00ED1794" w:rsidRPr="00F00BFF">
        <w:rPr>
          <w:rFonts w:ascii="Times New Roman" w:eastAsia="Times New Roman" w:hAnsi="Times New Roman"/>
          <w:sz w:val="28"/>
          <w:szCs w:val="28"/>
        </w:rPr>
        <w:t>в информационно-телекоммуникационной сети «Интернет»</w:t>
      </w:r>
      <w:r w:rsidR="00ED1794" w:rsidRPr="00F00BFF">
        <w:rPr>
          <w:rFonts w:ascii="Times New Roman" w:hAnsi="Times New Roman"/>
          <w:sz w:val="28"/>
          <w:szCs w:val="28"/>
        </w:rPr>
        <w:t>.</w:t>
      </w:r>
    </w:p>
    <w:p w:rsidR="00ED1794" w:rsidRPr="00F00BFF" w:rsidRDefault="00F00BFF" w:rsidP="00F00BFF">
      <w:pPr>
        <w:pStyle w:val="12"/>
        <w:jc w:val="both"/>
        <w:rPr>
          <w:rFonts w:ascii="Times New Roman" w:hAnsi="Times New Roman"/>
          <w:sz w:val="28"/>
          <w:szCs w:val="28"/>
        </w:rPr>
      </w:pPr>
      <w:r>
        <w:rPr>
          <w:rFonts w:ascii="Times New Roman" w:hAnsi="Times New Roman"/>
          <w:sz w:val="28"/>
          <w:szCs w:val="28"/>
        </w:rPr>
        <w:tab/>
      </w:r>
      <w:r w:rsidR="00ED1794" w:rsidRPr="00F00BFF">
        <w:rPr>
          <w:rFonts w:ascii="Times New Roman" w:hAnsi="Times New Roman"/>
          <w:sz w:val="28"/>
          <w:szCs w:val="28"/>
        </w:rPr>
        <w:t xml:space="preserve">5. </w:t>
      </w:r>
      <w:proofErr w:type="gramStart"/>
      <w:r w:rsidR="00ED1794" w:rsidRPr="00F00BFF">
        <w:rPr>
          <w:rFonts w:ascii="Times New Roman" w:hAnsi="Times New Roman"/>
          <w:sz w:val="28"/>
          <w:szCs w:val="28"/>
        </w:rPr>
        <w:t>Контр</w:t>
      </w:r>
      <w:r>
        <w:rPr>
          <w:rFonts w:ascii="Times New Roman" w:hAnsi="Times New Roman"/>
          <w:sz w:val="28"/>
          <w:szCs w:val="28"/>
        </w:rPr>
        <w:t>оль за</w:t>
      </w:r>
      <w:proofErr w:type="gramEnd"/>
      <w:r>
        <w:rPr>
          <w:rFonts w:ascii="Times New Roman" w:hAnsi="Times New Roman"/>
          <w:sz w:val="28"/>
          <w:szCs w:val="28"/>
        </w:rPr>
        <w:t xml:space="preserve"> исполнением настоящего постановления</w:t>
      </w:r>
      <w:r w:rsidR="00ED1794" w:rsidRPr="00F00BFF">
        <w:rPr>
          <w:rFonts w:ascii="Times New Roman" w:hAnsi="Times New Roman"/>
          <w:sz w:val="28"/>
          <w:szCs w:val="28"/>
        </w:rPr>
        <w:t xml:space="preserve"> возложить на</w:t>
      </w:r>
      <w:r w:rsidR="00ED1794" w:rsidRPr="00F00BFF">
        <w:rPr>
          <w:rFonts w:ascii="Times New Roman" w:eastAsia="Times New Roman" w:hAnsi="Times New Roman"/>
          <w:sz w:val="28"/>
          <w:szCs w:val="28"/>
          <w:lang w:eastAsia="en-US"/>
        </w:rPr>
        <w:t xml:space="preserve"> первого заместителя главы администрации Вейделевского района - начальника управления безопасности администрации Вейделевского района </w:t>
      </w:r>
      <w:proofErr w:type="spellStart"/>
      <w:r w:rsidR="00ED1794" w:rsidRPr="00F00BFF">
        <w:rPr>
          <w:rFonts w:ascii="Times New Roman" w:eastAsia="Times New Roman" w:hAnsi="Times New Roman"/>
          <w:sz w:val="28"/>
          <w:szCs w:val="28"/>
          <w:lang w:eastAsia="en-US"/>
        </w:rPr>
        <w:t>Таранцова</w:t>
      </w:r>
      <w:proofErr w:type="spellEnd"/>
      <w:r w:rsidR="00ED1794" w:rsidRPr="00F00BFF">
        <w:rPr>
          <w:rFonts w:ascii="Times New Roman" w:eastAsia="Times New Roman" w:hAnsi="Times New Roman"/>
          <w:sz w:val="28"/>
          <w:szCs w:val="28"/>
          <w:lang w:eastAsia="en-US"/>
        </w:rPr>
        <w:t xml:space="preserve"> В. П</w:t>
      </w:r>
      <w:r w:rsidR="00ED1794" w:rsidRPr="00F00BFF">
        <w:rPr>
          <w:rFonts w:ascii="Times New Roman" w:hAnsi="Times New Roman"/>
          <w:sz w:val="28"/>
          <w:szCs w:val="28"/>
        </w:rPr>
        <w:t>.</w:t>
      </w:r>
    </w:p>
    <w:p w:rsidR="00ED1794" w:rsidRPr="00F00BFF" w:rsidRDefault="00F00BFF" w:rsidP="00F00BFF">
      <w:pPr>
        <w:pStyle w:val="12"/>
        <w:jc w:val="both"/>
        <w:rPr>
          <w:rFonts w:ascii="Times New Roman" w:hAnsi="Times New Roman"/>
          <w:sz w:val="28"/>
          <w:szCs w:val="28"/>
          <w:lang w:eastAsia="en-US"/>
        </w:rPr>
      </w:pPr>
      <w:r>
        <w:rPr>
          <w:rFonts w:ascii="Times New Roman" w:hAnsi="Times New Roman"/>
          <w:sz w:val="28"/>
          <w:szCs w:val="28"/>
          <w:lang w:eastAsia="en-US"/>
        </w:rPr>
        <w:tab/>
      </w:r>
      <w:r w:rsidR="00ED1794" w:rsidRPr="00F00BFF">
        <w:rPr>
          <w:rFonts w:ascii="Times New Roman" w:hAnsi="Times New Roman"/>
          <w:sz w:val="28"/>
          <w:szCs w:val="28"/>
          <w:lang w:eastAsia="en-US"/>
        </w:rPr>
        <w:t xml:space="preserve">6. </w:t>
      </w:r>
      <w:r w:rsidR="00ED1794" w:rsidRPr="00F00BFF">
        <w:rPr>
          <w:rFonts w:ascii="Times New Roman" w:eastAsia="Times New Roman" w:hAnsi="Times New Roman"/>
          <w:sz w:val="28"/>
          <w:szCs w:val="28"/>
        </w:rPr>
        <w:t>Настоящее постановление вступает в силу с момента его официального опубликования.</w:t>
      </w:r>
    </w:p>
    <w:p w:rsidR="00F616A9" w:rsidRDefault="00F616A9" w:rsidP="005C02B0">
      <w:pPr>
        <w:rPr>
          <w:rFonts w:ascii="Times New Roman" w:hAnsi="Times New Roman"/>
          <w:b/>
          <w:sz w:val="28"/>
          <w:szCs w:val="28"/>
        </w:rPr>
      </w:pPr>
    </w:p>
    <w:p w:rsidR="00ED1794" w:rsidRDefault="00ED1794" w:rsidP="005C02B0">
      <w:pPr>
        <w:rPr>
          <w:rFonts w:ascii="Times New Roman" w:hAnsi="Times New Roman"/>
          <w:b/>
          <w:sz w:val="28"/>
          <w:szCs w:val="28"/>
        </w:rPr>
      </w:pPr>
    </w:p>
    <w:p w:rsidR="00F00BFF" w:rsidRDefault="00F00BFF" w:rsidP="005C02B0">
      <w:pPr>
        <w:rPr>
          <w:rFonts w:ascii="Times New Roman" w:hAnsi="Times New Roman"/>
          <w:b/>
          <w:sz w:val="28"/>
          <w:szCs w:val="28"/>
        </w:rPr>
      </w:pPr>
    </w:p>
    <w:p w:rsidR="005C02B0" w:rsidRDefault="00847A49" w:rsidP="005C02B0">
      <w:pPr>
        <w:rPr>
          <w:rFonts w:ascii="Times New Roman" w:hAnsi="Times New Roman"/>
          <w:b/>
          <w:sz w:val="28"/>
          <w:szCs w:val="28"/>
        </w:rPr>
      </w:pPr>
      <w:r>
        <w:rPr>
          <w:rFonts w:ascii="Times New Roman" w:hAnsi="Times New Roman"/>
          <w:b/>
          <w:sz w:val="28"/>
          <w:szCs w:val="28"/>
        </w:rPr>
        <w:t>Г</w:t>
      </w:r>
      <w:r w:rsidR="005C02B0" w:rsidRPr="001B72C1">
        <w:rPr>
          <w:rFonts w:ascii="Times New Roman" w:hAnsi="Times New Roman"/>
          <w:b/>
          <w:sz w:val="28"/>
          <w:szCs w:val="28"/>
        </w:rPr>
        <w:t>лава администрации</w:t>
      </w:r>
    </w:p>
    <w:p w:rsidR="005C02B0" w:rsidRPr="001B72C1" w:rsidRDefault="005C02B0" w:rsidP="005C02B0">
      <w:pPr>
        <w:rPr>
          <w:rFonts w:ascii="Times New Roman" w:hAnsi="Times New Roman"/>
          <w:sz w:val="28"/>
          <w:szCs w:val="28"/>
        </w:rPr>
      </w:pPr>
      <w:r w:rsidRPr="00DF19ED">
        <w:rPr>
          <w:rFonts w:ascii="Times New Roman" w:hAnsi="Times New Roman"/>
          <w:b/>
          <w:sz w:val="28"/>
          <w:szCs w:val="28"/>
        </w:rPr>
        <w:t>Вейделевского</w:t>
      </w:r>
      <w:r w:rsidRPr="001B72C1">
        <w:rPr>
          <w:rFonts w:ascii="Times New Roman" w:hAnsi="Times New Roman"/>
          <w:b/>
          <w:sz w:val="28"/>
          <w:szCs w:val="28"/>
        </w:rPr>
        <w:t xml:space="preserve"> </w:t>
      </w:r>
      <w:r w:rsidRPr="00DF19ED">
        <w:rPr>
          <w:rFonts w:ascii="Times New Roman" w:hAnsi="Times New Roman"/>
          <w:b/>
          <w:sz w:val="28"/>
          <w:szCs w:val="28"/>
        </w:rPr>
        <w:t xml:space="preserve">района          </w:t>
      </w:r>
      <w:r>
        <w:rPr>
          <w:rFonts w:ascii="Times New Roman" w:hAnsi="Times New Roman"/>
          <w:b/>
          <w:sz w:val="28"/>
          <w:szCs w:val="28"/>
        </w:rPr>
        <w:t xml:space="preserve">                                        </w:t>
      </w:r>
      <w:r w:rsidRPr="00DF19ED">
        <w:rPr>
          <w:rFonts w:ascii="Times New Roman" w:hAnsi="Times New Roman"/>
          <w:b/>
          <w:sz w:val="28"/>
          <w:szCs w:val="28"/>
        </w:rPr>
        <w:t xml:space="preserve"> </w:t>
      </w:r>
      <w:r w:rsidR="00F616A9">
        <w:rPr>
          <w:rFonts w:ascii="Times New Roman" w:hAnsi="Times New Roman"/>
          <w:b/>
          <w:sz w:val="28"/>
          <w:szCs w:val="28"/>
        </w:rPr>
        <w:t xml:space="preserve">        </w:t>
      </w:r>
      <w:r w:rsidR="00F00BFF">
        <w:rPr>
          <w:rFonts w:ascii="Times New Roman" w:hAnsi="Times New Roman"/>
          <w:b/>
          <w:sz w:val="28"/>
          <w:szCs w:val="28"/>
        </w:rPr>
        <w:t xml:space="preserve">   </w:t>
      </w:r>
      <w:r w:rsidR="00F616A9">
        <w:rPr>
          <w:rFonts w:ascii="Times New Roman" w:hAnsi="Times New Roman"/>
          <w:b/>
          <w:sz w:val="28"/>
          <w:szCs w:val="28"/>
        </w:rPr>
        <w:t xml:space="preserve">     </w:t>
      </w:r>
      <w:r w:rsidRPr="00DF19ED">
        <w:rPr>
          <w:rFonts w:ascii="Times New Roman" w:hAnsi="Times New Roman"/>
          <w:b/>
          <w:sz w:val="28"/>
          <w:szCs w:val="28"/>
        </w:rPr>
        <w:t>А.</w:t>
      </w:r>
      <w:r w:rsidR="00ED1794">
        <w:rPr>
          <w:rFonts w:ascii="Times New Roman" w:hAnsi="Times New Roman"/>
          <w:b/>
          <w:sz w:val="28"/>
          <w:szCs w:val="28"/>
        </w:rPr>
        <w:t xml:space="preserve"> Самойлова</w:t>
      </w:r>
      <w:r w:rsidRPr="00DF19ED">
        <w:rPr>
          <w:rFonts w:ascii="Times New Roman" w:hAnsi="Times New Roman"/>
          <w:b/>
          <w:sz w:val="28"/>
          <w:szCs w:val="28"/>
        </w:rPr>
        <w:t xml:space="preserve">             </w:t>
      </w:r>
      <w:r>
        <w:rPr>
          <w:rFonts w:ascii="Times New Roman" w:hAnsi="Times New Roman"/>
          <w:b/>
          <w:sz w:val="28"/>
          <w:szCs w:val="28"/>
        </w:rPr>
        <w:t xml:space="preserve">                             </w:t>
      </w:r>
    </w:p>
    <w:p w:rsidR="005C02B0" w:rsidRDefault="005C02B0" w:rsidP="005C02B0">
      <w:pPr>
        <w:ind w:firstLine="709"/>
        <w:jc w:val="both"/>
        <w:rPr>
          <w:sz w:val="28"/>
          <w:szCs w:val="28"/>
        </w:rPr>
      </w:pPr>
    </w:p>
    <w:p w:rsidR="005C02B0" w:rsidRDefault="005C02B0" w:rsidP="00F26146">
      <w:pPr>
        <w:pStyle w:val="1"/>
        <w:shd w:val="clear" w:color="auto" w:fill="auto"/>
        <w:spacing w:after="180"/>
        <w:ind w:firstLine="1900"/>
        <w:rPr>
          <w:b/>
          <w:bCs/>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3B16FC" w:rsidRDefault="003B16FC" w:rsidP="00CE4B67">
      <w:pPr>
        <w:pStyle w:val="ConsPlusTitle"/>
        <w:widowControl/>
        <w:ind w:left="5103"/>
        <w:jc w:val="center"/>
        <w:rPr>
          <w:sz w:val="28"/>
          <w:szCs w:val="28"/>
        </w:rPr>
      </w:pPr>
    </w:p>
    <w:p w:rsidR="00F00BFF" w:rsidRDefault="00F00BFF" w:rsidP="00CE4B67">
      <w:pPr>
        <w:pStyle w:val="ConsPlusTitle"/>
        <w:widowControl/>
        <w:ind w:left="5103"/>
        <w:jc w:val="center"/>
        <w:rPr>
          <w:sz w:val="28"/>
          <w:szCs w:val="28"/>
        </w:rPr>
      </w:pPr>
    </w:p>
    <w:p w:rsidR="00F00BFF" w:rsidRPr="00F00BFF" w:rsidRDefault="00F00BFF" w:rsidP="00F00BFF">
      <w:pPr>
        <w:widowControl/>
        <w:jc w:val="right"/>
        <w:rPr>
          <w:rFonts w:ascii="Times New Roman" w:eastAsia="Calibri" w:hAnsi="Times New Roman" w:cs="Times New Roman"/>
          <w:b/>
          <w:color w:val="auto"/>
          <w:sz w:val="28"/>
          <w:szCs w:val="28"/>
          <w:lang w:bidi="ar-SA"/>
        </w:rPr>
      </w:pPr>
      <w:r w:rsidRPr="00F00BFF">
        <w:rPr>
          <w:rFonts w:ascii="Times New Roman" w:eastAsia="Calibri" w:hAnsi="Times New Roman" w:cs="Times New Roman"/>
          <w:b/>
          <w:color w:val="auto"/>
          <w:sz w:val="28"/>
          <w:szCs w:val="28"/>
          <w:lang w:bidi="ar-SA"/>
        </w:rPr>
        <w:lastRenderedPageBreak/>
        <w:t xml:space="preserve">Приложение </w:t>
      </w:r>
    </w:p>
    <w:p w:rsidR="00F00BFF" w:rsidRPr="00F00BFF" w:rsidRDefault="00F00BFF" w:rsidP="00F00BFF">
      <w:pPr>
        <w:widowControl/>
        <w:jc w:val="right"/>
        <w:rPr>
          <w:rFonts w:ascii="Times New Roman" w:eastAsia="Calibri" w:hAnsi="Times New Roman" w:cs="Times New Roman"/>
          <w:b/>
          <w:color w:val="auto"/>
          <w:sz w:val="28"/>
          <w:szCs w:val="28"/>
          <w:lang w:bidi="ar-SA"/>
        </w:rPr>
      </w:pPr>
      <w:r w:rsidRPr="00F00BFF">
        <w:rPr>
          <w:rFonts w:ascii="Times New Roman" w:eastAsia="Calibri" w:hAnsi="Times New Roman" w:cs="Times New Roman"/>
          <w:b/>
          <w:color w:val="auto"/>
          <w:sz w:val="28"/>
          <w:szCs w:val="28"/>
          <w:lang w:bidi="ar-SA"/>
        </w:rPr>
        <w:t>к постановлению администрации</w:t>
      </w:r>
    </w:p>
    <w:p w:rsidR="00F00BFF" w:rsidRPr="00F00BFF" w:rsidRDefault="00F00BFF" w:rsidP="00F00BFF">
      <w:pPr>
        <w:widowControl/>
        <w:jc w:val="right"/>
        <w:rPr>
          <w:rFonts w:ascii="Times New Roman" w:eastAsia="Calibri" w:hAnsi="Times New Roman" w:cs="Times New Roman"/>
          <w:b/>
          <w:color w:val="auto"/>
          <w:sz w:val="28"/>
          <w:szCs w:val="28"/>
          <w:lang w:bidi="ar-SA"/>
        </w:rPr>
      </w:pPr>
      <w:r w:rsidRPr="00F00BFF">
        <w:rPr>
          <w:rFonts w:ascii="Times New Roman" w:eastAsia="Calibri" w:hAnsi="Times New Roman" w:cs="Times New Roman"/>
          <w:b/>
          <w:color w:val="auto"/>
          <w:sz w:val="28"/>
          <w:szCs w:val="28"/>
          <w:lang w:bidi="ar-SA"/>
        </w:rPr>
        <w:t>Вейделевского района</w:t>
      </w:r>
    </w:p>
    <w:p w:rsidR="00F00BFF" w:rsidRPr="00F00BFF" w:rsidRDefault="00F00BFF" w:rsidP="00F00BFF">
      <w:pPr>
        <w:widowControl/>
        <w:jc w:val="right"/>
        <w:rPr>
          <w:rFonts w:ascii="Times New Roman" w:eastAsia="Calibri" w:hAnsi="Times New Roman" w:cs="Times New Roman"/>
          <w:b/>
          <w:color w:val="auto"/>
          <w:sz w:val="28"/>
          <w:szCs w:val="28"/>
          <w:lang w:bidi="ar-SA"/>
        </w:rPr>
      </w:pPr>
      <w:r w:rsidRPr="00F00BFF">
        <w:rPr>
          <w:rFonts w:ascii="Times New Roman" w:eastAsia="Calibri" w:hAnsi="Times New Roman" w:cs="Times New Roman"/>
          <w:b/>
          <w:color w:val="auto"/>
          <w:sz w:val="28"/>
          <w:szCs w:val="28"/>
          <w:lang w:bidi="ar-SA"/>
        </w:rPr>
        <w:t>Белгородской области</w:t>
      </w:r>
    </w:p>
    <w:p w:rsidR="00F00BFF" w:rsidRPr="00F00BFF" w:rsidRDefault="00F00BFF" w:rsidP="00F00BFF">
      <w:pPr>
        <w:widowControl/>
        <w:jc w:val="right"/>
        <w:rPr>
          <w:rFonts w:ascii="Times New Roman" w:eastAsia="Calibri" w:hAnsi="Times New Roman" w:cs="Times New Roman"/>
          <w:b/>
          <w:color w:val="auto"/>
          <w:sz w:val="28"/>
          <w:szCs w:val="28"/>
        </w:rPr>
      </w:pPr>
      <w:r w:rsidRPr="00F00BFF">
        <w:rPr>
          <w:rFonts w:ascii="Times New Roman" w:eastAsia="Calibri" w:hAnsi="Times New Roman" w:cs="Times New Roman"/>
          <w:b/>
          <w:color w:val="auto"/>
          <w:sz w:val="28"/>
          <w:szCs w:val="28"/>
        </w:rPr>
        <w:t>«___» ___________2025 г. №______</w:t>
      </w:r>
    </w:p>
    <w:p w:rsidR="00F00BFF" w:rsidRPr="00F00BFF" w:rsidRDefault="00F00BFF" w:rsidP="00F00BFF">
      <w:pPr>
        <w:widowControl/>
        <w:jc w:val="center"/>
        <w:rPr>
          <w:rFonts w:ascii="Times New Roman" w:eastAsia="Times New Roman" w:hAnsi="Times New Roman" w:cs="Times New Roman"/>
          <w:b/>
          <w:color w:val="auto"/>
          <w:lang w:bidi="ar-SA"/>
        </w:rPr>
      </w:pPr>
    </w:p>
    <w:p w:rsidR="00F00BFF" w:rsidRPr="00F00BFF" w:rsidRDefault="00F00BFF" w:rsidP="00F00BFF">
      <w:pPr>
        <w:widowControl/>
        <w:jc w:val="right"/>
        <w:rPr>
          <w:rFonts w:ascii="Times New Roman" w:eastAsia="Times New Roman" w:hAnsi="Times New Roman" w:cs="Times New Roman"/>
          <w:b/>
          <w:color w:val="auto"/>
          <w:sz w:val="28"/>
          <w:szCs w:val="28"/>
          <w:lang w:bidi="ar-SA"/>
        </w:rPr>
      </w:pPr>
      <w:r w:rsidRPr="00F00BFF">
        <w:rPr>
          <w:rFonts w:ascii="Times New Roman" w:eastAsia="Times New Roman" w:hAnsi="Times New Roman" w:cs="Times New Roman"/>
          <w:b/>
          <w:color w:val="auto"/>
          <w:lang w:bidi="ar-SA"/>
        </w:rPr>
        <w:t xml:space="preserve">                                                                                                                                  </w:t>
      </w:r>
      <w:r w:rsidRPr="00F00BFF">
        <w:rPr>
          <w:rFonts w:ascii="Times New Roman" w:eastAsia="Times New Roman" w:hAnsi="Times New Roman" w:cs="Times New Roman"/>
          <w:b/>
          <w:color w:val="auto"/>
          <w:sz w:val="28"/>
          <w:szCs w:val="28"/>
          <w:lang w:bidi="ar-SA"/>
        </w:rPr>
        <w:t>Утвержден:</w:t>
      </w:r>
    </w:p>
    <w:p w:rsidR="00F00BFF" w:rsidRPr="00F00BFF" w:rsidRDefault="00F00BFF" w:rsidP="00F00BFF">
      <w:pPr>
        <w:widowControl/>
        <w:jc w:val="right"/>
        <w:rPr>
          <w:rFonts w:ascii="Times New Roman" w:eastAsia="Times New Roman" w:hAnsi="Times New Roman" w:cs="Times New Roman"/>
          <w:b/>
          <w:color w:val="auto"/>
          <w:sz w:val="28"/>
          <w:szCs w:val="28"/>
          <w:lang w:bidi="ar-SA"/>
        </w:rPr>
      </w:pPr>
      <w:r w:rsidRPr="00F00BFF">
        <w:rPr>
          <w:rFonts w:ascii="Times New Roman" w:eastAsia="Times New Roman" w:hAnsi="Times New Roman" w:cs="Times New Roman"/>
          <w:b/>
          <w:color w:val="auto"/>
          <w:sz w:val="28"/>
          <w:szCs w:val="28"/>
          <w:lang w:bidi="ar-SA"/>
        </w:rPr>
        <w:t>постановлением администрации</w:t>
      </w:r>
    </w:p>
    <w:p w:rsidR="00F00BFF" w:rsidRPr="00F00BFF" w:rsidRDefault="00F00BFF" w:rsidP="00F00BFF">
      <w:pPr>
        <w:widowControl/>
        <w:jc w:val="right"/>
        <w:rPr>
          <w:rFonts w:ascii="Times New Roman" w:eastAsia="Times New Roman" w:hAnsi="Times New Roman" w:cs="Times New Roman"/>
          <w:b/>
          <w:color w:val="auto"/>
          <w:sz w:val="28"/>
          <w:szCs w:val="28"/>
          <w:lang w:bidi="ar-SA"/>
        </w:rPr>
      </w:pPr>
      <w:r w:rsidRPr="00F00BFF">
        <w:rPr>
          <w:rFonts w:ascii="Times New Roman" w:eastAsia="Times New Roman" w:hAnsi="Times New Roman" w:cs="Times New Roman"/>
          <w:b/>
          <w:color w:val="auto"/>
          <w:sz w:val="28"/>
          <w:szCs w:val="28"/>
          <w:lang w:bidi="ar-SA"/>
        </w:rPr>
        <w:t xml:space="preserve">                                                                                      Вейделевского района </w:t>
      </w:r>
    </w:p>
    <w:p w:rsidR="00F00BFF" w:rsidRPr="00F00BFF" w:rsidRDefault="00F00BFF" w:rsidP="00F00BFF">
      <w:pPr>
        <w:widowControl/>
        <w:jc w:val="right"/>
        <w:rPr>
          <w:rFonts w:ascii="Times New Roman" w:eastAsia="Times New Roman" w:hAnsi="Times New Roman" w:cs="Times New Roman"/>
          <w:b/>
          <w:color w:val="auto"/>
          <w:sz w:val="28"/>
          <w:szCs w:val="28"/>
          <w:lang w:bidi="ar-SA"/>
        </w:rPr>
      </w:pPr>
      <w:r w:rsidRPr="00F00BFF">
        <w:rPr>
          <w:rFonts w:ascii="Times New Roman" w:eastAsia="Times New Roman" w:hAnsi="Times New Roman" w:cs="Times New Roman"/>
          <w:b/>
          <w:color w:val="auto"/>
          <w:sz w:val="28"/>
          <w:szCs w:val="28"/>
          <w:lang w:bidi="ar-SA"/>
        </w:rPr>
        <w:t xml:space="preserve">                                                                                        Белгородской области</w:t>
      </w:r>
    </w:p>
    <w:p w:rsidR="00F00BFF" w:rsidRPr="00F00BFF" w:rsidRDefault="00F00BFF" w:rsidP="00F00BFF">
      <w:pPr>
        <w:widowControl/>
        <w:jc w:val="center"/>
        <w:rPr>
          <w:rFonts w:ascii="Times New Roman" w:eastAsia="Times New Roman" w:hAnsi="Times New Roman" w:cs="Times New Roman"/>
          <w:b/>
          <w:color w:val="auto"/>
          <w:sz w:val="28"/>
          <w:szCs w:val="28"/>
          <w:lang w:bidi="ar-SA"/>
        </w:rPr>
      </w:pPr>
      <w:r w:rsidRPr="00F00BFF">
        <w:rPr>
          <w:rFonts w:ascii="Times New Roman" w:eastAsia="Times New Roman" w:hAnsi="Times New Roman" w:cs="Times New Roman"/>
          <w:b/>
          <w:color w:val="auto"/>
          <w:sz w:val="28"/>
          <w:szCs w:val="28"/>
          <w:lang w:bidi="ar-SA"/>
        </w:rPr>
        <w:t xml:space="preserve">                                                                           от «__» _______ 2025 г. № ____</w:t>
      </w:r>
    </w:p>
    <w:p w:rsidR="00CE4B67" w:rsidRDefault="00CE4B67" w:rsidP="00CE4B67">
      <w:pPr>
        <w:pStyle w:val="a7"/>
        <w:jc w:val="center"/>
        <w:rPr>
          <w:rFonts w:ascii="Times New Roman" w:hAnsi="Times New Roman"/>
          <w:b/>
          <w:bCs/>
          <w:sz w:val="28"/>
          <w:szCs w:val="28"/>
        </w:rPr>
      </w:pPr>
    </w:p>
    <w:p w:rsidR="00F26146" w:rsidRDefault="00ED1794" w:rsidP="00F00BFF">
      <w:pPr>
        <w:pStyle w:val="1"/>
        <w:shd w:val="clear" w:color="auto" w:fill="auto"/>
        <w:spacing w:after="180"/>
        <w:ind w:firstLine="0"/>
        <w:jc w:val="center"/>
      </w:pPr>
      <w:r>
        <w:rPr>
          <w:b/>
          <w:bCs/>
        </w:rPr>
        <w:t xml:space="preserve">Административный регламент </w:t>
      </w:r>
      <w:r w:rsidR="00F26146">
        <w:rPr>
          <w:b/>
          <w:bCs/>
        </w:rPr>
        <w:t xml:space="preserve">предоставления муниципальной услуги «Выдача градостроительного плана земельного участка» на территории </w:t>
      </w:r>
      <w:r w:rsidR="00F26146" w:rsidRPr="00112FCE">
        <w:rPr>
          <w:b/>
          <w:bCs/>
          <w:iCs/>
        </w:rPr>
        <w:t>муниципального района «</w:t>
      </w:r>
      <w:proofErr w:type="spellStart"/>
      <w:r w:rsidR="005C02B0">
        <w:rPr>
          <w:b/>
          <w:bCs/>
          <w:iCs/>
        </w:rPr>
        <w:t>Вейделевский</w:t>
      </w:r>
      <w:proofErr w:type="spellEnd"/>
      <w:r w:rsidR="005C02B0">
        <w:rPr>
          <w:b/>
          <w:bCs/>
          <w:iCs/>
        </w:rPr>
        <w:t xml:space="preserve"> </w:t>
      </w:r>
      <w:r w:rsidR="00F26146" w:rsidRPr="00112FCE">
        <w:rPr>
          <w:b/>
          <w:bCs/>
          <w:iCs/>
        </w:rPr>
        <w:t xml:space="preserve"> район»</w:t>
      </w:r>
    </w:p>
    <w:p w:rsidR="00F26146" w:rsidRDefault="00ED1794" w:rsidP="00F26146">
      <w:pPr>
        <w:pStyle w:val="1"/>
        <w:shd w:val="clear" w:color="auto" w:fill="auto"/>
        <w:spacing w:after="360"/>
        <w:ind w:firstLine="0"/>
        <w:jc w:val="center"/>
      </w:pPr>
      <w:r>
        <w:rPr>
          <w:b/>
          <w:bCs/>
          <w:lang w:bidi="en-US"/>
        </w:rPr>
        <w:t>1</w:t>
      </w:r>
      <w:r w:rsidR="00F26146" w:rsidRPr="00577DC3">
        <w:rPr>
          <w:b/>
          <w:bCs/>
          <w:lang w:bidi="en-US"/>
        </w:rPr>
        <w:t xml:space="preserve">. </w:t>
      </w:r>
      <w:r w:rsidR="00F26146">
        <w:rPr>
          <w:b/>
          <w:bCs/>
        </w:rPr>
        <w:t>Общие положения</w:t>
      </w:r>
    </w:p>
    <w:p w:rsidR="00F26146" w:rsidRDefault="00ED1794" w:rsidP="00F26146">
      <w:pPr>
        <w:pStyle w:val="11"/>
        <w:keepNext/>
        <w:keepLines/>
        <w:shd w:val="clear" w:color="auto" w:fill="auto"/>
        <w:spacing w:after="280"/>
      </w:pPr>
      <w:bookmarkStart w:id="1" w:name="bookmark2"/>
      <w:bookmarkStart w:id="2" w:name="bookmark3"/>
      <w:r>
        <w:t xml:space="preserve">1. </w:t>
      </w:r>
      <w:r w:rsidR="00F26146">
        <w:t xml:space="preserve">Предмет </w:t>
      </w:r>
      <w:r w:rsidR="00F00BFF">
        <w:t>регулирования а</w:t>
      </w:r>
      <w:r w:rsidR="00F26146">
        <w:t>дминистративного регламента</w:t>
      </w:r>
      <w:bookmarkEnd w:id="1"/>
      <w:bookmarkEnd w:id="2"/>
    </w:p>
    <w:p w:rsidR="00ED1794" w:rsidRPr="00ED1794" w:rsidRDefault="00ED1794" w:rsidP="00ED1794">
      <w:pPr>
        <w:pStyle w:val="1"/>
        <w:shd w:val="clear" w:color="auto" w:fill="auto"/>
        <w:spacing w:after="180"/>
        <w:ind w:firstLine="567"/>
        <w:jc w:val="both"/>
      </w:pPr>
      <w:r>
        <w:t>Настоящий а</w:t>
      </w:r>
      <w:r w:rsidR="00F26146">
        <w:t>дминистративный регламент предоставления муниципальной услуги «Выдача градостроительного плана земельного участка»</w:t>
      </w:r>
      <w:r w:rsidRPr="00ED1794">
        <w:rPr>
          <w:b/>
          <w:bCs/>
        </w:rPr>
        <w:t xml:space="preserve"> </w:t>
      </w:r>
      <w:r w:rsidRPr="00ED1794">
        <w:rPr>
          <w:bCs/>
        </w:rPr>
        <w:t xml:space="preserve">на территории </w:t>
      </w:r>
      <w:r w:rsidRPr="00ED1794">
        <w:rPr>
          <w:bCs/>
          <w:iCs/>
        </w:rPr>
        <w:t>муниципального района «</w:t>
      </w:r>
      <w:proofErr w:type="spellStart"/>
      <w:r w:rsidRPr="00ED1794">
        <w:rPr>
          <w:bCs/>
          <w:iCs/>
        </w:rPr>
        <w:t>Вейделевский</w:t>
      </w:r>
      <w:proofErr w:type="spellEnd"/>
      <w:r w:rsidRPr="00ED1794">
        <w:rPr>
          <w:bCs/>
          <w:iCs/>
        </w:rPr>
        <w:t xml:space="preserve">  район»</w:t>
      </w:r>
      <w:r w:rsidR="00FD6A2A">
        <w:rPr>
          <w:bCs/>
          <w:iCs/>
        </w:rPr>
        <w:t xml:space="preserve"> </w:t>
      </w:r>
      <w:r>
        <w:rPr>
          <w:bCs/>
          <w:iCs/>
        </w:rPr>
        <w:t xml:space="preserve"> </w:t>
      </w:r>
      <w:r w:rsidRPr="00ED1794">
        <w:rPr>
          <w:bCs/>
          <w:iCs/>
        </w:rPr>
        <w:t>(далее – административный регламент) устанавливает порядок предоставления муниципальной услуги и стандарт её предоставления.</w:t>
      </w:r>
    </w:p>
    <w:p w:rsidR="00F26146" w:rsidRPr="00ED1794" w:rsidRDefault="00ED1794" w:rsidP="00ED1794">
      <w:pPr>
        <w:pStyle w:val="1"/>
        <w:keepNext/>
        <w:keepLines/>
        <w:shd w:val="clear" w:color="auto" w:fill="auto"/>
        <w:tabs>
          <w:tab w:val="left" w:pos="1432"/>
        </w:tabs>
        <w:ind w:left="720" w:firstLine="0"/>
        <w:jc w:val="center"/>
        <w:rPr>
          <w:b/>
        </w:rPr>
      </w:pPr>
      <w:bookmarkStart w:id="3" w:name="bookmark4"/>
      <w:bookmarkStart w:id="4" w:name="bookmark5"/>
      <w:r w:rsidRPr="00ED1794">
        <w:rPr>
          <w:b/>
        </w:rPr>
        <w:t xml:space="preserve">1.2. </w:t>
      </w:r>
      <w:r>
        <w:rPr>
          <w:b/>
        </w:rPr>
        <w:t>Круг з</w:t>
      </w:r>
      <w:r w:rsidR="00F26146" w:rsidRPr="00ED1794">
        <w:rPr>
          <w:b/>
        </w:rPr>
        <w:t>аявителей</w:t>
      </w:r>
      <w:bookmarkEnd w:id="3"/>
      <w:bookmarkEnd w:id="4"/>
    </w:p>
    <w:p w:rsidR="00361495" w:rsidRDefault="00361495" w:rsidP="00361495">
      <w:pPr>
        <w:pStyle w:val="11"/>
        <w:keepNext/>
        <w:keepLines/>
        <w:shd w:val="clear" w:color="auto" w:fill="auto"/>
        <w:spacing w:after="0"/>
      </w:pPr>
    </w:p>
    <w:p w:rsidR="001D6CE4" w:rsidRDefault="00ED1794" w:rsidP="007A26B4">
      <w:pPr>
        <w:pStyle w:val="1"/>
        <w:tabs>
          <w:tab w:val="left" w:pos="1432"/>
        </w:tabs>
        <w:ind w:firstLine="567"/>
        <w:jc w:val="both"/>
      </w:pPr>
      <w:r>
        <w:t>1.2.1. Заявителями муниципальной</w:t>
      </w:r>
      <w:r w:rsidR="00F26146">
        <w:t xml:space="preserve"> услуги являются </w:t>
      </w:r>
      <w:r>
        <w:t>физические лица,</w:t>
      </w:r>
      <w:r w:rsidR="00344111">
        <w:t xml:space="preserve"> </w:t>
      </w:r>
      <w:r>
        <w:t xml:space="preserve">юридические лица, </w:t>
      </w:r>
      <w:r w:rsidR="00FD6A2A">
        <w:t>индивидуальные</w:t>
      </w:r>
      <w:r>
        <w:t xml:space="preserve"> предприниматели (далее - з</w:t>
      </w:r>
      <w:r w:rsidR="00344111">
        <w:t xml:space="preserve">аявитель). </w:t>
      </w:r>
      <w:r w:rsidR="00F26146" w:rsidRPr="00344111">
        <w:t>Интересы заявителей, указанных в пункте 1.2</w:t>
      </w:r>
      <w:r w:rsidRPr="00344111">
        <w:t>.1</w:t>
      </w:r>
      <w:r w:rsidR="00344111">
        <w:t xml:space="preserve"> настоящего а</w:t>
      </w:r>
      <w:r w:rsidR="00F26146" w:rsidRPr="00344111">
        <w:t xml:space="preserve">дминистративного регламента, могут представлять лица, обладающие соответствующими </w:t>
      </w:r>
      <w:proofErr w:type="gramStart"/>
      <w:r w:rsidR="00F26146" w:rsidRPr="00344111">
        <w:t>полномочиями</w:t>
      </w:r>
      <w:proofErr w:type="gramEnd"/>
      <w:r w:rsidR="00344111" w:rsidRPr="00344111">
        <w:t xml:space="preserve"> </w:t>
      </w:r>
      <w:r w:rsidR="00F26146" w:rsidRPr="00344111">
        <w:t xml:space="preserve"> </w:t>
      </w:r>
      <w:r w:rsidR="00344111">
        <w:rPr>
          <w:rFonts w:eastAsiaTheme="minorHAnsi"/>
        </w:rPr>
        <w:t>основанными</w:t>
      </w:r>
      <w:r w:rsidR="00344111" w:rsidRPr="00344111">
        <w:rPr>
          <w:rFonts w:eastAsiaTheme="minorHAnsi"/>
        </w:rPr>
        <w:t xml:space="preserve"> на оформленной в установленном законодательством</w:t>
      </w:r>
      <w:r w:rsidR="00344111">
        <w:rPr>
          <w:rFonts w:eastAsiaTheme="minorHAnsi"/>
        </w:rPr>
        <w:t xml:space="preserve"> </w:t>
      </w:r>
      <w:r w:rsidR="00344111" w:rsidRPr="00344111">
        <w:rPr>
          <w:rFonts w:eastAsiaTheme="minorHAnsi"/>
        </w:rPr>
        <w:t>Российской Федерации порядке доверенности, на основании Федерального</w:t>
      </w:r>
      <w:r w:rsidR="00344111">
        <w:rPr>
          <w:rFonts w:eastAsiaTheme="minorHAnsi"/>
        </w:rPr>
        <w:t xml:space="preserve"> </w:t>
      </w:r>
      <w:r w:rsidR="00344111" w:rsidRPr="00344111">
        <w:rPr>
          <w:rFonts w:eastAsiaTheme="minorHAnsi"/>
        </w:rPr>
        <w:t xml:space="preserve">закона либо на основании акта, уполномоченного на то </w:t>
      </w:r>
      <w:r w:rsidR="00344111">
        <w:rPr>
          <w:rFonts w:eastAsiaTheme="minorHAnsi"/>
        </w:rPr>
        <w:t xml:space="preserve">государственного </w:t>
      </w:r>
      <w:r w:rsidR="00344111" w:rsidRPr="00344111">
        <w:rPr>
          <w:rFonts w:eastAsiaTheme="minorHAnsi"/>
        </w:rPr>
        <w:t>органа или органа местного самоуправления</w:t>
      </w:r>
      <w:r w:rsidR="00344111" w:rsidRPr="00344111">
        <w:t xml:space="preserve"> </w:t>
      </w:r>
      <w:r w:rsidR="00F26146" w:rsidRPr="00344111">
        <w:t>(далее - представитель).</w:t>
      </w:r>
    </w:p>
    <w:p w:rsidR="00FD6A2A" w:rsidRPr="00FD6A2A" w:rsidRDefault="00FD6A2A" w:rsidP="00FD6A2A">
      <w:pPr>
        <w:pStyle w:val="1"/>
        <w:tabs>
          <w:tab w:val="left" w:pos="1432"/>
        </w:tabs>
        <w:jc w:val="both"/>
      </w:pPr>
    </w:p>
    <w:p w:rsidR="00344111" w:rsidRPr="001D6CE4" w:rsidRDefault="00344111" w:rsidP="00344111">
      <w:pPr>
        <w:pStyle w:val="Default"/>
        <w:jc w:val="center"/>
        <w:rPr>
          <w:b/>
          <w:bCs/>
          <w:sz w:val="28"/>
          <w:szCs w:val="28"/>
        </w:rPr>
      </w:pPr>
      <w:r w:rsidRPr="001D6CE4">
        <w:rPr>
          <w:b/>
          <w:bCs/>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1D6CE4">
        <w:rPr>
          <w:sz w:val="28"/>
          <w:szCs w:val="28"/>
        </w:rPr>
        <w:t xml:space="preserve">– </w:t>
      </w:r>
      <w:r w:rsidRPr="001D6CE4">
        <w:rPr>
          <w:b/>
          <w:bCs/>
          <w:sz w:val="28"/>
          <w:szCs w:val="28"/>
        </w:rPr>
        <w:t>профилирование), а также результата, за предоставлением которого обратился заявитель</w:t>
      </w:r>
    </w:p>
    <w:p w:rsidR="00344111" w:rsidRPr="00344111" w:rsidRDefault="00344111" w:rsidP="00344111">
      <w:pPr>
        <w:pStyle w:val="Default"/>
        <w:jc w:val="center"/>
        <w:rPr>
          <w:sz w:val="26"/>
          <w:szCs w:val="26"/>
        </w:rPr>
      </w:pPr>
    </w:p>
    <w:p w:rsidR="00344111" w:rsidRDefault="00344111" w:rsidP="00344111">
      <w:pPr>
        <w:pStyle w:val="1"/>
        <w:tabs>
          <w:tab w:val="left" w:pos="1432"/>
        </w:tabs>
        <w:ind w:firstLine="567"/>
        <w:jc w:val="both"/>
      </w:pPr>
      <w: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344111" w:rsidRDefault="00344111" w:rsidP="00344111">
      <w:pPr>
        <w:pStyle w:val="1"/>
        <w:tabs>
          <w:tab w:val="left" w:pos="1432"/>
        </w:tabs>
        <w:ind w:firstLine="567"/>
        <w:jc w:val="both"/>
      </w:pPr>
      <w:r>
        <w:lastRenderedPageBreak/>
        <w:t>1.3.2. Вариант, в соответствии с которым заявителю будет предоставлена муниципальная услуга, определяется в соответствии таблицей 2 приложения 1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344111" w:rsidRDefault="00344111" w:rsidP="00344111">
      <w:pPr>
        <w:pStyle w:val="1"/>
        <w:tabs>
          <w:tab w:val="left" w:pos="1432"/>
        </w:tabs>
        <w:ind w:firstLine="567"/>
        <w:jc w:val="both"/>
      </w:pPr>
      <w:r>
        <w:t xml:space="preserve">1.3.3. Орган, предоставляющий муниципальную услугу, проводит </w:t>
      </w:r>
      <w:proofErr w:type="gramStart"/>
      <w:r>
        <w:t>анкетирование</w:t>
      </w:r>
      <w:proofErr w:type="gramEnd"/>
      <w: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344111" w:rsidRDefault="00344111" w:rsidP="00344111">
      <w:pPr>
        <w:pStyle w:val="1"/>
        <w:tabs>
          <w:tab w:val="left" w:pos="1432"/>
        </w:tabs>
        <w:ind w:firstLine="0"/>
        <w:jc w:val="both"/>
      </w:pPr>
      <w: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344111" w:rsidRDefault="00344111" w:rsidP="00344111">
      <w:pPr>
        <w:pStyle w:val="1"/>
        <w:tabs>
          <w:tab w:val="left" w:pos="1432"/>
        </w:tabs>
        <w:jc w:val="both"/>
      </w:pPr>
      <w: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344111">
        <w:t xml:space="preserve"> </w:t>
      </w:r>
      <w:r>
        <w:t>индивидуальном случае.</w:t>
      </w:r>
    </w:p>
    <w:p w:rsidR="00344111" w:rsidRDefault="00344111" w:rsidP="00344111">
      <w:pPr>
        <w:pStyle w:val="1"/>
        <w:shd w:val="clear" w:color="auto" w:fill="auto"/>
        <w:tabs>
          <w:tab w:val="left" w:pos="1432"/>
        </w:tabs>
        <w:ind w:firstLine="567"/>
        <w:jc w:val="both"/>
      </w:pPr>
      <w:r>
        <w:t>1.3.4. Признаки заявителя определяются путем профилирования, осуществляемого в соответствии с настоящим административным регламентом.</w:t>
      </w:r>
    </w:p>
    <w:p w:rsidR="00344111" w:rsidRDefault="00344111" w:rsidP="00344111">
      <w:pPr>
        <w:pStyle w:val="1"/>
        <w:shd w:val="clear" w:color="auto" w:fill="auto"/>
        <w:tabs>
          <w:tab w:val="left" w:pos="1432"/>
        </w:tabs>
        <w:ind w:firstLine="0"/>
        <w:jc w:val="both"/>
      </w:pPr>
    </w:p>
    <w:p w:rsidR="00F26146" w:rsidRDefault="00344111" w:rsidP="00344111">
      <w:pPr>
        <w:pStyle w:val="1"/>
        <w:shd w:val="clear" w:color="auto" w:fill="auto"/>
        <w:spacing w:after="360"/>
        <w:ind w:firstLine="0"/>
        <w:jc w:val="center"/>
      </w:pPr>
      <w:r>
        <w:rPr>
          <w:b/>
          <w:bCs/>
          <w:lang w:bidi="en-US"/>
        </w:rPr>
        <w:t>2</w:t>
      </w:r>
      <w:r w:rsidR="00F26146" w:rsidRPr="00577DC3">
        <w:rPr>
          <w:b/>
          <w:bCs/>
          <w:lang w:bidi="en-US"/>
        </w:rPr>
        <w:t xml:space="preserve">. </w:t>
      </w:r>
      <w:r w:rsidR="00F26146">
        <w:rPr>
          <w:b/>
          <w:bCs/>
        </w:rPr>
        <w:t>Стандарт предоставления муниципальной услуги</w:t>
      </w:r>
    </w:p>
    <w:p w:rsidR="00F26146" w:rsidRDefault="00344111" w:rsidP="00F26146">
      <w:pPr>
        <w:pStyle w:val="11"/>
        <w:keepNext/>
        <w:keepLines/>
        <w:shd w:val="clear" w:color="auto" w:fill="auto"/>
        <w:ind w:left="1760"/>
        <w:jc w:val="left"/>
      </w:pPr>
      <w:bookmarkStart w:id="5" w:name="bookmark6"/>
      <w:bookmarkStart w:id="6" w:name="bookmark7"/>
      <w:r>
        <w:t xml:space="preserve">2.1. </w:t>
      </w:r>
      <w:r w:rsidR="00F26146">
        <w:t>Наименование муниципальной услуги</w:t>
      </w:r>
      <w:bookmarkEnd w:id="5"/>
      <w:bookmarkEnd w:id="6"/>
    </w:p>
    <w:p w:rsidR="00F26146" w:rsidRDefault="00344111" w:rsidP="00C85B49">
      <w:pPr>
        <w:pStyle w:val="1"/>
        <w:shd w:val="clear" w:color="auto" w:fill="auto"/>
        <w:ind w:firstLine="567"/>
        <w:jc w:val="both"/>
      </w:pPr>
      <w:r>
        <w:t xml:space="preserve">2.1.1. </w:t>
      </w:r>
      <w:r w:rsidR="00F26146" w:rsidRPr="00C85B49">
        <w:t>Наименование государственной и муниципальной услуги - «Выдача градостроительного плана земельного участка»</w:t>
      </w:r>
      <w:r w:rsidR="00C85B49" w:rsidRPr="00C85B49">
        <w:rPr>
          <w:b/>
          <w:bCs/>
        </w:rPr>
        <w:t xml:space="preserve"> </w:t>
      </w:r>
      <w:r w:rsidR="00C85B49" w:rsidRPr="00C85B49">
        <w:rPr>
          <w:bCs/>
        </w:rPr>
        <w:t>на территории</w:t>
      </w:r>
      <w:r w:rsidR="00C85B49">
        <w:rPr>
          <w:bCs/>
        </w:rPr>
        <w:t xml:space="preserve"> </w:t>
      </w:r>
      <w:r w:rsidR="00C85B49" w:rsidRPr="00C85B49">
        <w:rPr>
          <w:bCs/>
          <w:iCs/>
        </w:rPr>
        <w:t xml:space="preserve">муниципального района «Вейделевский  район» </w:t>
      </w:r>
      <w:r w:rsidR="00F26146" w:rsidRPr="00C85B49">
        <w:t>(далее - услуга).</w:t>
      </w:r>
    </w:p>
    <w:p w:rsidR="00C85B49" w:rsidRPr="00C85B49" w:rsidRDefault="00C85B49" w:rsidP="00C85B49">
      <w:pPr>
        <w:pStyle w:val="1"/>
        <w:shd w:val="clear" w:color="auto" w:fill="auto"/>
        <w:ind w:firstLine="567"/>
        <w:jc w:val="both"/>
        <w:rPr>
          <w:bCs/>
        </w:rPr>
      </w:pPr>
    </w:p>
    <w:p w:rsidR="00F26146" w:rsidRDefault="00C85B49" w:rsidP="00F26146">
      <w:pPr>
        <w:pStyle w:val="1"/>
        <w:shd w:val="clear" w:color="auto" w:fill="auto"/>
        <w:spacing w:after="300"/>
        <w:ind w:firstLine="0"/>
        <w:jc w:val="center"/>
      </w:pPr>
      <w:r>
        <w:rPr>
          <w:b/>
          <w:bCs/>
        </w:rPr>
        <w:t xml:space="preserve">2.2. Наименование органа, предоставляющего </w:t>
      </w:r>
      <w:r w:rsidR="00F26146">
        <w:rPr>
          <w:b/>
          <w:bCs/>
        </w:rPr>
        <w:t>услугу</w:t>
      </w:r>
    </w:p>
    <w:p w:rsidR="00C85B49" w:rsidRDefault="00C85B49" w:rsidP="00D949BD">
      <w:pPr>
        <w:pStyle w:val="1"/>
        <w:shd w:val="clear" w:color="auto" w:fill="auto"/>
        <w:ind w:firstLine="567"/>
        <w:jc w:val="both"/>
        <w:rPr>
          <w:spacing w:val="2"/>
          <w:lang w:eastAsia="ru-RU"/>
        </w:rPr>
      </w:pPr>
      <w:r>
        <w:t>2.2.1. Муниципальная у</w:t>
      </w:r>
      <w:r w:rsidR="00F26146">
        <w:t xml:space="preserve">слуга </w:t>
      </w:r>
      <w:r w:rsidRPr="00C85B49">
        <w:t>«Выдача градостроительного плана земельного участка»</w:t>
      </w:r>
      <w:r w:rsidRPr="00C85B49">
        <w:rPr>
          <w:b/>
          <w:bCs/>
        </w:rPr>
        <w:t xml:space="preserve"> </w:t>
      </w:r>
      <w:r w:rsidRPr="00C85B49">
        <w:rPr>
          <w:bCs/>
        </w:rPr>
        <w:t>на территории</w:t>
      </w:r>
      <w:r>
        <w:rPr>
          <w:bCs/>
        </w:rPr>
        <w:t xml:space="preserve"> </w:t>
      </w:r>
      <w:r w:rsidRPr="00C85B49">
        <w:rPr>
          <w:bCs/>
          <w:iCs/>
        </w:rPr>
        <w:t xml:space="preserve">муниципального района «Вейделевский </w:t>
      </w:r>
      <w:r>
        <w:rPr>
          <w:bCs/>
          <w:iCs/>
        </w:rPr>
        <w:t xml:space="preserve"> </w:t>
      </w:r>
      <w:r w:rsidRPr="00C85B49">
        <w:rPr>
          <w:bCs/>
          <w:iCs/>
        </w:rPr>
        <w:t>район»</w:t>
      </w:r>
      <w:r>
        <w:rPr>
          <w:bCs/>
          <w:iCs/>
        </w:rPr>
        <w:t xml:space="preserve"> </w:t>
      </w:r>
      <w:r w:rsidR="00F26146">
        <w:t xml:space="preserve">предоставляется </w:t>
      </w:r>
      <w:r w:rsidRPr="00C6066B">
        <w:rPr>
          <w:spacing w:val="2"/>
          <w:lang w:eastAsia="ru-RU"/>
        </w:rPr>
        <w:t xml:space="preserve">администрацией Вейделевского района </w:t>
      </w:r>
      <w:r>
        <w:rPr>
          <w:spacing w:val="2"/>
          <w:lang w:eastAsia="ru-RU"/>
        </w:rPr>
        <w:t xml:space="preserve">(далее - уполномоченный орган) </w:t>
      </w:r>
      <w:r w:rsidRPr="00C6066B">
        <w:rPr>
          <w:spacing w:val="2"/>
          <w:lang w:eastAsia="ru-RU"/>
        </w:rPr>
        <w:t>в лице отдела</w:t>
      </w:r>
      <w:r w:rsidRPr="00C6066B">
        <w:t xml:space="preserve"> </w:t>
      </w:r>
      <w:r w:rsidRPr="00C6066B">
        <w:rPr>
          <w:spacing w:val="2"/>
          <w:lang w:eastAsia="ru-RU"/>
        </w:rPr>
        <w:t xml:space="preserve">архитектуры и градостроительства администрации Вейделевского района (далее – </w:t>
      </w:r>
      <w:r>
        <w:rPr>
          <w:spacing w:val="2"/>
          <w:lang w:eastAsia="ru-RU"/>
        </w:rPr>
        <w:t>отдел</w:t>
      </w:r>
      <w:r w:rsidRPr="00C6066B">
        <w:rPr>
          <w:spacing w:val="2"/>
          <w:lang w:eastAsia="ru-RU"/>
        </w:rPr>
        <w:t>).</w:t>
      </w:r>
    </w:p>
    <w:p w:rsidR="00C85B49" w:rsidRDefault="00C85B49" w:rsidP="00D949BD">
      <w:pPr>
        <w:pStyle w:val="1"/>
        <w:shd w:val="clear" w:color="auto" w:fill="auto"/>
        <w:ind w:firstLine="567"/>
        <w:jc w:val="both"/>
        <w:rPr>
          <w:spacing w:val="2"/>
          <w:lang w:eastAsia="ru-RU"/>
        </w:rPr>
      </w:pPr>
      <w:r>
        <w:rPr>
          <w:spacing w:val="2"/>
          <w:lang w:eastAsia="ru-RU"/>
        </w:rPr>
        <w:t>2.2.2. Получение услуги возможно:</w:t>
      </w:r>
    </w:p>
    <w:p w:rsidR="00C85B49" w:rsidRPr="00C85B49" w:rsidRDefault="00C85B49" w:rsidP="000A4D42">
      <w:pPr>
        <w:pStyle w:val="Default"/>
        <w:ind w:firstLine="567"/>
        <w:jc w:val="both"/>
        <w:rPr>
          <w:sz w:val="28"/>
          <w:szCs w:val="28"/>
        </w:rPr>
      </w:pPr>
      <w:r w:rsidRPr="00C85B49">
        <w:rPr>
          <w:sz w:val="28"/>
          <w:szCs w:val="28"/>
        </w:rPr>
        <w:t xml:space="preserve">- через 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в том числе по экстерриториальному принципу на территории Белгородской области, в соответствии с заключенным соглашением между МФЦ и уполномоченным органом; </w:t>
      </w:r>
    </w:p>
    <w:p w:rsidR="00C85B49" w:rsidRDefault="00C85B49" w:rsidP="00D949BD">
      <w:pPr>
        <w:pStyle w:val="1"/>
        <w:shd w:val="clear" w:color="auto" w:fill="auto"/>
        <w:ind w:firstLine="567"/>
        <w:jc w:val="both"/>
      </w:pPr>
      <w:r w:rsidRPr="00C85B49">
        <w:t>- 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w:t>
      </w:r>
      <w:r>
        <w:t>.</w:t>
      </w:r>
    </w:p>
    <w:p w:rsidR="00C85B49" w:rsidRPr="001D6CE4" w:rsidRDefault="000A4D42" w:rsidP="00D949BD">
      <w:pPr>
        <w:pStyle w:val="1"/>
        <w:shd w:val="clear" w:color="auto" w:fill="auto"/>
        <w:ind w:firstLine="567"/>
        <w:jc w:val="both"/>
      </w:pPr>
      <w:r w:rsidRPr="001D6CE4">
        <w:t xml:space="preserve">2.2.3. МФЦ, в </w:t>
      </w:r>
      <w:proofErr w:type="gramStart"/>
      <w:r w:rsidRPr="001D6CE4">
        <w:t>который</w:t>
      </w:r>
      <w:proofErr w:type="gramEnd"/>
      <w:r w:rsidRPr="001D6CE4">
        <w:t xml:space="preserve">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w:t>
      </w:r>
      <w:r w:rsidRPr="001D6CE4">
        <w:lastRenderedPageBreak/>
        <w:t>исчерпывающим перечнем оснований для отказа в приеме документов, указанных в описании соответствующих вариантов в разделе III административного регламента.</w:t>
      </w:r>
    </w:p>
    <w:p w:rsidR="000A4D42" w:rsidRPr="001D6CE4" w:rsidRDefault="000A4D42" w:rsidP="00C85B49">
      <w:pPr>
        <w:pStyle w:val="1"/>
        <w:shd w:val="clear" w:color="auto" w:fill="auto"/>
        <w:ind w:firstLine="740"/>
        <w:jc w:val="both"/>
      </w:pPr>
    </w:p>
    <w:p w:rsidR="000A4D42" w:rsidRPr="001D6CE4" w:rsidRDefault="000A4D42" w:rsidP="00F26146">
      <w:pPr>
        <w:pStyle w:val="1"/>
        <w:shd w:val="clear" w:color="auto" w:fill="auto"/>
        <w:spacing w:after="300"/>
        <w:ind w:firstLine="0"/>
        <w:jc w:val="center"/>
        <w:rPr>
          <w:b/>
          <w:bCs/>
        </w:rPr>
      </w:pPr>
      <w:r w:rsidRPr="001D6CE4">
        <w:rPr>
          <w:b/>
          <w:bCs/>
        </w:rPr>
        <w:t>2.3. Результат предоставления услуги</w:t>
      </w:r>
    </w:p>
    <w:p w:rsidR="000A4D42" w:rsidRDefault="000A4D42" w:rsidP="000A4D42">
      <w:pPr>
        <w:pStyle w:val="a7"/>
        <w:ind w:firstLine="567"/>
        <w:jc w:val="both"/>
        <w:rPr>
          <w:rFonts w:ascii="Times New Roman" w:hAnsi="Times New Roman"/>
          <w:sz w:val="28"/>
          <w:szCs w:val="28"/>
        </w:rPr>
      </w:pPr>
      <w:r w:rsidRPr="000A4D42">
        <w:rPr>
          <w:rFonts w:ascii="Times New Roman" w:hAnsi="Times New Roman"/>
          <w:sz w:val="28"/>
          <w:szCs w:val="28"/>
        </w:rPr>
        <w:t>2.3.1. Результатом предоставления услуги является:</w:t>
      </w:r>
    </w:p>
    <w:p w:rsidR="000A4D42" w:rsidRDefault="000A4D42" w:rsidP="000A4D42">
      <w:pPr>
        <w:pStyle w:val="a7"/>
        <w:ind w:firstLine="567"/>
        <w:jc w:val="both"/>
        <w:rPr>
          <w:rFonts w:ascii="Times New Roman" w:hAnsi="Times New Roman"/>
          <w:sz w:val="28"/>
          <w:szCs w:val="28"/>
        </w:rPr>
      </w:pPr>
      <w:r>
        <w:rPr>
          <w:rFonts w:ascii="Times New Roman" w:hAnsi="Times New Roman"/>
          <w:sz w:val="28"/>
          <w:szCs w:val="28"/>
        </w:rPr>
        <w:t>- Градостроительный план земельного участка (</w:t>
      </w:r>
      <w:r w:rsidR="00D949BD">
        <w:rPr>
          <w:rFonts w:ascii="Times New Roman" w:hAnsi="Times New Roman"/>
          <w:sz w:val="28"/>
          <w:szCs w:val="28"/>
        </w:rPr>
        <w:t xml:space="preserve">далее - </w:t>
      </w:r>
      <w:r>
        <w:rPr>
          <w:rFonts w:ascii="Times New Roman" w:hAnsi="Times New Roman"/>
          <w:sz w:val="28"/>
          <w:szCs w:val="28"/>
        </w:rPr>
        <w:t>ГПЗУ);</w:t>
      </w:r>
    </w:p>
    <w:p w:rsidR="000A4D42" w:rsidRDefault="000A4D42" w:rsidP="000A4D42">
      <w:pPr>
        <w:pStyle w:val="a7"/>
        <w:ind w:firstLine="567"/>
        <w:jc w:val="both"/>
        <w:rPr>
          <w:rFonts w:ascii="Times New Roman" w:hAnsi="Times New Roman"/>
          <w:sz w:val="28"/>
          <w:szCs w:val="28"/>
        </w:rPr>
      </w:pPr>
      <w:r>
        <w:rPr>
          <w:rFonts w:ascii="Times New Roman" w:hAnsi="Times New Roman"/>
          <w:sz w:val="28"/>
          <w:szCs w:val="28"/>
        </w:rPr>
        <w:t>- Решение об отказе в предоставлении муниципальной услуги;</w:t>
      </w:r>
    </w:p>
    <w:p w:rsidR="000A4D42" w:rsidRDefault="000A4D42" w:rsidP="000A4D42">
      <w:pPr>
        <w:pStyle w:val="a7"/>
        <w:ind w:firstLine="567"/>
        <w:jc w:val="both"/>
        <w:rPr>
          <w:rFonts w:ascii="Times New Roman" w:hAnsi="Times New Roman"/>
          <w:sz w:val="28"/>
          <w:szCs w:val="28"/>
        </w:rPr>
      </w:pPr>
      <w:r>
        <w:rPr>
          <w:rFonts w:ascii="Times New Roman" w:hAnsi="Times New Roman"/>
          <w:sz w:val="28"/>
          <w:szCs w:val="28"/>
        </w:rPr>
        <w:t>- дубликат ГПЗУ;</w:t>
      </w:r>
    </w:p>
    <w:p w:rsidR="000A4D42" w:rsidRDefault="000A4D42" w:rsidP="000A4D42">
      <w:pPr>
        <w:pStyle w:val="a7"/>
        <w:ind w:firstLine="567"/>
        <w:jc w:val="both"/>
        <w:rPr>
          <w:rFonts w:ascii="Times New Roman" w:hAnsi="Times New Roman"/>
          <w:sz w:val="28"/>
          <w:szCs w:val="28"/>
        </w:rPr>
      </w:pPr>
      <w:r>
        <w:rPr>
          <w:rFonts w:ascii="Times New Roman" w:hAnsi="Times New Roman"/>
          <w:sz w:val="28"/>
          <w:szCs w:val="28"/>
        </w:rPr>
        <w:t>- ГПЗУ с исправлениями опечаток и (или) ошибок, допущенных при первичном оформлении ГПЗУ.</w:t>
      </w:r>
    </w:p>
    <w:p w:rsidR="00594397" w:rsidRPr="000A4D42" w:rsidRDefault="00594397" w:rsidP="000A4D42">
      <w:pPr>
        <w:pStyle w:val="a7"/>
        <w:ind w:firstLine="567"/>
        <w:jc w:val="both"/>
        <w:rPr>
          <w:rFonts w:ascii="Times New Roman" w:hAnsi="Times New Roman"/>
          <w:sz w:val="28"/>
          <w:szCs w:val="28"/>
        </w:rPr>
      </w:pPr>
      <w:r w:rsidRPr="00594397">
        <w:rPr>
          <w:rFonts w:ascii="Times New Roman" w:hAnsi="Times New Roman"/>
          <w:sz w:val="28"/>
          <w:szCs w:val="28"/>
        </w:rPr>
        <w:t xml:space="preserve">2.3.2. Реестровая запись по результатам предоставления услуги фиксируется в </w:t>
      </w:r>
      <w:r>
        <w:rPr>
          <w:rFonts w:ascii="Times New Roman" w:hAnsi="Times New Roman"/>
          <w:sz w:val="28"/>
          <w:szCs w:val="28"/>
        </w:rPr>
        <w:t xml:space="preserve">Государственной </w:t>
      </w:r>
      <w:r w:rsidRPr="00594397">
        <w:rPr>
          <w:rFonts w:ascii="Times New Roman" w:hAnsi="Times New Roman"/>
          <w:sz w:val="28"/>
          <w:szCs w:val="28"/>
        </w:rPr>
        <w:t xml:space="preserve">информационной системе </w:t>
      </w:r>
      <w:r>
        <w:rPr>
          <w:rFonts w:ascii="Times New Roman" w:hAnsi="Times New Roman"/>
          <w:sz w:val="28"/>
          <w:szCs w:val="28"/>
        </w:rPr>
        <w:t>обеспечения градостроительной деятельности (ГИСОГД) либо в журнале регистрации.</w:t>
      </w:r>
    </w:p>
    <w:p w:rsidR="00594397" w:rsidRPr="00C6066B" w:rsidRDefault="00594397" w:rsidP="00594397">
      <w:pPr>
        <w:pStyle w:val="12"/>
        <w:ind w:firstLine="567"/>
        <w:jc w:val="both"/>
        <w:rPr>
          <w:rFonts w:ascii="Times New Roman" w:hAnsi="Times New Roman"/>
          <w:sz w:val="28"/>
          <w:szCs w:val="28"/>
        </w:rPr>
      </w:pPr>
      <w:r>
        <w:rPr>
          <w:rFonts w:ascii="Times New Roman" w:hAnsi="Times New Roman"/>
          <w:sz w:val="28"/>
          <w:szCs w:val="28"/>
        </w:rPr>
        <w:t xml:space="preserve">2.3.3. </w:t>
      </w:r>
      <w:r w:rsidRPr="00C6066B">
        <w:rPr>
          <w:rFonts w:ascii="Times New Roman" w:hAnsi="Times New Roman"/>
          <w:sz w:val="28"/>
          <w:szCs w:val="28"/>
        </w:rPr>
        <w:t>Результат предоставления муниципал</w:t>
      </w:r>
      <w:r>
        <w:rPr>
          <w:rFonts w:ascii="Times New Roman" w:hAnsi="Times New Roman"/>
          <w:sz w:val="28"/>
          <w:szCs w:val="28"/>
        </w:rPr>
        <w:t xml:space="preserve">ьной услуги может быть </w:t>
      </w:r>
      <w:r w:rsidRPr="00C6066B">
        <w:rPr>
          <w:rFonts w:ascii="Times New Roman" w:hAnsi="Times New Roman"/>
          <w:sz w:val="28"/>
          <w:szCs w:val="28"/>
        </w:rPr>
        <w:t>получен:</w:t>
      </w:r>
    </w:p>
    <w:p w:rsidR="00594397" w:rsidRPr="00C6066B" w:rsidRDefault="00594397" w:rsidP="00594397">
      <w:pPr>
        <w:pStyle w:val="12"/>
        <w:ind w:firstLine="567"/>
        <w:jc w:val="both"/>
        <w:rPr>
          <w:rFonts w:ascii="Times New Roman" w:hAnsi="Times New Roman"/>
          <w:sz w:val="28"/>
          <w:szCs w:val="28"/>
        </w:rPr>
      </w:pPr>
      <w:r w:rsidRPr="00C6066B">
        <w:rPr>
          <w:rFonts w:ascii="Times New Roman" w:hAnsi="Times New Roman"/>
          <w:sz w:val="28"/>
          <w:szCs w:val="28"/>
        </w:rPr>
        <w:t xml:space="preserve">- в форме документа на бумажном носителе посредством выдачи заявителю в отделе </w:t>
      </w:r>
      <w:r>
        <w:rPr>
          <w:rFonts w:ascii="Times New Roman" w:hAnsi="Times New Roman"/>
          <w:sz w:val="28"/>
          <w:szCs w:val="28"/>
        </w:rPr>
        <w:t>уполномоченного органа</w:t>
      </w:r>
      <w:r w:rsidRPr="00C6066B">
        <w:rPr>
          <w:rFonts w:ascii="Times New Roman" w:hAnsi="Times New Roman"/>
          <w:sz w:val="28"/>
          <w:szCs w:val="28"/>
        </w:rPr>
        <w:t xml:space="preserve"> лично по предъявлении удостоверяющего личность документа под личную подпись, почтовым отправлением с уведомлением о вручении;</w:t>
      </w:r>
    </w:p>
    <w:p w:rsidR="00594397" w:rsidRPr="00C6066B" w:rsidRDefault="00594397" w:rsidP="00594397">
      <w:pPr>
        <w:pStyle w:val="12"/>
        <w:ind w:firstLine="567"/>
        <w:jc w:val="both"/>
        <w:rPr>
          <w:rFonts w:ascii="Times New Roman" w:hAnsi="Times New Roman"/>
          <w:sz w:val="28"/>
          <w:szCs w:val="28"/>
        </w:rPr>
      </w:pPr>
      <w:r w:rsidRPr="00C6066B">
        <w:rPr>
          <w:rFonts w:ascii="Times New Roman" w:hAnsi="Times New Roman"/>
          <w:sz w:val="28"/>
          <w:szCs w:val="28"/>
        </w:rPr>
        <w:t>- в форме документа на бумажном носителе посредством почтового отправления на адрес заявителя, указанный в заявлении;</w:t>
      </w:r>
    </w:p>
    <w:p w:rsidR="00594397" w:rsidRPr="00C6066B" w:rsidRDefault="00594397" w:rsidP="00594397">
      <w:pPr>
        <w:pStyle w:val="12"/>
        <w:ind w:firstLine="567"/>
        <w:jc w:val="both"/>
        <w:rPr>
          <w:rFonts w:ascii="Times New Roman" w:hAnsi="Times New Roman"/>
          <w:sz w:val="28"/>
          <w:szCs w:val="28"/>
        </w:rPr>
      </w:pPr>
      <w:r w:rsidRPr="00C6066B">
        <w:rPr>
          <w:rFonts w:ascii="Times New Roman" w:hAnsi="Times New Roman"/>
          <w:sz w:val="28"/>
          <w:szCs w:val="28"/>
        </w:rPr>
        <w:t>- в форме бумажного документа на основании электронного результата, полученного в ЕПГУ и заверенного сотрудником МФЦ;</w:t>
      </w:r>
    </w:p>
    <w:p w:rsidR="00594397" w:rsidRPr="00C6066B" w:rsidRDefault="00594397" w:rsidP="00594397">
      <w:pPr>
        <w:pStyle w:val="12"/>
        <w:ind w:firstLine="567"/>
        <w:jc w:val="both"/>
        <w:rPr>
          <w:rFonts w:ascii="Times New Roman" w:hAnsi="Times New Roman"/>
          <w:sz w:val="28"/>
          <w:szCs w:val="28"/>
        </w:rPr>
      </w:pPr>
      <w:r w:rsidRPr="00C6066B">
        <w:rPr>
          <w:rFonts w:ascii="Times New Roman" w:hAnsi="Times New Roman"/>
          <w:sz w:val="28"/>
          <w:szCs w:val="28"/>
        </w:rPr>
        <w:t>- в форме эл</w:t>
      </w:r>
      <w:r>
        <w:rPr>
          <w:rFonts w:ascii="Times New Roman" w:hAnsi="Times New Roman"/>
          <w:sz w:val="28"/>
          <w:szCs w:val="28"/>
        </w:rPr>
        <w:t>ектронного документа через</w:t>
      </w:r>
      <w:r w:rsidRPr="00C6066B">
        <w:rPr>
          <w:rFonts w:ascii="Times New Roman" w:hAnsi="Times New Roman"/>
          <w:sz w:val="28"/>
          <w:szCs w:val="28"/>
        </w:rPr>
        <w:t xml:space="preserve"> ЕПГУ, РПГУ;</w:t>
      </w:r>
    </w:p>
    <w:p w:rsidR="00594397" w:rsidRPr="00C6066B" w:rsidRDefault="00594397" w:rsidP="00594397">
      <w:pPr>
        <w:pStyle w:val="12"/>
        <w:ind w:firstLine="567"/>
        <w:jc w:val="both"/>
        <w:rPr>
          <w:rFonts w:ascii="Times New Roman" w:hAnsi="Times New Roman"/>
          <w:sz w:val="28"/>
          <w:szCs w:val="28"/>
        </w:rPr>
      </w:pPr>
      <w:r w:rsidRPr="00C6066B">
        <w:rPr>
          <w:rFonts w:ascii="Times New Roman" w:hAnsi="Times New Roman"/>
          <w:sz w:val="28"/>
          <w:szCs w:val="28"/>
        </w:rPr>
        <w:t>- в форме электронного документа посредством отправления на адрес электронной почты, указанной в заявлении.</w:t>
      </w:r>
    </w:p>
    <w:p w:rsidR="00594397" w:rsidRDefault="00594397" w:rsidP="00594397">
      <w:pPr>
        <w:pStyle w:val="12"/>
        <w:jc w:val="both"/>
        <w:rPr>
          <w:rFonts w:ascii="Times New Roman" w:hAnsi="Times New Roman"/>
          <w:sz w:val="28"/>
          <w:szCs w:val="28"/>
        </w:rPr>
      </w:pPr>
      <w:r>
        <w:rPr>
          <w:rFonts w:ascii="Times New Roman" w:hAnsi="Times New Roman"/>
          <w:sz w:val="28"/>
          <w:szCs w:val="28"/>
        </w:rPr>
        <w:t xml:space="preserve">Положения, указанные в настоящем подпункте, приводятся в </w:t>
      </w:r>
      <w:r w:rsidRPr="00C6066B">
        <w:rPr>
          <w:rFonts w:ascii="Times New Roman" w:hAnsi="Times New Roman"/>
          <w:sz w:val="28"/>
          <w:szCs w:val="28"/>
        </w:rPr>
        <w:t>описании соответствующих вариантов в разделе II</w:t>
      </w:r>
      <w:r>
        <w:rPr>
          <w:rFonts w:ascii="Times New Roman" w:hAnsi="Times New Roman"/>
          <w:sz w:val="28"/>
          <w:szCs w:val="28"/>
        </w:rPr>
        <w:t>I административного регламента.</w:t>
      </w:r>
    </w:p>
    <w:p w:rsidR="00594397" w:rsidRDefault="00594397" w:rsidP="00594397">
      <w:pPr>
        <w:pStyle w:val="12"/>
        <w:jc w:val="center"/>
        <w:rPr>
          <w:rFonts w:ascii="Times New Roman" w:hAnsi="Times New Roman"/>
          <w:sz w:val="28"/>
          <w:szCs w:val="28"/>
        </w:rPr>
      </w:pPr>
    </w:p>
    <w:p w:rsidR="00594397" w:rsidRPr="001D6CE4" w:rsidRDefault="00594397" w:rsidP="00F26146">
      <w:pPr>
        <w:pStyle w:val="1"/>
        <w:shd w:val="clear" w:color="auto" w:fill="auto"/>
        <w:spacing w:after="300"/>
        <w:ind w:firstLine="0"/>
        <w:jc w:val="center"/>
        <w:rPr>
          <w:b/>
          <w:bCs/>
        </w:rPr>
      </w:pPr>
      <w:r w:rsidRPr="001D6CE4">
        <w:rPr>
          <w:b/>
          <w:bCs/>
        </w:rPr>
        <w:t>2.4. Срок предоставления услуги</w:t>
      </w:r>
    </w:p>
    <w:p w:rsidR="00594397" w:rsidRPr="001D6CE4" w:rsidRDefault="00594397" w:rsidP="000D55F4">
      <w:pPr>
        <w:pStyle w:val="Default"/>
        <w:ind w:firstLine="567"/>
        <w:jc w:val="both"/>
        <w:rPr>
          <w:sz w:val="28"/>
          <w:szCs w:val="28"/>
        </w:rPr>
      </w:pPr>
      <w:r w:rsidRPr="001D6CE4">
        <w:rPr>
          <w:sz w:val="28"/>
          <w:szCs w:val="28"/>
        </w:rPr>
        <w:t xml:space="preserve">2.4.1.  Максимальный срок предоставления муниципальной услуги исчисляется со дня регистрации запроса и документов, необходимых для предоставления муниципальной услуги: </w:t>
      </w:r>
    </w:p>
    <w:p w:rsidR="00594397" w:rsidRPr="001D6CE4" w:rsidRDefault="00594397" w:rsidP="000D55F4">
      <w:pPr>
        <w:pStyle w:val="Default"/>
        <w:ind w:firstLine="567"/>
        <w:jc w:val="both"/>
        <w:rPr>
          <w:iCs/>
          <w:sz w:val="28"/>
          <w:szCs w:val="28"/>
        </w:rPr>
      </w:pPr>
      <w:r w:rsidRPr="001D6CE4">
        <w:rPr>
          <w:iCs/>
          <w:sz w:val="28"/>
          <w:szCs w:val="28"/>
        </w:rPr>
        <w:t>- в уполномоченном органе</w:t>
      </w:r>
      <w:r w:rsidR="000D55F4" w:rsidRPr="001D6CE4">
        <w:rPr>
          <w:iCs/>
          <w:sz w:val="28"/>
          <w:szCs w:val="28"/>
        </w:rPr>
        <w:t xml:space="preserve"> </w:t>
      </w:r>
      <w:r w:rsidRPr="001D6CE4">
        <w:rPr>
          <w:iCs/>
          <w:sz w:val="28"/>
          <w:szCs w:val="28"/>
        </w:rPr>
        <w:t xml:space="preserve">– </w:t>
      </w:r>
      <w:r w:rsidR="000D55F4" w:rsidRPr="001D6CE4">
        <w:rPr>
          <w:iCs/>
          <w:sz w:val="28"/>
          <w:szCs w:val="28"/>
        </w:rPr>
        <w:t>14 рабочих дней</w:t>
      </w:r>
      <w:r w:rsidRPr="001D6CE4">
        <w:rPr>
          <w:iCs/>
          <w:sz w:val="28"/>
          <w:szCs w:val="28"/>
        </w:rPr>
        <w:t xml:space="preserve">; </w:t>
      </w:r>
    </w:p>
    <w:p w:rsidR="00594397" w:rsidRPr="001D6CE4" w:rsidRDefault="00594397" w:rsidP="000D55F4">
      <w:pPr>
        <w:pStyle w:val="Default"/>
        <w:ind w:firstLine="567"/>
        <w:jc w:val="both"/>
        <w:rPr>
          <w:sz w:val="28"/>
          <w:szCs w:val="28"/>
        </w:rPr>
      </w:pPr>
      <w:r w:rsidRPr="001D6CE4">
        <w:rPr>
          <w:iCs/>
          <w:sz w:val="28"/>
          <w:szCs w:val="28"/>
        </w:rPr>
        <w:t xml:space="preserve">- через </w:t>
      </w:r>
      <w:r w:rsidR="000D55F4" w:rsidRPr="001D6CE4">
        <w:rPr>
          <w:iCs/>
          <w:sz w:val="28"/>
          <w:szCs w:val="28"/>
        </w:rPr>
        <w:t>ЕПГУ, РПГУ</w:t>
      </w:r>
      <w:r w:rsidRPr="001D6CE4">
        <w:rPr>
          <w:sz w:val="28"/>
          <w:szCs w:val="28"/>
        </w:rPr>
        <w:t xml:space="preserve"> </w:t>
      </w:r>
      <w:r w:rsidRPr="001D6CE4">
        <w:rPr>
          <w:iCs/>
          <w:sz w:val="28"/>
          <w:szCs w:val="28"/>
        </w:rPr>
        <w:t xml:space="preserve">– </w:t>
      </w:r>
      <w:r w:rsidR="000D55F4" w:rsidRPr="001D6CE4">
        <w:rPr>
          <w:iCs/>
          <w:sz w:val="28"/>
          <w:szCs w:val="28"/>
        </w:rPr>
        <w:t>14</w:t>
      </w:r>
      <w:r w:rsidRPr="001D6CE4">
        <w:rPr>
          <w:iCs/>
          <w:sz w:val="28"/>
          <w:szCs w:val="28"/>
        </w:rPr>
        <w:t xml:space="preserve"> рабочих дней; </w:t>
      </w:r>
    </w:p>
    <w:p w:rsidR="00594397" w:rsidRPr="001D6CE4" w:rsidRDefault="00594397" w:rsidP="000D55F4">
      <w:pPr>
        <w:pStyle w:val="Default"/>
        <w:ind w:firstLine="567"/>
        <w:jc w:val="both"/>
        <w:rPr>
          <w:sz w:val="28"/>
          <w:szCs w:val="28"/>
        </w:rPr>
      </w:pPr>
      <w:r w:rsidRPr="001D6CE4">
        <w:rPr>
          <w:iCs/>
          <w:sz w:val="28"/>
          <w:szCs w:val="28"/>
        </w:rPr>
        <w:t xml:space="preserve">- в МФЦ – </w:t>
      </w:r>
      <w:r w:rsidR="000D55F4" w:rsidRPr="001D6CE4">
        <w:rPr>
          <w:iCs/>
          <w:sz w:val="28"/>
          <w:szCs w:val="28"/>
        </w:rPr>
        <w:t>14</w:t>
      </w:r>
      <w:r w:rsidRPr="001D6CE4">
        <w:rPr>
          <w:iCs/>
          <w:sz w:val="28"/>
          <w:szCs w:val="28"/>
        </w:rPr>
        <w:t xml:space="preserve"> рабочих дней.</w:t>
      </w:r>
      <w:r w:rsidRPr="001D6CE4">
        <w:rPr>
          <w:i/>
          <w:iCs/>
          <w:sz w:val="28"/>
          <w:szCs w:val="28"/>
        </w:rPr>
        <w:t xml:space="preserve"> </w:t>
      </w:r>
    </w:p>
    <w:p w:rsidR="000D55F4" w:rsidRDefault="00594397" w:rsidP="00FD6A2A">
      <w:pPr>
        <w:pStyle w:val="1"/>
        <w:shd w:val="clear" w:color="auto" w:fill="auto"/>
        <w:spacing w:after="300"/>
        <w:ind w:firstLine="0"/>
        <w:jc w:val="both"/>
        <w:rPr>
          <w:b/>
          <w:bCs/>
        </w:rPr>
      </w:pPr>
      <w:r w:rsidRPr="001D6CE4">
        <w:t>2.4.2.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0D55F4" w:rsidRDefault="000D55F4" w:rsidP="000D55F4">
      <w:pPr>
        <w:pStyle w:val="1"/>
        <w:shd w:val="clear" w:color="auto" w:fill="auto"/>
        <w:spacing w:after="300"/>
        <w:ind w:firstLine="0"/>
        <w:jc w:val="center"/>
      </w:pPr>
      <w:r>
        <w:rPr>
          <w:b/>
          <w:bCs/>
        </w:rPr>
        <w:t>2.5. П</w:t>
      </w:r>
      <w:r w:rsidR="00F26146">
        <w:rPr>
          <w:b/>
          <w:bCs/>
        </w:rPr>
        <w:t xml:space="preserve">равовые </w:t>
      </w:r>
      <w:r>
        <w:rPr>
          <w:b/>
          <w:bCs/>
        </w:rPr>
        <w:t>основания</w:t>
      </w:r>
      <w:r w:rsidR="00F26146">
        <w:rPr>
          <w:b/>
          <w:bCs/>
        </w:rPr>
        <w:t xml:space="preserve"> предоставление</w:t>
      </w:r>
      <w:r>
        <w:rPr>
          <w:b/>
          <w:bCs/>
        </w:rPr>
        <w:t xml:space="preserve"> </w:t>
      </w:r>
      <w:r w:rsidR="00F26146">
        <w:rPr>
          <w:b/>
          <w:bCs/>
        </w:rPr>
        <w:t>услуги</w:t>
      </w:r>
    </w:p>
    <w:p w:rsidR="000D55F4" w:rsidRPr="001D6CE4" w:rsidRDefault="000D55F4" w:rsidP="000D55F4">
      <w:pPr>
        <w:pStyle w:val="Default"/>
        <w:ind w:firstLine="567"/>
        <w:jc w:val="both"/>
        <w:rPr>
          <w:sz w:val="28"/>
          <w:szCs w:val="28"/>
        </w:rPr>
      </w:pPr>
      <w:r w:rsidRPr="001D6CE4">
        <w:rPr>
          <w:sz w:val="28"/>
          <w:szCs w:val="28"/>
        </w:rPr>
        <w:t xml:space="preserve">2.5.1. </w:t>
      </w:r>
      <w:proofErr w:type="gramStart"/>
      <w:r w:rsidRPr="001D6CE4">
        <w:rPr>
          <w:sz w:val="28"/>
          <w:szCs w:val="28"/>
        </w:rPr>
        <w:t xml:space="preserve">Перечень нормативных правовых актов, регулирующих предоставление услуги (с указанием их реквизитов и источников </w:t>
      </w:r>
      <w:r w:rsidRPr="001D6CE4">
        <w:rPr>
          <w:sz w:val="28"/>
          <w:szCs w:val="28"/>
        </w:rPr>
        <w:lastRenderedPageBreak/>
        <w:t xml:space="preserve">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уполномоченного органа </w:t>
      </w:r>
      <w:r w:rsidR="000F6E51" w:rsidRPr="001D6CE4">
        <w:rPr>
          <w:sz w:val="28"/>
          <w:szCs w:val="28"/>
        </w:rPr>
        <w:t>(</w:t>
      </w:r>
      <w:r w:rsidR="000F6E51" w:rsidRPr="001D6CE4">
        <w:rPr>
          <w:iCs/>
          <w:sz w:val="28"/>
          <w:szCs w:val="28"/>
        </w:rPr>
        <w:t>Администрации Вейделевского района (https://vejdelevskij-r31.gosweb.gosuslugi.ru/)</w:t>
      </w:r>
      <w:r w:rsidR="000F6E51" w:rsidRPr="001D6CE4">
        <w:rPr>
          <w:sz w:val="28"/>
          <w:szCs w:val="28"/>
        </w:rPr>
        <w:t>)</w:t>
      </w:r>
      <w:r w:rsidRPr="001D6CE4">
        <w:rPr>
          <w:sz w:val="28"/>
          <w:szCs w:val="28"/>
        </w:rPr>
        <w:t>, на ЕПГУ и РПГУ, в федеральной государственной информационной системе «Федеральный реестр</w:t>
      </w:r>
      <w:proofErr w:type="gramEnd"/>
      <w:r w:rsidRPr="001D6CE4">
        <w:rPr>
          <w:sz w:val="28"/>
          <w:szCs w:val="28"/>
        </w:rPr>
        <w:t xml:space="preserve"> государственных и муниципальных услуг (функций) (далее – ФРГУ, федеральный реестр). </w:t>
      </w:r>
    </w:p>
    <w:p w:rsidR="000D55F4" w:rsidRPr="001D6CE4" w:rsidRDefault="000D55F4" w:rsidP="000D55F4">
      <w:pPr>
        <w:pStyle w:val="1"/>
        <w:shd w:val="clear" w:color="auto" w:fill="auto"/>
        <w:spacing w:after="300"/>
        <w:ind w:firstLine="567"/>
        <w:jc w:val="both"/>
      </w:pPr>
      <w:r w:rsidRPr="001D6CE4">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и ЕПГУ, в ФРГУ.</w:t>
      </w:r>
    </w:p>
    <w:p w:rsidR="000D55F4" w:rsidRPr="001D6CE4" w:rsidRDefault="000D55F4" w:rsidP="000D55F4">
      <w:pPr>
        <w:pStyle w:val="Default"/>
        <w:ind w:firstLine="567"/>
        <w:jc w:val="center"/>
        <w:rPr>
          <w:b/>
          <w:bCs/>
          <w:sz w:val="28"/>
          <w:szCs w:val="28"/>
        </w:rPr>
      </w:pPr>
      <w:r w:rsidRPr="001D6CE4">
        <w:rPr>
          <w:b/>
          <w:bCs/>
          <w:sz w:val="28"/>
          <w:szCs w:val="28"/>
        </w:rPr>
        <w:t>2.6. Исчерпывающий перечень документов, необходимых для предоставления услуги</w:t>
      </w:r>
    </w:p>
    <w:p w:rsidR="000D55F4" w:rsidRPr="001D6CE4" w:rsidRDefault="000D55F4" w:rsidP="000D55F4">
      <w:pPr>
        <w:pStyle w:val="Default"/>
        <w:ind w:firstLine="567"/>
        <w:jc w:val="center"/>
        <w:rPr>
          <w:sz w:val="28"/>
          <w:szCs w:val="28"/>
        </w:rPr>
      </w:pPr>
    </w:p>
    <w:p w:rsidR="000D55F4" w:rsidRPr="001D6CE4" w:rsidRDefault="000D55F4" w:rsidP="000D55F4">
      <w:pPr>
        <w:pStyle w:val="Default"/>
        <w:ind w:firstLine="567"/>
        <w:jc w:val="both"/>
        <w:rPr>
          <w:sz w:val="28"/>
          <w:szCs w:val="28"/>
        </w:rPr>
      </w:pPr>
      <w:r w:rsidRPr="001D6CE4">
        <w:rPr>
          <w:sz w:val="28"/>
          <w:szCs w:val="28"/>
        </w:rPr>
        <w:t xml:space="preserve">2.6.1. </w:t>
      </w:r>
      <w:proofErr w:type="gramStart"/>
      <w:r w:rsidRPr="001D6CE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административного</w:t>
      </w:r>
      <w:proofErr w:type="gramEnd"/>
      <w:r w:rsidRPr="001D6CE4">
        <w:rPr>
          <w:sz w:val="28"/>
          <w:szCs w:val="28"/>
        </w:rPr>
        <w:t xml:space="preserve"> регламента. </w:t>
      </w:r>
    </w:p>
    <w:p w:rsidR="0096597C" w:rsidRDefault="000D55F4" w:rsidP="00FD6A2A">
      <w:pPr>
        <w:pStyle w:val="1"/>
        <w:shd w:val="clear" w:color="auto" w:fill="auto"/>
        <w:spacing w:after="300"/>
        <w:ind w:firstLine="567"/>
        <w:jc w:val="both"/>
        <w:rPr>
          <w:b/>
          <w:bCs/>
        </w:rPr>
      </w:pPr>
      <w:r w:rsidRPr="001D6CE4">
        <w:t>2.6.2. Способы подачи запроса о предоставлении услуги приводятся в описании соответствующих вариантов в разделе III административного регламента</w:t>
      </w:r>
    </w:p>
    <w:p w:rsidR="00E62A6A" w:rsidRPr="001D6CE4" w:rsidRDefault="00E62A6A" w:rsidP="00E62A6A">
      <w:pPr>
        <w:pStyle w:val="Default"/>
        <w:ind w:firstLine="567"/>
        <w:jc w:val="center"/>
        <w:rPr>
          <w:b/>
          <w:bCs/>
          <w:sz w:val="28"/>
          <w:szCs w:val="28"/>
        </w:rPr>
      </w:pPr>
      <w:r w:rsidRPr="001D6CE4">
        <w:rPr>
          <w:b/>
          <w:bCs/>
          <w:sz w:val="28"/>
          <w:szCs w:val="28"/>
        </w:rPr>
        <w:t>2.7. Исчерпывающий перечень оснований для отказа в приёме документов, необходимых для предоставления услуги</w:t>
      </w:r>
    </w:p>
    <w:p w:rsidR="00E62A6A" w:rsidRDefault="00E62A6A" w:rsidP="00E62A6A">
      <w:pPr>
        <w:pStyle w:val="Default"/>
        <w:ind w:firstLine="567"/>
        <w:jc w:val="center"/>
        <w:rPr>
          <w:sz w:val="26"/>
          <w:szCs w:val="26"/>
        </w:rPr>
      </w:pPr>
    </w:p>
    <w:p w:rsidR="00E62A6A" w:rsidRPr="001D6CE4" w:rsidRDefault="00E62A6A" w:rsidP="00E62A6A">
      <w:pPr>
        <w:pStyle w:val="Default"/>
        <w:ind w:firstLine="567"/>
        <w:rPr>
          <w:sz w:val="28"/>
          <w:szCs w:val="28"/>
        </w:rPr>
      </w:pPr>
      <w:r w:rsidRPr="001D6CE4">
        <w:rPr>
          <w:sz w:val="28"/>
          <w:szCs w:val="28"/>
        </w:rPr>
        <w:t xml:space="preserve">2.7.1. 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описании, содержащемся в разделе III административного регламента. </w:t>
      </w:r>
    </w:p>
    <w:p w:rsidR="00E62A6A" w:rsidRDefault="00E62A6A" w:rsidP="00E62A6A">
      <w:pPr>
        <w:pStyle w:val="Default"/>
        <w:ind w:firstLine="567"/>
        <w:rPr>
          <w:sz w:val="26"/>
          <w:szCs w:val="26"/>
        </w:rPr>
      </w:pPr>
    </w:p>
    <w:p w:rsidR="00E62A6A" w:rsidRPr="001D6CE4" w:rsidRDefault="00E62A6A" w:rsidP="00E62A6A">
      <w:pPr>
        <w:pStyle w:val="Default"/>
        <w:jc w:val="center"/>
        <w:rPr>
          <w:b/>
          <w:bCs/>
          <w:sz w:val="28"/>
          <w:szCs w:val="28"/>
        </w:rPr>
      </w:pPr>
      <w:r w:rsidRPr="001D6CE4">
        <w:rPr>
          <w:b/>
          <w:bCs/>
          <w:sz w:val="28"/>
          <w:szCs w:val="28"/>
        </w:rPr>
        <w:t>2.8. Исчерпывающий перечень оснований для приостановления предоставления услуги или отказа в предоставлении услуги</w:t>
      </w:r>
    </w:p>
    <w:p w:rsidR="00E62A6A" w:rsidRPr="001D6CE4" w:rsidRDefault="00E62A6A" w:rsidP="00E62A6A">
      <w:pPr>
        <w:pStyle w:val="Default"/>
        <w:jc w:val="center"/>
        <w:rPr>
          <w:sz w:val="28"/>
          <w:szCs w:val="28"/>
        </w:rPr>
      </w:pPr>
    </w:p>
    <w:p w:rsidR="00FD6A2A" w:rsidRDefault="00E62A6A" w:rsidP="00FD6A2A">
      <w:pPr>
        <w:pStyle w:val="1"/>
        <w:shd w:val="clear" w:color="auto" w:fill="auto"/>
        <w:spacing w:after="300"/>
        <w:ind w:firstLine="0"/>
        <w:jc w:val="both"/>
        <w:rPr>
          <w:b/>
          <w:bCs/>
        </w:rPr>
      </w:pPr>
      <w:r w:rsidRPr="001D6CE4">
        <w:t>2.8.1.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 содержащемся в разделе III административного регламента.</w:t>
      </w:r>
    </w:p>
    <w:p w:rsidR="00E62A6A" w:rsidRPr="001D6CE4" w:rsidRDefault="00E62A6A" w:rsidP="00FD6A2A">
      <w:pPr>
        <w:pStyle w:val="1"/>
        <w:shd w:val="clear" w:color="auto" w:fill="auto"/>
        <w:spacing w:after="300"/>
        <w:ind w:firstLine="0"/>
        <w:jc w:val="center"/>
        <w:rPr>
          <w:b/>
          <w:bCs/>
        </w:rPr>
      </w:pPr>
      <w:r w:rsidRPr="001D6CE4">
        <w:rPr>
          <w:b/>
          <w:bCs/>
        </w:rPr>
        <w:lastRenderedPageBreak/>
        <w:t>2.9. Размер платы, взимаемой с заявителя при предоставлении услуги, и способы её взимания</w:t>
      </w:r>
    </w:p>
    <w:p w:rsidR="00E62A6A" w:rsidRDefault="00E62A6A" w:rsidP="00E62A6A">
      <w:pPr>
        <w:pStyle w:val="1"/>
        <w:shd w:val="clear" w:color="auto" w:fill="auto"/>
        <w:spacing w:after="300"/>
        <w:ind w:firstLine="567"/>
        <w:jc w:val="both"/>
        <w:rPr>
          <w:b/>
          <w:bCs/>
        </w:rPr>
      </w:pPr>
      <w:r>
        <w:rPr>
          <w:spacing w:val="2"/>
          <w:lang w:eastAsia="ru-RU"/>
        </w:rPr>
        <w:t xml:space="preserve">2.9.1. </w:t>
      </w:r>
      <w:r w:rsidRPr="00C6066B">
        <w:rPr>
          <w:spacing w:val="2"/>
          <w:lang w:eastAsia="ru-RU"/>
        </w:rPr>
        <w:t>Предоставление услуги осуществляется бесплатно.</w:t>
      </w:r>
    </w:p>
    <w:p w:rsidR="00E62A6A" w:rsidRPr="00E62A6A" w:rsidRDefault="00E62A6A" w:rsidP="00E62A6A">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r w:rsidRPr="00E62A6A">
        <w:rPr>
          <w:rFonts w:ascii="Times New Roman" w:eastAsia="Calibri" w:hAnsi="Times New Roman" w:cs="Times New Roman"/>
          <w:b/>
          <w:color w:val="auto"/>
          <w:spacing w:val="2"/>
          <w:kern w:val="1"/>
          <w:sz w:val="28"/>
          <w:szCs w:val="28"/>
          <w:lang w:bidi="ar-SA"/>
        </w:rPr>
        <w:t xml:space="preserve">2.10. Максимальный срок ожидания в очереди при подаче заявления </w:t>
      </w:r>
      <w:r w:rsidRPr="00E62A6A">
        <w:rPr>
          <w:rFonts w:ascii="Times New Roman" w:eastAsia="Calibri" w:hAnsi="Times New Roman" w:cs="Times New Roman"/>
          <w:b/>
          <w:color w:val="auto"/>
          <w:spacing w:val="2"/>
          <w:kern w:val="1"/>
          <w:sz w:val="28"/>
          <w:szCs w:val="28"/>
          <w:lang w:bidi="ar-SA"/>
        </w:rPr>
        <w:br/>
        <w:t>о предоставлении муниципальной услуги и при получении результата предоставления муниципальной услуги</w:t>
      </w:r>
    </w:p>
    <w:p w:rsidR="00E62A6A" w:rsidRPr="00E62A6A" w:rsidRDefault="00E62A6A" w:rsidP="00E62A6A">
      <w:pPr>
        <w:widowControl/>
        <w:suppressAutoHyphens/>
        <w:spacing w:line="100" w:lineRule="atLeast"/>
        <w:jc w:val="both"/>
        <w:rPr>
          <w:rFonts w:ascii="Times New Roman" w:eastAsia="Calibri" w:hAnsi="Times New Roman" w:cs="Times New Roman"/>
          <w:b/>
          <w:color w:val="auto"/>
          <w:spacing w:val="2"/>
          <w:kern w:val="1"/>
          <w:sz w:val="28"/>
          <w:szCs w:val="28"/>
          <w:lang w:bidi="ar-SA"/>
        </w:rPr>
      </w:pPr>
    </w:p>
    <w:p w:rsidR="00E62A6A" w:rsidRPr="00E62A6A" w:rsidRDefault="00E62A6A" w:rsidP="00E62A6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E62A6A">
        <w:rPr>
          <w:rFonts w:ascii="Times New Roman" w:eastAsia="Calibri" w:hAnsi="Times New Roman" w:cs="Times New Roman"/>
          <w:color w:val="auto"/>
          <w:kern w:val="1"/>
          <w:sz w:val="28"/>
          <w:szCs w:val="28"/>
          <w:lang w:eastAsia="ar-SA" w:bidi="ar-SA"/>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rsidR="00E62A6A" w:rsidRDefault="00E62A6A" w:rsidP="00E62A6A">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p>
    <w:p w:rsidR="00E62A6A" w:rsidRPr="00E62A6A" w:rsidRDefault="00E62A6A" w:rsidP="00E62A6A">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r w:rsidRPr="00E62A6A">
        <w:rPr>
          <w:rFonts w:ascii="Times New Roman" w:eastAsia="Calibri" w:hAnsi="Times New Roman" w:cs="Times New Roman"/>
          <w:b/>
          <w:color w:val="auto"/>
          <w:spacing w:val="2"/>
          <w:kern w:val="1"/>
          <w:sz w:val="28"/>
          <w:szCs w:val="28"/>
          <w:lang w:bidi="ar-SA"/>
        </w:rPr>
        <w:t xml:space="preserve">2.11. </w:t>
      </w:r>
      <w:r>
        <w:rPr>
          <w:rFonts w:ascii="Times New Roman" w:eastAsia="Calibri" w:hAnsi="Times New Roman" w:cs="Times New Roman"/>
          <w:b/>
          <w:color w:val="auto"/>
          <w:spacing w:val="2"/>
          <w:kern w:val="1"/>
          <w:sz w:val="28"/>
          <w:szCs w:val="28"/>
          <w:lang w:bidi="ar-SA"/>
        </w:rPr>
        <w:t>Срок</w:t>
      </w:r>
      <w:r w:rsidRPr="00E62A6A">
        <w:rPr>
          <w:rFonts w:ascii="Times New Roman" w:eastAsia="Calibri" w:hAnsi="Times New Roman" w:cs="Times New Roman"/>
          <w:b/>
          <w:color w:val="auto"/>
          <w:spacing w:val="2"/>
          <w:kern w:val="1"/>
          <w:sz w:val="28"/>
          <w:szCs w:val="28"/>
          <w:lang w:bidi="ar-SA"/>
        </w:rPr>
        <w:t xml:space="preserve"> регист</w:t>
      </w:r>
      <w:r>
        <w:rPr>
          <w:rFonts w:ascii="Times New Roman" w:eastAsia="Calibri" w:hAnsi="Times New Roman" w:cs="Times New Roman"/>
          <w:b/>
          <w:color w:val="auto"/>
          <w:spacing w:val="2"/>
          <w:kern w:val="1"/>
          <w:sz w:val="28"/>
          <w:szCs w:val="28"/>
          <w:lang w:bidi="ar-SA"/>
        </w:rPr>
        <w:t xml:space="preserve">рации запроса заявителя </w:t>
      </w:r>
      <w:r w:rsidRPr="00E62A6A">
        <w:rPr>
          <w:rFonts w:ascii="Times New Roman" w:eastAsia="Calibri" w:hAnsi="Times New Roman" w:cs="Times New Roman"/>
          <w:b/>
          <w:color w:val="auto"/>
          <w:spacing w:val="2"/>
          <w:kern w:val="1"/>
          <w:sz w:val="28"/>
          <w:szCs w:val="28"/>
          <w:lang w:bidi="ar-SA"/>
        </w:rPr>
        <w:t>о предоставлении услуги</w:t>
      </w:r>
    </w:p>
    <w:p w:rsidR="00E62A6A" w:rsidRPr="00E62A6A" w:rsidRDefault="00E62A6A" w:rsidP="00E62A6A">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p>
    <w:p w:rsidR="00E62A6A" w:rsidRPr="00E62A6A" w:rsidRDefault="00E62A6A" w:rsidP="00E62A6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E62A6A">
        <w:rPr>
          <w:rFonts w:ascii="Times New Roman" w:eastAsia="Calibri" w:hAnsi="Times New Roman" w:cs="Times New Roman"/>
          <w:color w:val="auto"/>
          <w:spacing w:val="2"/>
          <w:kern w:val="1"/>
          <w:sz w:val="28"/>
          <w:szCs w:val="28"/>
          <w:lang w:bidi="ar-SA"/>
        </w:rPr>
        <w:t xml:space="preserve">2.11.1. Срок регистрации запроса и документов, необходимых для предоставления государственной услуги, в случае личного обращения в </w:t>
      </w:r>
      <w:r>
        <w:rPr>
          <w:rFonts w:ascii="Times New Roman" w:eastAsia="Calibri" w:hAnsi="Times New Roman" w:cs="Times New Roman"/>
          <w:iCs/>
          <w:color w:val="auto"/>
          <w:spacing w:val="2"/>
          <w:kern w:val="1"/>
          <w:sz w:val="28"/>
          <w:szCs w:val="28"/>
          <w:lang w:bidi="ar-SA"/>
        </w:rPr>
        <w:t>уполномоченный орган</w:t>
      </w:r>
      <w:r w:rsidRPr="00E62A6A">
        <w:rPr>
          <w:rFonts w:ascii="Times New Roman" w:eastAsia="Calibri" w:hAnsi="Times New Roman" w:cs="Times New Roman"/>
          <w:iCs/>
          <w:color w:val="auto"/>
          <w:spacing w:val="2"/>
          <w:kern w:val="1"/>
          <w:sz w:val="28"/>
          <w:szCs w:val="28"/>
          <w:lang w:bidi="ar-SA"/>
        </w:rPr>
        <w:t xml:space="preserve"> или МФЦ – 15 минут</w:t>
      </w:r>
      <w:r w:rsidRPr="00E62A6A">
        <w:rPr>
          <w:rFonts w:ascii="Times New Roman" w:eastAsia="Calibri" w:hAnsi="Times New Roman" w:cs="Times New Roman"/>
          <w:color w:val="auto"/>
          <w:spacing w:val="2"/>
          <w:kern w:val="1"/>
          <w:sz w:val="28"/>
          <w:szCs w:val="28"/>
          <w:lang w:bidi="ar-SA"/>
        </w:rPr>
        <w:t xml:space="preserve">. </w:t>
      </w:r>
    </w:p>
    <w:p w:rsidR="00E62A6A" w:rsidRDefault="00E62A6A" w:rsidP="00E62A6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E62A6A">
        <w:rPr>
          <w:rFonts w:ascii="Times New Roman" w:eastAsia="Calibri" w:hAnsi="Times New Roman" w:cs="Times New Roman"/>
          <w:color w:val="auto"/>
          <w:spacing w:val="2"/>
          <w:kern w:val="1"/>
          <w:sz w:val="28"/>
          <w:szCs w:val="28"/>
          <w:lang w:bidi="ar-SA"/>
        </w:rPr>
        <w:t xml:space="preserve">2.11.2. Регистрация запроса, направленного заявителем по почте или в форме электронного документа на ЕПГУ, РПГУ, осуществляется в день его поступления либо на следующий рабочий день, в случае его получения после </w:t>
      </w:r>
      <w:r w:rsidRPr="00E62A6A">
        <w:rPr>
          <w:rFonts w:ascii="Times New Roman" w:eastAsia="Calibri" w:hAnsi="Times New Roman" w:cs="Times New Roman"/>
          <w:iCs/>
          <w:color w:val="auto"/>
          <w:spacing w:val="2"/>
          <w:kern w:val="1"/>
          <w:sz w:val="28"/>
          <w:szCs w:val="28"/>
          <w:lang w:bidi="ar-SA"/>
        </w:rPr>
        <w:t>16 часов</w:t>
      </w:r>
      <w:r w:rsidRPr="00E62A6A">
        <w:rPr>
          <w:rFonts w:ascii="Times New Roman" w:eastAsia="Calibri" w:hAnsi="Times New Roman" w:cs="Times New Roman"/>
          <w:i/>
          <w:iCs/>
          <w:color w:val="auto"/>
          <w:spacing w:val="2"/>
          <w:kern w:val="1"/>
          <w:sz w:val="28"/>
          <w:szCs w:val="28"/>
          <w:lang w:bidi="ar-SA"/>
        </w:rPr>
        <w:t xml:space="preserve"> </w:t>
      </w:r>
      <w:r w:rsidRPr="00E62A6A">
        <w:rPr>
          <w:rFonts w:ascii="Times New Roman" w:eastAsia="Calibri" w:hAnsi="Times New Roman" w:cs="Times New Roman"/>
          <w:color w:val="auto"/>
          <w:spacing w:val="2"/>
          <w:kern w:val="1"/>
          <w:sz w:val="28"/>
          <w:szCs w:val="28"/>
          <w:lang w:bidi="ar-SA"/>
        </w:rPr>
        <w:t>текущего рабочего дня. 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w:t>
      </w:r>
    </w:p>
    <w:p w:rsidR="00E62A6A" w:rsidRPr="00E62A6A" w:rsidRDefault="00E62A6A" w:rsidP="00E62A6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p>
    <w:p w:rsidR="00E62A6A" w:rsidRPr="00E62A6A" w:rsidRDefault="00E62A6A" w:rsidP="00E62A6A">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r w:rsidRPr="00E62A6A">
        <w:rPr>
          <w:rFonts w:ascii="Times New Roman" w:eastAsia="Calibri" w:hAnsi="Times New Roman" w:cs="Times New Roman"/>
          <w:b/>
          <w:color w:val="auto"/>
          <w:spacing w:val="2"/>
          <w:kern w:val="1"/>
          <w:sz w:val="28"/>
          <w:szCs w:val="28"/>
          <w:lang w:bidi="ar-SA"/>
        </w:rPr>
        <w:t>2.12. Требования к помещениям, в которых предоставляется муниципальная услуга</w:t>
      </w:r>
    </w:p>
    <w:p w:rsidR="00E62A6A" w:rsidRPr="00E62A6A" w:rsidRDefault="00E62A6A" w:rsidP="00E62A6A">
      <w:pPr>
        <w:widowControl/>
        <w:suppressAutoHyphens/>
        <w:spacing w:line="100" w:lineRule="atLeast"/>
        <w:jc w:val="both"/>
        <w:rPr>
          <w:rFonts w:ascii="Times New Roman" w:eastAsia="Calibri" w:hAnsi="Times New Roman" w:cs="Times New Roman"/>
          <w:color w:val="auto"/>
          <w:spacing w:val="2"/>
          <w:kern w:val="1"/>
          <w:sz w:val="28"/>
          <w:szCs w:val="28"/>
          <w:lang w:bidi="ar-SA"/>
        </w:rPr>
      </w:pPr>
    </w:p>
    <w:p w:rsidR="00E62A6A" w:rsidRDefault="00E62A6A" w:rsidP="00E62A6A">
      <w:pPr>
        <w:pStyle w:val="1"/>
        <w:shd w:val="clear" w:color="auto" w:fill="auto"/>
        <w:spacing w:after="300"/>
        <w:ind w:firstLine="567"/>
        <w:jc w:val="both"/>
        <w:rPr>
          <w:b/>
          <w:bCs/>
        </w:rPr>
      </w:pPr>
      <w:r w:rsidRPr="00E62A6A">
        <w:t xml:space="preserve">2.12.1. </w:t>
      </w:r>
      <w:proofErr w:type="gramStart"/>
      <w:r w:rsidRPr="00E62A6A">
        <w:t>Перечень требований к помещениям, в которых предоставляется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1484D">
        <w:t xml:space="preserve"> размещён на официальном</w:t>
      </w:r>
      <w:proofErr w:type="gramEnd"/>
      <w:r w:rsidR="00E1484D">
        <w:t xml:space="preserve"> </w:t>
      </w:r>
      <w:proofErr w:type="gramStart"/>
      <w:r w:rsidR="00E1484D">
        <w:t>сайте</w:t>
      </w:r>
      <w:proofErr w:type="gramEnd"/>
      <w:r w:rsidR="00E1484D">
        <w:t xml:space="preserve"> </w:t>
      </w:r>
      <w:r w:rsidR="00E1484D">
        <w:rPr>
          <w:iCs/>
        </w:rPr>
        <w:t xml:space="preserve">уполномоченного органа </w:t>
      </w:r>
      <w:r w:rsidRPr="00E62A6A">
        <w:rPr>
          <w:iCs/>
        </w:rPr>
        <w:t>https://vejdelevskij-r31.gosw</w:t>
      </w:r>
      <w:r w:rsidR="00E1484D">
        <w:rPr>
          <w:iCs/>
        </w:rPr>
        <w:t>eb.gosuslugi.ru</w:t>
      </w:r>
      <w:r w:rsidRPr="00E62A6A">
        <w:t xml:space="preserve"> и на ЕПГУ, РПГУ.</w:t>
      </w:r>
    </w:p>
    <w:p w:rsidR="000F6E51" w:rsidRPr="001D6CE4" w:rsidRDefault="000F6E51" w:rsidP="000F6E51">
      <w:pPr>
        <w:pStyle w:val="Default"/>
        <w:jc w:val="center"/>
        <w:rPr>
          <w:b/>
          <w:bCs/>
          <w:sz w:val="28"/>
          <w:szCs w:val="28"/>
        </w:rPr>
      </w:pPr>
      <w:r w:rsidRPr="001D6CE4">
        <w:rPr>
          <w:b/>
          <w:bCs/>
          <w:sz w:val="28"/>
          <w:szCs w:val="28"/>
        </w:rPr>
        <w:t>2.13. Показатели доступности и качества услуги</w:t>
      </w:r>
    </w:p>
    <w:p w:rsidR="000F6E51" w:rsidRDefault="000F6E51" w:rsidP="000F6E51">
      <w:pPr>
        <w:pStyle w:val="Default"/>
        <w:rPr>
          <w:sz w:val="26"/>
          <w:szCs w:val="26"/>
        </w:rPr>
      </w:pPr>
    </w:p>
    <w:p w:rsidR="00E62A6A" w:rsidRPr="001D6CE4" w:rsidRDefault="000F6E51" w:rsidP="000F6E51">
      <w:pPr>
        <w:pStyle w:val="1"/>
        <w:shd w:val="clear" w:color="auto" w:fill="auto"/>
        <w:spacing w:after="300"/>
        <w:ind w:firstLine="567"/>
        <w:jc w:val="both"/>
        <w:rPr>
          <w:b/>
          <w:bCs/>
        </w:rPr>
      </w:pPr>
      <w:r w:rsidRPr="001D6CE4">
        <w:t xml:space="preserve">2.13.1. </w:t>
      </w:r>
      <w:proofErr w:type="gramStart"/>
      <w:r w:rsidRPr="001D6CE4">
        <w:t xml:space="preserve">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w:t>
      </w:r>
      <w:r w:rsidRPr="001D6CE4">
        <w:lastRenderedPageBreak/>
        <w:t>электронном виде платежей, необходимых для получения услуги, удобстве информирования заявителя о ходе предоставления</w:t>
      </w:r>
      <w:proofErr w:type="gramEnd"/>
      <w:r w:rsidRPr="001D6CE4">
        <w:t xml:space="preserve"> услуги, порядке сбора обратной связи, а также получения результата предоставления услуги, </w:t>
      </w:r>
      <w:proofErr w:type="gramStart"/>
      <w:r w:rsidRPr="001D6CE4">
        <w:t>размещен</w:t>
      </w:r>
      <w:proofErr w:type="gramEnd"/>
      <w:r w:rsidRPr="001D6CE4">
        <w:t xml:space="preserve"> на официальном сайте уполномоченного органа и на ЕПГУ и РПГУ.</w:t>
      </w:r>
    </w:p>
    <w:p w:rsidR="000F6E51" w:rsidRPr="001D6CE4" w:rsidRDefault="000F6E51" w:rsidP="000F6E51">
      <w:pPr>
        <w:pStyle w:val="1"/>
        <w:shd w:val="clear" w:color="auto" w:fill="auto"/>
        <w:spacing w:after="300"/>
        <w:ind w:firstLine="0"/>
        <w:jc w:val="center"/>
        <w:rPr>
          <w:b/>
          <w:bCs/>
        </w:rPr>
      </w:pPr>
      <w:r w:rsidRPr="001D6CE4">
        <w:rPr>
          <w:b/>
          <w:bCs/>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216E4" w:rsidRPr="002216E4" w:rsidRDefault="002216E4" w:rsidP="002216E4">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2216E4">
        <w:rPr>
          <w:rFonts w:ascii="Times New Roman" w:eastAsia="Calibri" w:hAnsi="Times New Roman" w:cs="Times New Roman"/>
          <w:color w:val="auto"/>
          <w:spacing w:val="2"/>
          <w:kern w:val="1"/>
          <w:sz w:val="28"/>
          <w:szCs w:val="28"/>
          <w:lang w:bidi="ar-SA"/>
        </w:rPr>
        <w:t>2.14.1. Перечень услуг, которые являются необходимыми и обязательными для предоставления муниципальной услуги.</w:t>
      </w:r>
    </w:p>
    <w:p w:rsidR="002216E4" w:rsidRDefault="002216E4" w:rsidP="002216E4">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2216E4">
        <w:rPr>
          <w:rFonts w:ascii="Times New Roman" w:eastAsia="Calibri" w:hAnsi="Times New Roman" w:cs="Times New Roman"/>
          <w:color w:val="auto"/>
          <w:spacing w:val="2"/>
          <w:kern w:val="1"/>
          <w:sz w:val="28"/>
          <w:szCs w:val="28"/>
          <w:lang w:bidi="ar-SA"/>
        </w:rPr>
        <w:t>2.14.1.1. Выдача документа, подтверждающего передачу полномочий одного лица другому для представительства перед третьими лицам</w:t>
      </w:r>
      <w:r>
        <w:rPr>
          <w:rFonts w:ascii="Times New Roman" w:eastAsia="Calibri" w:hAnsi="Times New Roman" w:cs="Times New Roman"/>
          <w:color w:val="auto"/>
          <w:spacing w:val="2"/>
          <w:kern w:val="1"/>
          <w:sz w:val="28"/>
          <w:szCs w:val="28"/>
          <w:lang w:bidi="ar-SA"/>
        </w:rPr>
        <w:t>и (доверенности).</w:t>
      </w:r>
      <w:r w:rsidR="002B0594">
        <w:rPr>
          <w:rFonts w:ascii="Times New Roman" w:eastAsia="Calibri" w:hAnsi="Times New Roman" w:cs="Times New Roman"/>
          <w:color w:val="auto"/>
          <w:spacing w:val="2"/>
          <w:kern w:val="1"/>
          <w:sz w:val="28"/>
          <w:szCs w:val="28"/>
          <w:lang w:bidi="ar-SA"/>
        </w:rPr>
        <w:t xml:space="preserve"> </w:t>
      </w:r>
      <w:r w:rsidR="002B0594" w:rsidRPr="00C6066B">
        <w:rPr>
          <w:rFonts w:ascii="Times New Roman" w:hAnsi="Times New Roman"/>
          <w:spacing w:val="2"/>
          <w:sz w:val="28"/>
          <w:szCs w:val="28"/>
        </w:rPr>
        <w:t>Предоставляется на безвозмездной основе.</w:t>
      </w:r>
    </w:p>
    <w:p w:rsidR="002216E4" w:rsidRDefault="002216E4" w:rsidP="002216E4">
      <w:pPr>
        <w:widowControl/>
        <w:suppressAutoHyphens/>
        <w:spacing w:line="100" w:lineRule="atLeast"/>
        <w:ind w:firstLine="567"/>
        <w:jc w:val="both"/>
        <w:rPr>
          <w:rFonts w:ascii="Times New Roman" w:hAnsi="Times New Roman"/>
          <w:spacing w:val="2"/>
          <w:sz w:val="28"/>
          <w:szCs w:val="28"/>
        </w:rPr>
      </w:pPr>
      <w:r>
        <w:rPr>
          <w:rFonts w:ascii="Times New Roman" w:eastAsia="Calibri" w:hAnsi="Times New Roman" w:cs="Times New Roman"/>
          <w:color w:val="auto"/>
          <w:spacing w:val="2"/>
          <w:kern w:val="1"/>
          <w:sz w:val="28"/>
          <w:szCs w:val="28"/>
          <w:lang w:bidi="ar-SA"/>
        </w:rPr>
        <w:t>2.14.1.2.</w:t>
      </w:r>
      <w:r w:rsidR="002B0594">
        <w:rPr>
          <w:rFonts w:ascii="Times New Roman" w:eastAsia="Calibri" w:hAnsi="Times New Roman" w:cs="Times New Roman"/>
          <w:color w:val="auto"/>
          <w:spacing w:val="2"/>
          <w:kern w:val="1"/>
          <w:sz w:val="28"/>
          <w:szCs w:val="28"/>
          <w:lang w:bidi="ar-SA"/>
        </w:rPr>
        <w:t xml:space="preserve"> В</w:t>
      </w:r>
      <w:r w:rsidRPr="002216E4">
        <w:rPr>
          <w:rFonts w:ascii="Times New Roman" w:eastAsia="Calibri" w:hAnsi="Times New Roman" w:cs="Times New Roman"/>
          <w:color w:val="auto"/>
          <w:spacing w:val="2"/>
          <w:kern w:val="1"/>
          <w:sz w:val="28"/>
          <w:szCs w:val="28"/>
          <w:lang w:bidi="ar-SA"/>
        </w:rPr>
        <w:t>ыдача документов, удостоверя</w:t>
      </w:r>
      <w:r>
        <w:rPr>
          <w:rFonts w:ascii="Times New Roman" w:eastAsia="Calibri" w:hAnsi="Times New Roman" w:cs="Times New Roman"/>
          <w:color w:val="auto"/>
          <w:spacing w:val="2"/>
          <w:kern w:val="1"/>
          <w:sz w:val="28"/>
          <w:szCs w:val="28"/>
          <w:lang w:bidi="ar-SA"/>
        </w:rPr>
        <w:t xml:space="preserve">ющих (устанавливающих) право на </w:t>
      </w:r>
      <w:r w:rsidRPr="002216E4">
        <w:rPr>
          <w:rFonts w:ascii="Times New Roman" w:eastAsia="Calibri" w:hAnsi="Times New Roman" w:cs="Times New Roman"/>
          <w:color w:val="auto"/>
          <w:spacing w:val="2"/>
          <w:kern w:val="1"/>
          <w:sz w:val="28"/>
          <w:szCs w:val="28"/>
          <w:lang w:bidi="ar-SA"/>
        </w:rPr>
        <w:t>земельный участок или объект капиталь</w:t>
      </w:r>
      <w:r>
        <w:rPr>
          <w:rFonts w:ascii="Times New Roman" w:eastAsia="Calibri" w:hAnsi="Times New Roman" w:cs="Times New Roman"/>
          <w:color w:val="auto"/>
          <w:spacing w:val="2"/>
          <w:kern w:val="1"/>
          <w:sz w:val="28"/>
          <w:szCs w:val="28"/>
          <w:lang w:bidi="ar-SA"/>
        </w:rPr>
        <w:t xml:space="preserve">ного строительства, в отношении </w:t>
      </w:r>
      <w:r w:rsidRPr="002216E4">
        <w:rPr>
          <w:rFonts w:ascii="Times New Roman" w:eastAsia="Calibri" w:hAnsi="Times New Roman" w:cs="Times New Roman"/>
          <w:color w:val="auto"/>
          <w:spacing w:val="2"/>
          <w:kern w:val="1"/>
          <w:sz w:val="28"/>
          <w:szCs w:val="28"/>
          <w:lang w:bidi="ar-SA"/>
        </w:rPr>
        <w:t>которого испрашивается ГПЗУ, если пра</w:t>
      </w:r>
      <w:r>
        <w:rPr>
          <w:rFonts w:ascii="Times New Roman" w:eastAsia="Calibri" w:hAnsi="Times New Roman" w:cs="Times New Roman"/>
          <w:color w:val="auto"/>
          <w:spacing w:val="2"/>
          <w:kern w:val="1"/>
          <w:sz w:val="28"/>
          <w:szCs w:val="28"/>
          <w:lang w:bidi="ar-SA"/>
        </w:rPr>
        <w:t xml:space="preserve">во на такой объект недвижимости </w:t>
      </w:r>
      <w:r w:rsidR="002B0594">
        <w:rPr>
          <w:rFonts w:ascii="Times New Roman" w:eastAsia="Calibri" w:hAnsi="Times New Roman" w:cs="Times New Roman"/>
          <w:color w:val="auto"/>
          <w:spacing w:val="2"/>
          <w:kern w:val="1"/>
          <w:sz w:val="28"/>
          <w:szCs w:val="28"/>
          <w:lang w:bidi="ar-SA"/>
        </w:rPr>
        <w:t>не зарегистрировано в ЕГРН.</w:t>
      </w:r>
      <w:r w:rsidR="002B0594" w:rsidRPr="002B0594">
        <w:rPr>
          <w:rFonts w:ascii="Times New Roman" w:hAnsi="Times New Roman"/>
          <w:spacing w:val="2"/>
          <w:sz w:val="28"/>
          <w:szCs w:val="28"/>
        </w:rPr>
        <w:t xml:space="preserve"> </w:t>
      </w:r>
      <w:r w:rsidR="002B0594" w:rsidRPr="00C6066B">
        <w:rPr>
          <w:rFonts w:ascii="Times New Roman" w:hAnsi="Times New Roman"/>
          <w:spacing w:val="2"/>
          <w:sz w:val="28"/>
          <w:szCs w:val="28"/>
        </w:rPr>
        <w:t>Предоставляется на безвозмездной основе.</w:t>
      </w:r>
    </w:p>
    <w:p w:rsidR="002B0594" w:rsidRPr="002216E4" w:rsidRDefault="002B0594" w:rsidP="00032F31">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2.14.2.</w:t>
      </w:r>
      <w:r w:rsidRPr="002B0594">
        <w:rPr>
          <w:rFonts w:ascii="Times New Roman" w:eastAsia="Calibri" w:hAnsi="Times New Roman" w:cs="Times New Roman"/>
          <w:color w:val="auto"/>
          <w:spacing w:val="2"/>
          <w:kern w:val="1"/>
          <w:sz w:val="28"/>
          <w:szCs w:val="28"/>
          <w:lang w:bidi="ar-SA"/>
        </w:rPr>
        <w:t xml:space="preserve"> Услуга предоставляется в электронном виде посредством </w:t>
      </w:r>
      <w:r>
        <w:rPr>
          <w:rFonts w:ascii="Times New Roman" w:eastAsia="Calibri" w:hAnsi="Times New Roman" w:cs="Times New Roman"/>
          <w:color w:val="auto"/>
          <w:spacing w:val="2"/>
          <w:kern w:val="1"/>
          <w:sz w:val="28"/>
          <w:szCs w:val="28"/>
          <w:lang w:bidi="ar-SA"/>
        </w:rPr>
        <w:t>ЕПГУ, РПГУ</w:t>
      </w:r>
      <w:r w:rsidR="00032F31">
        <w:rPr>
          <w:rFonts w:ascii="Times New Roman" w:eastAsia="Calibri" w:hAnsi="Times New Roman" w:cs="Times New Roman"/>
          <w:color w:val="auto"/>
          <w:spacing w:val="2"/>
          <w:kern w:val="1"/>
          <w:sz w:val="28"/>
          <w:szCs w:val="28"/>
          <w:lang w:bidi="ar-SA"/>
        </w:rPr>
        <w:t>, Федеральной государственной информационной системы</w:t>
      </w:r>
      <w:r w:rsidR="00032F31" w:rsidRPr="002216E4">
        <w:rPr>
          <w:rFonts w:ascii="Times New Roman" w:eastAsia="Calibri" w:hAnsi="Times New Roman" w:cs="Times New Roman"/>
          <w:color w:val="auto"/>
          <w:spacing w:val="2"/>
          <w:kern w:val="1"/>
          <w:sz w:val="28"/>
          <w:szCs w:val="28"/>
          <w:lang w:bidi="ar-SA"/>
        </w:rPr>
        <w:t xml:space="preserve"> «Единая</w:t>
      </w:r>
      <w:r w:rsidR="00032F31">
        <w:rPr>
          <w:rFonts w:ascii="Times New Roman" w:eastAsia="Calibri" w:hAnsi="Times New Roman" w:cs="Times New Roman"/>
          <w:color w:val="auto"/>
          <w:spacing w:val="2"/>
          <w:kern w:val="1"/>
          <w:sz w:val="28"/>
          <w:szCs w:val="28"/>
          <w:lang w:bidi="ar-SA"/>
        </w:rPr>
        <w:t xml:space="preserve"> </w:t>
      </w:r>
      <w:r w:rsidR="00032F31" w:rsidRPr="002216E4">
        <w:rPr>
          <w:rFonts w:ascii="Times New Roman" w:eastAsia="Calibri" w:hAnsi="Times New Roman" w:cs="Times New Roman"/>
          <w:color w:val="auto"/>
          <w:spacing w:val="2"/>
          <w:kern w:val="1"/>
          <w:sz w:val="28"/>
          <w:szCs w:val="28"/>
          <w:lang w:bidi="ar-SA"/>
        </w:rPr>
        <w:t>система межведомственного электронного взаимодействия» (далее – СМЭВ)</w:t>
      </w:r>
      <w:r w:rsidR="00032F31">
        <w:rPr>
          <w:rFonts w:ascii="Times New Roman" w:eastAsia="Calibri" w:hAnsi="Times New Roman" w:cs="Times New Roman"/>
          <w:color w:val="auto"/>
          <w:spacing w:val="2"/>
          <w:kern w:val="1"/>
          <w:sz w:val="28"/>
          <w:szCs w:val="28"/>
          <w:lang w:bidi="ar-SA"/>
        </w:rPr>
        <w:t>.</w:t>
      </w:r>
    </w:p>
    <w:p w:rsidR="002216E4" w:rsidRPr="002216E4" w:rsidRDefault="002216E4" w:rsidP="002216E4">
      <w:pPr>
        <w:widowControl/>
        <w:suppressAutoHyphens/>
        <w:spacing w:line="100" w:lineRule="atLeast"/>
        <w:ind w:firstLine="567"/>
        <w:jc w:val="both"/>
        <w:rPr>
          <w:rFonts w:ascii="Times New Roman" w:eastAsia="Calibri" w:hAnsi="Times New Roman" w:cs="Times New Roman"/>
          <w:color w:val="auto"/>
          <w:kern w:val="1"/>
          <w:sz w:val="28"/>
          <w:szCs w:val="28"/>
          <w:lang w:bidi="ar-SA"/>
        </w:rPr>
      </w:pPr>
      <w:r w:rsidRPr="002216E4">
        <w:rPr>
          <w:rFonts w:ascii="Times New Roman" w:eastAsia="Calibri" w:hAnsi="Times New Roman" w:cs="Times New Roman"/>
          <w:color w:val="auto"/>
          <w:kern w:val="1"/>
          <w:sz w:val="28"/>
          <w:szCs w:val="28"/>
          <w:lang w:bidi="ar-SA"/>
        </w:rPr>
        <w:t>2.14.3. Для предоставления муниципальной услуги используются следующие информационные системы:</w:t>
      </w:r>
    </w:p>
    <w:p w:rsidR="002216E4" w:rsidRPr="002216E4" w:rsidRDefault="00032F31" w:rsidP="002216E4">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 xml:space="preserve">1) Государственная информационная система обеспечения градостроительной деятельности (ГИСОГД); </w:t>
      </w:r>
    </w:p>
    <w:p w:rsidR="002216E4" w:rsidRPr="002216E4" w:rsidRDefault="00032F31" w:rsidP="00032F31">
      <w:pPr>
        <w:widowControl/>
        <w:suppressAutoHyphens/>
        <w:spacing w:line="100" w:lineRule="atLeast"/>
        <w:ind w:firstLine="567"/>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2</w:t>
      </w:r>
      <w:r w:rsidR="002216E4" w:rsidRPr="002216E4">
        <w:rPr>
          <w:rFonts w:ascii="Times New Roman" w:eastAsia="Calibri" w:hAnsi="Times New Roman" w:cs="Times New Roman"/>
          <w:color w:val="auto"/>
          <w:spacing w:val="2"/>
          <w:kern w:val="1"/>
          <w:sz w:val="28"/>
          <w:szCs w:val="28"/>
          <w:lang w:bidi="ar-SA"/>
        </w:rPr>
        <w:t>) Федеральная информационная система «Платформа</w:t>
      </w:r>
      <w:r>
        <w:rPr>
          <w:rFonts w:ascii="Times New Roman" w:eastAsia="Calibri" w:hAnsi="Times New Roman" w:cs="Times New Roman"/>
          <w:color w:val="auto"/>
          <w:spacing w:val="2"/>
          <w:kern w:val="1"/>
          <w:sz w:val="28"/>
          <w:szCs w:val="28"/>
          <w:lang w:bidi="ar-SA"/>
        </w:rPr>
        <w:t xml:space="preserve"> </w:t>
      </w:r>
      <w:r w:rsidR="002216E4" w:rsidRPr="002216E4">
        <w:rPr>
          <w:rFonts w:ascii="Times New Roman" w:eastAsia="Calibri" w:hAnsi="Times New Roman" w:cs="Times New Roman"/>
          <w:color w:val="auto"/>
          <w:spacing w:val="2"/>
          <w:kern w:val="1"/>
          <w:sz w:val="28"/>
          <w:szCs w:val="28"/>
          <w:lang w:bidi="ar-SA"/>
        </w:rPr>
        <w:t>государственных сервисов» (далее –</w:t>
      </w:r>
      <w:r w:rsidR="00FD6A2A">
        <w:rPr>
          <w:rFonts w:ascii="Times New Roman" w:eastAsia="Calibri" w:hAnsi="Times New Roman" w:cs="Times New Roman"/>
          <w:color w:val="auto"/>
          <w:spacing w:val="2"/>
          <w:kern w:val="1"/>
          <w:sz w:val="28"/>
          <w:szCs w:val="28"/>
          <w:lang w:bidi="ar-SA"/>
        </w:rPr>
        <w:t xml:space="preserve"> </w:t>
      </w:r>
      <w:r w:rsidR="002216E4" w:rsidRPr="002216E4">
        <w:rPr>
          <w:rFonts w:ascii="Times New Roman" w:eastAsia="Calibri" w:hAnsi="Times New Roman" w:cs="Times New Roman"/>
          <w:color w:val="auto"/>
          <w:spacing w:val="2"/>
          <w:kern w:val="1"/>
          <w:sz w:val="28"/>
          <w:szCs w:val="28"/>
          <w:lang w:bidi="ar-SA"/>
        </w:rPr>
        <w:t>ПГС);</w:t>
      </w:r>
    </w:p>
    <w:p w:rsid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032F31" w:rsidRP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032F31">
        <w:rPr>
          <w:rFonts w:ascii="Times New Roman" w:eastAsiaTheme="minorHAnsi" w:hAnsi="Times New Roman" w:cs="Times New Roman"/>
          <w:b/>
          <w:bCs/>
          <w:color w:val="auto"/>
          <w:sz w:val="28"/>
          <w:szCs w:val="28"/>
          <w:lang w:eastAsia="en-US" w:bidi="ar-SA"/>
        </w:rPr>
        <w:t>3. Состав, последовательность и сроки выполнения</w:t>
      </w:r>
    </w:p>
    <w:p w:rsidR="00032F31" w:rsidRP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032F31">
        <w:rPr>
          <w:rFonts w:ascii="Times New Roman" w:eastAsiaTheme="minorHAnsi" w:hAnsi="Times New Roman" w:cs="Times New Roman"/>
          <w:b/>
          <w:bCs/>
          <w:color w:val="auto"/>
          <w:sz w:val="28"/>
          <w:szCs w:val="28"/>
          <w:lang w:eastAsia="en-US" w:bidi="ar-SA"/>
        </w:rPr>
        <w:t>административных процедур</w:t>
      </w:r>
    </w:p>
    <w:p w:rsid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032F31">
        <w:rPr>
          <w:rFonts w:ascii="Times New Roman" w:eastAsiaTheme="minorHAnsi" w:hAnsi="Times New Roman" w:cs="Times New Roman"/>
          <w:b/>
          <w:bCs/>
          <w:color w:val="auto"/>
          <w:sz w:val="28"/>
          <w:szCs w:val="28"/>
          <w:lang w:eastAsia="en-US" w:bidi="ar-SA"/>
        </w:rPr>
        <w:t xml:space="preserve">3.1. </w:t>
      </w:r>
      <w:r>
        <w:rPr>
          <w:rFonts w:ascii="Times New Roman" w:eastAsiaTheme="minorHAnsi" w:hAnsi="Times New Roman" w:cs="Times New Roman"/>
          <w:b/>
          <w:bCs/>
          <w:color w:val="auto"/>
          <w:sz w:val="28"/>
          <w:szCs w:val="28"/>
          <w:lang w:eastAsia="en-US" w:bidi="ar-SA"/>
        </w:rPr>
        <w:t>Перечень вариантов</w:t>
      </w:r>
      <w:r w:rsidRPr="00032F31">
        <w:rPr>
          <w:rFonts w:ascii="Times New Roman" w:eastAsiaTheme="minorHAnsi" w:hAnsi="Times New Roman" w:cs="Times New Roman"/>
          <w:b/>
          <w:bCs/>
          <w:color w:val="auto"/>
          <w:sz w:val="28"/>
          <w:szCs w:val="28"/>
          <w:lang w:eastAsia="en-US" w:bidi="ar-SA"/>
        </w:rPr>
        <w:t xml:space="preserve"> предоставления услуги</w:t>
      </w:r>
    </w:p>
    <w:p w:rsidR="00032F31" w:rsidRPr="00032F31" w:rsidRDefault="00032F31" w:rsidP="00032F3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032F31" w:rsidRPr="00032F31" w:rsidRDefault="00FD6A2A" w:rsidP="00032F3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ab/>
      </w:r>
      <w:r w:rsidR="00032F31">
        <w:rPr>
          <w:rFonts w:ascii="Times New Roman" w:eastAsiaTheme="minorHAnsi" w:hAnsi="Times New Roman" w:cs="Times New Roman"/>
          <w:color w:val="auto"/>
          <w:sz w:val="28"/>
          <w:szCs w:val="28"/>
          <w:lang w:eastAsia="en-US" w:bidi="ar-SA"/>
        </w:rPr>
        <w:t xml:space="preserve">Вариант 1. </w:t>
      </w:r>
      <w:r w:rsidR="000B6743">
        <w:rPr>
          <w:rFonts w:ascii="Times New Roman" w:eastAsiaTheme="minorHAnsi" w:hAnsi="Times New Roman" w:cs="Times New Roman"/>
          <w:color w:val="auto"/>
          <w:sz w:val="28"/>
          <w:szCs w:val="28"/>
          <w:lang w:eastAsia="en-US" w:bidi="ar-SA"/>
        </w:rPr>
        <w:t xml:space="preserve"> Выдача ГПЗУ</w:t>
      </w:r>
      <w:r w:rsidR="00E1484D">
        <w:rPr>
          <w:rFonts w:ascii="Times New Roman" w:eastAsiaTheme="minorHAnsi" w:hAnsi="Times New Roman" w:cs="Times New Roman"/>
          <w:color w:val="auto"/>
          <w:sz w:val="28"/>
          <w:szCs w:val="28"/>
          <w:lang w:eastAsia="en-US" w:bidi="ar-SA"/>
        </w:rPr>
        <w:t>.</w:t>
      </w:r>
    </w:p>
    <w:p w:rsidR="00032F31" w:rsidRPr="00032F31" w:rsidRDefault="00FD6A2A" w:rsidP="00032F3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ab/>
      </w:r>
      <w:r w:rsidR="00032F31">
        <w:rPr>
          <w:rFonts w:ascii="Times New Roman" w:eastAsiaTheme="minorHAnsi" w:hAnsi="Times New Roman" w:cs="Times New Roman"/>
          <w:color w:val="auto"/>
          <w:sz w:val="28"/>
          <w:szCs w:val="28"/>
          <w:lang w:eastAsia="en-US" w:bidi="ar-SA"/>
        </w:rPr>
        <w:t>Вариант 2.</w:t>
      </w:r>
      <w:r w:rsidR="000B6743">
        <w:rPr>
          <w:rFonts w:ascii="Times New Roman" w:eastAsiaTheme="minorHAnsi" w:hAnsi="Times New Roman" w:cs="Times New Roman"/>
          <w:color w:val="auto"/>
          <w:sz w:val="28"/>
          <w:szCs w:val="28"/>
          <w:lang w:eastAsia="en-US" w:bidi="ar-SA"/>
        </w:rPr>
        <w:t xml:space="preserve"> Получение дубликата ГПЗУ</w:t>
      </w:r>
      <w:r w:rsidR="00E1484D">
        <w:rPr>
          <w:rFonts w:ascii="Times New Roman" w:eastAsiaTheme="minorHAnsi" w:hAnsi="Times New Roman" w:cs="Times New Roman"/>
          <w:color w:val="auto"/>
          <w:sz w:val="28"/>
          <w:szCs w:val="28"/>
          <w:lang w:eastAsia="en-US" w:bidi="ar-SA"/>
        </w:rPr>
        <w:t>.</w:t>
      </w:r>
    </w:p>
    <w:p w:rsidR="000F6E51" w:rsidRPr="00032F31" w:rsidRDefault="00FD6A2A" w:rsidP="00032F3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ab/>
      </w:r>
      <w:r w:rsidR="000B6743">
        <w:rPr>
          <w:rFonts w:ascii="Times New Roman" w:eastAsiaTheme="minorHAnsi" w:hAnsi="Times New Roman" w:cs="Times New Roman"/>
          <w:color w:val="auto"/>
          <w:sz w:val="28"/>
          <w:szCs w:val="28"/>
          <w:lang w:eastAsia="en-US" w:bidi="ar-SA"/>
        </w:rPr>
        <w:t xml:space="preserve">Вариант </w:t>
      </w:r>
      <w:r w:rsidR="00032F31">
        <w:rPr>
          <w:rFonts w:ascii="Times New Roman" w:eastAsiaTheme="minorHAnsi" w:hAnsi="Times New Roman" w:cs="Times New Roman"/>
          <w:color w:val="auto"/>
          <w:sz w:val="28"/>
          <w:szCs w:val="28"/>
          <w:lang w:eastAsia="en-US" w:bidi="ar-SA"/>
        </w:rPr>
        <w:t>3.</w:t>
      </w:r>
      <w:r w:rsidR="000B6743">
        <w:rPr>
          <w:rFonts w:ascii="Times New Roman" w:eastAsiaTheme="minorHAnsi" w:hAnsi="Times New Roman" w:cs="Times New Roman"/>
          <w:color w:val="auto"/>
          <w:sz w:val="28"/>
          <w:szCs w:val="28"/>
          <w:lang w:eastAsia="en-US" w:bidi="ar-SA"/>
        </w:rPr>
        <w:t xml:space="preserve"> </w:t>
      </w:r>
      <w:r w:rsidR="00032F31" w:rsidRPr="00032F31">
        <w:rPr>
          <w:rFonts w:ascii="Times New Roman" w:eastAsiaTheme="minorHAnsi" w:hAnsi="Times New Roman" w:cs="Times New Roman"/>
          <w:color w:val="auto"/>
          <w:sz w:val="28"/>
          <w:szCs w:val="28"/>
          <w:lang w:eastAsia="en-US" w:bidi="ar-SA"/>
        </w:rPr>
        <w:t>Получение ГПЗУ с исправл</w:t>
      </w:r>
      <w:r w:rsidR="00032F31">
        <w:rPr>
          <w:rFonts w:ascii="Times New Roman" w:eastAsiaTheme="minorHAnsi" w:hAnsi="Times New Roman" w:cs="Times New Roman"/>
          <w:color w:val="auto"/>
          <w:sz w:val="28"/>
          <w:szCs w:val="28"/>
          <w:lang w:eastAsia="en-US" w:bidi="ar-SA"/>
        </w:rPr>
        <w:t xml:space="preserve">ениями опечаток и (или) ошибок, </w:t>
      </w:r>
      <w:r w:rsidR="00032F31" w:rsidRPr="00032F31">
        <w:rPr>
          <w:rFonts w:ascii="Times New Roman" w:eastAsiaTheme="minorHAnsi" w:hAnsi="Times New Roman" w:cs="Times New Roman"/>
          <w:color w:val="auto"/>
          <w:sz w:val="28"/>
          <w:szCs w:val="28"/>
          <w:lang w:eastAsia="en-US" w:bidi="ar-SA"/>
        </w:rPr>
        <w:t>допущенны</w:t>
      </w:r>
      <w:r w:rsidR="000B6743">
        <w:rPr>
          <w:rFonts w:ascii="Times New Roman" w:eastAsiaTheme="minorHAnsi" w:hAnsi="Times New Roman" w:cs="Times New Roman"/>
          <w:color w:val="auto"/>
          <w:sz w:val="28"/>
          <w:szCs w:val="28"/>
          <w:lang w:eastAsia="en-US" w:bidi="ar-SA"/>
        </w:rPr>
        <w:t>х при первичном оформлении ГПЗУ</w:t>
      </w:r>
      <w:r w:rsidR="00032F31" w:rsidRPr="00032F31">
        <w:rPr>
          <w:rFonts w:ascii="Times New Roman" w:eastAsiaTheme="minorHAnsi" w:hAnsi="Times New Roman" w:cs="Times New Roman"/>
          <w:color w:val="auto"/>
          <w:sz w:val="28"/>
          <w:szCs w:val="28"/>
          <w:lang w:eastAsia="en-US" w:bidi="ar-SA"/>
        </w:rPr>
        <w:t>.</w:t>
      </w:r>
    </w:p>
    <w:p w:rsidR="000B6743" w:rsidRDefault="000B6743" w:rsidP="000B6743">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p>
    <w:p w:rsidR="000B6743" w:rsidRPr="000B6743" w:rsidRDefault="000B6743" w:rsidP="000B6743">
      <w:pPr>
        <w:widowControl/>
        <w:suppressAutoHyphens/>
        <w:spacing w:line="100" w:lineRule="atLeast"/>
        <w:jc w:val="center"/>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b/>
          <w:color w:val="auto"/>
          <w:spacing w:val="2"/>
          <w:kern w:val="1"/>
          <w:sz w:val="28"/>
          <w:szCs w:val="28"/>
          <w:lang w:bidi="ar-SA"/>
        </w:rPr>
        <w:t xml:space="preserve">3.2. </w:t>
      </w:r>
      <w:r w:rsidR="00E1484D">
        <w:rPr>
          <w:rFonts w:ascii="Times New Roman" w:eastAsia="Calibri" w:hAnsi="Times New Roman" w:cs="Times New Roman"/>
          <w:b/>
          <w:color w:val="auto"/>
          <w:spacing w:val="2"/>
          <w:kern w:val="1"/>
          <w:sz w:val="28"/>
          <w:szCs w:val="28"/>
          <w:lang w:bidi="ar-SA"/>
        </w:rPr>
        <w:t>Профилирование заявителя</w:t>
      </w:r>
    </w:p>
    <w:p w:rsidR="000B6743" w:rsidRPr="000B6743" w:rsidRDefault="000B6743" w:rsidP="000B6743">
      <w:pPr>
        <w:widowControl/>
        <w:suppressAutoHyphens/>
        <w:spacing w:line="100" w:lineRule="atLeast"/>
        <w:jc w:val="both"/>
        <w:rPr>
          <w:rFonts w:ascii="Times New Roman" w:eastAsia="Calibri" w:hAnsi="Times New Roman" w:cs="Times New Roman"/>
          <w:color w:val="auto"/>
          <w:spacing w:val="2"/>
          <w:kern w:val="1"/>
          <w:sz w:val="28"/>
          <w:szCs w:val="28"/>
          <w:lang w:bidi="ar-SA"/>
        </w:rPr>
      </w:pP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3.2.1. Способы определения и предъявления необходимого заявителю варианта предоставления услуги, в зависимости от вида подачи запроса:</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lastRenderedPageBreak/>
        <w:t xml:space="preserve">- электронный вариант – посредством заполнения интерактивной формы заявления </w:t>
      </w:r>
      <w:r w:rsidR="00E1484D">
        <w:rPr>
          <w:rFonts w:ascii="Times New Roman" w:eastAsia="Calibri" w:hAnsi="Times New Roman" w:cs="Times New Roman"/>
          <w:color w:val="auto"/>
          <w:spacing w:val="2"/>
          <w:kern w:val="1"/>
          <w:sz w:val="28"/>
          <w:szCs w:val="28"/>
          <w:lang w:bidi="ar-SA"/>
        </w:rPr>
        <w:t>на ЕПГУ, РПГУ;</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 xml:space="preserve">- бумажный вариант – посредством анкетирования в </w:t>
      </w:r>
      <w:r w:rsidRPr="000B6743">
        <w:rPr>
          <w:rFonts w:ascii="Times New Roman" w:eastAsia="Calibri" w:hAnsi="Times New Roman" w:cs="Times New Roman"/>
          <w:iCs/>
          <w:color w:val="auto"/>
          <w:spacing w:val="2"/>
          <w:kern w:val="1"/>
          <w:sz w:val="28"/>
          <w:szCs w:val="28"/>
          <w:lang w:bidi="ar-SA"/>
        </w:rPr>
        <w:t>МФЦ</w:t>
      </w:r>
      <w:r w:rsidRPr="000B6743">
        <w:rPr>
          <w:rFonts w:ascii="Times New Roman" w:eastAsia="Calibri" w:hAnsi="Times New Roman" w:cs="Times New Roman"/>
          <w:i/>
          <w:iCs/>
          <w:color w:val="auto"/>
          <w:spacing w:val="2"/>
          <w:kern w:val="1"/>
          <w:sz w:val="28"/>
          <w:szCs w:val="28"/>
          <w:lang w:bidi="ar-SA"/>
        </w:rPr>
        <w:t>,</w:t>
      </w:r>
      <w:r w:rsidR="00E1484D">
        <w:rPr>
          <w:rFonts w:ascii="Times New Roman" w:eastAsia="Calibri" w:hAnsi="Times New Roman" w:cs="Times New Roman"/>
          <w:iCs/>
          <w:color w:val="auto"/>
          <w:spacing w:val="2"/>
          <w:kern w:val="1"/>
          <w:sz w:val="28"/>
          <w:szCs w:val="28"/>
          <w:lang w:bidi="ar-SA"/>
        </w:rPr>
        <w:t xml:space="preserve"> в отделе</w:t>
      </w:r>
      <w:r w:rsidRPr="000B6743">
        <w:rPr>
          <w:rFonts w:ascii="Times New Roman" w:eastAsia="Calibri" w:hAnsi="Times New Roman" w:cs="Times New Roman"/>
          <w:i/>
          <w:iCs/>
          <w:color w:val="auto"/>
          <w:spacing w:val="2"/>
          <w:kern w:val="1"/>
          <w:sz w:val="28"/>
          <w:szCs w:val="28"/>
          <w:lang w:bidi="ar-SA"/>
        </w:rPr>
        <w:t>.</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 xml:space="preserve">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 </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3.2.3. 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0B6743" w:rsidRDefault="000B6743" w:rsidP="000B6743">
      <w:pPr>
        <w:pStyle w:val="Default"/>
        <w:rPr>
          <w:b/>
          <w:bCs/>
          <w:sz w:val="26"/>
          <w:szCs w:val="26"/>
        </w:rPr>
      </w:pPr>
    </w:p>
    <w:p w:rsidR="000B6743" w:rsidRPr="001D6CE4" w:rsidRDefault="000B6743" w:rsidP="000B6743">
      <w:pPr>
        <w:pStyle w:val="Default"/>
        <w:jc w:val="center"/>
        <w:rPr>
          <w:sz w:val="28"/>
          <w:szCs w:val="28"/>
        </w:rPr>
      </w:pPr>
      <w:r w:rsidRPr="001D6CE4">
        <w:rPr>
          <w:b/>
          <w:bCs/>
          <w:sz w:val="28"/>
          <w:szCs w:val="28"/>
        </w:rPr>
        <w:t xml:space="preserve">3.3. Вариант 1. </w:t>
      </w:r>
      <w:r w:rsidRPr="001D6CE4">
        <w:rPr>
          <w:b/>
          <w:bCs/>
          <w:iCs/>
          <w:sz w:val="28"/>
          <w:szCs w:val="28"/>
        </w:rPr>
        <w:t>Выдача ГПЗУ</w:t>
      </w:r>
      <w:r w:rsidRPr="001D6CE4">
        <w:rPr>
          <w:b/>
          <w:bCs/>
          <w:i/>
          <w:iCs/>
          <w:sz w:val="28"/>
          <w:szCs w:val="28"/>
        </w:rPr>
        <w:t>.</w:t>
      </w:r>
    </w:p>
    <w:p w:rsidR="000B6743" w:rsidRPr="001D6CE4" w:rsidRDefault="000B6743" w:rsidP="000B6743">
      <w:pPr>
        <w:pStyle w:val="Default"/>
        <w:rPr>
          <w:b/>
          <w:bCs/>
          <w:sz w:val="28"/>
          <w:szCs w:val="28"/>
        </w:rPr>
      </w:pPr>
    </w:p>
    <w:p w:rsidR="000B6743" w:rsidRPr="001D6CE4" w:rsidRDefault="000B6743" w:rsidP="000B6743">
      <w:pPr>
        <w:pStyle w:val="Default"/>
        <w:jc w:val="center"/>
        <w:rPr>
          <w:sz w:val="28"/>
          <w:szCs w:val="28"/>
        </w:rPr>
      </w:pPr>
      <w:r w:rsidRPr="001D6CE4">
        <w:rPr>
          <w:b/>
          <w:bCs/>
          <w:sz w:val="28"/>
          <w:szCs w:val="28"/>
        </w:rPr>
        <w:t>3.</w:t>
      </w:r>
      <w:r w:rsidR="00E1484D">
        <w:rPr>
          <w:b/>
          <w:bCs/>
          <w:sz w:val="28"/>
          <w:szCs w:val="28"/>
        </w:rPr>
        <w:t>3.1. Административные процедуры</w:t>
      </w:r>
    </w:p>
    <w:p w:rsidR="000B6743" w:rsidRPr="001D6CE4" w:rsidRDefault="000B6743" w:rsidP="000B6743">
      <w:pPr>
        <w:pStyle w:val="Default"/>
        <w:rPr>
          <w:sz w:val="28"/>
          <w:szCs w:val="28"/>
        </w:rPr>
      </w:pPr>
    </w:p>
    <w:p w:rsidR="000B6743" w:rsidRPr="001D6CE4" w:rsidRDefault="000B6743" w:rsidP="000B6743">
      <w:pPr>
        <w:pStyle w:val="Default"/>
        <w:ind w:firstLine="567"/>
        <w:jc w:val="both"/>
        <w:rPr>
          <w:sz w:val="28"/>
          <w:szCs w:val="28"/>
        </w:rPr>
      </w:pPr>
      <w:r w:rsidRPr="001D6CE4">
        <w:rPr>
          <w:sz w:val="28"/>
          <w:szCs w:val="28"/>
        </w:rPr>
        <w:t xml:space="preserve">3.3.1.1. Перечень административных процедур варианта: </w:t>
      </w:r>
    </w:p>
    <w:p w:rsidR="000B6743" w:rsidRPr="001D6CE4" w:rsidRDefault="000B6743" w:rsidP="000B6743">
      <w:pPr>
        <w:pStyle w:val="Default"/>
        <w:ind w:firstLine="567"/>
        <w:jc w:val="both"/>
        <w:rPr>
          <w:sz w:val="28"/>
          <w:szCs w:val="28"/>
        </w:rPr>
      </w:pPr>
      <w:r w:rsidRPr="001D6CE4">
        <w:rPr>
          <w:sz w:val="28"/>
          <w:szCs w:val="28"/>
        </w:rPr>
        <w:t xml:space="preserve">1) прием запроса и документов и (или) информации, необходимых для предоставления услуги; </w:t>
      </w:r>
    </w:p>
    <w:p w:rsidR="000B6743" w:rsidRPr="001D6CE4" w:rsidRDefault="000B6743" w:rsidP="000B6743">
      <w:pPr>
        <w:pStyle w:val="Default"/>
        <w:ind w:firstLine="567"/>
        <w:jc w:val="both"/>
        <w:rPr>
          <w:sz w:val="28"/>
          <w:szCs w:val="28"/>
        </w:rPr>
      </w:pPr>
      <w:r w:rsidRPr="001D6CE4">
        <w:rPr>
          <w:sz w:val="28"/>
          <w:szCs w:val="28"/>
        </w:rPr>
        <w:t xml:space="preserve">2) межведомственное информационное взаимодействие; </w:t>
      </w:r>
    </w:p>
    <w:p w:rsidR="000B6743" w:rsidRPr="001D6CE4" w:rsidRDefault="000B6743" w:rsidP="000B6743">
      <w:pPr>
        <w:pStyle w:val="Default"/>
        <w:ind w:firstLine="567"/>
        <w:jc w:val="both"/>
        <w:rPr>
          <w:sz w:val="28"/>
          <w:szCs w:val="28"/>
        </w:rPr>
      </w:pPr>
      <w:r w:rsidRPr="001D6CE4">
        <w:rPr>
          <w:sz w:val="28"/>
          <w:szCs w:val="28"/>
        </w:rPr>
        <w:t xml:space="preserve">3) приостановление предоставления услуги; </w:t>
      </w:r>
    </w:p>
    <w:p w:rsidR="000B6743" w:rsidRPr="001D6CE4" w:rsidRDefault="000B6743" w:rsidP="000B6743">
      <w:pPr>
        <w:pStyle w:val="Default"/>
        <w:ind w:firstLine="567"/>
        <w:jc w:val="both"/>
        <w:rPr>
          <w:sz w:val="28"/>
          <w:szCs w:val="28"/>
        </w:rPr>
      </w:pPr>
      <w:r w:rsidRPr="001D6CE4">
        <w:rPr>
          <w:sz w:val="28"/>
          <w:szCs w:val="28"/>
        </w:rPr>
        <w:t xml:space="preserve">4) принятие решения о предоставлении (об отказе в предоставлении) услуги; </w:t>
      </w:r>
    </w:p>
    <w:p w:rsidR="000B6743" w:rsidRPr="001D6CE4" w:rsidRDefault="000B6743" w:rsidP="000B6743">
      <w:pPr>
        <w:pStyle w:val="Default"/>
        <w:ind w:firstLine="567"/>
        <w:jc w:val="both"/>
        <w:rPr>
          <w:sz w:val="28"/>
          <w:szCs w:val="28"/>
        </w:rPr>
      </w:pPr>
      <w:r w:rsidRPr="001D6CE4">
        <w:rPr>
          <w:sz w:val="28"/>
          <w:szCs w:val="28"/>
        </w:rPr>
        <w:t xml:space="preserve">5) предоставление результата предоставления услуги. </w:t>
      </w:r>
    </w:p>
    <w:p w:rsidR="000B6743" w:rsidRPr="001D6CE4" w:rsidRDefault="000B6743" w:rsidP="000B6743">
      <w:pPr>
        <w:pStyle w:val="Default"/>
        <w:ind w:firstLine="567"/>
        <w:jc w:val="both"/>
        <w:rPr>
          <w:sz w:val="28"/>
          <w:szCs w:val="28"/>
        </w:rPr>
      </w:pPr>
      <w:r w:rsidRPr="001D6CE4">
        <w:rPr>
          <w:sz w:val="28"/>
          <w:szCs w:val="28"/>
        </w:rPr>
        <w:t xml:space="preserve">3.3.1.2. Результат предоставления услуги: </w:t>
      </w:r>
    </w:p>
    <w:p w:rsidR="000B6743" w:rsidRPr="001D6CE4" w:rsidRDefault="000B6743" w:rsidP="000B6743">
      <w:pPr>
        <w:pStyle w:val="Default"/>
        <w:ind w:firstLine="567"/>
        <w:jc w:val="both"/>
        <w:rPr>
          <w:sz w:val="28"/>
          <w:szCs w:val="28"/>
        </w:rPr>
      </w:pPr>
      <w:r w:rsidRPr="001D6CE4">
        <w:rPr>
          <w:sz w:val="28"/>
          <w:szCs w:val="28"/>
        </w:rPr>
        <w:t xml:space="preserve">- решение о предоставлении муниципальной услуги; </w:t>
      </w:r>
    </w:p>
    <w:p w:rsidR="000B6743" w:rsidRPr="001D6CE4" w:rsidRDefault="000B6743" w:rsidP="000B6743">
      <w:pPr>
        <w:pStyle w:val="Default"/>
        <w:ind w:firstLine="567"/>
        <w:jc w:val="both"/>
        <w:rPr>
          <w:sz w:val="28"/>
          <w:szCs w:val="28"/>
        </w:rPr>
      </w:pPr>
      <w:r w:rsidRPr="001D6CE4">
        <w:rPr>
          <w:sz w:val="28"/>
          <w:szCs w:val="28"/>
        </w:rPr>
        <w:t xml:space="preserve">- решение об отказе в предоставлении муниципальной услуги. </w:t>
      </w:r>
    </w:p>
    <w:p w:rsidR="000B6743" w:rsidRPr="001D6CE4" w:rsidRDefault="000B6743" w:rsidP="000B6743">
      <w:pPr>
        <w:pStyle w:val="Default"/>
        <w:ind w:firstLine="567"/>
        <w:jc w:val="both"/>
        <w:rPr>
          <w:sz w:val="28"/>
          <w:szCs w:val="28"/>
        </w:rPr>
      </w:pPr>
      <w:r w:rsidRPr="001D6CE4">
        <w:rPr>
          <w:sz w:val="28"/>
          <w:szCs w:val="28"/>
        </w:rPr>
        <w:t xml:space="preserve">3.3.1.3. Максимальный срок предоставления услуги исчисляется со дня подачи запроса и документов, необходимых для её предоставления: </w:t>
      </w:r>
    </w:p>
    <w:p w:rsidR="000B6743" w:rsidRPr="001D6CE4" w:rsidRDefault="000B6743" w:rsidP="000B6743">
      <w:pPr>
        <w:pStyle w:val="Default"/>
        <w:ind w:firstLine="567"/>
        <w:jc w:val="both"/>
        <w:rPr>
          <w:sz w:val="28"/>
          <w:szCs w:val="28"/>
        </w:rPr>
      </w:pPr>
      <w:r w:rsidRPr="001D6CE4">
        <w:rPr>
          <w:iCs/>
          <w:sz w:val="28"/>
          <w:szCs w:val="28"/>
        </w:rPr>
        <w:t>- в уполномоченный орган – 14</w:t>
      </w:r>
      <w:r w:rsidRPr="001D6CE4">
        <w:rPr>
          <w:sz w:val="28"/>
          <w:szCs w:val="28"/>
        </w:rPr>
        <w:t xml:space="preserve"> </w:t>
      </w:r>
      <w:r w:rsidRPr="001D6CE4">
        <w:rPr>
          <w:iCs/>
          <w:sz w:val="28"/>
          <w:szCs w:val="28"/>
        </w:rPr>
        <w:t xml:space="preserve">рабочих  дней; </w:t>
      </w:r>
    </w:p>
    <w:p w:rsidR="000B6743" w:rsidRPr="001D6CE4" w:rsidRDefault="000B6743" w:rsidP="000B6743">
      <w:pPr>
        <w:pStyle w:val="Default"/>
        <w:ind w:firstLine="567"/>
        <w:jc w:val="both"/>
        <w:rPr>
          <w:iCs/>
          <w:sz w:val="28"/>
          <w:szCs w:val="28"/>
        </w:rPr>
      </w:pPr>
      <w:r w:rsidRPr="001D6CE4">
        <w:rPr>
          <w:iCs/>
          <w:sz w:val="28"/>
          <w:szCs w:val="28"/>
        </w:rPr>
        <w:t xml:space="preserve">- с использованием </w:t>
      </w:r>
      <w:r w:rsidRPr="001D6CE4">
        <w:rPr>
          <w:sz w:val="28"/>
          <w:szCs w:val="28"/>
        </w:rPr>
        <w:t xml:space="preserve">ЕПГУ, РПГУ </w:t>
      </w:r>
      <w:r w:rsidRPr="001D6CE4">
        <w:rPr>
          <w:iCs/>
          <w:sz w:val="28"/>
          <w:szCs w:val="28"/>
        </w:rPr>
        <w:t>– 14</w:t>
      </w:r>
      <w:r w:rsidRPr="001D6CE4">
        <w:rPr>
          <w:sz w:val="28"/>
          <w:szCs w:val="28"/>
        </w:rPr>
        <w:t xml:space="preserve"> </w:t>
      </w:r>
      <w:r w:rsidRPr="001D6CE4">
        <w:rPr>
          <w:iCs/>
          <w:sz w:val="28"/>
          <w:szCs w:val="28"/>
        </w:rPr>
        <w:t xml:space="preserve">рабочих дней; </w:t>
      </w:r>
    </w:p>
    <w:p w:rsidR="000B6743" w:rsidRDefault="000B6743" w:rsidP="00FD6A2A">
      <w:pPr>
        <w:pStyle w:val="Default"/>
        <w:ind w:firstLine="567"/>
        <w:jc w:val="both"/>
        <w:rPr>
          <w:iCs/>
          <w:sz w:val="28"/>
          <w:szCs w:val="28"/>
        </w:rPr>
      </w:pPr>
      <w:r w:rsidRPr="001D6CE4">
        <w:rPr>
          <w:iCs/>
          <w:sz w:val="28"/>
          <w:szCs w:val="28"/>
        </w:rPr>
        <w:t>- в МФЦ – 14</w:t>
      </w:r>
      <w:r w:rsidRPr="001D6CE4">
        <w:rPr>
          <w:sz w:val="28"/>
          <w:szCs w:val="28"/>
        </w:rPr>
        <w:t xml:space="preserve"> </w:t>
      </w:r>
      <w:r w:rsidRPr="001D6CE4">
        <w:rPr>
          <w:iCs/>
          <w:sz w:val="28"/>
          <w:szCs w:val="28"/>
        </w:rPr>
        <w:t>рабочих дней.</w:t>
      </w:r>
    </w:p>
    <w:p w:rsidR="00FD6A2A" w:rsidRPr="00FD6A2A" w:rsidRDefault="00FD6A2A" w:rsidP="00FD6A2A">
      <w:pPr>
        <w:pStyle w:val="Default"/>
        <w:ind w:firstLine="567"/>
        <w:jc w:val="both"/>
        <w:rPr>
          <w:sz w:val="28"/>
          <w:szCs w:val="28"/>
        </w:rPr>
      </w:pPr>
    </w:p>
    <w:p w:rsidR="000B6743" w:rsidRPr="001D6CE4" w:rsidRDefault="000B6743" w:rsidP="000B6743">
      <w:pPr>
        <w:pStyle w:val="1"/>
        <w:shd w:val="clear" w:color="auto" w:fill="auto"/>
        <w:spacing w:after="300"/>
        <w:ind w:firstLine="1140"/>
        <w:jc w:val="center"/>
        <w:rPr>
          <w:b/>
          <w:bCs/>
        </w:rPr>
      </w:pPr>
      <w:r w:rsidRPr="001D6CE4">
        <w:rPr>
          <w:b/>
          <w:bCs/>
        </w:rPr>
        <w:t>3.3.2. Прием запроса и документов и (или) информации, необходимых для предоставления услуги</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3.3.2.1. Орган, предоставляющий услугу – администрация Вейделевского района в лице отдела архитектуры и градостроительства администрации Вейделевского района.</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lastRenderedPageBreak/>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 в форме электронного документа через ЕПГУ, РПГУ, электронная почта;</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 xml:space="preserve">- в форме документов на бумажном носителе посредством подачи запроса в отдел </w:t>
      </w:r>
      <w:r w:rsidRPr="000B6743">
        <w:rPr>
          <w:rFonts w:ascii="Times New Roman" w:eastAsia="Calibri" w:hAnsi="Times New Roman" w:cs="Times New Roman"/>
          <w:iCs/>
          <w:color w:val="auto"/>
          <w:spacing w:val="2"/>
          <w:kern w:val="1"/>
          <w:sz w:val="28"/>
          <w:szCs w:val="28"/>
          <w:lang w:bidi="ar-SA"/>
        </w:rPr>
        <w:t>или МФЦ</w:t>
      </w:r>
      <w:r w:rsidRPr="000B6743">
        <w:rPr>
          <w:rFonts w:ascii="Times New Roman" w:eastAsia="Calibri" w:hAnsi="Times New Roman" w:cs="Times New Roman"/>
          <w:color w:val="auto"/>
          <w:spacing w:val="2"/>
          <w:kern w:val="1"/>
          <w:sz w:val="28"/>
          <w:szCs w:val="28"/>
          <w:lang w:bidi="ar-SA"/>
        </w:rPr>
        <w:t xml:space="preserve">, почтового отправления с уведомлением о вручении. </w:t>
      </w:r>
    </w:p>
    <w:p w:rsidR="000B6743" w:rsidRP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w:t>
      </w:r>
    </w:p>
    <w:p w:rsidR="000B6743" w:rsidRDefault="000B6743"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B6743">
        <w:rPr>
          <w:rFonts w:ascii="Times New Roman" w:eastAsia="Calibri" w:hAnsi="Times New Roman" w:cs="Times New Roman"/>
          <w:color w:val="auto"/>
          <w:spacing w:val="2"/>
          <w:kern w:val="1"/>
          <w:sz w:val="28"/>
          <w:szCs w:val="28"/>
          <w:lang w:bidi="ar-SA"/>
        </w:rPr>
        <w:t>1</w:t>
      </w:r>
      <w:r w:rsidR="00E1484D">
        <w:rPr>
          <w:rFonts w:ascii="Times New Roman" w:eastAsia="Calibri" w:hAnsi="Times New Roman" w:cs="Times New Roman"/>
          <w:color w:val="auto"/>
          <w:spacing w:val="2"/>
          <w:kern w:val="1"/>
          <w:sz w:val="28"/>
          <w:szCs w:val="28"/>
          <w:lang w:bidi="ar-SA"/>
        </w:rPr>
        <w:t>)</w:t>
      </w:r>
      <w:r w:rsidRPr="000B6743">
        <w:rPr>
          <w:rFonts w:ascii="Times New Roman" w:eastAsia="Calibri" w:hAnsi="Times New Roman" w:cs="Times New Roman"/>
          <w:color w:val="auto"/>
          <w:spacing w:val="2"/>
          <w:kern w:val="1"/>
          <w:sz w:val="28"/>
          <w:szCs w:val="28"/>
          <w:lang w:bidi="ar-SA"/>
        </w:rPr>
        <w:t xml:space="preserve"> запрос о предоставлении услуги;</w:t>
      </w:r>
    </w:p>
    <w:p w:rsidR="00005C85" w:rsidRPr="000B6743" w:rsidRDefault="00005C85" w:rsidP="00005C8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2</w:t>
      </w:r>
      <w:r w:rsidR="00E1484D">
        <w:rPr>
          <w:rFonts w:ascii="Times New Roman" w:eastAsia="Calibri" w:hAnsi="Times New Roman" w:cs="Times New Roman"/>
          <w:color w:val="auto"/>
          <w:spacing w:val="2"/>
          <w:kern w:val="1"/>
          <w:sz w:val="28"/>
          <w:szCs w:val="28"/>
          <w:lang w:bidi="ar-SA"/>
        </w:rPr>
        <w:t>)</w:t>
      </w:r>
      <w:r>
        <w:rPr>
          <w:rFonts w:ascii="Times New Roman" w:eastAsia="Calibri" w:hAnsi="Times New Roman" w:cs="Times New Roman"/>
          <w:color w:val="auto"/>
          <w:spacing w:val="2"/>
          <w:kern w:val="1"/>
          <w:sz w:val="28"/>
          <w:szCs w:val="28"/>
          <w:lang w:bidi="ar-SA"/>
        </w:rPr>
        <w:t xml:space="preserve"> </w:t>
      </w:r>
      <w:r w:rsidRPr="00005C85">
        <w:rPr>
          <w:rFonts w:ascii="Times New Roman" w:eastAsia="Calibri" w:hAnsi="Times New Roman" w:cs="Times New Roman"/>
          <w:color w:val="auto"/>
          <w:spacing w:val="2"/>
          <w:kern w:val="1"/>
          <w:sz w:val="28"/>
          <w:szCs w:val="28"/>
          <w:lang w:bidi="ar-SA"/>
        </w:rPr>
        <w:t>документ, удосто</w:t>
      </w:r>
      <w:r>
        <w:rPr>
          <w:rFonts w:ascii="Times New Roman" w:eastAsia="Calibri" w:hAnsi="Times New Roman" w:cs="Times New Roman"/>
          <w:color w:val="auto"/>
          <w:spacing w:val="2"/>
          <w:kern w:val="1"/>
          <w:sz w:val="28"/>
          <w:szCs w:val="28"/>
          <w:lang w:bidi="ar-SA"/>
        </w:rPr>
        <w:t xml:space="preserve">веряющий личность заявителя или представителя </w:t>
      </w:r>
      <w:r w:rsidRPr="00005C85">
        <w:rPr>
          <w:rFonts w:ascii="Times New Roman" w:eastAsia="Calibri" w:hAnsi="Times New Roman" w:cs="Times New Roman"/>
          <w:color w:val="auto"/>
          <w:spacing w:val="2"/>
          <w:kern w:val="1"/>
          <w:sz w:val="28"/>
          <w:szCs w:val="28"/>
          <w:lang w:bidi="ar-SA"/>
        </w:rPr>
        <w:t>заявителя (предоставляется в случае личного обращения в уполномоченный</w:t>
      </w:r>
      <w:r>
        <w:rPr>
          <w:rFonts w:ascii="Times New Roman" w:eastAsia="Calibri" w:hAnsi="Times New Roman" w:cs="Times New Roman"/>
          <w:color w:val="auto"/>
          <w:spacing w:val="2"/>
          <w:kern w:val="1"/>
          <w:sz w:val="28"/>
          <w:szCs w:val="28"/>
          <w:lang w:bidi="ar-SA"/>
        </w:rPr>
        <w:t xml:space="preserve"> </w:t>
      </w:r>
      <w:r w:rsidRPr="00005C85">
        <w:rPr>
          <w:rFonts w:ascii="Times New Roman" w:eastAsia="Calibri" w:hAnsi="Times New Roman" w:cs="Times New Roman"/>
          <w:color w:val="auto"/>
          <w:spacing w:val="2"/>
          <w:kern w:val="1"/>
          <w:sz w:val="28"/>
          <w:szCs w:val="28"/>
          <w:lang w:bidi="ar-SA"/>
        </w:rPr>
        <w:t>орган). При обращении посредств</w:t>
      </w:r>
      <w:r>
        <w:rPr>
          <w:rFonts w:ascii="Times New Roman" w:eastAsia="Calibri" w:hAnsi="Times New Roman" w:cs="Times New Roman"/>
          <w:color w:val="auto"/>
          <w:spacing w:val="2"/>
          <w:kern w:val="1"/>
          <w:sz w:val="28"/>
          <w:szCs w:val="28"/>
          <w:lang w:bidi="ar-SA"/>
        </w:rPr>
        <w:t xml:space="preserve">ом ЕПГУ, сведения из документа, </w:t>
      </w:r>
      <w:r w:rsidRPr="00005C85">
        <w:rPr>
          <w:rFonts w:ascii="Times New Roman" w:eastAsia="Calibri" w:hAnsi="Times New Roman" w:cs="Times New Roman"/>
          <w:color w:val="auto"/>
          <w:spacing w:val="2"/>
          <w:kern w:val="1"/>
          <w:sz w:val="28"/>
          <w:szCs w:val="28"/>
          <w:lang w:bidi="ar-SA"/>
        </w:rPr>
        <w:t>удостоверяющего личность, проверяются п</w:t>
      </w:r>
      <w:r>
        <w:rPr>
          <w:rFonts w:ascii="Times New Roman" w:eastAsia="Calibri" w:hAnsi="Times New Roman" w:cs="Times New Roman"/>
          <w:color w:val="auto"/>
          <w:spacing w:val="2"/>
          <w:kern w:val="1"/>
          <w:sz w:val="28"/>
          <w:szCs w:val="28"/>
          <w:lang w:bidi="ar-SA"/>
        </w:rPr>
        <w:t xml:space="preserve">ри подтверждении учетной записи </w:t>
      </w:r>
      <w:r w:rsidRPr="00005C85">
        <w:rPr>
          <w:rFonts w:ascii="Times New Roman" w:eastAsia="Calibri" w:hAnsi="Times New Roman" w:cs="Times New Roman"/>
          <w:color w:val="auto"/>
          <w:spacing w:val="2"/>
          <w:kern w:val="1"/>
          <w:sz w:val="28"/>
          <w:szCs w:val="28"/>
          <w:lang w:bidi="ar-SA"/>
        </w:rPr>
        <w:t>в Единой системе идентификац</w:t>
      </w:r>
      <w:proofErr w:type="gramStart"/>
      <w:r w:rsidRPr="00005C85">
        <w:rPr>
          <w:rFonts w:ascii="Times New Roman" w:eastAsia="Calibri" w:hAnsi="Times New Roman" w:cs="Times New Roman"/>
          <w:color w:val="auto"/>
          <w:spacing w:val="2"/>
          <w:kern w:val="1"/>
          <w:sz w:val="28"/>
          <w:szCs w:val="28"/>
          <w:lang w:bidi="ar-SA"/>
        </w:rPr>
        <w:t>ии и ау</w:t>
      </w:r>
      <w:proofErr w:type="gramEnd"/>
      <w:r w:rsidRPr="00005C85">
        <w:rPr>
          <w:rFonts w:ascii="Times New Roman" w:eastAsia="Calibri" w:hAnsi="Times New Roman" w:cs="Times New Roman"/>
          <w:color w:val="auto"/>
          <w:spacing w:val="2"/>
          <w:kern w:val="1"/>
          <w:sz w:val="28"/>
          <w:szCs w:val="28"/>
          <w:lang w:bidi="ar-SA"/>
        </w:rPr>
        <w:t>тентификации (далее - ЕСИА)</w:t>
      </w:r>
      <w:r>
        <w:rPr>
          <w:rFonts w:ascii="Times New Roman" w:eastAsia="Calibri" w:hAnsi="Times New Roman" w:cs="Times New Roman"/>
          <w:color w:val="auto"/>
          <w:spacing w:val="2"/>
          <w:kern w:val="1"/>
          <w:sz w:val="28"/>
          <w:szCs w:val="28"/>
          <w:lang w:bidi="ar-SA"/>
        </w:rPr>
        <w:t>;</w:t>
      </w:r>
    </w:p>
    <w:p w:rsidR="000B6743" w:rsidRPr="000B6743" w:rsidRDefault="00005C85" w:rsidP="000B674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3</w:t>
      </w:r>
      <w:r w:rsidR="00E1484D">
        <w:rPr>
          <w:rFonts w:ascii="Times New Roman" w:eastAsia="Calibri" w:hAnsi="Times New Roman" w:cs="Times New Roman"/>
          <w:color w:val="auto"/>
          <w:spacing w:val="2"/>
          <w:kern w:val="1"/>
          <w:sz w:val="28"/>
          <w:szCs w:val="28"/>
          <w:lang w:bidi="ar-SA"/>
        </w:rPr>
        <w:t>)</w:t>
      </w:r>
      <w:r w:rsidR="000B6743" w:rsidRPr="000B6743">
        <w:rPr>
          <w:rFonts w:ascii="Times New Roman" w:eastAsia="Calibri" w:hAnsi="Times New Roman" w:cs="Times New Roman"/>
          <w:color w:val="auto"/>
          <w:kern w:val="1"/>
          <w:sz w:val="28"/>
          <w:szCs w:val="28"/>
          <w:lang w:eastAsia="ar-SA" w:bidi="ar-SA"/>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w:t>
      </w:r>
      <w:proofErr w:type="gramStart"/>
      <w:r w:rsidR="000B6743" w:rsidRPr="000B6743">
        <w:rPr>
          <w:rFonts w:ascii="Times New Roman" w:eastAsia="Calibri" w:hAnsi="Times New Roman" w:cs="Times New Roman"/>
          <w:color w:val="auto"/>
          <w:kern w:val="1"/>
          <w:sz w:val="28"/>
          <w:szCs w:val="28"/>
          <w:lang w:eastAsia="ar-SA" w:bidi="ar-SA"/>
        </w:rPr>
        <w:t xml:space="preserve">В случае представления документов в электронной форме посредством ЕПГУ или РПГУ указанный документ, выданный заявителем, являющимся юридическим лицом, удостоверяется усиленной квалифицированной </w:t>
      </w:r>
      <w:hyperlink r:id="rId11" w:history="1">
        <w:r w:rsidR="000B6743" w:rsidRPr="000B6743">
          <w:rPr>
            <w:rFonts w:ascii="Times New Roman" w:eastAsia="Calibri" w:hAnsi="Times New Roman" w:cs="Times New Roman"/>
            <w:color w:val="auto"/>
            <w:kern w:val="1"/>
            <w:sz w:val="28"/>
            <w:szCs w:val="28"/>
            <w:lang w:eastAsia="ar-SA" w:bidi="ar-SA"/>
          </w:rPr>
          <w:t>электронной подписью</w:t>
        </w:r>
      </w:hyperlink>
      <w:r w:rsidR="000B6743" w:rsidRPr="000B6743">
        <w:rPr>
          <w:rFonts w:ascii="Times New Roman" w:eastAsia="Calibri" w:hAnsi="Times New Roman" w:cs="Times New Roman"/>
          <w:color w:val="auto"/>
          <w:kern w:val="1"/>
          <w:sz w:val="28"/>
          <w:szCs w:val="28"/>
          <w:lang w:eastAsia="ar-SA" w:bidi="ar-SA"/>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000B6743" w:rsidRPr="000B6743">
        <w:rPr>
          <w:rFonts w:ascii="Times New Roman" w:eastAsia="Calibri" w:hAnsi="Times New Roman" w:cs="Times New Roman"/>
          <w:color w:val="auto"/>
          <w:spacing w:val="2"/>
          <w:kern w:val="1"/>
          <w:sz w:val="28"/>
          <w:szCs w:val="28"/>
          <w:lang w:bidi="ar-SA"/>
        </w:rPr>
        <w:t xml:space="preserve"> </w:t>
      </w:r>
      <w:proofErr w:type="gramEnd"/>
    </w:p>
    <w:p w:rsidR="00005C85" w:rsidRPr="00005C85" w:rsidRDefault="00005C85" w:rsidP="00C3346E">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w:t>
      </w:r>
      <w:r w:rsidR="00E1484D">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w:t>
      </w:r>
      <w:r w:rsidRPr="00005C85">
        <w:rPr>
          <w:rFonts w:ascii="Times New Roman" w:eastAsiaTheme="minorHAnsi" w:hAnsi="Times New Roman" w:cs="Times New Roman"/>
          <w:color w:val="auto"/>
          <w:sz w:val="28"/>
          <w:szCs w:val="28"/>
          <w:lang w:eastAsia="en-US" w:bidi="ar-SA"/>
        </w:rPr>
        <w:t xml:space="preserve"> правоустанавливающие документы на земельный участок и (или)</w:t>
      </w:r>
      <w:r>
        <w:rPr>
          <w:rFonts w:ascii="Times New Roman" w:eastAsiaTheme="minorHAnsi" w:hAnsi="Times New Roman" w:cs="Times New Roman"/>
          <w:color w:val="auto"/>
          <w:sz w:val="28"/>
          <w:szCs w:val="28"/>
          <w:lang w:eastAsia="en-US" w:bidi="ar-SA"/>
        </w:rPr>
        <w:t xml:space="preserve"> </w:t>
      </w:r>
      <w:r w:rsidRPr="00005C85">
        <w:rPr>
          <w:rFonts w:ascii="Times New Roman" w:eastAsiaTheme="minorHAnsi" w:hAnsi="Times New Roman" w:cs="Times New Roman"/>
          <w:color w:val="auto"/>
          <w:sz w:val="28"/>
          <w:szCs w:val="28"/>
          <w:lang w:eastAsia="en-US" w:bidi="ar-SA"/>
        </w:rPr>
        <w:t>здания, строения, сооружен</w:t>
      </w:r>
      <w:r>
        <w:rPr>
          <w:rFonts w:ascii="Times New Roman" w:eastAsiaTheme="minorHAnsi" w:hAnsi="Times New Roman" w:cs="Times New Roman"/>
          <w:color w:val="auto"/>
          <w:sz w:val="28"/>
          <w:szCs w:val="28"/>
          <w:lang w:eastAsia="en-US" w:bidi="ar-SA"/>
        </w:rPr>
        <w:t xml:space="preserve">ия, помещения, расположенные на </w:t>
      </w:r>
      <w:r w:rsidRPr="00005C85">
        <w:rPr>
          <w:rFonts w:ascii="Times New Roman" w:eastAsiaTheme="minorHAnsi" w:hAnsi="Times New Roman" w:cs="Times New Roman"/>
          <w:color w:val="auto"/>
          <w:sz w:val="28"/>
          <w:szCs w:val="28"/>
          <w:lang w:eastAsia="en-US" w:bidi="ar-SA"/>
        </w:rPr>
        <w:t>соответствующем земельном у</w:t>
      </w:r>
      <w:r>
        <w:rPr>
          <w:rFonts w:ascii="Times New Roman" w:eastAsiaTheme="minorHAnsi" w:hAnsi="Times New Roman" w:cs="Times New Roman"/>
          <w:color w:val="auto"/>
          <w:sz w:val="28"/>
          <w:szCs w:val="28"/>
          <w:lang w:eastAsia="en-US" w:bidi="ar-SA"/>
        </w:rPr>
        <w:t xml:space="preserve">частке (при отсутствии в Едином </w:t>
      </w:r>
      <w:r w:rsidRPr="00005C85">
        <w:rPr>
          <w:rFonts w:ascii="Times New Roman" w:eastAsiaTheme="minorHAnsi" w:hAnsi="Times New Roman" w:cs="Times New Roman"/>
          <w:color w:val="auto"/>
          <w:sz w:val="28"/>
          <w:szCs w:val="28"/>
          <w:lang w:eastAsia="en-US" w:bidi="ar-SA"/>
        </w:rPr>
        <w:t>государственном реестре недвижи</w:t>
      </w:r>
      <w:r>
        <w:rPr>
          <w:rFonts w:ascii="Times New Roman" w:eastAsiaTheme="minorHAnsi" w:hAnsi="Times New Roman" w:cs="Times New Roman"/>
          <w:color w:val="auto"/>
          <w:sz w:val="28"/>
          <w:szCs w:val="28"/>
          <w:lang w:eastAsia="en-US" w:bidi="ar-SA"/>
        </w:rPr>
        <w:t xml:space="preserve">мости (далее – ЕГРН) сведений о </w:t>
      </w:r>
      <w:r w:rsidRPr="00005C85">
        <w:rPr>
          <w:rFonts w:ascii="Times New Roman" w:eastAsiaTheme="minorHAnsi" w:hAnsi="Times New Roman" w:cs="Times New Roman"/>
          <w:color w:val="auto"/>
          <w:sz w:val="28"/>
          <w:szCs w:val="28"/>
          <w:lang w:eastAsia="en-US" w:bidi="ar-SA"/>
        </w:rPr>
        <w:t>зарегистрированных правах на объект недвижимости, а также в случаях, если</w:t>
      </w:r>
    </w:p>
    <w:p w:rsidR="00032F31" w:rsidRPr="00005C85" w:rsidRDefault="00005C85" w:rsidP="00005C85">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005C85">
        <w:rPr>
          <w:rFonts w:ascii="Times New Roman" w:eastAsiaTheme="minorHAnsi" w:hAnsi="Times New Roman" w:cs="Times New Roman"/>
          <w:color w:val="auto"/>
          <w:sz w:val="28"/>
          <w:szCs w:val="28"/>
          <w:lang w:eastAsia="en-US" w:bidi="ar-SA"/>
        </w:rPr>
        <w:t>в соответствии с законодательством Россий</w:t>
      </w:r>
      <w:r>
        <w:rPr>
          <w:rFonts w:ascii="Times New Roman" w:eastAsiaTheme="minorHAnsi" w:hAnsi="Times New Roman" w:cs="Times New Roman"/>
          <w:color w:val="auto"/>
          <w:sz w:val="28"/>
          <w:szCs w:val="28"/>
          <w:lang w:eastAsia="en-US" w:bidi="ar-SA"/>
        </w:rPr>
        <w:t xml:space="preserve">ской Федерации права на объекты </w:t>
      </w:r>
      <w:r w:rsidRPr="00005C85">
        <w:rPr>
          <w:rFonts w:ascii="Times New Roman" w:eastAsiaTheme="minorHAnsi" w:hAnsi="Times New Roman" w:cs="Times New Roman"/>
          <w:color w:val="auto"/>
          <w:sz w:val="28"/>
          <w:szCs w:val="28"/>
          <w:lang w:eastAsia="en-US" w:bidi="ar-SA"/>
        </w:rPr>
        <w:t>недвижимости не подлежат регистрации в ЕГРН).</w:t>
      </w:r>
    </w:p>
    <w:p w:rsidR="00C3346E" w:rsidRPr="00C3346E" w:rsidRDefault="00C3346E" w:rsidP="00C3346E">
      <w:pPr>
        <w:pStyle w:val="12"/>
        <w:ind w:firstLine="567"/>
        <w:jc w:val="both"/>
        <w:rPr>
          <w:rFonts w:ascii="Times New Roman" w:hAnsi="Times New Roman"/>
          <w:sz w:val="28"/>
          <w:szCs w:val="28"/>
        </w:rPr>
      </w:pPr>
      <w:r w:rsidRPr="00C3346E">
        <w:rPr>
          <w:rFonts w:ascii="Times New Roman" w:hAnsi="Times New Roman"/>
          <w:sz w:val="28"/>
          <w:szCs w:val="28"/>
        </w:rPr>
        <w:t>3.3.2.3. Исчерпывающий перечень документов, необходимых для предоставления услуги, которые заявитель вправе представить по собственной инициативе:</w:t>
      </w:r>
    </w:p>
    <w:p w:rsidR="00C3346E" w:rsidRPr="00C3346E" w:rsidRDefault="00C3346E" w:rsidP="00C3346E">
      <w:pPr>
        <w:pStyle w:val="12"/>
        <w:ind w:firstLine="567"/>
        <w:jc w:val="both"/>
        <w:rPr>
          <w:rFonts w:ascii="Times New Roman" w:eastAsia="Times New Roman" w:hAnsi="Times New Roman"/>
          <w:kern w:val="0"/>
          <w:sz w:val="28"/>
          <w:szCs w:val="28"/>
        </w:rPr>
      </w:pPr>
      <w:r>
        <w:rPr>
          <w:rFonts w:ascii="Times New Roman" w:hAnsi="Times New Roman"/>
          <w:sz w:val="28"/>
          <w:szCs w:val="28"/>
        </w:rPr>
        <w:t xml:space="preserve">1) </w:t>
      </w:r>
      <w:r w:rsidRPr="00C3346E">
        <w:rPr>
          <w:rFonts w:ascii="Times New Roman" w:hAnsi="Times New Roman"/>
          <w:sz w:val="28"/>
          <w:szCs w:val="28"/>
        </w:rPr>
        <w:t>сведения из Единого государственного реестра юридических лиц, в случае подачи заявления юридическим лицом;</w:t>
      </w:r>
    </w:p>
    <w:p w:rsid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eastAsia="Calibri" w:hAnsi="Times New Roman" w:cs="Times New Roman"/>
          <w:color w:val="auto"/>
          <w:spacing w:val="2"/>
          <w:kern w:val="1"/>
          <w:sz w:val="28"/>
          <w:szCs w:val="28"/>
          <w:lang w:bidi="ar-SA"/>
        </w:rPr>
        <w:t>2)</w:t>
      </w:r>
      <w:r w:rsidRPr="00C3346E">
        <w:rPr>
          <w:rFonts w:ascii="Times New Roman" w:eastAsia="Calibri" w:hAnsi="Times New Roman" w:cs="Times New Roman"/>
          <w:color w:val="auto"/>
          <w:kern w:val="1"/>
          <w:sz w:val="28"/>
          <w:szCs w:val="28"/>
          <w:lang w:eastAsia="ar-SA" w:bidi="ar-SA"/>
        </w:rPr>
        <w:t xml:space="preserve"> </w:t>
      </w:r>
      <w:r w:rsidRPr="00C3346E">
        <w:rPr>
          <w:rFonts w:ascii="Times New Roman" w:eastAsia="Calibri" w:hAnsi="Times New Roman" w:cs="Times New Roman"/>
          <w:color w:val="auto"/>
          <w:spacing w:val="2"/>
          <w:kern w:val="1"/>
          <w:sz w:val="28"/>
          <w:szCs w:val="28"/>
          <w:lang w:bidi="ar-SA"/>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C3346E" w:rsidRP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hAnsi="Times New Roman" w:cs="Times New Roman"/>
          <w:spacing w:val="2"/>
          <w:sz w:val="28"/>
          <w:szCs w:val="28"/>
        </w:rPr>
        <w:t>3)</w:t>
      </w:r>
      <w:r w:rsidRPr="00C3346E">
        <w:rPr>
          <w:rFonts w:ascii="Times New Roman" w:hAnsi="Times New Roman" w:cs="Times New Roman"/>
          <w:sz w:val="28"/>
          <w:szCs w:val="28"/>
        </w:rPr>
        <w:t xml:space="preserve"> </w:t>
      </w:r>
      <w:r w:rsidRPr="00C3346E">
        <w:rPr>
          <w:rFonts w:ascii="Times New Roman" w:hAnsi="Times New Roman" w:cs="Times New Roman"/>
          <w:spacing w:val="2"/>
          <w:sz w:val="28"/>
          <w:szCs w:val="28"/>
        </w:rPr>
        <w:t>сведения из Е</w:t>
      </w:r>
      <w:r w:rsidR="00E1484D">
        <w:rPr>
          <w:rFonts w:ascii="Times New Roman" w:hAnsi="Times New Roman" w:cs="Times New Roman"/>
          <w:spacing w:val="2"/>
          <w:sz w:val="28"/>
          <w:szCs w:val="28"/>
        </w:rPr>
        <w:t>ГРН</w:t>
      </w:r>
      <w:r w:rsidRPr="00C3346E">
        <w:rPr>
          <w:rFonts w:ascii="Times New Roman" w:hAnsi="Times New Roman" w:cs="Times New Roman"/>
          <w:spacing w:val="2"/>
          <w:sz w:val="28"/>
          <w:szCs w:val="28"/>
        </w:rPr>
        <w:t>.</w:t>
      </w:r>
    </w:p>
    <w:p w:rsidR="00C3346E" w:rsidRP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eastAsia="Calibri" w:hAnsi="Times New Roman" w:cs="Times New Roman"/>
          <w:color w:val="auto"/>
          <w:spacing w:val="2"/>
          <w:kern w:val="1"/>
          <w:sz w:val="28"/>
          <w:szCs w:val="28"/>
          <w:lang w:bidi="ar-SA"/>
        </w:rPr>
        <w:t>3.3.2.4. Способами установления личности (идентификации) заявителя (представителя заявителя) являются:</w:t>
      </w:r>
    </w:p>
    <w:p w:rsidR="00C3346E" w:rsidRP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eastAsia="Calibri" w:hAnsi="Times New Roman" w:cs="Times New Roman"/>
          <w:color w:val="auto"/>
          <w:spacing w:val="2"/>
          <w:kern w:val="1"/>
          <w:sz w:val="28"/>
          <w:szCs w:val="28"/>
          <w:lang w:bidi="ar-SA"/>
        </w:rPr>
        <w:t xml:space="preserve">- при подаче заявления в </w:t>
      </w:r>
      <w:r w:rsidRPr="00C3346E">
        <w:rPr>
          <w:rFonts w:ascii="Times New Roman" w:eastAsia="Calibri" w:hAnsi="Times New Roman" w:cs="Times New Roman"/>
          <w:iCs/>
          <w:color w:val="auto"/>
          <w:spacing w:val="2"/>
          <w:kern w:val="1"/>
          <w:sz w:val="28"/>
          <w:szCs w:val="28"/>
          <w:lang w:bidi="ar-SA"/>
        </w:rPr>
        <w:t xml:space="preserve">отдел уполномоченного органа и МФЦ </w:t>
      </w:r>
      <w:r w:rsidRPr="00C3346E">
        <w:rPr>
          <w:rFonts w:ascii="Times New Roman" w:eastAsia="Calibri" w:hAnsi="Times New Roman" w:cs="Times New Roman"/>
          <w:color w:val="auto"/>
          <w:spacing w:val="2"/>
          <w:kern w:val="1"/>
          <w:sz w:val="28"/>
          <w:szCs w:val="28"/>
          <w:lang w:bidi="ar-SA"/>
        </w:rPr>
        <w:t>– предъявление документа, удостоверяющего личность;</w:t>
      </w:r>
    </w:p>
    <w:p w:rsid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eastAsia="Calibri" w:hAnsi="Times New Roman" w:cs="Times New Roman"/>
          <w:color w:val="auto"/>
          <w:spacing w:val="2"/>
          <w:kern w:val="1"/>
          <w:sz w:val="28"/>
          <w:szCs w:val="28"/>
          <w:lang w:bidi="ar-SA"/>
        </w:rPr>
        <w:lastRenderedPageBreak/>
        <w:t>- при подаче заявления в электронном виде – авторизация через единую систему идентификац</w:t>
      </w:r>
      <w:proofErr w:type="gramStart"/>
      <w:r w:rsidRPr="00C3346E">
        <w:rPr>
          <w:rFonts w:ascii="Times New Roman" w:eastAsia="Calibri" w:hAnsi="Times New Roman" w:cs="Times New Roman"/>
          <w:color w:val="auto"/>
          <w:spacing w:val="2"/>
          <w:kern w:val="1"/>
          <w:sz w:val="28"/>
          <w:szCs w:val="28"/>
          <w:lang w:bidi="ar-SA"/>
        </w:rPr>
        <w:t>ии и ау</w:t>
      </w:r>
      <w:proofErr w:type="gramEnd"/>
      <w:r w:rsidRPr="00C3346E">
        <w:rPr>
          <w:rFonts w:ascii="Times New Roman" w:eastAsia="Calibri" w:hAnsi="Times New Roman" w:cs="Times New Roman"/>
          <w:color w:val="auto"/>
          <w:spacing w:val="2"/>
          <w:kern w:val="1"/>
          <w:sz w:val="28"/>
          <w:szCs w:val="28"/>
          <w:lang w:bidi="ar-SA"/>
        </w:rPr>
        <w:t>тентификации (далее – ЕСИА).</w:t>
      </w:r>
    </w:p>
    <w:p w:rsidR="00032F31" w:rsidRPr="00C3346E" w:rsidRDefault="00C3346E" w:rsidP="00C3346E">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C3346E">
        <w:rPr>
          <w:rFonts w:ascii="Times New Roman" w:hAnsi="Times New Roman" w:cs="Times New Roman"/>
          <w:sz w:val="28"/>
          <w:szCs w:val="28"/>
        </w:rPr>
        <w:t>3.3.2.5. Основания для принятия решения об отказе в приеме запроса и документов и (или) информации</w:t>
      </w:r>
      <w:r>
        <w:rPr>
          <w:rFonts w:ascii="Times New Roman" w:hAnsi="Times New Roman" w:cs="Times New Roman"/>
          <w:sz w:val="28"/>
          <w:szCs w:val="28"/>
        </w:rPr>
        <w:t>:</w:t>
      </w:r>
    </w:p>
    <w:p w:rsidR="00C3346E" w:rsidRPr="00C3346E" w:rsidRDefault="00C3346E" w:rsidP="00C3346E">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а) запрос о предоставлении муниципальной услуги подан в орган</w:t>
      </w:r>
      <w:r>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местного самоуправления, в полномочия к</w:t>
      </w:r>
      <w:r>
        <w:rPr>
          <w:rFonts w:ascii="Times New Roman" w:eastAsiaTheme="minorHAnsi" w:hAnsi="Times New Roman" w:cs="Times New Roman"/>
          <w:color w:val="auto"/>
          <w:sz w:val="28"/>
          <w:szCs w:val="28"/>
          <w:lang w:eastAsia="en-US" w:bidi="ar-SA"/>
        </w:rPr>
        <w:t xml:space="preserve">оторых не входит предоставление </w:t>
      </w:r>
      <w:r w:rsidRPr="00C3346E">
        <w:rPr>
          <w:rFonts w:ascii="Times New Roman" w:eastAsiaTheme="minorHAnsi" w:hAnsi="Times New Roman" w:cs="Times New Roman"/>
          <w:color w:val="auto"/>
          <w:sz w:val="28"/>
          <w:szCs w:val="28"/>
          <w:lang w:eastAsia="en-US" w:bidi="ar-SA"/>
        </w:rPr>
        <w:t>муниципальной услуги;</w:t>
      </w:r>
    </w:p>
    <w:p w:rsidR="00C3346E" w:rsidRPr="00C3346E"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б) некорректное заполнение обязательных полей в форме запроса о</w:t>
      </w:r>
      <w:r w:rsidR="0036706C">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предоставлении муниципальной услуги (н</w:t>
      </w:r>
      <w:r w:rsidR="0036706C">
        <w:rPr>
          <w:rFonts w:ascii="Times New Roman" w:eastAsiaTheme="minorHAnsi" w:hAnsi="Times New Roman" w:cs="Times New Roman"/>
          <w:color w:val="auto"/>
          <w:sz w:val="28"/>
          <w:szCs w:val="28"/>
          <w:lang w:eastAsia="en-US" w:bidi="ar-SA"/>
        </w:rPr>
        <w:t xml:space="preserve">едостоверное, неправильное либо </w:t>
      </w:r>
      <w:r w:rsidRPr="00C3346E">
        <w:rPr>
          <w:rFonts w:ascii="Times New Roman" w:eastAsiaTheme="minorHAnsi" w:hAnsi="Times New Roman" w:cs="Times New Roman"/>
          <w:color w:val="auto"/>
          <w:sz w:val="28"/>
          <w:szCs w:val="28"/>
          <w:lang w:eastAsia="en-US" w:bidi="ar-SA"/>
        </w:rPr>
        <w:t>неполное заполнение);</w:t>
      </w:r>
    </w:p>
    <w:p w:rsidR="00C3346E" w:rsidRPr="00C3346E"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в) представление неполного комплекта документов;</w:t>
      </w:r>
    </w:p>
    <w:p w:rsidR="00C3346E" w:rsidRPr="00C3346E"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г) представленные документы утратили силу на момент обращения за</w:t>
      </w:r>
      <w:r w:rsidR="0036706C">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муниципальной услугой (документ, удо</w:t>
      </w:r>
      <w:r w:rsidR="0036706C">
        <w:rPr>
          <w:rFonts w:ascii="Times New Roman" w:eastAsiaTheme="minorHAnsi" w:hAnsi="Times New Roman" w:cs="Times New Roman"/>
          <w:color w:val="auto"/>
          <w:sz w:val="28"/>
          <w:szCs w:val="28"/>
          <w:lang w:eastAsia="en-US" w:bidi="ar-SA"/>
        </w:rPr>
        <w:t xml:space="preserve">стоверяющий личность, документ, </w:t>
      </w:r>
      <w:r w:rsidRPr="00C3346E">
        <w:rPr>
          <w:rFonts w:ascii="Times New Roman" w:eastAsiaTheme="minorHAnsi" w:hAnsi="Times New Roman" w:cs="Times New Roman"/>
          <w:color w:val="auto"/>
          <w:sz w:val="28"/>
          <w:szCs w:val="28"/>
          <w:lang w:eastAsia="en-US" w:bidi="ar-SA"/>
        </w:rPr>
        <w:t>удостоверяющий полномочия предс</w:t>
      </w:r>
      <w:r w:rsidR="0036706C">
        <w:rPr>
          <w:rFonts w:ascii="Times New Roman" w:eastAsiaTheme="minorHAnsi" w:hAnsi="Times New Roman" w:cs="Times New Roman"/>
          <w:color w:val="auto"/>
          <w:sz w:val="28"/>
          <w:szCs w:val="28"/>
          <w:lang w:eastAsia="en-US" w:bidi="ar-SA"/>
        </w:rPr>
        <w:t xml:space="preserve">тавителя, в случае обращения за </w:t>
      </w:r>
      <w:r w:rsidRPr="00C3346E">
        <w:rPr>
          <w:rFonts w:ascii="Times New Roman" w:eastAsiaTheme="minorHAnsi" w:hAnsi="Times New Roman" w:cs="Times New Roman"/>
          <w:color w:val="auto"/>
          <w:sz w:val="28"/>
          <w:szCs w:val="28"/>
          <w:lang w:eastAsia="en-US" w:bidi="ar-SA"/>
        </w:rPr>
        <w:t>предоставлением муниципальной услуги указанным лицом);</w:t>
      </w:r>
    </w:p>
    <w:p w:rsidR="00C3346E" w:rsidRPr="00C3346E"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д) представленные документы содержат подчистки и исправления</w:t>
      </w:r>
      <w:r w:rsidR="0036706C">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 xml:space="preserve">текста, не заверенные в порядке, </w:t>
      </w:r>
      <w:r w:rsidR="0036706C">
        <w:rPr>
          <w:rFonts w:ascii="Times New Roman" w:eastAsiaTheme="minorHAnsi" w:hAnsi="Times New Roman" w:cs="Times New Roman"/>
          <w:color w:val="auto"/>
          <w:sz w:val="28"/>
          <w:szCs w:val="28"/>
          <w:lang w:eastAsia="en-US" w:bidi="ar-SA"/>
        </w:rPr>
        <w:t xml:space="preserve">установленном законодательством </w:t>
      </w:r>
      <w:r w:rsidRPr="00C3346E">
        <w:rPr>
          <w:rFonts w:ascii="Times New Roman" w:eastAsiaTheme="minorHAnsi" w:hAnsi="Times New Roman" w:cs="Times New Roman"/>
          <w:color w:val="auto"/>
          <w:sz w:val="28"/>
          <w:szCs w:val="28"/>
          <w:lang w:eastAsia="en-US" w:bidi="ar-SA"/>
        </w:rPr>
        <w:t>Российской Федерации;</w:t>
      </w:r>
    </w:p>
    <w:p w:rsidR="00C3346E" w:rsidRPr="00C3346E"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е) документы содержат повреждения, наличие которых не позволяет в</w:t>
      </w:r>
      <w:r w:rsidR="0036706C">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полном объеме использовать информ</w:t>
      </w:r>
      <w:r w:rsidR="0036706C">
        <w:rPr>
          <w:rFonts w:ascii="Times New Roman" w:eastAsiaTheme="minorHAnsi" w:hAnsi="Times New Roman" w:cs="Times New Roman"/>
          <w:color w:val="auto"/>
          <w:sz w:val="28"/>
          <w:szCs w:val="28"/>
          <w:lang w:eastAsia="en-US" w:bidi="ar-SA"/>
        </w:rPr>
        <w:t xml:space="preserve">ацию и сведения, содержащиеся в </w:t>
      </w:r>
      <w:r w:rsidRPr="00C3346E">
        <w:rPr>
          <w:rFonts w:ascii="Times New Roman" w:eastAsiaTheme="minorHAnsi" w:hAnsi="Times New Roman" w:cs="Times New Roman"/>
          <w:color w:val="auto"/>
          <w:sz w:val="28"/>
          <w:szCs w:val="28"/>
          <w:lang w:eastAsia="en-US" w:bidi="ar-SA"/>
        </w:rPr>
        <w:t>документах для предоставления муниципальной услуги;</w:t>
      </w:r>
    </w:p>
    <w:p w:rsidR="00C3346E" w:rsidRPr="0036706C" w:rsidRDefault="00C3346E"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346E">
        <w:rPr>
          <w:rFonts w:ascii="Times New Roman" w:eastAsiaTheme="minorHAnsi" w:hAnsi="Times New Roman" w:cs="Times New Roman"/>
          <w:color w:val="auto"/>
          <w:sz w:val="28"/>
          <w:szCs w:val="28"/>
          <w:lang w:eastAsia="en-US" w:bidi="ar-SA"/>
        </w:rPr>
        <w:t>ж) подача запроса о предоставлении муниципальной услуги и</w:t>
      </w:r>
      <w:r w:rsidR="0036706C">
        <w:rPr>
          <w:rFonts w:ascii="Times New Roman" w:eastAsiaTheme="minorHAnsi" w:hAnsi="Times New Roman" w:cs="Times New Roman"/>
          <w:color w:val="auto"/>
          <w:sz w:val="28"/>
          <w:szCs w:val="28"/>
          <w:lang w:eastAsia="en-US" w:bidi="ar-SA"/>
        </w:rPr>
        <w:t xml:space="preserve"> </w:t>
      </w:r>
      <w:r w:rsidRPr="00C3346E">
        <w:rPr>
          <w:rFonts w:ascii="Times New Roman" w:eastAsiaTheme="minorHAnsi" w:hAnsi="Times New Roman" w:cs="Times New Roman"/>
          <w:color w:val="auto"/>
          <w:sz w:val="28"/>
          <w:szCs w:val="28"/>
          <w:lang w:eastAsia="en-US" w:bidi="ar-SA"/>
        </w:rPr>
        <w:t>документов, необходимых для предост</w:t>
      </w:r>
      <w:r w:rsidR="0036706C">
        <w:rPr>
          <w:rFonts w:ascii="Times New Roman" w:eastAsiaTheme="minorHAnsi" w:hAnsi="Times New Roman" w:cs="Times New Roman"/>
          <w:color w:val="auto"/>
          <w:sz w:val="28"/>
          <w:szCs w:val="28"/>
          <w:lang w:eastAsia="en-US" w:bidi="ar-SA"/>
        </w:rPr>
        <w:t xml:space="preserve">авления муниципальной услуги, в </w:t>
      </w:r>
      <w:r w:rsidRPr="00C3346E">
        <w:rPr>
          <w:rFonts w:ascii="Times New Roman" w:eastAsiaTheme="minorHAnsi" w:hAnsi="Times New Roman" w:cs="Times New Roman"/>
          <w:color w:val="auto"/>
          <w:sz w:val="28"/>
          <w:szCs w:val="28"/>
          <w:lang w:eastAsia="en-US" w:bidi="ar-SA"/>
        </w:rPr>
        <w:t>электронной форме с нарушением установленных требований.</w:t>
      </w:r>
    </w:p>
    <w:p w:rsidR="00C3346E" w:rsidRPr="0036706C" w:rsidRDefault="0036706C" w:rsidP="0036706C">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706C">
        <w:rPr>
          <w:rFonts w:ascii="Times New Roman" w:eastAsiaTheme="minorHAnsi" w:hAnsi="Times New Roman" w:cs="Times New Roman"/>
          <w:color w:val="auto"/>
          <w:sz w:val="28"/>
          <w:szCs w:val="28"/>
          <w:lang w:eastAsia="en-US" w:bidi="ar-SA"/>
        </w:rPr>
        <w:t xml:space="preserve">Основанием для оставления заявления без </w:t>
      </w:r>
      <w:proofErr w:type="gramStart"/>
      <w:r w:rsidRPr="0036706C">
        <w:rPr>
          <w:rFonts w:ascii="Times New Roman" w:eastAsiaTheme="minorHAnsi" w:hAnsi="Times New Roman" w:cs="Times New Roman"/>
          <w:color w:val="auto"/>
          <w:sz w:val="28"/>
          <w:szCs w:val="28"/>
          <w:lang w:eastAsia="en-US" w:bidi="ar-SA"/>
        </w:rPr>
        <w:t>рассмотрении</w:t>
      </w:r>
      <w:proofErr w:type="gramEnd"/>
      <w:r w:rsidRPr="0036706C">
        <w:rPr>
          <w:rFonts w:ascii="Times New Roman" w:eastAsiaTheme="minorHAnsi" w:hAnsi="Times New Roman" w:cs="Times New Roman"/>
          <w:color w:val="auto"/>
          <w:sz w:val="28"/>
          <w:szCs w:val="28"/>
          <w:lang w:eastAsia="en-US" w:bidi="ar-SA"/>
        </w:rPr>
        <w:t xml:space="preserve"> является</w:t>
      </w:r>
      <w:r>
        <w:rPr>
          <w:rFonts w:ascii="Times New Roman" w:eastAsiaTheme="minorHAnsi" w:hAnsi="Times New Roman" w:cs="Times New Roman"/>
          <w:color w:val="auto"/>
          <w:sz w:val="28"/>
          <w:szCs w:val="28"/>
          <w:lang w:eastAsia="en-US" w:bidi="ar-SA"/>
        </w:rPr>
        <w:t xml:space="preserve"> </w:t>
      </w:r>
      <w:r w:rsidRPr="0036706C">
        <w:rPr>
          <w:rFonts w:ascii="Times New Roman" w:eastAsiaTheme="minorHAnsi" w:hAnsi="Times New Roman" w:cs="Times New Roman"/>
          <w:color w:val="auto"/>
          <w:sz w:val="28"/>
          <w:szCs w:val="28"/>
          <w:lang w:eastAsia="en-US" w:bidi="ar-SA"/>
        </w:rPr>
        <w:t>подача заявителем заявления об оставлении заявления без рассмотрения в</w:t>
      </w:r>
      <w:r>
        <w:rPr>
          <w:rFonts w:ascii="Times New Roman" w:eastAsiaTheme="minorHAnsi" w:hAnsi="Times New Roman" w:cs="Times New Roman"/>
          <w:color w:val="auto"/>
          <w:sz w:val="28"/>
          <w:szCs w:val="28"/>
          <w:lang w:eastAsia="en-US" w:bidi="ar-SA"/>
        </w:rPr>
        <w:t xml:space="preserve"> </w:t>
      </w:r>
      <w:r w:rsidRPr="0036706C">
        <w:rPr>
          <w:rFonts w:ascii="Times New Roman" w:eastAsiaTheme="minorHAnsi" w:hAnsi="Times New Roman" w:cs="Times New Roman"/>
          <w:color w:val="auto"/>
          <w:sz w:val="28"/>
          <w:szCs w:val="28"/>
          <w:lang w:eastAsia="en-US" w:bidi="ar-SA"/>
        </w:rPr>
        <w:t>свободной форме.</w:t>
      </w:r>
    </w:p>
    <w:p w:rsidR="0036706C" w:rsidRPr="0036706C" w:rsidRDefault="0036706C" w:rsidP="0036706C">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36706C">
        <w:rPr>
          <w:rFonts w:ascii="Times New Roman" w:eastAsia="Calibri" w:hAnsi="Times New Roman" w:cs="Times New Roman"/>
          <w:color w:val="auto"/>
          <w:spacing w:val="2"/>
          <w:kern w:val="1"/>
          <w:sz w:val="28"/>
          <w:szCs w:val="28"/>
          <w:lang w:bidi="ar-SA"/>
        </w:rPr>
        <w:t>3.3.2.6.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6706C">
        <w:rPr>
          <w:rFonts w:ascii="Times New Roman" w:eastAsia="Calibri" w:hAnsi="Times New Roman" w:cs="Times New Roman"/>
          <w:color w:val="FF0000"/>
          <w:spacing w:val="2"/>
          <w:kern w:val="1"/>
          <w:sz w:val="28"/>
          <w:szCs w:val="28"/>
          <w:lang w:bidi="ar-SA"/>
        </w:rPr>
        <w:t xml:space="preserve"> </w:t>
      </w:r>
      <w:r w:rsidRPr="0036706C">
        <w:rPr>
          <w:rFonts w:ascii="Times New Roman" w:eastAsia="Calibri" w:hAnsi="Times New Roman" w:cs="Times New Roman"/>
          <w:color w:val="auto"/>
          <w:spacing w:val="2"/>
          <w:kern w:val="1"/>
          <w:sz w:val="28"/>
          <w:szCs w:val="28"/>
          <w:lang w:bidi="ar-SA"/>
        </w:rPr>
        <w:t>не предусмотрен.</w:t>
      </w:r>
    </w:p>
    <w:p w:rsidR="0036706C" w:rsidRDefault="0036706C" w:rsidP="00E1484D">
      <w:pPr>
        <w:pStyle w:val="1"/>
        <w:shd w:val="clear" w:color="auto" w:fill="auto"/>
        <w:spacing w:after="300"/>
        <w:ind w:firstLine="567"/>
        <w:jc w:val="both"/>
        <w:rPr>
          <w:b/>
          <w:bCs/>
        </w:rPr>
      </w:pPr>
      <w:r w:rsidRPr="0036706C">
        <w:rPr>
          <w:spacing w:val="2"/>
          <w:lang w:eastAsia="ru-RU"/>
        </w:rPr>
        <w:t>3.3.2.7.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(пятнадцать) минут</w:t>
      </w:r>
      <w:r>
        <w:rPr>
          <w:spacing w:val="2"/>
          <w:lang w:eastAsia="ru-RU"/>
        </w:rPr>
        <w:t>.</w:t>
      </w:r>
    </w:p>
    <w:p w:rsidR="0036706C" w:rsidRPr="00FD6A2A" w:rsidRDefault="0036706C" w:rsidP="00F26146">
      <w:pPr>
        <w:pStyle w:val="1"/>
        <w:shd w:val="clear" w:color="auto" w:fill="auto"/>
        <w:spacing w:after="300"/>
        <w:ind w:firstLine="1140"/>
        <w:jc w:val="both"/>
        <w:rPr>
          <w:b/>
          <w:bCs/>
        </w:rPr>
      </w:pPr>
      <w:r w:rsidRPr="00FD6A2A">
        <w:rPr>
          <w:b/>
          <w:bCs/>
        </w:rPr>
        <w:t>3.3.3. Межведомственное информационное взаимодействие</w:t>
      </w:r>
    </w:p>
    <w:p w:rsidR="004A7BD4" w:rsidRDefault="0036706C" w:rsidP="00E1484D">
      <w:pPr>
        <w:pStyle w:val="12"/>
        <w:ind w:firstLine="567"/>
        <w:jc w:val="both"/>
        <w:rPr>
          <w:rFonts w:ascii="Times New Roman" w:hAnsi="Times New Roman"/>
          <w:sz w:val="28"/>
          <w:szCs w:val="28"/>
        </w:rPr>
      </w:pPr>
      <w:r w:rsidRPr="004A7BD4">
        <w:rPr>
          <w:rFonts w:ascii="Times New Roman" w:hAnsi="Times New Roman"/>
          <w:sz w:val="28"/>
          <w:szCs w:val="28"/>
        </w:rPr>
        <w:t xml:space="preserve">3.3.3.1. </w:t>
      </w:r>
      <w:proofErr w:type="gramStart"/>
      <w:r w:rsidRPr="004A7BD4">
        <w:rPr>
          <w:rFonts w:ascii="Times New Roman" w:hAnsi="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4A7BD4" w:rsidRPr="004A7BD4" w:rsidRDefault="004A7BD4" w:rsidP="004A7BD4">
      <w:pPr>
        <w:pStyle w:val="Default"/>
        <w:ind w:firstLine="567"/>
        <w:jc w:val="both"/>
        <w:rPr>
          <w:sz w:val="28"/>
          <w:szCs w:val="28"/>
        </w:rPr>
      </w:pPr>
      <w:r w:rsidRPr="004A7BD4">
        <w:rPr>
          <w:sz w:val="28"/>
          <w:szCs w:val="28"/>
        </w:rPr>
        <w:lastRenderedPageBreak/>
        <w:t>3.3.3.2. Межведомственно</w:t>
      </w:r>
      <w:r>
        <w:rPr>
          <w:sz w:val="28"/>
          <w:szCs w:val="28"/>
        </w:rPr>
        <w:t xml:space="preserve">е информационное взаимодействие </w:t>
      </w:r>
      <w:r w:rsidRPr="004A7BD4">
        <w:rPr>
          <w:sz w:val="28"/>
          <w:szCs w:val="28"/>
        </w:rPr>
        <w:t xml:space="preserve">осуществляется: </w:t>
      </w:r>
    </w:p>
    <w:p w:rsidR="004A7BD4" w:rsidRPr="004A7BD4" w:rsidRDefault="004A7BD4" w:rsidP="004A7BD4">
      <w:pPr>
        <w:pStyle w:val="Default"/>
        <w:ind w:firstLine="567"/>
        <w:jc w:val="both"/>
        <w:rPr>
          <w:sz w:val="28"/>
          <w:szCs w:val="28"/>
        </w:rPr>
      </w:pPr>
      <w:r w:rsidRPr="004A7BD4">
        <w:rPr>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A7BD4" w:rsidRPr="004A7BD4" w:rsidRDefault="004A7BD4" w:rsidP="004A7BD4">
      <w:pPr>
        <w:pStyle w:val="12"/>
        <w:ind w:firstLine="567"/>
        <w:jc w:val="both"/>
        <w:rPr>
          <w:rFonts w:ascii="Times New Roman" w:hAnsi="Times New Roman"/>
          <w:sz w:val="28"/>
          <w:szCs w:val="28"/>
        </w:rPr>
      </w:pPr>
      <w:r w:rsidRPr="004A7BD4">
        <w:rPr>
          <w:rFonts w:ascii="Times New Roman" w:hAnsi="Times New Roman"/>
          <w:sz w:val="28"/>
          <w:szCs w:val="28"/>
        </w:rPr>
        <w:t>– без использования СМЭВ</w:t>
      </w:r>
      <w:r>
        <w:rPr>
          <w:sz w:val="26"/>
          <w:szCs w:val="26"/>
        </w:rPr>
        <w:t>.</w:t>
      </w:r>
    </w:p>
    <w:p w:rsidR="004A7BD4" w:rsidRPr="004A7BD4" w:rsidRDefault="004A7BD4" w:rsidP="00E1484D">
      <w:pPr>
        <w:pStyle w:val="12"/>
        <w:ind w:firstLine="567"/>
        <w:jc w:val="both"/>
        <w:rPr>
          <w:rFonts w:ascii="Times New Roman" w:hAnsi="Times New Roman"/>
          <w:sz w:val="28"/>
          <w:szCs w:val="28"/>
        </w:rPr>
      </w:pPr>
      <w:r w:rsidRPr="004A7BD4">
        <w:rPr>
          <w:rFonts w:ascii="Times New Roman" w:hAnsi="Times New Roman"/>
          <w:sz w:val="28"/>
          <w:szCs w:val="28"/>
        </w:rPr>
        <w:t>3.3.3.3.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w:t>
      </w:r>
    </w:p>
    <w:p w:rsidR="004A7BD4" w:rsidRPr="004A7BD4" w:rsidRDefault="004A7BD4"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4A7BD4">
        <w:rPr>
          <w:rFonts w:ascii="Times New Roman" w:eastAsia="Calibri" w:hAnsi="Times New Roman" w:cs="Times New Roman"/>
          <w:color w:val="auto"/>
          <w:spacing w:val="2"/>
          <w:kern w:val="1"/>
          <w:sz w:val="28"/>
          <w:szCs w:val="28"/>
          <w:lang w:bidi="ar-SA"/>
        </w:rPr>
        <w:t>3.3.3.4. Органы (организации), с которыми осуществляется межведомственное взаимодействие:</w:t>
      </w:r>
    </w:p>
    <w:p w:rsidR="004A7BD4" w:rsidRPr="004A7BD4" w:rsidRDefault="004A7BD4"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4A7BD4">
        <w:rPr>
          <w:rFonts w:ascii="Times New Roman" w:eastAsia="Calibri" w:hAnsi="Times New Roman" w:cs="Times New Roman"/>
          <w:color w:val="auto"/>
          <w:spacing w:val="2"/>
          <w:kern w:val="1"/>
          <w:sz w:val="28"/>
          <w:szCs w:val="28"/>
          <w:lang w:bidi="ar-SA"/>
        </w:rPr>
        <w:t xml:space="preserve">1) </w:t>
      </w:r>
      <w:r w:rsidR="00C757B2" w:rsidRPr="00C757B2">
        <w:rPr>
          <w:rFonts w:ascii="Times New Roman" w:eastAsia="Calibri" w:hAnsi="Times New Roman" w:cs="Times New Roman"/>
          <w:color w:val="auto"/>
          <w:spacing w:val="2"/>
          <w:kern w:val="1"/>
          <w:sz w:val="28"/>
          <w:szCs w:val="28"/>
          <w:lang w:bidi="ar-SA"/>
        </w:rPr>
        <w:t>Управление Федеральной службы государственной регистрации, кадастра и картографии по Белгородской области;</w:t>
      </w:r>
    </w:p>
    <w:p w:rsidR="004A7BD4" w:rsidRPr="004A7BD4" w:rsidRDefault="00C757B2"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Pr>
          <w:rFonts w:ascii="Times New Roman" w:eastAsia="Calibri" w:hAnsi="Times New Roman" w:cs="Times New Roman"/>
          <w:color w:val="auto"/>
          <w:spacing w:val="2"/>
          <w:kern w:val="1"/>
          <w:sz w:val="28"/>
          <w:szCs w:val="28"/>
          <w:lang w:bidi="ar-SA"/>
        </w:rPr>
        <w:t>2</w:t>
      </w:r>
      <w:r w:rsidR="004A7BD4" w:rsidRPr="004A7BD4">
        <w:rPr>
          <w:rFonts w:ascii="Times New Roman" w:eastAsia="Calibri" w:hAnsi="Times New Roman" w:cs="Times New Roman"/>
          <w:color w:val="auto"/>
          <w:spacing w:val="2"/>
          <w:kern w:val="1"/>
          <w:sz w:val="28"/>
          <w:szCs w:val="28"/>
          <w:lang w:bidi="ar-SA"/>
        </w:rPr>
        <w:t xml:space="preserve">) </w:t>
      </w:r>
      <w:r w:rsidRPr="00C757B2">
        <w:rPr>
          <w:rFonts w:ascii="Times New Roman" w:eastAsia="Calibri" w:hAnsi="Times New Roman" w:cs="Times New Roman"/>
          <w:color w:val="auto"/>
          <w:spacing w:val="2"/>
          <w:kern w:val="1"/>
          <w:sz w:val="28"/>
          <w:szCs w:val="28"/>
          <w:lang w:bidi="ar-SA"/>
        </w:rPr>
        <w:t>Управление Федеральной налоговой</w:t>
      </w:r>
      <w:r>
        <w:rPr>
          <w:rFonts w:ascii="Times New Roman" w:eastAsia="Calibri" w:hAnsi="Times New Roman" w:cs="Times New Roman"/>
          <w:color w:val="auto"/>
          <w:spacing w:val="2"/>
          <w:kern w:val="1"/>
          <w:sz w:val="28"/>
          <w:szCs w:val="28"/>
          <w:lang w:bidi="ar-SA"/>
        </w:rPr>
        <w:t xml:space="preserve"> службы по Белгородской области.</w:t>
      </w:r>
    </w:p>
    <w:p w:rsidR="004A7BD4" w:rsidRPr="004A7BD4" w:rsidRDefault="004A7BD4"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4A7BD4">
        <w:rPr>
          <w:rFonts w:ascii="Times New Roman" w:eastAsia="Calibri" w:hAnsi="Times New Roman" w:cs="Times New Roman"/>
          <w:color w:val="auto"/>
          <w:spacing w:val="2"/>
          <w:kern w:val="1"/>
          <w:sz w:val="28"/>
          <w:szCs w:val="28"/>
          <w:lang w:bidi="ar-SA"/>
        </w:rPr>
        <w:t>3.3.3.5. Срок направления межведомственного запроса -1 рабочий  день с момента регистрации запроса заявителя о предоставлении услуги.</w:t>
      </w:r>
    </w:p>
    <w:p w:rsidR="004A7BD4" w:rsidRDefault="004A7BD4"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4A7BD4">
        <w:rPr>
          <w:rFonts w:ascii="Times New Roman" w:eastAsia="Calibri" w:hAnsi="Times New Roman" w:cs="Times New Roman"/>
          <w:color w:val="auto"/>
          <w:spacing w:val="2"/>
          <w:kern w:val="1"/>
          <w:sz w:val="28"/>
          <w:szCs w:val="28"/>
          <w:lang w:bidi="ar-SA"/>
        </w:rPr>
        <w:t>3.3.3.6.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w:t>
      </w:r>
    </w:p>
    <w:p w:rsidR="00FD6A2A" w:rsidRPr="004A7BD4" w:rsidRDefault="00FD6A2A" w:rsidP="004A7BD4">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p>
    <w:p w:rsidR="004A7BD4" w:rsidRPr="004A7BD4" w:rsidRDefault="004A7BD4" w:rsidP="004A7BD4">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r w:rsidRPr="004A7BD4">
        <w:rPr>
          <w:rFonts w:ascii="Times New Roman" w:eastAsia="Calibri" w:hAnsi="Times New Roman" w:cs="Times New Roman"/>
          <w:b/>
          <w:color w:val="auto"/>
          <w:spacing w:val="2"/>
          <w:kern w:val="1"/>
          <w:sz w:val="28"/>
          <w:szCs w:val="28"/>
          <w:lang w:bidi="ar-SA"/>
        </w:rPr>
        <w:t>3.3.4. Приостановление предоставления услуги</w:t>
      </w:r>
    </w:p>
    <w:p w:rsidR="004A7BD4" w:rsidRPr="004A7BD4" w:rsidRDefault="004A7BD4" w:rsidP="004A7BD4">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p>
    <w:p w:rsidR="004A7BD4" w:rsidRPr="004A7BD4" w:rsidRDefault="004A7BD4" w:rsidP="00C757B2">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4A7BD4">
        <w:rPr>
          <w:rFonts w:ascii="Times New Roman" w:eastAsia="Calibri" w:hAnsi="Times New Roman" w:cs="Times New Roman"/>
          <w:color w:val="auto"/>
          <w:spacing w:val="2"/>
          <w:kern w:val="1"/>
          <w:sz w:val="28"/>
          <w:szCs w:val="28"/>
          <w:lang w:bidi="ar-SA"/>
        </w:rPr>
        <w:t>3.3.4.1 Основания для приостановления муниципальной услуги не</w:t>
      </w:r>
      <w:r w:rsidR="00C757B2">
        <w:rPr>
          <w:rFonts w:ascii="Times New Roman" w:eastAsia="Calibri" w:hAnsi="Times New Roman" w:cs="Times New Roman"/>
          <w:color w:val="auto"/>
          <w:spacing w:val="2"/>
          <w:kern w:val="1"/>
          <w:sz w:val="28"/>
          <w:szCs w:val="28"/>
          <w:lang w:bidi="ar-SA"/>
        </w:rPr>
        <w:t xml:space="preserve"> </w:t>
      </w:r>
      <w:r w:rsidRPr="004A7BD4">
        <w:rPr>
          <w:rFonts w:ascii="Times New Roman" w:eastAsia="Calibri" w:hAnsi="Times New Roman" w:cs="Times New Roman"/>
          <w:color w:val="auto"/>
          <w:spacing w:val="2"/>
          <w:kern w:val="1"/>
          <w:sz w:val="28"/>
          <w:szCs w:val="28"/>
          <w:lang w:bidi="ar-SA"/>
        </w:rPr>
        <w:t>предусмотрены.</w:t>
      </w:r>
    </w:p>
    <w:p w:rsidR="004A7BD4" w:rsidRDefault="004A7BD4" w:rsidP="004A7BD4">
      <w:pPr>
        <w:pStyle w:val="12"/>
        <w:jc w:val="center"/>
      </w:pPr>
    </w:p>
    <w:p w:rsidR="004A7BD4" w:rsidRPr="00FD6A2A" w:rsidRDefault="004A7BD4" w:rsidP="004A7BD4">
      <w:pPr>
        <w:pStyle w:val="1"/>
        <w:shd w:val="clear" w:color="auto" w:fill="auto"/>
        <w:spacing w:after="300"/>
        <w:ind w:firstLine="567"/>
        <w:jc w:val="center"/>
        <w:rPr>
          <w:b/>
          <w:bCs/>
        </w:rPr>
      </w:pPr>
      <w:r w:rsidRPr="00FD6A2A">
        <w:rPr>
          <w:b/>
          <w:bCs/>
        </w:rPr>
        <w:t>3.3.5. Принятие решения о предоставлении (об отказе в предоставлении) услуги</w:t>
      </w:r>
    </w:p>
    <w:p w:rsidR="00D114F3" w:rsidRDefault="00D114F3" w:rsidP="00D114F3">
      <w:pPr>
        <w:pStyle w:val="1"/>
        <w:shd w:val="clear" w:color="auto" w:fill="auto"/>
        <w:tabs>
          <w:tab w:val="left" w:pos="1268"/>
        </w:tabs>
        <w:ind w:firstLine="567"/>
        <w:jc w:val="both"/>
      </w:pPr>
      <w:r w:rsidRPr="00D114F3">
        <w:t>3.3.5.1. Основаниями для отказа в предоставлении услуги являются</w:t>
      </w:r>
      <w:r>
        <w:t>:</w:t>
      </w:r>
    </w:p>
    <w:p w:rsidR="00D114F3" w:rsidRPr="00D114F3" w:rsidRDefault="00D114F3" w:rsidP="00D114F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114F3">
        <w:rPr>
          <w:rFonts w:ascii="Times New Roman" w:eastAsiaTheme="minorHAnsi" w:hAnsi="Times New Roman" w:cs="Times New Roman"/>
          <w:color w:val="auto"/>
          <w:sz w:val="28"/>
          <w:szCs w:val="28"/>
          <w:lang w:eastAsia="en-US" w:bidi="ar-SA"/>
        </w:rPr>
        <w:t>а) с запросом о предоставлении муниципальной услуги обратилось</w:t>
      </w:r>
      <w:r>
        <w:rPr>
          <w:rFonts w:ascii="Times New Roman" w:eastAsiaTheme="minorHAnsi" w:hAnsi="Times New Roman" w:cs="Times New Roman"/>
          <w:color w:val="auto"/>
          <w:sz w:val="28"/>
          <w:szCs w:val="28"/>
          <w:lang w:eastAsia="en-US" w:bidi="ar-SA"/>
        </w:rPr>
        <w:t xml:space="preserve"> </w:t>
      </w:r>
      <w:r w:rsidRPr="00D114F3">
        <w:rPr>
          <w:rFonts w:ascii="Times New Roman" w:eastAsiaTheme="minorHAnsi" w:hAnsi="Times New Roman" w:cs="Times New Roman"/>
          <w:color w:val="auto"/>
          <w:sz w:val="28"/>
          <w:szCs w:val="28"/>
          <w:lang w:eastAsia="en-US" w:bidi="ar-SA"/>
        </w:rPr>
        <w:t>лицо, не являющееся правообл</w:t>
      </w:r>
      <w:r>
        <w:rPr>
          <w:rFonts w:ascii="Times New Roman" w:eastAsiaTheme="minorHAnsi" w:hAnsi="Times New Roman" w:cs="Times New Roman"/>
          <w:color w:val="auto"/>
          <w:sz w:val="28"/>
          <w:szCs w:val="28"/>
          <w:lang w:eastAsia="en-US" w:bidi="ar-SA"/>
        </w:rPr>
        <w:t xml:space="preserve">адателем земельного участка, за исключением </w:t>
      </w:r>
      <w:r w:rsidRPr="00D114F3">
        <w:rPr>
          <w:rFonts w:ascii="Times New Roman" w:eastAsiaTheme="minorHAnsi" w:hAnsi="Times New Roman" w:cs="Times New Roman"/>
          <w:color w:val="auto"/>
          <w:sz w:val="28"/>
          <w:szCs w:val="28"/>
          <w:lang w:eastAsia="en-US" w:bidi="ar-SA"/>
        </w:rPr>
        <w:t>случая, предусмо</w:t>
      </w:r>
      <w:r>
        <w:rPr>
          <w:rFonts w:ascii="Times New Roman" w:eastAsiaTheme="minorHAnsi" w:hAnsi="Times New Roman" w:cs="Times New Roman"/>
          <w:color w:val="auto"/>
          <w:sz w:val="28"/>
          <w:szCs w:val="28"/>
          <w:lang w:eastAsia="en-US" w:bidi="ar-SA"/>
        </w:rPr>
        <w:t xml:space="preserve">тренного частью 1.1 статьи 57.3 </w:t>
      </w:r>
      <w:r w:rsidRPr="00D114F3">
        <w:rPr>
          <w:rFonts w:ascii="Times New Roman" w:eastAsiaTheme="minorHAnsi" w:hAnsi="Times New Roman" w:cs="Times New Roman"/>
          <w:color w:val="auto"/>
          <w:sz w:val="28"/>
          <w:szCs w:val="28"/>
          <w:lang w:eastAsia="en-US" w:bidi="ar-SA"/>
        </w:rPr>
        <w:t>Градостроительного кодекса Российской Федерации;</w:t>
      </w:r>
    </w:p>
    <w:p w:rsidR="00D114F3" w:rsidRPr="00D114F3" w:rsidRDefault="00D114F3" w:rsidP="00D114F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D114F3">
        <w:rPr>
          <w:rFonts w:ascii="Times New Roman" w:eastAsiaTheme="minorHAnsi" w:hAnsi="Times New Roman" w:cs="Times New Roman"/>
          <w:color w:val="auto"/>
          <w:sz w:val="28"/>
          <w:szCs w:val="28"/>
          <w:lang w:eastAsia="en-US" w:bidi="ar-SA"/>
        </w:rPr>
        <w:t>б) отсутствие утвержденной документации по планировке</w:t>
      </w:r>
      <w:r>
        <w:rPr>
          <w:rFonts w:ascii="Times New Roman" w:eastAsiaTheme="minorHAnsi" w:hAnsi="Times New Roman" w:cs="Times New Roman"/>
          <w:color w:val="auto"/>
          <w:sz w:val="28"/>
          <w:szCs w:val="28"/>
          <w:lang w:eastAsia="en-US" w:bidi="ar-SA"/>
        </w:rPr>
        <w:t xml:space="preserve"> </w:t>
      </w:r>
      <w:r w:rsidRPr="00D114F3">
        <w:rPr>
          <w:rFonts w:ascii="Times New Roman" w:eastAsiaTheme="minorHAnsi" w:hAnsi="Times New Roman" w:cs="Times New Roman"/>
          <w:color w:val="auto"/>
          <w:sz w:val="28"/>
          <w:szCs w:val="28"/>
          <w:lang w:eastAsia="en-US" w:bidi="ar-SA"/>
        </w:rPr>
        <w:t>территории в случае, если в соответств</w:t>
      </w:r>
      <w:r>
        <w:rPr>
          <w:rFonts w:ascii="Times New Roman" w:eastAsiaTheme="minorHAnsi" w:hAnsi="Times New Roman" w:cs="Times New Roman"/>
          <w:color w:val="auto"/>
          <w:sz w:val="28"/>
          <w:szCs w:val="28"/>
          <w:lang w:eastAsia="en-US" w:bidi="ar-SA"/>
        </w:rPr>
        <w:t xml:space="preserve">ии с Градостроительным кодексом </w:t>
      </w:r>
      <w:r w:rsidRPr="00D114F3">
        <w:rPr>
          <w:rFonts w:ascii="Times New Roman" w:eastAsiaTheme="minorHAnsi" w:hAnsi="Times New Roman" w:cs="Times New Roman"/>
          <w:color w:val="auto"/>
          <w:sz w:val="28"/>
          <w:szCs w:val="28"/>
          <w:lang w:eastAsia="en-US" w:bidi="ar-SA"/>
        </w:rPr>
        <w:t>Российской Федерации, иными ф</w:t>
      </w:r>
      <w:r>
        <w:rPr>
          <w:rFonts w:ascii="Times New Roman" w:eastAsiaTheme="minorHAnsi" w:hAnsi="Times New Roman" w:cs="Times New Roman"/>
          <w:color w:val="auto"/>
          <w:sz w:val="28"/>
          <w:szCs w:val="28"/>
          <w:lang w:eastAsia="en-US" w:bidi="ar-SA"/>
        </w:rPr>
        <w:t xml:space="preserve">едеральными законами размещение </w:t>
      </w:r>
      <w:r w:rsidRPr="00D114F3">
        <w:rPr>
          <w:rFonts w:ascii="Times New Roman" w:eastAsiaTheme="minorHAnsi" w:hAnsi="Times New Roman" w:cs="Times New Roman"/>
          <w:color w:val="auto"/>
          <w:sz w:val="28"/>
          <w:szCs w:val="28"/>
          <w:lang w:eastAsia="en-US" w:bidi="ar-SA"/>
        </w:rPr>
        <w:t>объекта капитального строительства не д</w:t>
      </w:r>
      <w:r>
        <w:rPr>
          <w:rFonts w:ascii="Times New Roman" w:eastAsiaTheme="minorHAnsi" w:hAnsi="Times New Roman" w:cs="Times New Roman"/>
          <w:color w:val="auto"/>
          <w:sz w:val="28"/>
          <w:szCs w:val="28"/>
          <w:lang w:eastAsia="en-US" w:bidi="ar-SA"/>
        </w:rPr>
        <w:t xml:space="preserve">опускается при отсутствии такой </w:t>
      </w:r>
      <w:r w:rsidRPr="00D114F3">
        <w:rPr>
          <w:rFonts w:ascii="Times New Roman" w:eastAsiaTheme="minorHAnsi" w:hAnsi="Times New Roman" w:cs="Times New Roman"/>
          <w:color w:val="auto"/>
          <w:sz w:val="28"/>
          <w:szCs w:val="28"/>
          <w:lang w:eastAsia="en-US" w:bidi="ar-SA"/>
        </w:rPr>
        <w:t>документации (результат предоставле</w:t>
      </w:r>
      <w:r>
        <w:rPr>
          <w:rFonts w:ascii="Times New Roman" w:eastAsiaTheme="minorHAnsi" w:hAnsi="Times New Roman" w:cs="Times New Roman"/>
          <w:color w:val="auto"/>
          <w:sz w:val="28"/>
          <w:szCs w:val="28"/>
          <w:lang w:eastAsia="en-US" w:bidi="ar-SA"/>
        </w:rPr>
        <w:t xml:space="preserve">ния муниципальной услуги должен </w:t>
      </w:r>
      <w:r w:rsidRPr="00D114F3">
        <w:rPr>
          <w:rFonts w:ascii="Times New Roman" w:eastAsiaTheme="minorHAnsi" w:hAnsi="Times New Roman" w:cs="Times New Roman"/>
          <w:color w:val="auto"/>
          <w:sz w:val="28"/>
          <w:szCs w:val="28"/>
          <w:lang w:eastAsia="en-US" w:bidi="ar-SA"/>
        </w:rPr>
        <w:t>содержать конкретное обстоятель</w:t>
      </w:r>
      <w:r>
        <w:rPr>
          <w:rFonts w:ascii="Times New Roman" w:eastAsiaTheme="minorHAnsi" w:hAnsi="Times New Roman" w:cs="Times New Roman"/>
          <w:color w:val="auto"/>
          <w:sz w:val="28"/>
          <w:szCs w:val="28"/>
          <w:lang w:eastAsia="en-US" w:bidi="ar-SA"/>
        </w:rPr>
        <w:t xml:space="preserve">ство (ссылка на соответствующую </w:t>
      </w:r>
      <w:r w:rsidRPr="00D114F3">
        <w:rPr>
          <w:rFonts w:ascii="Times New Roman" w:eastAsiaTheme="minorHAnsi" w:hAnsi="Times New Roman" w:cs="Times New Roman"/>
          <w:color w:val="auto"/>
          <w:sz w:val="28"/>
          <w:szCs w:val="28"/>
          <w:lang w:eastAsia="en-US" w:bidi="ar-SA"/>
        </w:rPr>
        <w:t>структурную единицу нормативного пр</w:t>
      </w:r>
      <w:r>
        <w:rPr>
          <w:rFonts w:ascii="Times New Roman" w:eastAsiaTheme="minorHAnsi" w:hAnsi="Times New Roman" w:cs="Times New Roman"/>
          <w:color w:val="auto"/>
          <w:sz w:val="28"/>
          <w:szCs w:val="28"/>
          <w:lang w:eastAsia="en-US" w:bidi="ar-SA"/>
        </w:rPr>
        <w:t xml:space="preserve">авового акта), в соответствии с </w:t>
      </w:r>
      <w:r w:rsidRPr="00D114F3">
        <w:rPr>
          <w:rFonts w:ascii="Times New Roman" w:eastAsiaTheme="minorHAnsi" w:hAnsi="Times New Roman" w:cs="Times New Roman"/>
          <w:color w:val="auto"/>
          <w:sz w:val="28"/>
          <w:szCs w:val="28"/>
          <w:lang w:eastAsia="en-US" w:bidi="ar-SA"/>
        </w:rPr>
        <w:t>которым разработка проекта</w:t>
      </w:r>
      <w:r>
        <w:rPr>
          <w:rFonts w:ascii="Times New Roman" w:eastAsiaTheme="minorHAnsi" w:hAnsi="Times New Roman" w:cs="Times New Roman"/>
          <w:color w:val="auto"/>
          <w:sz w:val="28"/>
          <w:szCs w:val="28"/>
          <w:lang w:eastAsia="en-US" w:bidi="ar-SA"/>
        </w:rPr>
        <w:t xml:space="preserve"> планировки территории является </w:t>
      </w:r>
      <w:r w:rsidRPr="00D114F3">
        <w:rPr>
          <w:rFonts w:ascii="Times New Roman" w:eastAsiaTheme="minorHAnsi" w:hAnsi="Times New Roman" w:cs="Times New Roman"/>
          <w:color w:val="auto"/>
          <w:sz w:val="28"/>
          <w:szCs w:val="28"/>
          <w:lang w:eastAsia="en-US" w:bidi="ar-SA"/>
        </w:rPr>
        <w:t>обязательной);</w:t>
      </w:r>
      <w:proofErr w:type="gramEnd"/>
    </w:p>
    <w:p w:rsidR="00D114F3" w:rsidRDefault="00D114F3" w:rsidP="00D114F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D114F3">
        <w:rPr>
          <w:rFonts w:ascii="Times New Roman" w:eastAsiaTheme="minorHAnsi" w:hAnsi="Times New Roman" w:cs="Times New Roman"/>
          <w:color w:val="auto"/>
          <w:sz w:val="28"/>
          <w:szCs w:val="28"/>
          <w:lang w:eastAsia="en-US" w:bidi="ar-SA"/>
        </w:rPr>
        <w:t>в) границы земельного участка не установлены в соответствии с</w:t>
      </w:r>
      <w:r>
        <w:rPr>
          <w:rFonts w:ascii="Times New Roman" w:eastAsiaTheme="minorHAnsi" w:hAnsi="Times New Roman" w:cs="Times New Roman"/>
          <w:color w:val="auto"/>
          <w:sz w:val="28"/>
          <w:szCs w:val="28"/>
          <w:lang w:eastAsia="en-US" w:bidi="ar-SA"/>
        </w:rPr>
        <w:t xml:space="preserve"> </w:t>
      </w:r>
      <w:r w:rsidRPr="00D114F3">
        <w:rPr>
          <w:rFonts w:ascii="Times New Roman" w:eastAsiaTheme="minorHAnsi" w:hAnsi="Times New Roman" w:cs="Times New Roman"/>
          <w:color w:val="auto"/>
          <w:sz w:val="28"/>
          <w:szCs w:val="28"/>
          <w:lang w:eastAsia="en-US" w:bidi="ar-SA"/>
        </w:rPr>
        <w:t>требованиями законодательства Росси</w:t>
      </w:r>
      <w:r>
        <w:rPr>
          <w:rFonts w:ascii="Times New Roman" w:eastAsiaTheme="minorHAnsi" w:hAnsi="Times New Roman" w:cs="Times New Roman"/>
          <w:color w:val="auto"/>
          <w:sz w:val="28"/>
          <w:szCs w:val="28"/>
          <w:lang w:eastAsia="en-US" w:bidi="ar-SA"/>
        </w:rPr>
        <w:t xml:space="preserve">йской Федерации, за исключением </w:t>
      </w:r>
      <w:r w:rsidRPr="00D114F3">
        <w:rPr>
          <w:rFonts w:ascii="Times New Roman" w:eastAsiaTheme="minorHAnsi" w:hAnsi="Times New Roman" w:cs="Times New Roman"/>
          <w:color w:val="auto"/>
          <w:sz w:val="28"/>
          <w:szCs w:val="28"/>
          <w:lang w:eastAsia="en-US" w:bidi="ar-SA"/>
        </w:rPr>
        <w:t>слу</w:t>
      </w:r>
      <w:r w:rsidR="001D6CE4">
        <w:rPr>
          <w:rFonts w:ascii="Times New Roman" w:eastAsiaTheme="minorHAnsi" w:hAnsi="Times New Roman" w:cs="Times New Roman"/>
          <w:color w:val="auto"/>
          <w:sz w:val="28"/>
          <w:szCs w:val="28"/>
          <w:lang w:eastAsia="en-US" w:bidi="ar-SA"/>
        </w:rPr>
        <w:t>чая, предусмотренного частью 1 статьи 57</w:t>
      </w:r>
      <w:r>
        <w:rPr>
          <w:rFonts w:ascii="Times New Roman" w:eastAsiaTheme="minorHAnsi" w:hAnsi="Times New Roman" w:cs="Times New Roman"/>
          <w:color w:val="auto"/>
          <w:sz w:val="28"/>
          <w:szCs w:val="28"/>
          <w:lang w:eastAsia="en-US" w:bidi="ar-SA"/>
        </w:rPr>
        <w:t xml:space="preserve"> Градостроительного </w:t>
      </w:r>
      <w:r w:rsidRPr="00D114F3">
        <w:rPr>
          <w:rFonts w:ascii="Times New Roman" w:eastAsiaTheme="minorHAnsi" w:hAnsi="Times New Roman" w:cs="Times New Roman"/>
          <w:color w:val="auto"/>
          <w:sz w:val="28"/>
          <w:szCs w:val="28"/>
          <w:lang w:eastAsia="en-US" w:bidi="ar-SA"/>
        </w:rPr>
        <w:t>кодекса Российской Федерации.</w:t>
      </w:r>
    </w:p>
    <w:p w:rsidR="00FD6A2A" w:rsidRDefault="00FD6A2A" w:rsidP="00D114F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816DE5" w:rsidRDefault="00816DE5" w:rsidP="00816DE5">
      <w:pPr>
        <w:widowControl/>
        <w:autoSpaceDE w:val="0"/>
        <w:autoSpaceDN w:val="0"/>
        <w:adjustRightInd w:val="0"/>
        <w:ind w:firstLine="567"/>
        <w:jc w:val="center"/>
        <w:rPr>
          <w:rFonts w:ascii="Times New Roman" w:eastAsiaTheme="minorHAnsi" w:hAnsi="Times New Roman" w:cs="Times New Roman"/>
          <w:b/>
          <w:bCs/>
          <w:color w:val="auto"/>
          <w:sz w:val="28"/>
          <w:szCs w:val="28"/>
          <w:lang w:eastAsia="en-US" w:bidi="ar-SA"/>
        </w:rPr>
      </w:pPr>
      <w:r w:rsidRPr="00816DE5">
        <w:rPr>
          <w:rFonts w:ascii="Times New Roman" w:eastAsiaTheme="minorHAnsi" w:hAnsi="Times New Roman" w:cs="Times New Roman"/>
          <w:b/>
          <w:bCs/>
          <w:color w:val="auto"/>
          <w:sz w:val="28"/>
          <w:szCs w:val="28"/>
          <w:lang w:eastAsia="en-US" w:bidi="ar-SA"/>
        </w:rPr>
        <w:t>3.</w:t>
      </w:r>
      <w:r w:rsidR="00D949BD">
        <w:rPr>
          <w:rFonts w:ascii="Times New Roman" w:eastAsiaTheme="minorHAnsi" w:hAnsi="Times New Roman" w:cs="Times New Roman"/>
          <w:b/>
          <w:bCs/>
          <w:color w:val="auto"/>
          <w:sz w:val="28"/>
          <w:szCs w:val="28"/>
          <w:lang w:eastAsia="en-US" w:bidi="ar-SA"/>
        </w:rPr>
        <w:t>3.6. Предоставление результата у</w:t>
      </w:r>
      <w:r w:rsidRPr="00816DE5">
        <w:rPr>
          <w:rFonts w:ascii="Times New Roman" w:eastAsiaTheme="minorHAnsi" w:hAnsi="Times New Roman" w:cs="Times New Roman"/>
          <w:b/>
          <w:bCs/>
          <w:color w:val="auto"/>
          <w:sz w:val="28"/>
          <w:szCs w:val="28"/>
          <w:lang w:eastAsia="en-US" w:bidi="ar-SA"/>
        </w:rPr>
        <w:t>слуги</w:t>
      </w:r>
    </w:p>
    <w:p w:rsidR="00816DE5" w:rsidRPr="00D114F3" w:rsidRDefault="00816DE5" w:rsidP="00816DE5">
      <w:pPr>
        <w:widowControl/>
        <w:autoSpaceDE w:val="0"/>
        <w:autoSpaceDN w:val="0"/>
        <w:adjustRightInd w:val="0"/>
        <w:ind w:firstLine="567"/>
        <w:jc w:val="center"/>
        <w:rPr>
          <w:rFonts w:ascii="Times New Roman" w:eastAsiaTheme="minorHAnsi" w:hAnsi="Times New Roman" w:cs="Times New Roman"/>
          <w:color w:val="auto"/>
          <w:sz w:val="28"/>
          <w:szCs w:val="28"/>
          <w:lang w:eastAsia="en-US" w:bidi="ar-SA"/>
        </w:rPr>
      </w:pP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3.3.6.1. Результат предоставления услуги может быть получен:</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в форме документа на бумажном носителе посредством выдачи заявителю в отделе лично по предъявлении удостоверяющего личность документа под личную подпись;</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xml:space="preserve">- </w:t>
      </w:r>
      <w:proofErr w:type="gramStart"/>
      <w:r w:rsidRPr="00816DE5">
        <w:rPr>
          <w:rFonts w:ascii="Times New Roman" w:eastAsia="Calibri" w:hAnsi="Times New Roman" w:cs="Times New Roman"/>
          <w:color w:val="auto"/>
          <w:spacing w:val="2"/>
          <w:kern w:val="1"/>
          <w:sz w:val="28"/>
          <w:szCs w:val="28"/>
          <w:lang w:bidi="ar-SA"/>
        </w:rPr>
        <w:t>в форме документа на бумажном носителе посредством почтового отправления с уведомлением о получении  на адрес</w:t>
      </w:r>
      <w:proofErr w:type="gramEnd"/>
      <w:r w:rsidRPr="00816DE5">
        <w:rPr>
          <w:rFonts w:ascii="Times New Roman" w:eastAsia="Calibri" w:hAnsi="Times New Roman" w:cs="Times New Roman"/>
          <w:color w:val="auto"/>
          <w:spacing w:val="2"/>
          <w:kern w:val="1"/>
          <w:sz w:val="28"/>
          <w:szCs w:val="28"/>
          <w:lang w:bidi="ar-SA"/>
        </w:rPr>
        <w:t xml:space="preserve"> заявителя, указанный в заявлении;</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в форме бумажного документа на основании электронного результата, полученного в ЕПГУ и заверенного сотрудником МФЦ;</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в форме электронного документа через ЕПГУ, РПГУ;</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в форме электронного документа посредством отправления на адрес электронной почты, указанной в заявлении.</w:t>
      </w:r>
    </w:p>
    <w:p w:rsidR="00816DE5" w:rsidRP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3.3.6.2. Предоставление результата предоставления услуги осущес</w:t>
      </w:r>
      <w:r>
        <w:rPr>
          <w:rFonts w:ascii="Times New Roman" w:eastAsia="Calibri" w:hAnsi="Times New Roman" w:cs="Times New Roman"/>
          <w:color w:val="auto"/>
          <w:spacing w:val="2"/>
          <w:kern w:val="1"/>
          <w:sz w:val="28"/>
          <w:szCs w:val="28"/>
          <w:lang w:bidi="ar-SA"/>
        </w:rPr>
        <w:t>твляется в срок 9 рабочих дней</w:t>
      </w:r>
      <w:r w:rsidRPr="00816DE5">
        <w:rPr>
          <w:rFonts w:ascii="Times New Roman" w:eastAsia="Calibri" w:hAnsi="Times New Roman" w:cs="Times New Roman"/>
          <w:color w:val="auto"/>
          <w:spacing w:val="2"/>
          <w:kern w:val="1"/>
          <w:sz w:val="28"/>
          <w:szCs w:val="28"/>
          <w:lang w:bidi="ar-SA"/>
        </w:rPr>
        <w:t xml:space="preserve"> </w:t>
      </w:r>
      <w:proofErr w:type="gramStart"/>
      <w:r w:rsidRPr="00816DE5">
        <w:rPr>
          <w:rFonts w:ascii="Times New Roman" w:eastAsia="Calibri" w:hAnsi="Times New Roman" w:cs="Times New Roman"/>
          <w:color w:val="auto"/>
          <w:spacing w:val="2"/>
          <w:kern w:val="1"/>
          <w:sz w:val="28"/>
          <w:szCs w:val="28"/>
          <w:lang w:bidi="ar-SA"/>
        </w:rPr>
        <w:t>с даты принятия</w:t>
      </w:r>
      <w:proofErr w:type="gramEnd"/>
      <w:r w:rsidRPr="00816DE5">
        <w:rPr>
          <w:rFonts w:ascii="Times New Roman" w:eastAsia="Calibri" w:hAnsi="Times New Roman" w:cs="Times New Roman"/>
          <w:color w:val="auto"/>
          <w:spacing w:val="2"/>
          <w:kern w:val="1"/>
          <w:sz w:val="28"/>
          <w:szCs w:val="28"/>
          <w:lang w:bidi="ar-SA"/>
        </w:rPr>
        <w:t xml:space="preserve"> решения о предоставлении услуги.</w:t>
      </w:r>
    </w:p>
    <w:p w:rsidR="00816DE5" w:rsidRDefault="00816DE5" w:rsidP="00816DE5">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816DE5">
        <w:rPr>
          <w:rFonts w:ascii="Times New Roman" w:eastAsia="Calibri" w:hAnsi="Times New Roman" w:cs="Times New Roman"/>
          <w:color w:val="auto"/>
          <w:spacing w:val="2"/>
          <w:kern w:val="1"/>
          <w:sz w:val="28"/>
          <w:szCs w:val="28"/>
          <w:lang w:bidi="ar-SA"/>
        </w:rPr>
        <w:t xml:space="preserve">3.3.6.3.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w:t>
      </w:r>
      <w:proofErr w:type="gramStart"/>
      <w:r w:rsidRPr="00816DE5">
        <w:rPr>
          <w:rFonts w:ascii="Times New Roman" w:eastAsia="Calibri" w:hAnsi="Times New Roman" w:cs="Times New Roman"/>
          <w:color w:val="auto"/>
          <w:spacing w:val="2"/>
          <w:kern w:val="1"/>
          <w:sz w:val="28"/>
          <w:szCs w:val="28"/>
          <w:lang w:bidi="ar-SA"/>
        </w:rPr>
        <w:t>предусмотрен</w:t>
      </w:r>
      <w:proofErr w:type="gramEnd"/>
      <w:r w:rsidRPr="00816DE5">
        <w:rPr>
          <w:rFonts w:ascii="Times New Roman" w:eastAsia="Calibri" w:hAnsi="Times New Roman" w:cs="Times New Roman"/>
          <w:color w:val="auto"/>
          <w:spacing w:val="2"/>
          <w:kern w:val="1"/>
          <w:sz w:val="28"/>
          <w:szCs w:val="28"/>
          <w:lang w:bidi="ar-SA"/>
        </w:rPr>
        <w:t>.</w:t>
      </w:r>
    </w:p>
    <w:p w:rsidR="0096597C" w:rsidRDefault="0096597C" w:rsidP="00816DE5">
      <w:pPr>
        <w:widowControl/>
        <w:autoSpaceDE w:val="0"/>
        <w:autoSpaceDN w:val="0"/>
        <w:adjustRightInd w:val="0"/>
        <w:jc w:val="center"/>
        <w:rPr>
          <w:rFonts w:ascii="Times New Roman" w:eastAsia="Calibri" w:hAnsi="Times New Roman" w:cs="Times New Roman"/>
          <w:b/>
          <w:color w:val="auto"/>
          <w:spacing w:val="2"/>
          <w:kern w:val="1"/>
          <w:sz w:val="28"/>
          <w:szCs w:val="28"/>
          <w:lang w:bidi="ar-SA"/>
        </w:rPr>
      </w:pPr>
    </w:p>
    <w:p w:rsidR="00816DE5" w:rsidRPr="00816DE5" w:rsidRDefault="00816DE5" w:rsidP="00816DE5">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16DE5">
        <w:rPr>
          <w:rFonts w:ascii="Times New Roman" w:eastAsia="Calibri" w:hAnsi="Times New Roman" w:cs="Times New Roman"/>
          <w:b/>
          <w:color w:val="auto"/>
          <w:spacing w:val="2"/>
          <w:kern w:val="1"/>
          <w:sz w:val="28"/>
          <w:szCs w:val="28"/>
          <w:lang w:bidi="ar-SA"/>
        </w:rPr>
        <w:t>3.4</w:t>
      </w:r>
      <w:r w:rsidRPr="00816DE5">
        <w:rPr>
          <w:rFonts w:ascii="Times New Roman" w:eastAsia="Calibri" w:hAnsi="Times New Roman" w:cs="Times New Roman"/>
          <w:color w:val="auto"/>
          <w:spacing w:val="2"/>
          <w:kern w:val="1"/>
          <w:sz w:val="28"/>
          <w:szCs w:val="28"/>
          <w:lang w:bidi="ar-SA"/>
        </w:rPr>
        <w:t>.</w:t>
      </w:r>
      <w:r w:rsidRPr="00816DE5">
        <w:rPr>
          <w:rFonts w:ascii="Times New Roman" w:eastAsiaTheme="minorHAnsi" w:hAnsi="Times New Roman" w:cs="Times New Roman"/>
          <w:b/>
          <w:bCs/>
          <w:color w:val="auto"/>
          <w:sz w:val="28"/>
          <w:szCs w:val="28"/>
          <w:lang w:eastAsia="en-US" w:bidi="ar-SA"/>
        </w:rPr>
        <w:t xml:space="preserve"> Вариант </w:t>
      </w:r>
      <w:r>
        <w:rPr>
          <w:rFonts w:ascii="Times New Roman" w:eastAsiaTheme="minorHAnsi" w:hAnsi="Times New Roman" w:cs="Times New Roman"/>
          <w:b/>
          <w:bCs/>
          <w:color w:val="auto"/>
          <w:sz w:val="28"/>
          <w:szCs w:val="28"/>
          <w:lang w:eastAsia="en-US" w:bidi="ar-SA"/>
        </w:rPr>
        <w:t>2. П</w:t>
      </w:r>
      <w:r w:rsidRPr="00816DE5">
        <w:rPr>
          <w:rFonts w:ascii="Times New Roman" w:eastAsiaTheme="minorHAnsi" w:hAnsi="Times New Roman" w:cs="Times New Roman"/>
          <w:b/>
          <w:bCs/>
          <w:color w:val="auto"/>
          <w:sz w:val="28"/>
          <w:szCs w:val="28"/>
          <w:lang w:eastAsia="en-US" w:bidi="ar-SA"/>
        </w:rPr>
        <w:t>редоставления муниципальной услуги «Получение</w:t>
      </w:r>
    </w:p>
    <w:p w:rsidR="00816DE5" w:rsidRPr="00816DE5" w:rsidRDefault="00816DE5" w:rsidP="00816DE5">
      <w:pPr>
        <w:widowControl/>
        <w:suppressAutoHyphens/>
        <w:spacing w:line="100" w:lineRule="atLeast"/>
        <w:ind w:firstLine="567"/>
        <w:jc w:val="center"/>
        <w:rPr>
          <w:rFonts w:ascii="Times New Roman" w:eastAsia="Calibri" w:hAnsi="Times New Roman" w:cs="Times New Roman"/>
          <w:color w:val="auto"/>
          <w:spacing w:val="2"/>
          <w:kern w:val="1"/>
          <w:sz w:val="28"/>
          <w:szCs w:val="28"/>
          <w:lang w:bidi="ar-SA"/>
        </w:rPr>
      </w:pPr>
      <w:r w:rsidRPr="00816DE5">
        <w:rPr>
          <w:rFonts w:ascii="Times New Roman" w:eastAsiaTheme="minorHAnsi" w:hAnsi="Times New Roman" w:cs="Times New Roman"/>
          <w:b/>
          <w:bCs/>
          <w:color w:val="auto"/>
          <w:sz w:val="28"/>
          <w:szCs w:val="28"/>
          <w:lang w:eastAsia="en-US" w:bidi="ar-SA"/>
        </w:rPr>
        <w:t>дубликата ГПЗУ»</w:t>
      </w:r>
    </w:p>
    <w:p w:rsidR="00816DE5" w:rsidRPr="00816DE5" w:rsidRDefault="00816DE5" w:rsidP="00816DE5">
      <w:pPr>
        <w:widowControl/>
        <w:suppressAutoHyphens/>
        <w:spacing w:line="100" w:lineRule="atLeast"/>
        <w:jc w:val="both"/>
        <w:rPr>
          <w:rFonts w:ascii="Times New Roman" w:eastAsia="Calibri" w:hAnsi="Times New Roman" w:cs="Times New Roman"/>
          <w:color w:val="auto"/>
          <w:spacing w:val="2"/>
          <w:kern w:val="1"/>
          <w:sz w:val="28"/>
          <w:szCs w:val="28"/>
          <w:lang w:bidi="ar-SA"/>
        </w:rPr>
      </w:pPr>
    </w:p>
    <w:p w:rsidR="00D114F3" w:rsidRPr="009A75F3" w:rsidRDefault="00816DE5" w:rsidP="00816DE5">
      <w:pPr>
        <w:pStyle w:val="1"/>
        <w:shd w:val="clear" w:color="auto" w:fill="auto"/>
        <w:spacing w:after="280"/>
        <w:ind w:left="160" w:firstLine="1040"/>
        <w:jc w:val="center"/>
        <w:rPr>
          <w:b/>
          <w:bCs/>
        </w:rPr>
      </w:pPr>
      <w:r w:rsidRPr="009A75F3">
        <w:rPr>
          <w:b/>
          <w:bCs/>
        </w:rPr>
        <w:t>3.4.1. Административные процедуры.</w:t>
      </w:r>
    </w:p>
    <w:p w:rsidR="00AE3EE1" w:rsidRPr="009A75F3" w:rsidRDefault="00AE3EE1" w:rsidP="009A75F3">
      <w:pPr>
        <w:pStyle w:val="12"/>
        <w:ind w:firstLine="567"/>
        <w:jc w:val="both"/>
        <w:rPr>
          <w:rFonts w:ascii="Times New Roman" w:hAnsi="Times New Roman"/>
          <w:sz w:val="28"/>
          <w:szCs w:val="28"/>
        </w:rPr>
      </w:pPr>
      <w:r w:rsidRPr="009A75F3">
        <w:rPr>
          <w:rFonts w:ascii="Times New Roman" w:hAnsi="Times New Roman"/>
          <w:bCs/>
          <w:sz w:val="28"/>
          <w:szCs w:val="28"/>
        </w:rPr>
        <w:t>3.4.1.1.</w:t>
      </w:r>
      <w:r w:rsidRPr="009A75F3">
        <w:rPr>
          <w:rFonts w:ascii="Times New Roman" w:hAnsi="Times New Roman"/>
          <w:sz w:val="28"/>
          <w:szCs w:val="28"/>
        </w:rPr>
        <w:t xml:space="preserve"> Перечень административных процедур варианта:</w:t>
      </w:r>
    </w:p>
    <w:p w:rsidR="00AE3EE1" w:rsidRPr="009A75F3" w:rsidRDefault="00AE3EE1" w:rsidP="009A75F3">
      <w:pPr>
        <w:pStyle w:val="12"/>
        <w:ind w:firstLine="567"/>
        <w:jc w:val="both"/>
        <w:rPr>
          <w:rFonts w:ascii="Times New Roman" w:hAnsi="Times New Roman"/>
          <w:sz w:val="28"/>
          <w:szCs w:val="28"/>
        </w:rPr>
      </w:pPr>
      <w:r w:rsidRPr="009A75F3">
        <w:rPr>
          <w:rFonts w:ascii="Times New Roman" w:hAnsi="Times New Roman"/>
          <w:sz w:val="28"/>
          <w:szCs w:val="28"/>
        </w:rPr>
        <w:t>1) прием и регистрация заявления на получение дубликата ГПЗУ;</w:t>
      </w:r>
    </w:p>
    <w:p w:rsidR="00AE3EE1" w:rsidRPr="009A75F3" w:rsidRDefault="00AE3EE1" w:rsidP="009A75F3">
      <w:pPr>
        <w:pStyle w:val="12"/>
        <w:ind w:firstLine="567"/>
        <w:jc w:val="both"/>
        <w:rPr>
          <w:rFonts w:ascii="Times New Roman" w:hAnsi="Times New Roman"/>
          <w:sz w:val="28"/>
          <w:szCs w:val="28"/>
        </w:rPr>
      </w:pPr>
      <w:r w:rsidRPr="009A75F3">
        <w:rPr>
          <w:rFonts w:ascii="Times New Roman" w:hAnsi="Times New Roman"/>
          <w:sz w:val="28"/>
          <w:szCs w:val="28"/>
        </w:rPr>
        <w:t>2) принятие решения о выдаче дубликата ГПЗУ;</w:t>
      </w:r>
    </w:p>
    <w:p w:rsidR="00AE3EE1" w:rsidRPr="009A75F3" w:rsidRDefault="00AE3EE1" w:rsidP="009A75F3">
      <w:pPr>
        <w:pStyle w:val="12"/>
        <w:ind w:firstLine="567"/>
        <w:jc w:val="both"/>
        <w:rPr>
          <w:rFonts w:ascii="Times New Roman" w:hAnsi="Times New Roman"/>
          <w:sz w:val="28"/>
          <w:szCs w:val="28"/>
        </w:rPr>
      </w:pPr>
      <w:r w:rsidRPr="009A75F3">
        <w:rPr>
          <w:rFonts w:ascii="Times New Roman" w:hAnsi="Times New Roman"/>
          <w:sz w:val="28"/>
          <w:szCs w:val="28"/>
        </w:rPr>
        <w:t>3) предоставление результата предоставления услуги.</w:t>
      </w:r>
    </w:p>
    <w:p w:rsidR="00AE3EE1" w:rsidRPr="009A75F3" w:rsidRDefault="00AE3EE1" w:rsidP="009A75F3">
      <w:pPr>
        <w:pStyle w:val="12"/>
        <w:ind w:firstLine="567"/>
        <w:jc w:val="both"/>
        <w:rPr>
          <w:rFonts w:ascii="Times New Roman" w:hAnsi="Times New Roman"/>
          <w:sz w:val="28"/>
          <w:szCs w:val="28"/>
        </w:rPr>
      </w:pPr>
      <w:r w:rsidRPr="009A75F3">
        <w:rPr>
          <w:rFonts w:ascii="Times New Roman" w:hAnsi="Times New Roman"/>
          <w:sz w:val="28"/>
          <w:szCs w:val="28"/>
        </w:rPr>
        <w:t>3.4.1.2. Результат предоставления услуги:</w:t>
      </w:r>
    </w:p>
    <w:p w:rsidR="00AE3EE1" w:rsidRPr="009A75F3" w:rsidRDefault="00AE3EE1" w:rsidP="009A75F3">
      <w:pPr>
        <w:pStyle w:val="Default"/>
        <w:ind w:firstLine="567"/>
        <w:jc w:val="both"/>
        <w:rPr>
          <w:sz w:val="28"/>
          <w:szCs w:val="28"/>
        </w:rPr>
      </w:pPr>
      <w:r w:rsidRPr="009A75F3">
        <w:rPr>
          <w:sz w:val="28"/>
          <w:szCs w:val="28"/>
        </w:rPr>
        <w:t xml:space="preserve">- решение о предоставлении муниципальной услуги; </w:t>
      </w:r>
    </w:p>
    <w:p w:rsidR="00AE3EE1" w:rsidRPr="009A75F3" w:rsidRDefault="00AE3EE1" w:rsidP="009A75F3">
      <w:pPr>
        <w:pStyle w:val="Default"/>
        <w:ind w:firstLine="567"/>
        <w:jc w:val="both"/>
        <w:rPr>
          <w:sz w:val="28"/>
          <w:szCs w:val="28"/>
        </w:rPr>
      </w:pPr>
      <w:r w:rsidRPr="009A75F3">
        <w:rPr>
          <w:sz w:val="28"/>
          <w:szCs w:val="28"/>
        </w:rPr>
        <w:t xml:space="preserve">- решение об отказе в предоставлении муниципальной услуги. </w:t>
      </w:r>
    </w:p>
    <w:p w:rsidR="00AE3EE1" w:rsidRPr="009A75F3" w:rsidRDefault="00AE3EE1" w:rsidP="009A75F3">
      <w:pPr>
        <w:pStyle w:val="Default"/>
        <w:ind w:firstLine="567"/>
        <w:jc w:val="both"/>
        <w:rPr>
          <w:sz w:val="28"/>
          <w:szCs w:val="28"/>
        </w:rPr>
      </w:pPr>
      <w:r w:rsidRPr="009A75F3">
        <w:rPr>
          <w:sz w:val="28"/>
          <w:szCs w:val="28"/>
        </w:rPr>
        <w:t xml:space="preserve">3.4.1.3. Максимальный срок предоставления услуги исчисляется со дня подачи запроса и </w:t>
      </w:r>
      <w:proofErr w:type="gramStart"/>
      <w:r w:rsidRPr="009A75F3">
        <w:rPr>
          <w:sz w:val="28"/>
          <w:szCs w:val="28"/>
        </w:rPr>
        <w:t>документов</w:t>
      </w:r>
      <w:proofErr w:type="gramEnd"/>
      <w:r w:rsidRPr="009A75F3">
        <w:rPr>
          <w:sz w:val="28"/>
          <w:szCs w:val="28"/>
        </w:rPr>
        <w:t xml:space="preserve"> необходимых для её предоставления: </w:t>
      </w:r>
    </w:p>
    <w:p w:rsidR="00AE3EE1" w:rsidRPr="009A75F3" w:rsidRDefault="00AE3EE1" w:rsidP="009A75F3">
      <w:pPr>
        <w:pStyle w:val="Default"/>
        <w:ind w:firstLine="567"/>
        <w:jc w:val="both"/>
        <w:rPr>
          <w:sz w:val="28"/>
          <w:szCs w:val="28"/>
        </w:rPr>
      </w:pPr>
      <w:r w:rsidRPr="009A75F3">
        <w:rPr>
          <w:iCs/>
          <w:sz w:val="28"/>
          <w:szCs w:val="28"/>
        </w:rPr>
        <w:t>- в уполномоченный орган – 5</w:t>
      </w:r>
      <w:r w:rsidRPr="009A75F3">
        <w:rPr>
          <w:sz w:val="28"/>
          <w:szCs w:val="28"/>
        </w:rPr>
        <w:t xml:space="preserve"> </w:t>
      </w:r>
      <w:r w:rsidRPr="009A75F3">
        <w:rPr>
          <w:iCs/>
          <w:sz w:val="28"/>
          <w:szCs w:val="28"/>
        </w:rPr>
        <w:t xml:space="preserve">рабочих дней; </w:t>
      </w:r>
    </w:p>
    <w:p w:rsidR="00AE3EE1" w:rsidRPr="009A75F3" w:rsidRDefault="00AE3EE1" w:rsidP="009A75F3">
      <w:pPr>
        <w:pStyle w:val="Default"/>
        <w:ind w:firstLine="567"/>
        <w:jc w:val="both"/>
        <w:rPr>
          <w:iCs/>
          <w:sz w:val="28"/>
          <w:szCs w:val="28"/>
        </w:rPr>
      </w:pPr>
      <w:r w:rsidRPr="009A75F3">
        <w:rPr>
          <w:iCs/>
          <w:sz w:val="28"/>
          <w:szCs w:val="28"/>
        </w:rPr>
        <w:t xml:space="preserve">- с использованием </w:t>
      </w:r>
      <w:r w:rsidRPr="009A75F3">
        <w:rPr>
          <w:sz w:val="28"/>
          <w:szCs w:val="28"/>
        </w:rPr>
        <w:t xml:space="preserve">ЕПГУ, РПГУ </w:t>
      </w:r>
      <w:r w:rsidRPr="009A75F3">
        <w:rPr>
          <w:iCs/>
          <w:sz w:val="28"/>
          <w:szCs w:val="28"/>
        </w:rPr>
        <w:t>– 5</w:t>
      </w:r>
      <w:r w:rsidRPr="009A75F3">
        <w:rPr>
          <w:sz w:val="28"/>
          <w:szCs w:val="28"/>
        </w:rPr>
        <w:t xml:space="preserve"> </w:t>
      </w:r>
      <w:r w:rsidRPr="009A75F3">
        <w:rPr>
          <w:iCs/>
          <w:sz w:val="28"/>
          <w:szCs w:val="28"/>
        </w:rPr>
        <w:t xml:space="preserve">рабочих дней; </w:t>
      </w:r>
    </w:p>
    <w:p w:rsidR="00056299" w:rsidRDefault="00AE3EE1" w:rsidP="009A75F3">
      <w:pPr>
        <w:pStyle w:val="Default"/>
        <w:ind w:firstLine="567"/>
        <w:jc w:val="both"/>
        <w:rPr>
          <w:iCs/>
          <w:sz w:val="28"/>
          <w:szCs w:val="28"/>
        </w:rPr>
      </w:pPr>
      <w:r w:rsidRPr="009A75F3">
        <w:rPr>
          <w:iCs/>
          <w:sz w:val="28"/>
          <w:szCs w:val="28"/>
        </w:rPr>
        <w:t>- в МФЦ – 5</w:t>
      </w:r>
      <w:r w:rsidRPr="009A75F3">
        <w:rPr>
          <w:sz w:val="28"/>
          <w:szCs w:val="28"/>
        </w:rPr>
        <w:t xml:space="preserve"> </w:t>
      </w:r>
      <w:r w:rsidRPr="009A75F3">
        <w:rPr>
          <w:iCs/>
          <w:sz w:val="28"/>
          <w:szCs w:val="28"/>
        </w:rPr>
        <w:t>рабочих дней.</w:t>
      </w:r>
    </w:p>
    <w:p w:rsidR="009A75F3" w:rsidRPr="009A75F3" w:rsidRDefault="009A75F3" w:rsidP="009A75F3">
      <w:pPr>
        <w:pStyle w:val="Default"/>
        <w:ind w:firstLine="567"/>
        <w:jc w:val="both"/>
        <w:rPr>
          <w:sz w:val="28"/>
          <w:szCs w:val="28"/>
        </w:rPr>
      </w:pPr>
    </w:p>
    <w:p w:rsidR="00D114F3" w:rsidRPr="009A75F3" w:rsidRDefault="00056299" w:rsidP="009A75F3">
      <w:pPr>
        <w:pStyle w:val="1"/>
        <w:shd w:val="clear" w:color="auto" w:fill="auto"/>
        <w:spacing w:after="280"/>
        <w:ind w:left="160" w:firstLine="1040"/>
        <w:jc w:val="center"/>
      </w:pPr>
      <w:r w:rsidRPr="009A75F3">
        <w:rPr>
          <w:b/>
          <w:bCs/>
        </w:rPr>
        <w:t>3.4.2. Приём и регистрация заявления о получении дубликата ГПЗУ</w:t>
      </w:r>
    </w:p>
    <w:p w:rsidR="00C757B2" w:rsidRDefault="00056299" w:rsidP="00C757B2">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56299">
        <w:rPr>
          <w:rFonts w:ascii="Times New Roman" w:eastAsia="Calibri" w:hAnsi="Times New Roman" w:cs="Times New Roman"/>
          <w:color w:val="auto"/>
          <w:spacing w:val="2"/>
          <w:kern w:val="1"/>
          <w:sz w:val="28"/>
          <w:szCs w:val="28"/>
          <w:lang w:bidi="ar-SA"/>
        </w:rPr>
        <w:t>3.4.2.1. Орган, предоставляющий услугу администрация Вейделевского района в лице отдела архитектуры и градостроительства района.</w:t>
      </w:r>
    </w:p>
    <w:p w:rsidR="00056299" w:rsidRPr="00056299" w:rsidRDefault="00056299" w:rsidP="00C757B2">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56299">
        <w:rPr>
          <w:rFonts w:ascii="Times New Roman" w:eastAsia="Calibri" w:hAnsi="Times New Roman" w:cs="Times New Roman"/>
          <w:color w:val="auto"/>
          <w:spacing w:val="2"/>
          <w:kern w:val="1"/>
          <w:sz w:val="28"/>
          <w:szCs w:val="28"/>
          <w:lang w:bidi="ar-SA"/>
        </w:rPr>
        <w:lastRenderedPageBreak/>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056299" w:rsidRPr="00056299" w:rsidRDefault="00056299" w:rsidP="00056299">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56299">
        <w:rPr>
          <w:rFonts w:ascii="Times New Roman" w:eastAsia="Calibri" w:hAnsi="Times New Roman" w:cs="Times New Roman"/>
          <w:color w:val="auto"/>
          <w:spacing w:val="2"/>
          <w:kern w:val="1"/>
          <w:sz w:val="28"/>
          <w:szCs w:val="28"/>
          <w:lang w:bidi="ar-SA"/>
        </w:rPr>
        <w:t>- в форме электронного документа через ЕПГУ, РПГУ, электронную почту;</w:t>
      </w:r>
    </w:p>
    <w:p w:rsidR="00056299" w:rsidRPr="00056299" w:rsidRDefault="00056299" w:rsidP="00056299">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056299">
        <w:rPr>
          <w:rFonts w:ascii="Times New Roman" w:eastAsia="Calibri" w:hAnsi="Times New Roman" w:cs="Times New Roman"/>
          <w:color w:val="auto"/>
          <w:spacing w:val="2"/>
          <w:kern w:val="1"/>
          <w:sz w:val="28"/>
          <w:szCs w:val="28"/>
          <w:lang w:bidi="ar-SA"/>
        </w:rPr>
        <w:t>- в форме документов на бумажном носителе посредством подачи запроса в отдел, МФЦ или почтового отправления с уведомлением о вручении.</w:t>
      </w:r>
    </w:p>
    <w:p w:rsidR="005000D5" w:rsidRPr="005000D5" w:rsidRDefault="005000D5" w:rsidP="001D6CE4">
      <w:pPr>
        <w:pStyle w:val="12"/>
        <w:ind w:firstLine="567"/>
        <w:jc w:val="both"/>
        <w:rPr>
          <w:rFonts w:ascii="Times New Roman" w:hAnsi="Times New Roman"/>
          <w:sz w:val="28"/>
          <w:szCs w:val="28"/>
        </w:rPr>
      </w:pPr>
      <w:r w:rsidRPr="005000D5">
        <w:rPr>
          <w:rFonts w:ascii="Times New Roman" w:hAnsi="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w:t>
      </w:r>
      <w:r w:rsidR="001D6CE4">
        <w:rPr>
          <w:rFonts w:ascii="Times New Roman" w:hAnsi="Times New Roman"/>
          <w:sz w:val="28"/>
          <w:szCs w:val="28"/>
        </w:rPr>
        <w:t xml:space="preserve">чая заявление по форме согласно </w:t>
      </w:r>
      <w:r w:rsidR="001D6CE4" w:rsidRPr="001D6CE4">
        <w:rPr>
          <w:rFonts w:ascii="Times New Roman" w:hAnsi="Times New Roman"/>
          <w:sz w:val="28"/>
          <w:szCs w:val="28"/>
        </w:rPr>
        <w:t>(</w:t>
      </w:r>
      <w:r w:rsidR="001D6CE4" w:rsidRPr="001D6CE4">
        <w:rPr>
          <w:rFonts w:ascii="Times New Roman" w:hAnsi="Times New Roman"/>
          <w:iCs/>
          <w:sz w:val="28"/>
          <w:szCs w:val="28"/>
        </w:rPr>
        <w:t>П</w:t>
      </w:r>
      <w:r w:rsidRPr="001D6CE4">
        <w:rPr>
          <w:rFonts w:ascii="Times New Roman" w:hAnsi="Times New Roman"/>
          <w:iCs/>
          <w:sz w:val="28"/>
          <w:szCs w:val="28"/>
        </w:rPr>
        <w:t>риложению №</w:t>
      </w:r>
      <w:r w:rsidR="001D6CE4">
        <w:rPr>
          <w:rFonts w:ascii="Times New Roman" w:hAnsi="Times New Roman"/>
          <w:iCs/>
          <w:sz w:val="28"/>
          <w:szCs w:val="28"/>
        </w:rPr>
        <w:t>3</w:t>
      </w:r>
      <w:proofErr w:type="gramStart"/>
      <w:r w:rsidRPr="001D6CE4">
        <w:rPr>
          <w:rFonts w:ascii="Times New Roman" w:hAnsi="Times New Roman"/>
          <w:iCs/>
          <w:sz w:val="28"/>
          <w:szCs w:val="28"/>
        </w:rPr>
        <w:t xml:space="preserve"> </w:t>
      </w:r>
      <w:r w:rsidR="001D6CE4">
        <w:rPr>
          <w:rFonts w:ascii="Times New Roman" w:hAnsi="Times New Roman"/>
          <w:iCs/>
          <w:sz w:val="28"/>
          <w:szCs w:val="28"/>
        </w:rPr>
        <w:t>)</w:t>
      </w:r>
      <w:proofErr w:type="gramEnd"/>
      <w:r w:rsidR="001D6CE4">
        <w:rPr>
          <w:rFonts w:ascii="Times New Roman" w:hAnsi="Times New Roman"/>
          <w:iCs/>
          <w:sz w:val="28"/>
          <w:szCs w:val="28"/>
        </w:rPr>
        <w:t xml:space="preserve"> </w:t>
      </w:r>
      <w:r w:rsidRPr="005000D5">
        <w:rPr>
          <w:rFonts w:ascii="Times New Roman" w:hAnsi="Times New Roman"/>
          <w:i/>
          <w:iCs/>
          <w:sz w:val="28"/>
          <w:szCs w:val="28"/>
        </w:rPr>
        <w:t xml:space="preserve"> </w:t>
      </w:r>
      <w:r w:rsidRPr="005000D5">
        <w:rPr>
          <w:rFonts w:ascii="Times New Roman" w:hAnsi="Times New Roman"/>
          <w:sz w:val="28"/>
          <w:szCs w:val="28"/>
        </w:rPr>
        <w:t>к административному регламенту:</w:t>
      </w:r>
    </w:p>
    <w:p w:rsidR="005000D5" w:rsidRPr="005000D5" w:rsidRDefault="005000D5" w:rsidP="005000D5">
      <w:pPr>
        <w:pStyle w:val="12"/>
        <w:ind w:firstLine="567"/>
        <w:jc w:val="both"/>
      </w:pPr>
      <w:r w:rsidRPr="00C6066B">
        <w:rPr>
          <w:rFonts w:ascii="Times New Roman" w:hAnsi="Times New Roman"/>
          <w:sz w:val="28"/>
          <w:szCs w:val="28"/>
        </w:rPr>
        <w:t>1) запрос о предоставлении муниципальной услуги (заявление о выдаче дубликата</w:t>
      </w:r>
      <w:r>
        <w:rPr>
          <w:rFonts w:ascii="Times New Roman" w:hAnsi="Times New Roman"/>
          <w:sz w:val="28"/>
          <w:szCs w:val="28"/>
        </w:rPr>
        <w:t xml:space="preserve"> ГПЗУ);</w:t>
      </w:r>
    </w:p>
    <w:p w:rsidR="005000D5" w:rsidRPr="005000D5" w:rsidRDefault="005000D5" w:rsidP="005000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bookmarkStart w:id="7" w:name="sub_4282"/>
      <w:r w:rsidRPr="005000D5">
        <w:rPr>
          <w:rFonts w:ascii="Times New Roman" w:eastAsia="Calibri" w:hAnsi="Times New Roman" w:cs="Times New Roman"/>
          <w:color w:val="auto"/>
          <w:kern w:val="1"/>
          <w:sz w:val="28"/>
          <w:szCs w:val="28"/>
          <w:lang w:eastAsia="ar-SA" w:bidi="ar-SA"/>
        </w:rPr>
        <w:t>2) документ, удостоверяющий лично</w:t>
      </w:r>
      <w:r>
        <w:rPr>
          <w:rFonts w:ascii="Times New Roman" w:eastAsia="Calibri" w:hAnsi="Times New Roman" w:cs="Times New Roman"/>
          <w:color w:val="auto"/>
          <w:kern w:val="1"/>
          <w:sz w:val="28"/>
          <w:szCs w:val="28"/>
          <w:lang w:eastAsia="ar-SA" w:bidi="ar-SA"/>
        </w:rPr>
        <w:t xml:space="preserve">сть заявителя или представителя </w:t>
      </w:r>
      <w:r w:rsidRPr="005000D5">
        <w:rPr>
          <w:rFonts w:ascii="Times New Roman" w:eastAsia="Calibri" w:hAnsi="Times New Roman" w:cs="Times New Roman"/>
          <w:color w:val="auto"/>
          <w:kern w:val="1"/>
          <w:sz w:val="28"/>
          <w:szCs w:val="28"/>
          <w:lang w:eastAsia="ar-SA" w:bidi="ar-SA"/>
        </w:rPr>
        <w:t>заявителя</w:t>
      </w:r>
      <w:bookmarkEnd w:id="7"/>
      <w:r w:rsidRPr="005000D5">
        <w:rPr>
          <w:rFonts w:ascii="Times New Roman" w:eastAsiaTheme="minorHAnsi" w:hAnsi="Times New Roman" w:cs="Times New Roman"/>
          <w:color w:val="auto"/>
          <w:sz w:val="28"/>
          <w:szCs w:val="28"/>
          <w:lang w:eastAsia="en-US" w:bidi="ar-SA"/>
        </w:rPr>
        <w:t xml:space="preserve"> (предоставляется в случае лич</w:t>
      </w:r>
      <w:r>
        <w:rPr>
          <w:rFonts w:ascii="Times New Roman" w:eastAsiaTheme="minorHAnsi" w:hAnsi="Times New Roman" w:cs="Times New Roman"/>
          <w:color w:val="auto"/>
          <w:sz w:val="28"/>
          <w:szCs w:val="28"/>
          <w:lang w:eastAsia="en-US" w:bidi="ar-SA"/>
        </w:rPr>
        <w:t xml:space="preserve">ного обращения в уполномоченный </w:t>
      </w:r>
      <w:r w:rsidRPr="005000D5">
        <w:rPr>
          <w:rFonts w:ascii="Times New Roman" w:eastAsiaTheme="minorHAnsi" w:hAnsi="Times New Roman" w:cs="Times New Roman"/>
          <w:color w:val="auto"/>
          <w:sz w:val="28"/>
          <w:szCs w:val="28"/>
          <w:lang w:eastAsia="en-US" w:bidi="ar-SA"/>
        </w:rPr>
        <w:t>орган). При обращении посредством ЕПГУ, сведения из документа</w:t>
      </w:r>
      <w:r>
        <w:rPr>
          <w:rFonts w:ascii="Times New Roman" w:eastAsiaTheme="minorHAnsi" w:hAnsi="Times New Roman" w:cs="Times New Roman"/>
          <w:color w:val="auto"/>
          <w:sz w:val="28"/>
          <w:szCs w:val="28"/>
          <w:lang w:eastAsia="en-US" w:bidi="ar-SA"/>
        </w:rPr>
        <w:t xml:space="preserve">, </w:t>
      </w:r>
      <w:r w:rsidRPr="005000D5">
        <w:rPr>
          <w:rFonts w:ascii="Times New Roman" w:eastAsiaTheme="minorHAnsi" w:hAnsi="Times New Roman" w:cs="Times New Roman"/>
          <w:color w:val="auto"/>
          <w:sz w:val="28"/>
          <w:szCs w:val="28"/>
          <w:lang w:eastAsia="en-US" w:bidi="ar-SA"/>
        </w:rPr>
        <w:t>удостоверяющего личность, проверяются при подтверждении учетной записи</w:t>
      </w:r>
    </w:p>
    <w:p w:rsidR="005000D5" w:rsidRPr="005000D5" w:rsidRDefault="005000D5" w:rsidP="005000D5">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5000D5">
        <w:rPr>
          <w:rFonts w:ascii="Times New Roman" w:eastAsiaTheme="minorHAnsi" w:hAnsi="Times New Roman" w:cs="Times New Roman"/>
          <w:color w:val="auto"/>
          <w:sz w:val="28"/>
          <w:szCs w:val="28"/>
          <w:lang w:eastAsia="en-US" w:bidi="ar-SA"/>
        </w:rPr>
        <w:t xml:space="preserve">в </w:t>
      </w:r>
      <w:r w:rsidR="00D949BD">
        <w:rPr>
          <w:rFonts w:ascii="Times New Roman" w:eastAsiaTheme="minorHAnsi" w:hAnsi="Times New Roman" w:cs="Times New Roman"/>
          <w:color w:val="auto"/>
          <w:sz w:val="28"/>
          <w:szCs w:val="28"/>
          <w:lang w:eastAsia="en-US" w:bidi="ar-SA"/>
        </w:rPr>
        <w:t>ЕСИА</w:t>
      </w:r>
      <w:r w:rsidRPr="005000D5">
        <w:rPr>
          <w:rFonts w:ascii="Times New Roman" w:eastAsiaTheme="minorHAnsi" w:hAnsi="Times New Roman" w:cs="Times New Roman"/>
          <w:color w:val="auto"/>
          <w:sz w:val="28"/>
          <w:szCs w:val="28"/>
          <w:lang w:eastAsia="en-US" w:bidi="ar-SA"/>
        </w:rPr>
        <w:t>;</w:t>
      </w:r>
    </w:p>
    <w:p w:rsidR="005000D5" w:rsidRPr="005000D5" w:rsidRDefault="005000D5" w:rsidP="005000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000D5">
        <w:rPr>
          <w:rFonts w:ascii="Times New Roman" w:eastAsiaTheme="minorHAnsi" w:hAnsi="Times New Roman" w:cs="Times New Roman"/>
          <w:color w:val="auto"/>
          <w:sz w:val="28"/>
          <w:szCs w:val="28"/>
          <w:lang w:eastAsia="en-US" w:bidi="ar-SA"/>
        </w:rPr>
        <w:t>3) документ, подтверждающий полно</w:t>
      </w:r>
      <w:r>
        <w:rPr>
          <w:rFonts w:ascii="Times New Roman" w:eastAsiaTheme="minorHAnsi" w:hAnsi="Times New Roman" w:cs="Times New Roman"/>
          <w:color w:val="auto"/>
          <w:sz w:val="28"/>
          <w:szCs w:val="28"/>
          <w:lang w:eastAsia="en-US" w:bidi="ar-SA"/>
        </w:rPr>
        <w:t xml:space="preserve">мочия представителя действовать </w:t>
      </w:r>
      <w:r w:rsidRPr="005000D5">
        <w:rPr>
          <w:rFonts w:ascii="Times New Roman" w:eastAsiaTheme="minorHAnsi" w:hAnsi="Times New Roman" w:cs="Times New Roman"/>
          <w:color w:val="auto"/>
          <w:sz w:val="28"/>
          <w:szCs w:val="28"/>
          <w:lang w:eastAsia="en-US" w:bidi="ar-SA"/>
        </w:rPr>
        <w:t>от имени заявителя (в случае обращения за предоставлен</w:t>
      </w:r>
      <w:r>
        <w:rPr>
          <w:rFonts w:ascii="Times New Roman" w:eastAsiaTheme="minorHAnsi" w:hAnsi="Times New Roman" w:cs="Times New Roman"/>
          <w:color w:val="auto"/>
          <w:sz w:val="28"/>
          <w:szCs w:val="28"/>
          <w:lang w:eastAsia="en-US" w:bidi="ar-SA"/>
        </w:rPr>
        <w:t xml:space="preserve">ием услуги </w:t>
      </w:r>
      <w:r w:rsidRPr="005000D5">
        <w:rPr>
          <w:rFonts w:ascii="Times New Roman" w:eastAsiaTheme="minorHAnsi" w:hAnsi="Times New Roman" w:cs="Times New Roman"/>
          <w:color w:val="auto"/>
          <w:sz w:val="28"/>
          <w:szCs w:val="28"/>
          <w:lang w:eastAsia="en-US" w:bidi="ar-SA"/>
        </w:rPr>
        <w:t>представителя);</w:t>
      </w:r>
    </w:p>
    <w:p w:rsidR="005000D5" w:rsidRDefault="005000D5" w:rsidP="005000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E1484D">
        <w:rPr>
          <w:rFonts w:ascii="Times New Roman" w:eastAsiaTheme="minorHAnsi" w:hAnsi="Times New Roman" w:cs="Times New Roman"/>
          <w:color w:val="auto"/>
          <w:sz w:val="28"/>
          <w:szCs w:val="28"/>
          <w:lang w:eastAsia="en-US" w:bidi="ar-SA"/>
        </w:rPr>
        <w:t>4) правоустанавливающие документы на земельный участок и (или) здания, строения, сооружения, помещения, расположенные на соответствующем земельном у</w:t>
      </w:r>
      <w:r w:rsidR="00D949BD" w:rsidRPr="00E1484D">
        <w:rPr>
          <w:rFonts w:ascii="Times New Roman" w:eastAsiaTheme="minorHAnsi" w:hAnsi="Times New Roman" w:cs="Times New Roman"/>
          <w:color w:val="auto"/>
          <w:sz w:val="28"/>
          <w:szCs w:val="28"/>
          <w:lang w:eastAsia="en-US" w:bidi="ar-SA"/>
        </w:rPr>
        <w:t>частке (при отсутствии в</w:t>
      </w:r>
      <w:r w:rsidRPr="00E1484D">
        <w:rPr>
          <w:rFonts w:ascii="Times New Roman" w:eastAsiaTheme="minorHAnsi" w:hAnsi="Times New Roman" w:cs="Times New Roman"/>
          <w:color w:val="auto"/>
          <w:sz w:val="28"/>
          <w:szCs w:val="28"/>
          <w:lang w:eastAsia="en-US" w:bidi="ar-SA"/>
        </w:rPr>
        <w:t xml:space="preserve"> ЕГРН)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ЕГРН).</w:t>
      </w:r>
      <w:proofErr w:type="gramEnd"/>
    </w:p>
    <w:p w:rsidR="005000D5" w:rsidRPr="005000D5" w:rsidRDefault="005000D5" w:rsidP="005000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000D5">
        <w:rPr>
          <w:rFonts w:ascii="Times New Roman" w:hAnsi="Times New Roman" w:cs="Times New Roman"/>
          <w:sz w:val="28"/>
          <w:szCs w:val="28"/>
        </w:rPr>
        <w:t>3.4.2.3. Исчерпывающий перечень документов, необходимых для предоставления услуги, которые заявитель вправе представить по собственной инициативе:</w:t>
      </w:r>
    </w:p>
    <w:p w:rsidR="005000D5" w:rsidRPr="005000D5" w:rsidRDefault="005000D5" w:rsidP="005000D5">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5000D5">
        <w:rPr>
          <w:rFonts w:ascii="Times New Roman" w:eastAsia="Calibri" w:hAnsi="Times New Roman" w:cs="Times New Roman"/>
          <w:color w:val="auto"/>
          <w:kern w:val="1"/>
          <w:sz w:val="28"/>
          <w:szCs w:val="28"/>
          <w:lang w:eastAsia="ar-SA" w:bidi="ar-SA"/>
        </w:rPr>
        <w:t>- сведения из Единого государственного реестра юридических лиц, в случае подачи заявления юридическим лицом;</w:t>
      </w:r>
    </w:p>
    <w:p w:rsidR="005000D5" w:rsidRPr="005000D5" w:rsidRDefault="005000D5" w:rsidP="005000D5">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5000D5">
        <w:rPr>
          <w:rFonts w:ascii="Times New Roman" w:eastAsia="Calibri" w:hAnsi="Times New Roman" w:cs="Times New Roman"/>
          <w:color w:val="auto"/>
          <w:kern w:val="1"/>
          <w:sz w:val="28"/>
          <w:szCs w:val="28"/>
          <w:lang w:eastAsia="ar-SA" w:bidi="ar-SA"/>
        </w:rPr>
        <w:t>- сведения из Единого государственного реестра индивидуальных предпринимателей, в случае подачи заявления индивидуальным предпринимателем;</w:t>
      </w:r>
    </w:p>
    <w:p w:rsidR="005000D5" w:rsidRPr="005000D5" w:rsidRDefault="005000D5" w:rsidP="005000D5">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5000D5">
        <w:rPr>
          <w:rFonts w:ascii="Times New Roman" w:eastAsia="Calibri" w:hAnsi="Times New Roman" w:cs="Times New Roman"/>
          <w:color w:val="auto"/>
          <w:kern w:val="1"/>
          <w:sz w:val="28"/>
          <w:szCs w:val="28"/>
          <w:lang w:eastAsia="ar-SA" w:bidi="ar-SA"/>
        </w:rPr>
        <w:t>- сведения из Единого государственного реестра недвижимости;</w:t>
      </w:r>
    </w:p>
    <w:p w:rsidR="00772B3D" w:rsidRPr="009A75F3" w:rsidRDefault="00772B3D" w:rsidP="00772B3D">
      <w:pPr>
        <w:pStyle w:val="Default"/>
        <w:ind w:firstLine="567"/>
        <w:jc w:val="both"/>
        <w:rPr>
          <w:sz w:val="28"/>
          <w:szCs w:val="28"/>
        </w:rPr>
      </w:pPr>
      <w:r w:rsidRPr="009A75F3">
        <w:rPr>
          <w:sz w:val="28"/>
          <w:szCs w:val="28"/>
        </w:rPr>
        <w:t xml:space="preserve">3.4.2.4. Способами установления личности (идентификации) заявителя (представителя заявителя) являются: </w:t>
      </w:r>
    </w:p>
    <w:p w:rsidR="00772B3D" w:rsidRPr="009A75F3" w:rsidRDefault="00772B3D" w:rsidP="00772B3D">
      <w:pPr>
        <w:pStyle w:val="Default"/>
        <w:ind w:firstLine="567"/>
        <w:jc w:val="both"/>
        <w:rPr>
          <w:sz w:val="28"/>
          <w:szCs w:val="28"/>
        </w:rPr>
      </w:pPr>
      <w:r w:rsidRPr="009A75F3">
        <w:rPr>
          <w:sz w:val="28"/>
          <w:szCs w:val="28"/>
        </w:rPr>
        <w:t xml:space="preserve">- при подаче заявления в </w:t>
      </w:r>
      <w:r w:rsidRPr="009A75F3">
        <w:rPr>
          <w:iCs/>
          <w:sz w:val="28"/>
          <w:szCs w:val="28"/>
        </w:rPr>
        <w:t>уполномоченном органе и МФЦ</w:t>
      </w:r>
      <w:r w:rsidRPr="009A75F3">
        <w:rPr>
          <w:i/>
          <w:iCs/>
          <w:sz w:val="28"/>
          <w:szCs w:val="28"/>
        </w:rPr>
        <w:t xml:space="preserve"> </w:t>
      </w:r>
      <w:r w:rsidRPr="009A75F3">
        <w:rPr>
          <w:sz w:val="28"/>
          <w:szCs w:val="28"/>
        </w:rPr>
        <w:t xml:space="preserve">– предъявление документа, удостоверяющего личность; </w:t>
      </w:r>
    </w:p>
    <w:p w:rsidR="00D114F3" w:rsidRPr="009A75F3" w:rsidRDefault="009A75F3" w:rsidP="00772B3D">
      <w:pPr>
        <w:pStyle w:val="12"/>
        <w:rPr>
          <w:rFonts w:ascii="Times New Roman" w:hAnsi="Times New Roman"/>
          <w:sz w:val="28"/>
          <w:szCs w:val="28"/>
        </w:rPr>
      </w:pPr>
      <w:r>
        <w:rPr>
          <w:rFonts w:ascii="Times New Roman" w:hAnsi="Times New Roman"/>
          <w:sz w:val="28"/>
          <w:szCs w:val="28"/>
        </w:rPr>
        <w:tab/>
      </w:r>
      <w:r w:rsidR="00772B3D" w:rsidRPr="009A75F3">
        <w:rPr>
          <w:rFonts w:ascii="Times New Roman" w:hAnsi="Times New Roman"/>
          <w:sz w:val="28"/>
          <w:szCs w:val="28"/>
        </w:rPr>
        <w:t>- при подаче заявления в электронном виде – авторизац</w:t>
      </w:r>
      <w:r w:rsidR="00E1484D">
        <w:rPr>
          <w:rFonts w:ascii="Times New Roman" w:hAnsi="Times New Roman"/>
          <w:sz w:val="28"/>
          <w:szCs w:val="28"/>
        </w:rPr>
        <w:t>ия через ЕСИА</w:t>
      </w:r>
      <w:r w:rsidR="00772B3D" w:rsidRPr="009A75F3">
        <w:rPr>
          <w:rFonts w:ascii="Times New Roman" w:hAnsi="Times New Roman"/>
          <w:sz w:val="28"/>
          <w:szCs w:val="28"/>
        </w:rPr>
        <w:t>.</w:t>
      </w:r>
    </w:p>
    <w:p w:rsidR="00772B3D" w:rsidRDefault="00772B3D" w:rsidP="00772B3D">
      <w:pPr>
        <w:pStyle w:val="12"/>
        <w:ind w:firstLine="567"/>
      </w:pPr>
      <w:r w:rsidRPr="00772B3D">
        <w:rPr>
          <w:rFonts w:ascii="Times New Roman" w:hAnsi="Times New Roman"/>
          <w:sz w:val="28"/>
          <w:szCs w:val="28"/>
        </w:rPr>
        <w:t>3.4.2.5. Основания для принятия решения об отказе в приеме запроса и документов и (или) информации</w:t>
      </w:r>
      <w:r>
        <w:rPr>
          <w:sz w:val="26"/>
          <w:szCs w:val="26"/>
        </w:rPr>
        <w:t>:</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запрос о предоставлении муниципальной услуги подан в отдел, в полномочия которых не входит предоставление муниципальной услуги;</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lastRenderedPageBreak/>
        <w:t>- некорректное заполнение обязательных полей в форме запроса о предоставлении муниципальной услуги (недостоверное, неправильное либо неполное заполнение);</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представление неполного комплекта документов;</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772B3D">
        <w:rPr>
          <w:rFonts w:ascii="Times New Roman" w:eastAsia="Calibri" w:hAnsi="Times New Roman" w:cs="Times New Roman"/>
          <w:color w:val="auto"/>
          <w:kern w:val="1"/>
          <w:sz w:val="28"/>
          <w:szCs w:val="28"/>
          <w:lang w:eastAsia="ar-SA" w:bidi="ar-SA"/>
        </w:rPr>
        <w:t>3.4.2.6. Основанием для оставления заявления без рассмотрения является подача заявителем заявления в свободной форме.</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772B3D">
        <w:rPr>
          <w:rFonts w:ascii="Times New Roman" w:eastAsia="Calibri" w:hAnsi="Times New Roman" w:cs="Times New Roman"/>
          <w:color w:val="auto"/>
          <w:spacing w:val="2"/>
          <w:kern w:val="1"/>
          <w:sz w:val="28"/>
          <w:szCs w:val="28"/>
          <w:lang w:bidi="ar-SA"/>
        </w:rPr>
        <w:t>3.4.2.7.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772B3D" w:rsidRDefault="00772B3D" w:rsidP="009A75F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772B3D">
        <w:rPr>
          <w:rFonts w:ascii="Times New Roman" w:eastAsia="Calibri" w:hAnsi="Times New Roman" w:cs="Times New Roman"/>
          <w:color w:val="auto"/>
          <w:spacing w:val="2"/>
          <w:kern w:val="1"/>
          <w:sz w:val="28"/>
          <w:szCs w:val="28"/>
          <w:lang w:bidi="ar-SA"/>
        </w:rPr>
        <w:t>3.4.2.8. Срок регистрации запроса и документов, необходимых для предоставления государственной услуги, в случае личного обращения в уполномоченный орган и</w:t>
      </w:r>
      <w:r w:rsidR="009A75F3">
        <w:rPr>
          <w:rFonts w:ascii="Times New Roman" w:eastAsia="Calibri" w:hAnsi="Times New Roman" w:cs="Times New Roman"/>
          <w:color w:val="auto"/>
          <w:spacing w:val="2"/>
          <w:kern w:val="1"/>
          <w:sz w:val="28"/>
          <w:szCs w:val="28"/>
          <w:lang w:bidi="ar-SA"/>
        </w:rPr>
        <w:t>ли МФЦ – 15 (пятнадцать) минут.</w:t>
      </w:r>
    </w:p>
    <w:p w:rsidR="009A75F3" w:rsidRPr="009A75F3" w:rsidRDefault="009A75F3" w:rsidP="009A75F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p>
    <w:p w:rsidR="00772B3D" w:rsidRPr="009A75F3" w:rsidRDefault="00772B3D" w:rsidP="00772B3D">
      <w:pPr>
        <w:pStyle w:val="12"/>
        <w:jc w:val="center"/>
        <w:rPr>
          <w:rFonts w:ascii="Times New Roman" w:hAnsi="Times New Roman"/>
          <w:b/>
          <w:spacing w:val="2"/>
          <w:sz w:val="28"/>
          <w:szCs w:val="28"/>
        </w:rPr>
      </w:pPr>
      <w:r w:rsidRPr="009A75F3">
        <w:rPr>
          <w:rFonts w:ascii="Times New Roman" w:hAnsi="Times New Roman"/>
          <w:b/>
          <w:bCs/>
          <w:sz w:val="28"/>
          <w:szCs w:val="28"/>
        </w:rPr>
        <w:t>3.4.3. Принятие решения</w:t>
      </w:r>
      <w:r w:rsidRPr="009A75F3">
        <w:rPr>
          <w:rFonts w:ascii="Times New Roman" w:hAnsi="Times New Roman"/>
          <w:b/>
          <w:spacing w:val="2"/>
          <w:sz w:val="28"/>
          <w:szCs w:val="28"/>
        </w:rPr>
        <w:t xml:space="preserve"> о предоставлении (об отказе в предоставлении) услуги выдаче дубликата о соответствии (не соответствии)</w:t>
      </w:r>
    </w:p>
    <w:p w:rsidR="00772B3D" w:rsidRPr="00772B3D" w:rsidRDefault="00772B3D" w:rsidP="00772B3D">
      <w:pPr>
        <w:widowControl/>
        <w:suppressAutoHyphens/>
        <w:spacing w:line="100" w:lineRule="atLeast"/>
        <w:jc w:val="center"/>
        <w:rPr>
          <w:rFonts w:ascii="Times New Roman" w:eastAsia="Calibri" w:hAnsi="Times New Roman" w:cs="Times New Roman"/>
          <w:b/>
          <w:color w:val="auto"/>
          <w:spacing w:val="2"/>
          <w:kern w:val="1"/>
          <w:sz w:val="28"/>
          <w:szCs w:val="28"/>
          <w:lang w:bidi="ar-SA"/>
        </w:rPr>
      </w:pPr>
    </w:p>
    <w:p w:rsidR="00772B3D" w:rsidRPr="00772B3D" w:rsidRDefault="00772B3D" w:rsidP="00E1484D">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772B3D">
        <w:rPr>
          <w:rFonts w:ascii="Times New Roman" w:eastAsia="Calibri" w:hAnsi="Times New Roman" w:cs="Times New Roman"/>
          <w:color w:val="auto"/>
          <w:spacing w:val="2"/>
          <w:kern w:val="1"/>
          <w:sz w:val="28"/>
          <w:szCs w:val="28"/>
          <w:lang w:bidi="ar-SA"/>
        </w:rPr>
        <w:t>3.4.3.1. Основаниями для отказа в предоставлении услуги являются:</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bidi="ar-SA"/>
        </w:rPr>
      </w:pPr>
      <w:r w:rsidRPr="00772B3D">
        <w:rPr>
          <w:rFonts w:ascii="Times New Roman" w:eastAsia="Calibri" w:hAnsi="Times New Roman" w:cs="Times New Roman"/>
          <w:color w:val="auto"/>
          <w:kern w:val="1"/>
          <w:sz w:val="28"/>
          <w:szCs w:val="28"/>
          <w:lang w:bidi="ar-SA"/>
        </w:rPr>
        <w:t>- несоответствие заявителя кругу лиц, указанных в подразделе 1.2</w:t>
      </w:r>
      <w:r>
        <w:rPr>
          <w:rFonts w:ascii="Times New Roman" w:eastAsia="Calibri" w:hAnsi="Times New Roman" w:cs="Times New Roman"/>
          <w:color w:val="auto"/>
          <w:kern w:val="1"/>
          <w:sz w:val="28"/>
          <w:szCs w:val="28"/>
          <w:lang w:bidi="ar-SA"/>
        </w:rPr>
        <w:t xml:space="preserve"> а</w:t>
      </w:r>
      <w:r w:rsidRPr="00772B3D">
        <w:rPr>
          <w:rFonts w:ascii="Times New Roman" w:eastAsia="Calibri" w:hAnsi="Times New Roman" w:cs="Times New Roman"/>
          <w:color w:val="auto"/>
          <w:kern w:val="1"/>
          <w:sz w:val="28"/>
          <w:szCs w:val="28"/>
          <w:lang w:bidi="ar-SA"/>
        </w:rPr>
        <w:t>дминистративного регламента;</w:t>
      </w:r>
    </w:p>
    <w:p w:rsidR="00772B3D" w:rsidRPr="00772B3D" w:rsidRDefault="00772B3D" w:rsidP="00772B3D">
      <w:pPr>
        <w:widowControl/>
        <w:suppressAutoHyphens/>
        <w:spacing w:line="100" w:lineRule="atLeast"/>
        <w:ind w:firstLine="567"/>
        <w:jc w:val="both"/>
        <w:rPr>
          <w:rFonts w:ascii="Times New Roman" w:eastAsia="Calibri" w:hAnsi="Times New Roman" w:cs="Times New Roman"/>
          <w:color w:val="auto"/>
          <w:kern w:val="1"/>
          <w:sz w:val="28"/>
          <w:szCs w:val="28"/>
          <w:lang w:bidi="ar-SA"/>
        </w:rPr>
      </w:pPr>
      <w:r w:rsidRPr="00772B3D">
        <w:rPr>
          <w:rFonts w:ascii="Times New Roman" w:eastAsia="Calibri" w:hAnsi="Times New Roman" w:cs="Times New Roman"/>
          <w:color w:val="auto"/>
          <w:kern w:val="1"/>
          <w:sz w:val="28"/>
          <w:szCs w:val="28"/>
          <w:lang w:bidi="ar-SA"/>
        </w:rPr>
        <w:t xml:space="preserve">- </w:t>
      </w:r>
      <w:proofErr w:type="gramStart"/>
      <w:r w:rsidRPr="00772B3D">
        <w:rPr>
          <w:rFonts w:ascii="Times New Roman" w:eastAsia="Calibri" w:hAnsi="Times New Roman" w:cs="Times New Roman"/>
          <w:color w:val="auto"/>
          <w:kern w:val="1"/>
          <w:sz w:val="28"/>
          <w:szCs w:val="28"/>
          <w:lang w:bidi="ar-SA"/>
        </w:rPr>
        <w:t>испрашиваемое</w:t>
      </w:r>
      <w:proofErr w:type="gramEnd"/>
      <w:r w:rsidRPr="00772B3D">
        <w:rPr>
          <w:rFonts w:ascii="Times New Roman" w:eastAsia="Calibri" w:hAnsi="Times New Roman" w:cs="Times New Roman"/>
          <w:color w:val="auto"/>
          <w:kern w:val="1"/>
          <w:sz w:val="28"/>
          <w:szCs w:val="28"/>
          <w:lang w:bidi="ar-SA"/>
        </w:rPr>
        <w:t xml:space="preserve"> заявителем </w:t>
      </w:r>
      <w:r>
        <w:rPr>
          <w:rFonts w:ascii="Times New Roman" w:eastAsia="Calibri" w:hAnsi="Times New Roman" w:cs="Times New Roman"/>
          <w:color w:val="auto"/>
          <w:kern w:val="1"/>
          <w:sz w:val="28"/>
          <w:szCs w:val="28"/>
          <w:lang w:bidi="ar-SA"/>
        </w:rPr>
        <w:t>ГПЗУ</w:t>
      </w:r>
      <w:r w:rsidRPr="00772B3D">
        <w:rPr>
          <w:rFonts w:ascii="Times New Roman" w:eastAsia="Calibri" w:hAnsi="Times New Roman" w:cs="Times New Roman"/>
          <w:color w:val="auto"/>
          <w:kern w:val="1"/>
          <w:sz w:val="28"/>
          <w:szCs w:val="28"/>
          <w:lang w:bidi="ar-SA"/>
        </w:rPr>
        <w:t xml:space="preserve"> не выдавалось отделом.</w:t>
      </w:r>
    </w:p>
    <w:p w:rsidR="00D642FA" w:rsidRDefault="00772B3D" w:rsidP="009A75F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772B3D">
        <w:rPr>
          <w:rFonts w:ascii="Times New Roman" w:eastAsia="Calibri" w:hAnsi="Times New Roman" w:cs="Times New Roman"/>
          <w:color w:val="auto"/>
          <w:spacing w:val="2"/>
          <w:kern w:val="1"/>
          <w:sz w:val="28"/>
          <w:szCs w:val="28"/>
          <w:lang w:bidi="ar-SA"/>
        </w:rPr>
        <w:t xml:space="preserve">3.4.3.2. Срок принятия решения о предоставлении (об отказе в предоставлении) услуги </w:t>
      </w:r>
      <w:proofErr w:type="gramStart"/>
      <w:r w:rsidRPr="00772B3D">
        <w:rPr>
          <w:rFonts w:ascii="Times New Roman" w:eastAsia="Calibri" w:hAnsi="Times New Roman" w:cs="Times New Roman"/>
          <w:color w:val="auto"/>
          <w:spacing w:val="2"/>
          <w:kern w:val="1"/>
          <w:sz w:val="28"/>
          <w:szCs w:val="28"/>
          <w:lang w:bidi="ar-SA"/>
        </w:rPr>
        <w:t>с даты получения</w:t>
      </w:r>
      <w:proofErr w:type="gramEnd"/>
      <w:r w:rsidRPr="00772B3D">
        <w:rPr>
          <w:rFonts w:ascii="Times New Roman" w:eastAsia="Calibri" w:hAnsi="Times New Roman" w:cs="Times New Roman"/>
          <w:color w:val="auto"/>
          <w:spacing w:val="2"/>
          <w:kern w:val="1"/>
          <w:sz w:val="28"/>
          <w:szCs w:val="28"/>
          <w:lang w:bidi="ar-SA"/>
        </w:rPr>
        <w:t xml:space="preserve"> отделом архитектуры и градостроительства администрации Вейделевского района необходимых для принятия решения свед</w:t>
      </w:r>
      <w:r w:rsidR="009A75F3">
        <w:rPr>
          <w:rFonts w:ascii="Times New Roman" w:eastAsia="Calibri" w:hAnsi="Times New Roman" w:cs="Times New Roman"/>
          <w:color w:val="auto"/>
          <w:spacing w:val="2"/>
          <w:kern w:val="1"/>
          <w:sz w:val="28"/>
          <w:szCs w:val="28"/>
          <w:lang w:bidi="ar-SA"/>
        </w:rPr>
        <w:t>ений составляет 1 рабочий день.</w:t>
      </w:r>
    </w:p>
    <w:p w:rsidR="009A75F3" w:rsidRPr="009A75F3" w:rsidRDefault="009A75F3" w:rsidP="009A75F3">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p>
    <w:p w:rsidR="00D114F3" w:rsidRPr="009A75F3" w:rsidRDefault="00D642FA" w:rsidP="009A75F3">
      <w:pPr>
        <w:pStyle w:val="1"/>
        <w:shd w:val="clear" w:color="auto" w:fill="auto"/>
        <w:spacing w:after="280"/>
        <w:ind w:left="160" w:firstLine="1040"/>
        <w:jc w:val="center"/>
      </w:pPr>
      <w:r w:rsidRPr="009A75F3">
        <w:rPr>
          <w:b/>
          <w:bCs/>
        </w:rPr>
        <w:t>3.4.4. Предоставление результата услуги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3.4.4.1. Результат предоставления услуги может быть получен:</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lastRenderedPageBreak/>
        <w:t>- в форме документа на бумажном носителе посредством выдачи заявителю в отделе архитектуры и градостроительства администрации Вейделевского района лично по предъявлении удостоверяющего личность документа под личную подпись;</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xml:space="preserve">- </w:t>
      </w:r>
      <w:proofErr w:type="gramStart"/>
      <w:r w:rsidRPr="00D642FA">
        <w:rPr>
          <w:rFonts w:ascii="Times New Roman" w:eastAsia="Calibri" w:hAnsi="Times New Roman" w:cs="Times New Roman"/>
          <w:color w:val="auto"/>
          <w:spacing w:val="2"/>
          <w:kern w:val="1"/>
          <w:sz w:val="28"/>
          <w:szCs w:val="28"/>
          <w:lang w:bidi="ar-SA"/>
        </w:rPr>
        <w:t>в форме документа на бумажном носителе посредством почтового с отправления с уведомлением о вручении</w:t>
      </w:r>
      <w:proofErr w:type="gramEnd"/>
      <w:r w:rsidRPr="00D642FA">
        <w:rPr>
          <w:rFonts w:ascii="Times New Roman" w:eastAsia="Calibri" w:hAnsi="Times New Roman" w:cs="Times New Roman"/>
          <w:color w:val="auto"/>
          <w:spacing w:val="2"/>
          <w:kern w:val="1"/>
          <w:sz w:val="28"/>
          <w:szCs w:val="28"/>
          <w:lang w:bidi="ar-SA"/>
        </w:rPr>
        <w:t xml:space="preserve"> на адрес заявителя, указанный в заявлении;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в форме бумажного документа на основании электронного результата, полученного в ЕПГУ и заверенного сотрудником МФЦ;</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в форме электронного документа через ЕПГУ, РПГУ;</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в форме электронного документа посредством отправления на адрес электронной почты, указанной в заявлении.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xml:space="preserve">3.4.4.2. Предоставление результата оказания услуги осуществляется в срок 3 рабочих дня </w:t>
      </w:r>
      <w:proofErr w:type="gramStart"/>
      <w:r w:rsidRPr="00D642FA">
        <w:rPr>
          <w:rFonts w:ascii="Times New Roman" w:eastAsia="Calibri" w:hAnsi="Times New Roman" w:cs="Times New Roman"/>
          <w:color w:val="auto"/>
          <w:spacing w:val="2"/>
          <w:kern w:val="1"/>
          <w:sz w:val="28"/>
          <w:szCs w:val="28"/>
          <w:lang w:bidi="ar-SA"/>
        </w:rPr>
        <w:t>с даты принятия</w:t>
      </w:r>
      <w:proofErr w:type="gramEnd"/>
      <w:r w:rsidRPr="00D642FA">
        <w:rPr>
          <w:rFonts w:ascii="Times New Roman" w:eastAsia="Calibri" w:hAnsi="Times New Roman" w:cs="Times New Roman"/>
          <w:color w:val="auto"/>
          <w:spacing w:val="2"/>
          <w:kern w:val="1"/>
          <w:sz w:val="28"/>
          <w:szCs w:val="28"/>
          <w:lang w:bidi="ar-SA"/>
        </w:rPr>
        <w:t xml:space="preserve"> решения о предоставлении услуги.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spacing w:val="2"/>
          <w:kern w:val="1"/>
          <w:sz w:val="28"/>
          <w:szCs w:val="28"/>
          <w:lang w:bidi="ar-SA"/>
        </w:rPr>
      </w:pPr>
      <w:r w:rsidRPr="00D642FA">
        <w:rPr>
          <w:rFonts w:ascii="Times New Roman" w:eastAsia="Calibri" w:hAnsi="Times New Roman" w:cs="Times New Roman"/>
          <w:color w:val="auto"/>
          <w:spacing w:val="2"/>
          <w:kern w:val="1"/>
          <w:sz w:val="28"/>
          <w:szCs w:val="28"/>
          <w:lang w:bidi="ar-SA"/>
        </w:rPr>
        <w:t xml:space="preserve">3.4.4.3. Предоставление отделом архитектуры и градостроительства администрации Вейделевского района или МФЦ результата предоставления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w:t>
      </w:r>
      <w:proofErr w:type="gramStart"/>
      <w:r w:rsidRPr="00D642FA">
        <w:rPr>
          <w:rFonts w:ascii="Times New Roman" w:eastAsia="Calibri" w:hAnsi="Times New Roman" w:cs="Times New Roman"/>
          <w:color w:val="auto"/>
          <w:spacing w:val="2"/>
          <w:kern w:val="1"/>
          <w:sz w:val="28"/>
          <w:szCs w:val="28"/>
          <w:lang w:bidi="ar-SA"/>
        </w:rPr>
        <w:t>предусмотрен</w:t>
      </w:r>
      <w:proofErr w:type="gramEnd"/>
      <w:r w:rsidRPr="00D642FA">
        <w:rPr>
          <w:rFonts w:ascii="Times New Roman" w:eastAsia="Calibri" w:hAnsi="Times New Roman" w:cs="Times New Roman"/>
          <w:color w:val="auto"/>
          <w:spacing w:val="2"/>
          <w:kern w:val="1"/>
          <w:sz w:val="28"/>
          <w:szCs w:val="28"/>
          <w:lang w:bidi="ar-SA"/>
        </w:rPr>
        <w:t>.</w:t>
      </w:r>
    </w:p>
    <w:p w:rsidR="00D642FA" w:rsidRDefault="00D642FA" w:rsidP="00D642FA">
      <w:pPr>
        <w:pStyle w:val="1"/>
        <w:shd w:val="clear" w:color="auto" w:fill="auto"/>
        <w:tabs>
          <w:tab w:val="left" w:pos="1436"/>
          <w:tab w:val="left" w:pos="7575"/>
          <w:tab w:val="left" w:pos="8550"/>
        </w:tabs>
        <w:ind w:firstLine="0"/>
        <w:jc w:val="both"/>
      </w:pPr>
    </w:p>
    <w:p w:rsidR="00D642FA" w:rsidRPr="00D642FA" w:rsidRDefault="00DA182C" w:rsidP="00DA182C">
      <w:pPr>
        <w:widowControl/>
        <w:autoSpaceDE w:val="0"/>
        <w:autoSpaceDN w:val="0"/>
        <w:adjustRightInd w:val="0"/>
        <w:jc w:val="center"/>
        <w:rPr>
          <w:rFonts w:ascii="Times New Roman" w:eastAsia="Calibri" w:hAnsi="Times New Roman" w:cs="Times New Roman"/>
          <w:b/>
          <w:color w:val="auto"/>
          <w:kern w:val="1"/>
          <w:sz w:val="28"/>
          <w:szCs w:val="28"/>
          <w:lang w:bidi="ar-SA"/>
        </w:rPr>
      </w:pPr>
      <w:r w:rsidRPr="00DA182C">
        <w:rPr>
          <w:rFonts w:ascii="Times New Roman" w:eastAsia="Calibri" w:hAnsi="Times New Roman" w:cs="Times New Roman"/>
          <w:b/>
          <w:color w:val="auto"/>
          <w:spacing w:val="2"/>
          <w:kern w:val="1"/>
          <w:sz w:val="28"/>
          <w:szCs w:val="28"/>
          <w:lang w:bidi="ar-SA"/>
        </w:rPr>
        <w:t>3</w:t>
      </w:r>
      <w:r w:rsidR="00D642FA" w:rsidRPr="00D642FA">
        <w:rPr>
          <w:rFonts w:ascii="Times New Roman" w:eastAsia="Calibri" w:hAnsi="Times New Roman" w:cs="Times New Roman"/>
          <w:b/>
          <w:color w:val="auto"/>
          <w:spacing w:val="2"/>
          <w:kern w:val="1"/>
          <w:sz w:val="28"/>
          <w:szCs w:val="28"/>
          <w:lang w:bidi="ar-SA"/>
        </w:rPr>
        <w:t xml:space="preserve">.5. Вариант 3. </w:t>
      </w:r>
      <w:r w:rsidRPr="00DA182C">
        <w:rPr>
          <w:rFonts w:ascii="Times New Roman" w:eastAsiaTheme="minorHAnsi" w:hAnsi="Times New Roman" w:cs="Times New Roman"/>
          <w:b/>
          <w:color w:val="auto"/>
          <w:sz w:val="28"/>
          <w:szCs w:val="28"/>
          <w:lang w:eastAsia="en-US" w:bidi="ar-SA"/>
        </w:rPr>
        <w:t>Получение ГПЗУ с исправлениями опечаток и (или) ошибок, допущенных при первичном оформлении ГПЗУ</w:t>
      </w:r>
    </w:p>
    <w:p w:rsidR="00DA182C" w:rsidRDefault="00DA182C" w:rsidP="00D642FA">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p>
    <w:p w:rsidR="00D642FA" w:rsidRPr="00D642FA" w:rsidRDefault="00D642FA" w:rsidP="00D642FA">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r w:rsidRPr="00D642FA">
        <w:rPr>
          <w:rFonts w:ascii="Times New Roman" w:eastAsia="Calibri" w:hAnsi="Times New Roman" w:cs="Times New Roman"/>
          <w:b/>
          <w:bCs/>
          <w:color w:val="auto"/>
          <w:kern w:val="1"/>
          <w:sz w:val="28"/>
          <w:szCs w:val="28"/>
          <w:lang w:eastAsia="ar-SA" w:bidi="ar-SA"/>
        </w:rPr>
        <w:t>3.5.1. Административные процедуры.</w:t>
      </w:r>
    </w:p>
    <w:p w:rsidR="00D642FA" w:rsidRPr="00D642FA" w:rsidRDefault="00D642FA" w:rsidP="00D642FA">
      <w:pPr>
        <w:widowControl/>
        <w:suppressAutoHyphens/>
        <w:spacing w:line="100" w:lineRule="atLeast"/>
        <w:jc w:val="center"/>
        <w:rPr>
          <w:rFonts w:ascii="Times New Roman" w:eastAsia="Calibri" w:hAnsi="Times New Roman" w:cs="Times New Roman"/>
          <w:color w:val="auto"/>
          <w:kern w:val="1"/>
          <w:sz w:val="28"/>
          <w:szCs w:val="28"/>
          <w:lang w:eastAsia="ar-SA" w:bidi="ar-SA"/>
        </w:rPr>
      </w:pP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3.5.1.1. Перечень административных процедур варианта:</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1)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 </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3) предоставление результата предоставления услуги. </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3.5.1.2. Результат предоставления услуги: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b/>
          <w:color w:val="auto"/>
          <w:kern w:val="1"/>
          <w:sz w:val="28"/>
          <w:szCs w:val="28"/>
          <w:lang w:eastAsia="ar-SA" w:bidi="ar-SA"/>
        </w:rPr>
        <w:t xml:space="preserve">- </w:t>
      </w:r>
      <w:r w:rsidRPr="00D642FA">
        <w:rPr>
          <w:rFonts w:ascii="Times New Roman" w:eastAsia="Calibri" w:hAnsi="Times New Roman" w:cs="Times New Roman"/>
          <w:color w:val="auto"/>
          <w:kern w:val="1"/>
          <w:sz w:val="28"/>
          <w:szCs w:val="28"/>
          <w:lang w:eastAsia="ar-SA" w:bidi="ar-SA"/>
        </w:rPr>
        <w:t>решение о предоставлении муниципальной услуги;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 решение об отказе в предоставлении муниципальной услуги </w:t>
      </w:r>
      <w:r w:rsidRPr="001D6CE4">
        <w:rPr>
          <w:rFonts w:ascii="Times New Roman" w:eastAsia="Calibri" w:hAnsi="Times New Roman" w:cs="Times New Roman"/>
          <w:color w:val="auto"/>
          <w:kern w:val="1"/>
          <w:sz w:val="28"/>
          <w:szCs w:val="28"/>
          <w:lang w:eastAsia="ar-SA" w:bidi="ar-SA"/>
        </w:rPr>
        <w:t>(Приложение</w:t>
      </w:r>
      <w:r w:rsidR="001D6CE4" w:rsidRPr="001D6CE4">
        <w:rPr>
          <w:rFonts w:ascii="Times New Roman" w:eastAsia="Calibri" w:hAnsi="Times New Roman" w:cs="Times New Roman"/>
          <w:color w:val="auto"/>
          <w:kern w:val="1"/>
          <w:sz w:val="28"/>
          <w:szCs w:val="28"/>
          <w:lang w:eastAsia="ar-SA" w:bidi="ar-SA"/>
        </w:rPr>
        <w:t xml:space="preserve"> №</w:t>
      </w:r>
      <w:r w:rsidR="009A75F3">
        <w:rPr>
          <w:rFonts w:ascii="Times New Roman" w:eastAsia="Calibri" w:hAnsi="Times New Roman" w:cs="Times New Roman"/>
          <w:color w:val="auto"/>
          <w:kern w:val="1"/>
          <w:sz w:val="28"/>
          <w:szCs w:val="28"/>
          <w:lang w:eastAsia="ar-SA" w:bidi="ar-SA"/>
        </w:rPr>
        <w:t xml:space="preserve"> </w:t>
      </w:r>
      <w:r w:rsidR="001D6CE4" w:rsidRPr="001D6CE4">
        <w:rPr>
          <w:rFonts w:ascii="Times New Roman" w:eastAsia="Calibri" w:hAnsi="Times New Roman" w:cs="Times New Roman"/>
          <w:color w:val="auto"/>
          <w:kern w:val="1"/>
          <w:sz w:val="28"/>
          <w:szCs w:val="28"/>
          <w:lang w:eastAsia="ar-SA" w:bidi="ar-SA"/>
        </w:rPr>
        <w:t>9</w:t>
      </w:r>
      <w:r w:rsidRPr="001D6CE4">
        <w:rPr>
          <w:rFonts w:ascii="Times New Roman" w:eastAsia="Calibri" w:hAnsi="Times New Roman" w:cs="Times New Roman"/>
          <w:color w:val="auto"/>
          <w:kern w:val="1"/>
          <w:sz w:val="28"/>
          <w:szCs w:val="28"/>
          <w:lang w:eastAsia="ar-SA" w:bidi="ar-SA"/>
        </w:rPr>
        <w:t>).</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3.5.1.3. Максимальный срок предоставления услуги исчисляется со дня подачи запроса и </w:t>
      </w:r>
      <w:proofErr w:type="gramStart"/>
      <w:r w:rsidRPr="00D642FA">
        <w:rPr>
          <w:rFonts w:ascii="Times New Roman" w:eastAsia="Calibri" w:hAnsi="Times New Roman" w:cs="Times New Roman"/>
          <w:color w:val="auto"/>
          <w:kern w:val="1"/>
          <w:sz w:val="28"/>
          <w:szCs w:val="28"/>
          <w:lang w:eastAsia="ar-SA" w:bidi="ar-SA"/>
        </w:rPr>
        <w:t>документов</w:t>
      </w:r>
      <w:proofErr w:type="gramEnd"/>
      <w:r w:rsidRPr="00D642FA">
        <w:rPr>
          <w:rFonts w:ascii="Times New Roman" w:eastAsia="Calibri" w:hAnsi="Times New Roman" w:cs="Times New Roman"/>
          <w:color w:val="auto"/>
          <w:kern w:val="1"/>
          <w:sz w:val="28"/>
          <w:szCs w:val="28"/>
          <w:lang w:eastAsia="ar-SA" w:bidi="ar-SA"/>
        </w:rPr>
        <w:t xml:space="preserve"> необходимых для её предоставления: </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iCs/>
          <w:color w:val="auto"/>
          <w:kern w:val="1"/>
          <w:sz w:val="28"/>
          <w:szCs w:val="28"/>
          <w:lang w:eastAsia="ar-SA" w:bidi="ar-SA"/>
        </w:rPr>
        <w:t>- в отдел уполномоченного органа - 5</w:t>
      </w:r>
      <w:r w:rsidRPr="00D642FA">
        <w:rPr>
          <w:rFonts w:ascii="Times New Roman" w:eastAsia="Calibri" w:hAnsi="Times New Roman" w:cs="Times New Roman"/>
          <w:color w:val="auto"/>
          <w:kern w:val="1"/>
          <w:sz w:val="28"/>
          <w:szCs w:val="28"/>
          <w:lang w:eastAsia="ar-SA" w:bidi="ar-SA"/>
        </w:rPr>
        <w:t xml:space="preserve"> </w:t>
      </w:r>
      <w:r w:rsidRPr="00D642FA">
        <w:rPr>
          <w:rFonts w:ascii="Times New Roman" w:eastAsia="Calibri" w:hAnsi="Times New Roman" w:cs="Times New Roman"/>
          <w:iCs/>
          <w:color w:val="auto"/>
          <w:kern w:val="1"/>
          <w:sz w:val="28"/>
          <w:szCs w:val="28"/>
          <w:lang w:eastAsia="ar-SA" w:bidi="ar-SA"/>
        </w:rPr>
        <w:t>рабочих дней;</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iCs/>
          <w:color w:val="auto"/>
          <w:kern w:val="1"/>
          <w:sz w:val="28"/>
          <w:szCs w:val="28"/>
          <w:lang w:eastAsia="ar-SA" w:bidi="ar-SA"/>
        </w:rPr>
      </w:pPr>
      <w:r w:rsidRPr="00D642FA">
        <w:rPr>
          <w:rFonts w:ascii="Times New Roman" w:eastAsia="Calibri" w:hAnsi="Times New Roman" w:cs="Times New Roman"/>
          <w:iCs/>
          <w:color w:val="auto"/>
          <w:kern w:val="1"/>
          <w:sz w:val="28"/>
          <w:szCs w:val="28"/>
          <w:lang w:eastAsia="ar-SA" w:bidi="ar-SA"/>
        </w:rPr>
        <w:t xml:space="preserve">- с использованием </w:t>
      </w:r>
      <w:r w:rsidRPr="00D642FA">
        <w:rPr>
          <w:rFonts w:ascii="Times New Roman" w:eastAsia="Calibri" w:hAnsi="Times New Roman" w:cs="Times New Roman"/>
          <w:color w:val="auto"/>
          <w:kern w:val="1"/>
          <w:sz w:val="28"/>
          <w:szCs w:val="28"/>
          <w:lang w:eastAsia="ar-SA" w:bidi="ar-SA"/>
        </w:rPr>
        <w:t xml:space="preserve">ЕПГУ, РПГУ </w:t>
      </w:r>
      <w:r w:rsidRPr="00D642FA">
        <w:rPr>
          <w:rFonts w:ascii="Times New Roman" w:eastAsia="Calibri" w:hAnsi="Times New Roman" w:cs="Times New Roman"/>
          <w:iCs/>
          <w:color w:val="auto"/>
          <w:kern w:val="1"/>
          <w:sz w:val="28"/>
          <w:szCs w:val="28"/>
          <w:lang w:eastAsia="ar-SA" w:bidi="ar-SA"/>
        </w:rPr>
        <w:t>- 5</w:t>
      </w:r>
      <w:r w:rsidRPr="00D642FA">
        <w:rPr>
          <w:rFonts w:ascii="Times New Roman" w:eastAsia="Calibri" w:hAnsi="Times New Roman" w:cs="Times New Roman"/>
          <w:color w:val="auto"/>
          <w:kern w:val="1"/>
          <w:sz w:val="28"/>
          <w:szCs w:val="28"/>
          <w:lang w:eastAsia="ar-SA" w:bidi="ar-SA"/>
        </w:rPr>
        <w:t xml:space="preserve"> </w:t>
      </w:r>
      <w:r w:rsidRPr="00D642FA">
        <w:rPr>
          <w:rFonts w:ascii="Times New Roman" w:eastAsia="Calibri" w:hAnsi="Times New Roman" w:cs="Times New Roman"/>
          <w:iCs/>
          <w:color w:val="auto"/>
          <w:kern w:val="1"/>
          <w:sz w:val="28"/>
          <w:szCs w:val="28"/>
          <w:lang w:eastAsia="ar-SA" w:bidi="ar-SA"/>
        </w:rPr>
        <w:t>рабочих дней;</w:t>
      </w:r>
    </w:p>
    <w:p w:rsidR="00D642FA" w:rsidRDefault="00D642FA" w:rsidP="00D642FA">
      <w:pPr>
        <w:widowControl/>
        <w:suppressAutoHyphens/>
        <w:spacing w:line="100" w:lineRule="atLeast"/>
        <w:ind w:firstLine="567"/>
        <w:jc w:val="both"/>
        <w:rPr>
          <w:rFonts w:ascii="Times New Roman" w:eastAsia="Calibri" w:hAnsi="Times New Roman" w:cs="Times New Roman"/>
          <w:iCs/>
          <w:color w:val="auto"/>
          <w:kern w:val="1"/>
          <w:sz w:val="28"/>
          <w:szCs w:val="28"/>
          <w:lang w:eastAsia="ar-SA" w:bidi="ar-SA"/>
        </w:rPr>
      </w:pPr>
      <w:r w:rsidRPr="00D642FA">
        <w:rPr>
          <w:rFonts w:ascii="Times New Roman" w:eastAsia="Calibri" w:hAnsi="Times New Roman" w:cs="Times New Roman"/>
          <w:iCs/>
          <w:color w:val="auto"/>
          <w:kern w:val="1"/>
          <w:sz w:val="28"/>
          <w:szCs w:val="28"/>
          <w:lang w:eastAsia="ar-SA" w:bidi="ar-SA"/>
        </w:rPr>
        <w:t>- в МФЦ - 5</w:t>
      </w:r>
      <w:r w:rsidRPr="00D642FA">
        <w:rPr>
          <w:rFonts w:ascii="Times New Roman" w:eastAsia="Calibri" w:hAnsi="Times New Roman" w:cs="Times New Roman"/>
          <w:color w:val="auto"/>
          <w:kern w:val="1"/>
          <w:sz w:val="28"/>
          <w:szCs w:val="28"/>
          <w:lang w:eastAsia="ar-SA" w:bidi="ar-SA"/>
        </w:rPr>
        <w:t xml:space="preserve"> </w:t>
      </w:r>
      <w:r w:rsidRPr="00D642FA">
        <w:rPr>
          <w:rFonts w:ascii="Times New Roman" w:eastAsia="Calibri" w:hAnsi="Times New Roman" w:cs="Times New Roman"/>
          <w:iCs/>
          <w:color w:val="auto"/>
          <w:kern w:val="1"/>
          <w:sz w:val="28"/>
          <w:szCs w:val="28"/>
          <w:lang w:eastAsia="ar-SA" w:bidi="ar-SA"/>
        </w:rPr>
        <w:t>рабочих дней.</w:t>
      </w:r>
    </w:p>
    <w:p w:rsidR="009A75F3" w:rsidRDefault="009A75F3" w:rsidP="00D642FA">
      <w:pPr>
        <w:widowControl/>
        <w:suppressAutoHyphens/>
        <w:spacing w:line="100" w:lineRule="atLeast"/>
        <w:ind w:firstLine="567"/>
        <w:jc w:val="both"/>
        <w:rPr>
          <w:rFonts w:ascii="Times New Roman" w:eastAsia="Calibri" w:hAnsi="Times New Roman" w:cs="Times New Roman"/>
          <w:iCs/>
          <w:color w:val="auto"/>
          <w:kern w:val="1"/>
          <w:sz w:val="28"/>
          <w:szCs w:val="28"/>
          <w:lang w:eastAsia="ar-SA" w:bidi="ar-SA"/>
        </w:rPr>
      </w:pPr>
    </w:p>
    <w:p w:rsidR="00F24B04" w:rsidRDefault="00F24B04" w:rsidP="00D642FA">
      <w:pPr>
        <w:widowControl/>
        <w:suppressAutoHyphens/>
        <w:spacing w:line="100" w:lineRule="atLeast"/>
        <w:ind w:firstLine="567"/>
        <w:jc w:val="both"/>
        <w:rPr>
          <w:rFonts w:ascii="Times New Roman" w:eastAsia="Calibri" w:hAnsi="Times New Roman" w:cs="Times New Roman"/>
          <w:iCs/>
          <w:color w:val="auto"/>
          <w:kern w:val="1"/>
          <w:sz w:val="28"/>
          <w:szCs w:val="28"/>
          <w:lang w:eastAsia="ar-SA" w:bidi="ar-SA"/>
        </w:rPr>
      </w:pPr>
    </w:p>
    <w:p w:rsidR="00F24B04" w:rsidRPr="00D642FA" w:rsidRDefault="00F24B04" w:rsidP="00D642FA">
      <w:pPr>
        <w:widowControl/>
        <w:suppressAutoHyphens/>
        <w:spacing w:line="100" w:lineRule="atLeast"/>
        <w:ind w:firstLine="567"/>
        <w:jc w:val="both"/>
        <w:rPr>
          <w:rFonts w:ascii="Times New Roman" w:eastAsia="Calibri" w:hAnsi="Times New Roman" w:cs="Times New Roman"/>
          <w:iCs/>
          <w:color w:val="auto"/>
          <w:kern w:val="1"/>
          <w:sz w:val="28"/>
          <w:szCs w:val="28"/>
          <w:lang w:eastAsia="ar-SA" w:bidi="ar-SA"/>
        </w:rPr>
      </w:pPr>
    </w:p>
    <w:p w:rsidR="00D642FA" w:rsidRPr="00D642FA" w:rsidRDefault="00D642FA" w:rsidP="00D642FA">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r w:rsidRPr="00D642FA">
        <w:rPr>
          <w:rFonts w:ascii="Times New Roman" w:eastAsia="Calibri" w:hAnsi="Times New Roman" w:cs="Times New Roman"/>
          <w:b/>
          <w:bCs/>
          <w:color w:val="auto"/>
          <w:kern w:val="1"/>
          <w:sz w:val="28"/>
          <w:szCs w:val="28"/>
          <w:lang w:eastAsia="ar-SA" w:bidi="ar-SA"/>
        </w:rPr>
        <w:lastRenderedPageBreak/>
        <w:t>3.5.2.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D642FA" w:rsidRPr="00D642FA" w:rsidRDefault="00D642FA" w:rsidP="00D642FA">
      <w:pPr>
        <w:widowControl/>
        <w:suppressAutoHyphens/>
        <w:spacing w:line="100" w:lineRule="atLeast"/>
        <w:jc w:val="center"/>
        <w:rPr>
          <w:rFonts w:ascii="Times New Roman" w:eastAsia="Calibri" w:hAnsi="Times New Roman" w:cs="Times New Roman"/>
          <w:iCs/>
          <w:color w:val="auto"/>
          <w:kern w:val="1"/>
          <w:sz w:val="28"/>
          <w:szCs w:val="28"/>
          <w:lang w:eastAsia="ar-SA" w:bidi="ar-SA"/>
        </w:rPr>
      </w:pP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3.5.2.1. Орган, предоставляющий услу</w:t>
      </w:r>
      <w:r w:rsidR="009A75F3">
        <w:rPr>
          <w:rFonts w:ascii="Times New Roman" w:eastAsia="Calibri" w:hAnsi="Times New Roman" w:cs="Times New Roman"/>
          <w:color w:val="auto"/>
          <w:kern w:val="1"/>
          <w:sz w:val="28"/>
          <w:szCs w:val="28"/>
          <w:lang w:eastAsia="ar-SA" w:bidi="ar-SA"/>
        </w:rPr>
        <w:t>гу – администрация Вейделевского</w:t>
      </w:r>
      <w:r w:rsidRPr="00D642FA">
        <w:rPr>
          <w:rFonts w:ascii="Times New Roman" w:eastAsia="Calibri" w:hAnsi="Times New Roman" w:cs="Times New Roman"/>
          <w:color w:val="auto"/>
          <w:kern w:val="1"/>
          <w:sz w:val="28"/>
          <w:szCs w:val="28"/>
          <w:lang w:eastAsia="ar-SA" w:bidi="ar-SA"/>
        </w:rPr>
        <w:t xml:space="preserve"> района в лице отдела архитектуры и градостроительства администрации Вейделевского района.</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 в форме электронного документа </w:t>
      </w:r>
      <w:r w:rsidRPr="00D642FA">
        <w:rPr>
          <w:rFonts w:ascii="Times New Roman" w:eastAsia="Calibri" w:hAnsi="Times New Roman" w:cs="Times New Roman"/>
          <w:iCs/>
          <w:color w:val="auto"/>
          <w:kern w:val="1"/>
          <w:sz w:val="28"/>
          <w:szCs w:val="28"/>
          <w:lang w:eastAsia="ar-SA" w:bidi="ar-SA"/>
        </w:rPr>
        <w:t>через</w:t>
      </w:r>
      <w:r w:rsidRPr="00D642FA">
        <w:rPr>
          <w:rFonts w:ascii="Times New Roman" w:eastAsia="Calibri" w:hAnsi="Times New Roman" w:cs="Times New Roman"/>
          <w:i/>
          <w:iCs/>
          <w:color w:val="auto"/>
          <w:kern w:val="1"/>
          <w:sz w:val="28"/>
          <w:szCs w:val="28"/>
          <w:lang w:eastAsia="ar-SA" w:bidi="ar-SA"/>
        </w:rPr>
        <w:t xml:space="preserve"> </w:t>
      </w:r>
      <w:r w:rsidRPr="00D642FA">
        <w:rPr>
          <w:rFonts w:ascii="Times New Roman" w:eastAsia="Calibri" w:hAnsi="Times New Roman" w:cs="Times New Roman"/>
          <w:color w:val="auto"/>
          <w:kern w:val="1"/>
          <w:sz w:val="28"/>
          <w:szCs w:val="28"/>
          <w:lang w:eastAsia="ar-SA" w:bidi="ar-SA"/>
        </w:rPr>
        <w:t>ЕПГУ, РПГУ, электронную почту;</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 в форме документов на бумажном носителе посредством подачи запроса в </w:t>
      </w:r>
      <w:r w:rsidRPr="00D642FA">
        <w:rPr>
          <w:rFonts w:ascii="Times New Roman" w:eastAsia="Calibri" w:hAnsi="Times New Roman" w:cs="Times New Roman"/>
          <w:iCs/>
          <w:color w:val="auto"/>
          <w:kern w:val="1"/>
          <w:sz w:val="28"/>
          <w:szCs w:val="28"/>
          <w:lang w:eastAsia="ar-SA" w:bidi="ar-SA"/>
        </w:rPr>
        <w:t>отдел архитектуры и градостроительства администрации Вейделевского района, МФЦ</w:t>
      </w:r>
      <w:r w:rsidRPr="00D642FA">
        <w:rPr>
          <w:rFonts w:ascii="Times New Roman" w:eastAsia="Calibri" w:hAnsi="Times New Roman" w:cs="Times New Roman"/>
          <w:color w:val="auto"/>
          <w:kern w:val="1"/>
          <w:sz w:val="28"/>
          <w:szCs w:val="28"/>
          <w:lang w:eastAsia="ar-SA" w:bidi="ar-SA"/>
        </w:rPr>
        <w:t>, почтового отправления с уведомлением о вручении.</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3.5.2.2.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w:t>
      </w:r>
      <w:r w:rsidRPr="001D6CE4">
        <w:rPr>
          <w:rFonts w:ascii="Times New Roman" w:eastAsia="Calibri" w:hAnsi="Times New Roman" w:cs="Times New Roman"/>
          <w:iCs/>
          <w:color w:val="auto"/>
          <w:kern w:val="1"/>
          <w:sz w:val="28"/>
          <w:szCs w:val="28"/>
          <w:lang w:eastAsia="ar-SA" w:bidi="ar-SA"/>
        </w:rPr>
        <w:t>Приложению № 4</w:t>
      </w:r>
      <w:r w:rsidRPr="00D642FA">
        <w:rPr>
          <w:rFonts w:ascii="Times New Roman" w:eastAsia="Calibri" w:hAnsi="Times New Roman" w:cs="Times New Roman"/>
          <w:i/>
          <w:iCs/>
          <w:color w:val="auto"/>
          <w:kern w:val="1"/>
          <w:sz w:val="28"/>
          <w:szCs w:val="28"/>
          <w:lang w:eastAsia="ar-SA" w:bidi="ar-SA"/>
        </w:rPr>
        <w:t xml:space="preserve"> </w:t>
      </w:r>
      <w:r w:rsidRPr="00D642FA">
        <w:rPr>
          <w:rFonts w:ascii="Times New Roman" w:eastAsia="Calibri" w:hAnsi="Times New Roman" w:cs="Times New Roman"/>
          <w:color w:val="auto"/>
          <w:kern w:val="1"/>
          <w:sz w:val="28"/>
          <w:szCs w:val="28"/>
          <w:lang w:eastAsia="ar-SA" w:bidi="ar-SA"/>
        </w:rPr>
        <w:t>к административному регламенту:</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1) заявление об исправлении допущенных опечаток и ошибок в </w:t>
      </w:r>
      <w:r w:rsidR="00DA182C">
        <w:rPr>
          <w:rFonts w:ascii="Times New Roman" w:eastAsia="Calibri" w:hAnsi="Times New Roman" w:cs="Times New Roman"/>
          <w:color w:val="auto"/>
          <w:kern w:val="1"/>
          <w:sz w:val="28"/>
          <w:szCs w:val="28"/>
          <w:lang w:eastAsia="ar-SA" w:bidi="ar-SA"/>
        </w:rPr>
        <w:t>ГПЗУ</w:t>
      </w:r>
      <w:r w:rsidR="00DA182C" w:rsidRPr="00DA182C">
        <w:rPr>
          <w:rFonts w:ascii="Times New Roman" w:eastAsiaTheme="minorHAnsi" w:hAnsi="Times New Roman" w:cs="Times New Roman"/>
          <w:b/>
          <w:color w:val="auto"/>
          <w:sz w:val="28"/>
          <w:szCs w:val="28"/>
          <w:lang w:eastAsia="en-US" w:bidi="ar-SA"/>
        </w:rPr>
        <w:t xml:space="preserve"> </w:t>
      </w:r>
      <w:r w:rsidR="00DA182C" w:rsidRPr="00DA182C">
        <w:rPr>
          <w:rFonts w:ascii="Times New Roman" w:eastAsiaTheme="minorHAnsi" w:hAnsi="Times New Roman" w:cs="Times New Roman"/>
          <w:color w:val="auto"/>
          <w:sz w:val="28"/>
          <w:szCs w:val="28"/>
          <w:lang w:eastAsia="en-US" w:bidi="ar-SA"/>
        </w:rPr>
        <w:t>допущенных при первичном оформлении ГПЗУ</w:t>
      </w:r>
      <w:r w:rsidRPr="00D642FA">
        <w:rPr>
          <w:rFonts w:ascii="Times New Roman" w:eastAsia="Calibri" w:hAnsi="Times New Roman" w:cs="Times New Roman"/>
          <w:color w:val="auto"/>
          <w:kern w:val="1"/>
          <w:sz w:val="28"/>
          <w:szCs w:val="28"/>
          <w:lang w:eastAsia="ar-SA" w:bidi="ar-SA"/>
        </w:rPr>
        <w:t>;</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2)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отдел, в МФЦ. (В случае представления документов в электронной форме посредством ЕПГУ или РПГУ направление указанного документа не требуется);</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w:t>
      </w:r>
      <w:proofErr w:type="gramStart"/>
      <w:r w:rsidRPr="00D642FA">
        <w:rPr>
          <w:rFonts w:ascii="Times New Roman" w:eastAsia="Calibri" w:hAnsi="Times New Roman" w:cs="Times New Roman"/>
          <w:color w:val="auto"/>
          <w:kern w:val="1"/>
          <w:sz w:val="28"/>
          <w:szCs w:val="28"/>
          <w:lang w:eastAsia="ar-SA" w:bidi="ar-SA"/>
        </w:rPr>
        <w:t xml:space="preserve">В случае представления документов в электронной форме посредством ЕПГУ или РПГУ указанный документ, выданный заявителем, являющимся юридическим лицом, удостоверяется усиленной квалифицированной </w:t>
      </w:r>
      <w:hyperlink r:id="rId12" w:history="1">
        <w:r w:rsidRPr="00D642FA">
          <w:rPr>
            <w:rFonts w:ascii="Times New Roman" w:eastAsia="Calibri" w:hAnsi="Times New Roman" w:cs="Times New Roman"/>
            <w:color w:val="auto"/>
            <w:kern w:val="1"/>
            <w:sz w:val="28"/>
            <w:szCs w:val="28"/>
            <w:lang w:eastAsia="ar-SA" w:bidi="ar-SA"/>
          </w:rPr>
          <w:t>электронной подписью</w:t>
        </w:r>
      </w:hyperlink>
      <w:r w:rsidRPr="00D642FA">
        <w:rPr>
          <w:rFonts w:ascii="Times New Roman" w:eastAsia="Calibri" w:hAnsi="Times New Roman" w:cs="Times New Roman"/>
          <w:color w:val="auto"/>
          <w:kern w:val="1"/>
          <w:sz w:val="28"/>
          <w:szCs w:val="28"/>
          <w:lang w:eastAsia="ar-SA" w:bidi="ar-SA"/>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642FA" w:rsidRPr="00D642FA" w:rsidRDefault="00D642FA" w:rsidP="00D642FA">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642FA">
        <w:rPr>
          <w:rFonts w:ascii="Times New Roman" w:eastAsia="Calibri" w:hAnsi="Times New Roman" w:cs="Times New Roman"/>
          <w:color w:val="auto"/>
          <w:kern w:val="1"/>
          <w:sz w:val="28"/>
          <w:szCs w:val="28"/>
          <w:lang w:eastAsia="ar-SA" w:bidi="ar-SA"/>
        </w:rPr>
        <w:t xml:space="preserve">5) правоустанавливающие документы на земельный участок в случае, если права на него не зарегистрированы в </w:t>
      </w:r>
      <w:r w:rsidR="00E1484D">
        <w:rPr>
          <w:rFonts w:ascii="Times New Roman" w:eastAsia="Calibri" w:hAnsi="Times New Roman" w:cs="Times New Roman"/>
          <w:color w:val="auto"/>
          <w:kern w:val="1"/>
          <w:sz w:val="28"/>
          <w:szCs w:val="28"/>
          <w:lang w:eastAsia="ar-SA" w:bidi="ar-SA"/>
        </w:rPr>
        <w:t>ЕГРН</w:t>
      </w:r>
      <w:r w:rsidRPr="00D642FA">
        <w:rPr>
          <w:rFonts w:ascii="Times New Roman" w:eastAsia="Calibri" w:hAnsi="Times New Roman" w:cs="Times New Roman"/>
          <w:color w:val="auto"/>
          <w:kern w:val="1"/>
          <w:sz w:val="28"/>
          <w:szCs w:val="28"/>
          <w:lang w:eastAsia="ar-SA" w:bidi="ar-SA"/>
        </w:rPr>
        <w:t>.</w:t>
      </w:r>
    </w:p>
    <w:p w:rsidR="00D642FA" w:rsidRPr="00DA182C" w:rsidRDefault="00DA182C" w:rsidP="00DA182C">
      <w:pPr>
        <w:pStyle w:val="1"/>
        <w:shd w:val="clear" w:color="auto" w:fill="auto"/>
        <w:tabs>
          <w:tab w:val="left" w:pos="1436"/>
          <w:tab w:val="left" w:pos="7575"/>
          <w:tab w:val="left" w:pos="8550"/>
        </w:tabs>
        <w:ind w:firstLine="567"/>
        <w:jc w:val="both"/>
      </w:pPr>
      <w:r>
        <w:t>3.5</w:t>
      </w:r>
      <w:r w:rsidRPr="00DA182C">
        <w:t>.2.3. Исчерпывающий перечень документов, необходимых для предоставления услуги, которые заявитель вправе представить по собственной инициативе:</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lastRenderedPageBreak/>
        <w:t xml:space="preserve">3.5.2.3. Исчерпывающий перечень документов, необходимых для предоставления услуги, которые заявитель вправе представить по собственной инициативе: </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1) сведения из Единого государственного реестра юридических лиц, в случае подачи заявления юридическим лицом;</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3) сведения из Единого государственного реестра недвижимости;</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3.5.2.4. Способами установления личности (идентификации) заявителя (представителя заявителя) являются:</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 xml:space="preserve">- при подаче заявления в </w:t>
      </w:r>
      <w:r w:rsidRPr="00DA182C">
        <w:rPr>
          <w:rFonts w:ascii="Times New Roman" w:eastAsia="Calibri" w:hAnsi="Times New Roman" w:cs="Times New Roman"/>
          <w:iCs/>
          <w:color w:val="auto"/>
          <w:kern w:val="1"/>
          <w:sz w:val="28"/>
          <w:szCs w:val="28"/>
          <w:lang w:eastAsia="ar-SA" w:bidi="ar-SA"/>
        </w:rPr>
        <w:t>отдел уполномоченного органа и МФЦ</w:t>
      </w:r>
      <w:r w:rsidRPr="00DA182C">
        <w:rPr>
          <w:rFonts w:ascii="Times New Roman" w:eastAsia="Calibri" w:hAnsi="Times New Roman" w:cs="Times New Roman"/>
          <w:i/>
          <w:iCs/>
          <w:color w:val="auto"/>
          <w:kern w:val="1"/>
          <w:sz w:val="28"/>
          <w:szCs w:val="28"/>
          <w:lang w:eastAsia="ar-SA" w:bidi="ar-SA"/>
        </w:rPr>
        <w:t xml:space="preserve"> </w:t>
      </w:r>
      <w:r w:rsidRPr="00DA182C">
        <w:rPr>
          <w:rFonts w:ascii="Times New Roman" w:eastAsia="Calibri" w:hAnsi="Times New Roman" w:cs="Times New Roman"/>
          <w:color w:val="auto"/>
          <w:kern w:val="1"/>
          <w:sz w:val="28"/>
          <w:szCs w:val="28"/>
          <w:lang w:eastAsia="ar-SA" w:bidi="ar-SA"/>
        </w:rPr>
        <w:t>– предъявление документа, удостоверяющего личность;</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 при подаче заявления в электронном виде – авторизация через</w:t>
      </w:r>
      <w:r w:rsidR="00E1484D">
        <w:rPr>
          <w:rFonts w:ascii="Times New Roman" w:eastAsia="Calibri" w:hAnsi="Times New Roman" w:cs="Times New Roman"/>
          <w:color w:val="auto"/>
          <w:kern w:val="1"/>
          <w:sz w:val="28"/>
          <w:szCs w:val="28"/>
          <w:lang w:eastAsia="ar-SA" w:bidi="ar-SA"/>
        </w:rPr>
        <w:t xml:space="preserve"> ЕСИА</w:t>
      </w:r>
      <w:r w:rsidRPr="00DA182C">
        <w:rPr>
          <w:rFonts w:ascii="Times New Roman" w:eastAsia="Calibri" w:hAnsi="Times New Roman" w:cs="Times New Roman"/>
          <w:color w:val="auto"/>
          <w:kern w:val="1"/>
          <w:sz w:val="28"/>
          <w:szCs w:val="28"/>
          <w:lang w:eastAsia="ar-SA" w:bidi="ar-SA"/>
        </w:rPr>
        <w:t>.</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3.4.2.5. Основания для принятия решения об отказе в приеме запроса и документов и (или) информации:</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а) запрос о предоставлении муниципальной услуги подан в отдел, в полномочия которых не входит предоставление муниципальной услуги;</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б) некорректное заполнение обязательных полей в форме запроса о предоставлении муниципальной услуги (недостоверное, неправильное либо неполное заполнение);</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в) представление неполного комплекта документов;</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г)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ж)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з)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3.5.2.6. Основанием для оставления заявления без рассмотрения является подача заявителем заявления в свободной форме.</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t>3.5.2.7. 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DA182C" w:rsidRPr="00DA182C" w:rsidRDefault="00DA182C" w:rsidP="00DA182C">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DA182C">
        <w:rPr>
          <w:rFonts w:ascii="Times New Roman" w:eastAsia="Calibri" w:hAnsi="Times New Roman" w:cs="Times New Roman"/>
          <w:color w:val="auto"/>
          <w:kern w:val="1"/>
          <w:sz w:val="28"/>
          <w:szCs w:val="28"/>
          <w:lang w:eastAsia="ar-SA" w:bidi="ar-SA"/>
        </w:rPr>
        <w:lastRenderedPageBreak/>
        <w:t xml:space="preserve">3.5.2.8. Срок регистрации запроса и документов, необходимых для предоставления муниципальной услуги, в случае личного обращения в </w:t>
      </w:r>
      <w:r w:rsidRPr="00DA182C">
        <w:rPr>
          <w:rFonts w:ascii="Times New Roman" w:eastAsia="Calibri" w:hAnsi="Times New Roman" w:cs="Times New Roman"/>
          <w:iCs/>
          <w:color w:val="auto"/>
          <w:kern w:val="1"/>
          <w:sz w:val="28"/>
          <w:szCs w:val="28"/>
          <w:lang w:eastAsia="ar-SA" w:bidi="ar-SA"/>
        </w:rPr>
        <w:t>уполномоченный орган или МФЦ – 15 (пятнадцать) минут</w:t>
      </w:r>
      <w:r w:rsidRPr="00DA182C">
        <w:rPr>
          <w:rFonts w:ascii="Times New Roman" w:eastAsia="Calibri" w:hAnsi="Times New Roman" w:cs="Times New Roman"/>
          <w:color w:val="auto"/>
          <w:kern w:val="1"/>
          <w:sz w:val="28"/>
          <w:szCs w:val="28"/>
          <w:lang w:eastAsia="ar-SA" w:bidi="ar-SA"/>
        </w:rPr>
        <w:t>.</w:t>
      </w:r>
    </w:p>
    <w:p w:rsidR="00274B24" w:rsidRDefault="00274B24" w:rsidP="00274B24">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p>
    <w:p w:rsidR="00274B24" w:rsidRPr="00274B24" w:rsidRDefault="00274B24" w:rsidP="00274B24">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r w:rsidRPr="00274B24">
        <w:rPr>
          <w:rFonts w:ascii="Times New Roman" w:eastAsia="Calibri" w:hAnsi="Times New Roman" w:cs="Times New Roman"/>
          <w:b/>
          <w:bCs/>
          <w:color w:val="auto"/>
          <w:kern w:val="1"/>
          <w:sz w:val="28"/>
          <w:szCs w:val="28"/>
          <w:lang w:eastAsia="ar-SA" w:bidi="ar-SA"/>
        </w:rPr>
        <w:t>3.5.3.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274B24" w:rsidRPr="00274B24" w:rsidRDefault="00274B24" w:rsidP="00274B24">
      <w:pPr>
        <w:widowControl/>
        <w:suppressAutoHyphens/>
        <w:spacing w:line="100" w:lineRule="atLeast"/>
        <w:jc w:val="center"/>
        <w:rPr>
          <w:rFonts w:ascii="Times New Roman" w:eastAsia="Calibri" w:hAnsi="Times New Roman" w:cs="Times New Roman"/>
          <w:color w:val="auto"/>
          <w:kern w:val="1"/>
          <w:sz w:val="28"/>
          <w:szCs w:val="28"/>
          <w:lang w:eastAsia="ar-SA" w:bidi="ar-SA"/>
        </w:rPr>
      </w:pP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3.5.3.1. Основаниями для отказа в предоставлении услуги являются:</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xml:space="preserve">а) несоответствие заявителя кругу лиц, указанных в подразделе 1.2 </w:t>
      </w:r>
      <w:r>
        <w:rPr>
          <w:rFonts w:ascii="Times New Roman" w:eastAsia="Calibri" w:hAnsi="Times New Roman" w:cs="Times New Roman"/>
          <w:color w:val="auto"/>
          <w:kern w:val="1"/>
          <w:sz w:val="28"/>
          <w:szCs w:val="28"/>
          <w:lang w:eastAsia="ar-SA" w:bidi="ar-SA"/>
        </w:rPr>
        <w:t>раздела а</w:t>
      </w:r>
      <w:r w:rsidRPr="00274B24">
        <w:rPr>
          <w:rFonts w:ascii="Times New Roman" w:eastAsia="Calibri" w:hAnsi="Times New Roman" w:cs="Times New Roman"/>
          <w:color w:val="auto"/>
          <w:kern w:val="1"/>
          <w:sz w:val="28"/>
          <w:szCs w:val="28"/>
          <w:lang w:eastAsia="ar-SA" w:bidi="ar-SA"/>
        </w:rPr>
        <w:t>дминистративного регламента;</w:t>
      </w:r>
    </w:p>
    <w:p w:rsidR="00274B24" w:rsidRDefault="00274B24" w:rsidP="00274B24">
      <w:pPr>
        <w:pStyle w:val="1"/>
        <w:shd w:val="clear" w:color="auto" w:fill="auto"/>
        <w:ind w:firstLine="567"/>
        <w:jc w:val="both"/>
      </w:pPr>
      <w:r w:rsidRPr="00274B24">
        <w:rPr>
          <w:rFonts w:eastAsia="Calibri"/>
          <w:kern w:val="1"/>
          <w:lang w:eastAsia="ar-SA"/>
        </w:rPr>
        <w:t>б)</w:t>
      </w:r>
      <w:r>
        <w:rPr>
          <w:rFonts w:eastAsia="Calibri"/>
          <w:kern w:val="1"/>
          <w:lang w:eastAsia="ar-SA"/>
        </w:rPr>
        <w:t xml:space="preserve"> </w:t>
      </w:r>
      <w:r>
        <w:t>отсутствие факта допущения опечаток и ошибок в градостроительном плане земельного участка.</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xml:space="preserve">3.5.3.2. Срок принятия решения о предоставлении (об отказе в предоставлении) услуги </w:t>
      </w:r>
      <w:proofErr w:type="gramStart"/>
      <w:r w:rsidRPr="00274B24">
        <w:rPr>
          <w:rFonts w:ascii="Times New Roman" w:eastAsia="Calibri" w:hAnsi="Times New Roman" w:cs="Times New Roman"/>
          <w:color w:val="auto"/>
          <w:kern w:val="1"/>
          <w:sz w:val="28"/>
          <w:szCs w:val="28"/>
          <w:lang w:eastAsia="ar-SA" w:bidi="ar-SA"/>
        </w:rPr>
        <w:t>с даты получения</w:t>
      </w:r>
      <w:proofErr w:type="gramEnd"/>
      <w:r w:rsidRPr="00274B24">
        <w:rPr>
          <w:rFonts w:ascii="Times New Roman" w:eastAsia="Calibri" w:hAnsi="Times New Roman" w:cs="Times New Roman"/>
          <w:color w:val="auto"/>
          <w:kern w:val="1"/>
          <w:sz w:val="28"/>
          <w:szCs w:val="28"/>
          <w:lang w:eastAsia="ar-SA" w:bidi="ar-SA"/>
        </w:rPr>
        <w:t xml:space="preserve"> отделом архитектуры и градостроительства администрации Вейделевского района необходимых для принятия решения сведений составляет 1 рабочий день.</w:t>
      </w:r>
    </w:p>
    <w:p w:rsidR="00D642FA" w:rsidRDefault="00D642FA" w:rsidP="00D642FA">
      <w:pPr>
        <w:pStyle w:val="1"/>
        <w:shd w:val="clear" w:color="auto" w:fill="auto"/>
        <w:tabs>
          <w:tab w:val="left" w:pos="1436"/>
          <w:tab w:val="left" w:pos="7575"/>
          <w:tab w:val="left" w:pos="8550"/>
        </w:tabs>
        <w:ind w:firstLine="0"/>
        <w:jc w:val="both"/>
      </w:pPr>
    </w:p>
    <w:p w:rsidR="00274B24" w:rsidRPr="00274B24" w:rsidRDefault="00274B24" w:rsidP="00274B24">
      <w:pPr>
        <w:widowControl/>
        <w:suppressAutoHyphens/>
        <w:spacing w:line="100" w:lineRule="atLeast"/>
        <w:jc w:val="center"/>
        <w:rPr>
          <w:rFonts w:ascii="Times New Roman" w:eastAsia="Calibri" w:hAnsi="Times New Roman" w:cs="Times New Roman"/>
          <w:b/>
          <w:bCs/>
          <w:color w:val="auto"/>
          <w:kern w:val="1"/>
          <w:sz w:val="28"/>
          <w:szCs w:val="28"/>
          <w:lang w:eastAsia="ar-SA" w:bidi="ar-SA"/>
        </w:rPr>
      </w:pPr>
      <w:r>
        <w:rPr>
          <w:rFonts w:ascii="Times New Roman" w:eastAsia="Calibri" w:hAnsi="Times New Roman" w:cs="Times New Roman"/>
          <w:b/>
          <w:bCs/>
          <w:color w:val="auto"/>
          <w:kern w:val="1"/>
          <w:sz w:val="28"/>
          <w:szCs w:val="28"/>
          <w:lang w:eastAsia="ar-SA" w:bidi="ar-SA"/>
        </w:rPr>
        <w:t>3</w:t>
      </w:r>
      <w:r w:rsidRPr="00274B24">
        <w:rPr>
          <w:rFonts w:ascii="Times New Roman" w:eastAsia="Calibri" w:hAnsi="Times New Roman" w:cs="Times New Roman"/>
          <w:b/>
          <w:bCs/>
          <w:color w:val="auto"/>
          <w:kern w:val="1"/>
          <w:sz w:val="28"/>
          <w:szCs w:val="28"/>
          <w:lang w:eastAsia="ar-SA" w:bidi="ar-SA"/>
        </w:rPr>
        <w:t>.5.4. Предоставление результата услуги</w:t>
      </w:r>
    </w:p>
    <w:p w:rsidR="00274B24" w:rsidRPr="00274B24" w:rsidRDefault="00274B24" w:rsidP="00274B24">
      <w:pPr>
        <w:widowControl/>
        <w:suppressAutoHyphens/>
        <w:spacing w:line="100" w:lineRule="atLeast"/>
        <w:jc w:val="center"/>
        <w:rPr>
          <w:rFonts w:ascii="Times New Roman" w:eastAsia="Calibri" w:hAnsi="Times New Roman" w:cs="Times New Roman"/>
          <w:color w:val="auto"/>
          <w:kern w:val="1"/>
          <w:sz w:val="28"/>
          <w:szCs w:val="28"/>
          <w:lang w:eastAsia="ar-SA" w:bidi="ar-SA"/>
        </w:rPr>
      </w:pP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3.5.4.1. Результат предоставления услуги может быть получен:</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в форме документа на бумажном носителе посредством выдачи заявителю в отделе архитектуры и градостроительства администрации Вейделевского района лично по предъявлении удостоверяющего личность документа под личную подпись;</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xml:space="preserve">- </w:t>
      </w:r>
      <w:proofErr w:type="gramStart"/>
      <w:r w:rsidRPr="00274B24">
        <w:rPr>
          <w:rFonts w:ascii="Times New Roman" w:eastAsia="Calibri" w:hAnsi="Times New Roman" w:cs="Times New Roman"/>
          <w:color w:val="auto"/>
          <w:kern w:val="1"/>
          <w:sz w:val="28"/>
          <w:szCs w:val="28"/>
          <w:lang w:eastAsia="ar-SA" w:bidi="ar-SA"/>
        </w:rPr>
        <w:t>в форме документа на бумажном носителе посредством почтового отправления с уведомлением о вручении  на адрес</w:t>
      </w:r>
      <w:proofErr w:type="gramEnd"/>
      <w:r w:rsidRPr="00274B24">
        <w:rPr>
          <w:rFonts w:ascii="Times New Roman" w:eastAsia="Calibri" w:hAnsi="Times New Roman" w:cs="Times New Roman"/>
          <w:color w:val="auto"/>
          <w:kern w:val="1"/>
          <w:sz w:val="28"/>
          <w:szCs w:val="28"/>
          <w:lang w:eastAsia="ar-SA" w:bidi="ar-SA"/>
        </w:rPr>
        <w:t xml:space="preserve"> заявителя, указанный в заявлении;</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в форме бумажного документа на основании электронного результата, полученного в ЕПГУ и заверенного сотрудником МФЦ;</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в форме электронного документа через ЕПГУ, РПГУ;</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в форме электронного документа посредством отправления на адрес электронной почты, указанной в заявлении.</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xml:space="preserve">3.5.4.2. Предоставление результата оказания услуги осуществляется в срок 3 рабочих дня </w:t>
      </w:r>
      <w:proofErr w:type="gramStart"/>
      <w:r w:rsidRPr="00274B24">
        <w:rPr>
          <w:rFonts w:ascii="Times New Roman" w:eastAsia="Calibri" w:hAnsi="Times New Roman" w:cs="Times New Roman"/>
          <w:color w:val="auto"/>
          <w:kern w:val="1"/>
          <w:sz w:val="28"/>
          <w:szCs w:val="28"/>
          <w:lang w:eastAsia="ar-SA" w:bidi="ar-SA"/>
        </w:rPr>
        <w:t>с даты принятия</w:t>
      </w:r>
      <w:proofErr w:type="gramEnd"/>
      <w:r w:rsidRPr="00274B24">
        <w:rPr>
          <w:rFonts w:ascii="Times New Roman" w:eastAsia="Calibri" w:hAnsi="Times New Roman" w:cs="Times New Roman"/>
          <w:color w:val="auto"/>
          <w:kern w:val="1"/>
          <w:sz w:val="28"/>
          <w:szCs w:val="28"/>
          <w:lang w:eastAsia="ar-SA" w:bidi="ar-SA"/>
        </w:rPr>
        <w:t xml:space="preserve"> решения о предоставлении услуги.</w:t>
      </w:r>
    </w:p>
    <w:p w:rsidR="00274B24" w:rsidRPr="00274B24" w:rsidRDefault="00274B24" w:rsidP="00274B24">
      <w:pPr>
        <w:widowControl/>
        <w:suppressAutoHyphens/>
        <w:spacing w:line="100" w:lineRule="atLeast"/>
        <w:ind w:firstLine="567"/>
        <w:jc w:val="both"/>
        <w:rPr>
          <w:rFonts w:ascii="Times New Roman" w:eastAsia="Calibri" w:hAnsi="Times New Roman" w:cs="Times New Roman"/>
          <w:color w:val="auto"/>
          <w:kern w:val="1"/>
          <w:sz w:val="28"/>
          <w:szCs w:val="28"/>
          <w:lang w:eastAsia="ar-SA" w:bidi="ar-SA"/>
        </w:rPr>
      </w:pPr>
      <w:r w:rsidRPr="00274B24">
        <w:rPr>
          <w:rFonts w:ascii="Times New Roman" w:eastAsia="Calibri" w:hAnsi="Times New Roman" w:cs="Times New Roman"/>
          <w:color w:val="auto"/>
          <w:kern w:val="1"/>
          <w:sz w:val="28"/>
          <w:szCs w:val="28"/>
          <w:lang w:eastAsia="ar-SA" w:bidi="ar-SA"/>
        </w:rPr>
        <w:t xml:space="preserve">3.5.4.3. Предоставление </w:t>
      </w:r>
      <w:r w:rsidRPr="00274B24">
        <w:rPr>
          <w:rFonts w:ascii="Times New Roman" w:eastAsia="Calibri" w:hAnsi="Times New Roman" w:cs="Times New Roman"/>
          <w:iCs/>
          <w:color w:val="auto"/>
          <w:kern w:val="1"/>
          <w:sz w:val="28"/>
          <w:szCs w:val="28"/>
          <w:lang w:eastAsia="ar-SA" w:bidi="ar-SA"/>
        </w:rPr>
        <w:t>отделом архитектуры и градостроительства администрации Вейделевского района или МФЦ</w:t>
      </w:r>
      <w:r w:rsidRPr="00274B24">
        <w:rPr>
          <w:rFonts w:ascii="Times New Roman" w:eastAsia="Calibri" w:hAnsi="Times New Roman" w:cs="Times New Roman"/>
          <w:i/>
          <w:iCs/>
          <w:color w:val="auto"/>
          <w:kern w:val="1"/>
          <w:sz w:val="28"/>
          <w:szCs w:val="28"/>
          <w:lang w:eastAsia="ar-SA" w:bidi="ar-SA"/>
        </w:rPr>
        <w:t xml:space="preserve"> </w:t>
      </w:r>
      <w:r w:rsidRPr="00274B24">
        <w:rPr>
          <w:rFonts w:ascii="Times New Roman" w:eastAsia="Calibri" w:hAnsi="Times New Roman" w:cs="Times New Roman"/>
          <w:color w:val="auto"/>
          <w:kern w:val="1"/>
          <w:sz w:val="28"/>
          <w:szCs w:val="28"/>
          <w:lang w:eastAsia="ar-SA" w:bidi="ar-SA"/>
        </w:rPr>
        <w:t>результата предоставления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DA182C" w:rsidRDefault="00DA182C" w:rsidP="00D642FA">
      <w:pPr>
        <w:pStyle w:val="1"/>
        <w:shd w:val="clear" w:color="auto" w:fill="auto"/>
        <w:tabs>
          <w:tab w:val="left" w:pos="1436"/>
          <w:tab w:val="left" w:pos="7575"/>
          <w:tab w:val="left" w:pos="8550"/>
        </w:tabs>
        <w:ind w:firstLine="0"/>
        <w:jc w:val="both"/>
      </w:pPr>
    </w:p>
    <w:p w:rsidR="00F26146" w:rsidRPr="009A75F3" w:rsidRDefault="00274B24" w:rsidP="00274B24">
      <w:pPr>
        <w:pStyle w:val="1"/>
        <w:shd w:val="clear" w:color="auto" w:fill="auto"/>
        <w:tabs>
          <w:tab w:val="left" w:pos="1436"/>
          <w:tab w:val="left" w:pos="7575"/>
          <w:tab w:val="left" w:pos="8550"/>
        </w:tabs>
        <w:ind w:firstLine="0"/>
        <w:jc w:val="center"/>
        <w:rPr>
          <w:b/>
          <w:bCs/>
        </w:rPr>
      </w:pPr>
      <w:r w:rsidRPr="009A75F3">
        <w:rPr>
          <w:b/>
          <w:bCs/>
        </w:rPr>
        <w:t xml:space="preserve">4. Формы </w:t>
      </w:r>
      <w:proofErr w:type="gramStart"/>
      <w:r w:rsidRPr="009A75F3">
        <w:rPr>
          <w:b/>
          <w:bCs/>
        </w:rPr>
        <w:t>контроля за</w:t>
      </w:r>
      <w:proofErr w:type="gramEnd"/>
      <w:r w:rsidRPr="009A75F3">
        <w:rPr>
          <w:b/>
          <w:bCs/>
        </w:rPr>
        <w:t xml:space="preserve"> предоставлением услуги</w:t>
      </w:r>
    </w:p>
    <w:p w:rsidR="00274B24" w:rsidRDefault="00274B24" w:rsidP="00274B24">
      <w:pPr>
        <w:pStyle w:val="1"/>
        <w:shd w:val="clear" w:color="auto" w:fill="auto"/>
        <w:tabs>
          <w:tab w:val="left" w:pos="1436"/>
          <w:tab w:val="left" w:pos="7575"/>
          <w:tab w:val="left" w:pos="8550"/>
        </w:tabs>
        <w:ind w:firstLine="0"/>
        <w:jc w:val="center"/>
      </w:pPr>
    </w:p>
    <w:p w:rsidR="004B21AA" w:rsidRDefault="004B21AA" w:rsidP="009A75F3">
      <w:pPr>
        <w:pStyle w:val="1"/>
        <w:tabs>
          <w:tab w:val="left" w:pos="1193"/>
        </w:tabs>
        <w:ind w:firstLine="567"/>
        <w:jc w:val="both"/>
      </w:pPr>
      <w:r>
        <w:t xml:space="preserve">4.1.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w:t>
      </w:r>
      <w:r>
        <w:lastRenderedPageBreak/>
        <w:t>содержащие жалобы на действия (бездействие) должностных лиц уполномоченного органа.</w:t>
      </w:r>
    </w:p>
    <w:p w:rsidR="004B21AA" w:rsidRDefault="004B21AA" w:rsidP="009A75F3">
      <w:pPr>
        <w:pStyle w:val="1"/>
        <w:tabs>
          <w:tab w:val="left" w:pos="1193"/>
        </w:tabs>
        <w:ind w:firstLine="567"/>
        <w:jc w:val="both"/>
      </w:pPr>
      <w:r>
        <w:t>4.2.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w:t>
      </w:r>
    </w:p>
    <w:p w:rsidR="004B21AA" w:rsidRDefault="004B21AA" w:rsidP="004B21AA">
      <w:pPr>
        <w:pStyle w:val="1"/>
        <w:tabs>
          <w:tab w:val="left" w:pos="1193"/>
        </w:tabs>
        <w:jc w:val="both"/>
      </w:pPr>
      <w:r>
        <w:t>Периодичность осуществления текущего контроля устанавливается руководителем уполномоченного органа.</w:t>
      </w:r>
    </w:p>
    <w:p w:rsidR="004B21AA" w:rsidRDefault="004B21AA" w:rsidP="004B21AA">
      <w:pPr>
        <w:pStyle w:val="1"/>
        <w:tabs>
          <w:tab w:val="left" w:pos="1193"/>
        </w:tabs>
        <w:ind w:firstLine="567"/>
        <w:jc w:val="both"/>
      </w:pPr>
      <w:r>
        <w:t>4.3. Плановые проверки осуществляются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B21AA" w:rsidRDefault="004B21AA" w:rsidP="004B21AA">
      <w:pPr>
        <w:pStyle w:val="1"/>
        <w:tabs>
          <w:tab w:val="left" w:pos="1193"/>
        </w:tabs>
        <w:ind w:firstLine="0"/>
        <w:jc w:val="both"/>
      </w:pPr>
      <w: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w:t>
      </w:r>
    </w:p>
    <w:p w:rsidR="004B21AA" w:rsidRDefault="004B21AA" w:rsidP="004B21AA">
      <w:pPr>
        <w:pStyle w:val="1"/>
        <w:shd w:val="clear" w:color="auto" w:fill="auto"/>
        <w:tabs>
          <w:tab w:val="left" w:pos="1193"/>
        </w:tabs>
        <w:ind w:firstLine="0"/>
        <w:jc w:val="both"/>
      </w:pPr>
      <w:r>
        <w:t>Проверки полноты и качества предоставления государственной услуги осуществляются на основании индивидуальных правовых актов (приказов) уполномоченного органа.</w:t>
      </w:r>
    </w:p>
    <w:p w:rsidR="004B21AA" w:rsidRPr="009A75F3" w:rsidRDefault="004B21AA" w:rsidP="009A75F3">
      <w:pPr>
        <w:pStyle w:val="Default"/>
        <w:ind w:firstLine="567"/>
        <w:jc w:val="both"/>
        <w:rPr>
          <w:sz w:val="28"/>
          <w:szCs w:val="28"/>
        </w:rPr>
      </w:pPr>
      <w:r w:rsidRPr="009A75F3">
        <w:rPr>
          <w:sz w:val="28"/>
          <w:szCs w:val="28"/>
        </w:rPr>
        <w:t xml:space="preserve">4.4.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rsidR="004B21AA" w:rsidRDefault="004B21AA" w:rsidP="009A75F3">
      <w:pPr>
        <w:pStyle w:val="1"/>
        <w:shd w:val="clear" w:color="auto" w:fill="auto"/>
        <w:tabs>
          <w:tab w:val="left" w:pos="1193"/>
        </w:tabs>
        <w:ind w:firstLine="567"/>
        <w:jc w:val="both"/>
      </w:pPr>
      <w:r w:rsidRPr="009A75F3">
        <w:t xml:space="preserve">4.5. </w:t>
      </w:r>
      <w:proofErr w:type="gramStart"/>
      <w:r w:rsidRPr="009A75F3">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9A75F3" w:rsidRPr="009A75F3" w:rsidRDefault="009A75F3" w:rsidP="009A75F3">
      <w:pPr>
        <w:pStyle w:val="1"/>
        <w:shd w:val="clear" w:color="auto" w:fill="auto"/>
        <w:tabs>
          <w:tab w:val="left" w:pos="1193"/>
        </w:tabs>
        <w:ind w:firstLine="567"/>
        <w:jc w:val="both"/>
      </w:pPr>
    </w:p>
    <w:p w:rsidR="004B21AA" w:rsidRPr="009A75F3" w:rsidRDefault="004B21AA" w:rsidP="001D6CE4">
      <w:pPr>
        <w:pStyle w:val="Default"/>
        <w:jc w:val="center"/>
        <w:rPr>
          <w:b/>
          <w:bCs/>
          <w:sz w:val="28"/>
          <w:szCs w:val="28"/>
        </w:rPr>
      </w:pPr>
      <w:r w:rsidRPr="009A75F3">
        <w:rPr>
          <w:b/>
          <w:bCs/>
          <w:sz w:val="28"/>
          <w:szCs w:val="28"/>
        </w:rPr>
        <w:t xml:space="preserve">5. </w:t>
      </w:r>
      <w:proofErr w:type="gramStart"/>
      <w:r w:rsidRPr="009A75F3">
        <w:rPr>
          <w:b/>
          <w:bCs/>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roofErr w:type="gramEnd"/>
    </w:p>
    <w:p w:rsidR="001D6CE4" w:rsidRPr="001D6CE4" w:rsidRDefault="001D6CE4" w:rsidP="001D6CE4">
      <w:pPr>
        <w:pStyle w:val="Default"/>
        <w:jc w:val="center"/>
        <w:rPr>
          <w:sz w:val="26"/>
          <w:szCs w:val="26"/>
        </w:rPr>
      </w:pP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5.1. Заявители имеют право на досудебное (внесудебное) обжалование</w:t>
      </w:r>
      <w:r>
        <w:rPr>
          <w:rFonts w:ascii="Times New Roman" w:hAnsi="Times New Roman" w:cs="Times New Roman"/>
          <w:sz w:val="28"/>
          <w:szCs w:val="28"/>
        </w:rPr>
        <w:t xml:space="preserve"> </w:t>
      </w:r>
      <w:r w:rsidRPr="00A34AA8">
        <w:rPr>
          <w:rFonts w:ascii="Times New Roman" w:hAnsi="Times New Roman" w:cs="Times New Roman"/>
          <w:sz w:val="28"/>
          <w:szCs w:val="28"/>
        </w:rPr>
        <w:t>решений и действий (бездействия) адм</w:t>
      </w:r>
      <w:r>
        <w:rPr>
          <w:rFonts w:ascii="Times New Roman" w:hAnsi="Times New Roman" w:cs="Times New Roman"/>
          <w:sz w:val="28"/>
          <w:szCs w:val="28"/>
        </w:rPr>
        <w:t xml:space="preserve">инистрации Вейделевского района </w:t>
      </w:r>
      <w:r w:rsidRPr="00A34AA8">
        <w:rPr>
          <w:rFonts w:ascii="Times New Roman" w:hAnsi="Times New Roman" w:cs="Times New Roman"/>
          <w:sz w:val="28"/>
          <w:szCs w:val="28"/>
        </w:rPr>
        <w:t>Белгородской области (далее – Администрация), принятых (осуществля</w:t>
      </w:r>
      <w:r>
        <w:rPr>
          <w:rFonts w:ascii="Times New Roman" w:hAnsi="Times New Roman" w:cs="Times New Roman"/>
          <w:sz w:val="28"/>
          <w:szCs w:val="28"/>
        </w:rPr>
        <w:t xml:space="preserve">емых) </w:t>
      </w:r>
      <w:r w:rsidRPr="00A34AA8">
        <w:rPr>
          <w:rFonts w:ascii="Times New Roman" w:hAnsi="Times New Roman" w:cs="Times New Roman"/>
          <w:sz w:val="28"/>
          <w:szCs w:val="28"/>
        </w:rPr>
        <w:t>должностными лицами Админ</w:t>
      </w:r>
      <w:r>
        <w:rPr>
          <w:rFonts w:ascii="Times New Roman" w:hAnsi="Times New Roman" w:cs="Times New Roman"/>
          <w:sz w:val="28"/>
          <w:szCs w:val="28"/>
        </w:rPr>
        <w:t xml:space="preserve">истрации, в ходе предоставления </w:t>
      </w:r>
      <w:r w:rsidRPr="00A34AA8">
        <w:rPr>
          <w:rFonts w:ascii="Times New Roman" w:hAnsi="Times New Roman" w:cs="Times New Roman"/>
          <w:sz w:val="28"/>
          <w:szCs w:val="28"/>
        </w:rPr>
        <w:t>муниципальной услуги. Досудебный (внес</w:t>
      </w:r>
      <w:r>
        <w:rPr>
          <w:rFonts w:ascii="Times New Roman" w:hAnsi="Times New Roman" w:cs="Times New Roman"/>
          <w:sz w:val="28"/>
          <w:szCs w:val="28"/>
        </w:rPr>
        <w:t xml:space="preserve">удебный) порядок обжалования не </w:t>
      </w:r>
      <w:r w:rsidRPr="00A34AA8">
        <w:rPr>
          <w:rFonts w:ascii="Times New Roman" w:hAnsi="Times New Roman" w:cs="Times New Roman"/>
          <w:sz w:val="28"/>
          <w:szCs w:val="28"/>
        </w:rPr>
        <w:t>исключает возможность обжалования ре</w:t>
      </w:r>
      <w:r>
        <w:rPr>
          <w:rFonts w:ascii="Times New Roman" w:hAnsi="Times New Roman" w:cs="Times New Roman"/>
          <w:sz w:val="28"/>
          <w:szCs w:val="28"/>
        </w:rPr>
        <w:t xml:space="preserve">шений и действий (бездействия), </w:t>
      </w:r>
      <w:r w:rsidRPr="00A34AA8">
        <w:rPr>
          <w:rFonts w:ascii="Times New Roman" w:hAnsi="Times New Roman" w:cs="Times New Roman"/>
          <w:sz w:val="28"/>
          <w:szCs w:val="28"/>
        </w:rPr>
        <w:t>принятых (осуществляемых) в ходе предоставления муницип</w:t>
      </w:r>
      <w:r>
        <w:rPr>
          <w:rFonts w:ascii="Times New Roman" w:hAnsi="Times New Roman" w:cs="Times New Roman"/>
          <w:sz w:val="28"/>
          <w:szCs w:val="28"/>
        </w:rPr>
        <w:t xml:space="preserve">альной услуги, в </w:t>
      </w:r>
      <w:r w:rsidRPr="00A34AA8">
        <w:rPr>
          <w:rFonts w:ascii="Times New Roman" w:hAnsi="Times New Roman" w:cs="Times New Roman"/>
          <w:sz w:val="28"/>
          <w:szCs w:val="28"/>
        </w:rPr>
        <w:t>судебном порядке. Досудебный (внес</w:t>
      </w:r>
      <w:r>
        <w:rPr>
          <w:rFonts w:ascii="Times New Roman" w:hAnsi="Times New Roman" w:cs="Times New Roman"/>
          <w:sz w:val="28"/>
          <w:szCs w:val="28"/>
        </w:rPr>
        <w:t xml:space="preserve">удебный) порядок обжалования не </w:t>
      </w:r>
      <w:r w:rsidRPr="00A34AA8">
        <w:rPr>
          <w:rFonts w:ascii="Times New Roman" w:hAnsi="Times New Roman" w:cs="Times New Roman"/>
          <w:sz w:val="28"/>
          <w:szCs w:val="28"/>
        </w:rPr>
        <w:t>является для заявителя обязательным.</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5.2. Нормативные правовые акты, регулирующие порядок досудебного</w:t>
      </w:r>
      <w:r>
        <w:rPr>
          <w:rFonts w:ascii="Times New Roman" w:hAnsi="Times New Roman" w:cs="Times New Roman"/>
          <w:sz w:val="28"/>
          <w:szCs w:val="28"/>
        </w:rPr>
        <w:t xml:space="preserve"> </w:t>
      </w:r>
      <w:r w:rsidRPr="00A34AA8">
        <w:rPr>
          <w:rFonts w:ascii="Times New Roman" w:hAnsi="Times New Roman" w:cs="Times New Roman"/>
          <w:sz w:val="28"/>
          <w:szCs w:val="28"/>
        </w:rPr>
        <w:lastRenderedPageBreak/>
        <w:t>(внесудебного) обжалования решений и</w:t>
      </w:r>
      <w:r>
        <w:rPr>
          <w:rFonts w:ascii="Times New Roman" w:hAnsi="Times New Roman" w:cs="Times New Roman"/>
          <w:sz w:val="28"/>
          <w:szCs w:val="28"/>
        </w:rPr>
        <w:t xml:space="preserve"> действий (бездействия) органа, </w:t>
      </w:r>
      <w:r w:rsidRPr="00A34AA8">
        <w:rPr>
          <w:rFonts w:ascii="Times New Roman" w:hAnsi="Times New Roman" w:cs="Times New Roman"/>
          <w:sz w:val="28"/>
          <w:szCs w:val="28"/>
        </w:rPr>
        <w:t>предоставляющего муниципальную услуг</w:t>
      </w:r>
      <w:r>
        <w:rPr>
          <w:rFonts w:ascii="Times New Roman" w:hAnsi="Times New Roman" w:cs="Times New Roman"/>
          <w:sz w:val="28"/>
          <w:szCs w:val="28"/>
        </w:rPr>
        <w:t xml:space="preserve">у, а также его должностных лиц: </w:t>
      </w:r>
      <w:r w:rsidRPr="00A34AA8">
        <w:rPr>
          <w:rFonts w:ascii="Times New Roman" w:hAnsi="Times New Roman" w:cs="Times New Roman"/>
          <w:sz w:val="28"/>
          <w:szCs w:val="28"/>
        </w:rPr>
        <w:t>- Федеральный закон от 27 июля 201</w:t>
      </w:r>
      <w:r>
        <w:rPr>
          <w:rFonts w:ascii="Times New Roman" w:hAnsi="Times New Roman" w:cs="Times New Roman"/>
          <w:sz w:val="28"/>
          <w:szCs w:val="28"/>
        </w:rPr>
        <w:t xml:space="preserve">0 года № 210-ФЗ "Об организации </w:t>
      </w:r>
      <w:r w:rsidRPr="00A34AA8">
        <w:rPr>
          <w:rFonts w:ascii="Times New Roman" w:hAnsi="Times New Roman" w:cs="Times New Roman"/>
          <w:sz w:val="28"/>
          <w:szCs w:val="28"/>
        </w:rPr>
        <w:t>предоставления государственных и</w:t>
      </w:r>
      <w:r>
        <w:rPr>
          <w:rFonts w:ascii="Times New Roman" w:hAnsi="Times New Roman" w:cs="Times New Roman"/>
          <w:sz w:val="28"/>
          <w:szCs w:val="28"/>
        </w:rPr>
        <w:t xml:space="preserve"> муниципальных услуг" (Собрание </w:t>
      </w:r>
      <w:r w:rsidRPr="00A34AA8">
        <w:rPr>
          <w:rFonts w:ascii="Times New Roman" w:hAnsi="Times New Roman" w:cs="Times New Roman"/>
          <w:sz w:val="28"/>
          <w:szCs w:val="28"/>
        </w:rPr>
        <w:t>законодательства Российской Федерации, 2 августа 2010 года</w:t>
      </w:r>
      <w:r>
        <w:rPr>
          <w:rFonts w:ascii="Times New Roman" w:hAnsi="Times New Roman" w:cs="Times New Roman"/>
          <w:sz w:val="28"/>
          <w:szCs w:val="28"/>
        </w:rPr>
        <w:t xml:space="preserve">, № 31, ст. </w:t>
      </w:r>
      <w:r w:rsidRPr="00A34AA8">
        <w:rPr>
          <w:rFonts w:ascii="Times New Roman" w:hAnsi="Times New Roman" w:cs="Times New Roman"/>
          <w:sz w:val="28"/>
          <w:szCs w:val="28"/>
        </w:rPr>
        <w:t>4179).</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5.3. Заявитель может обратиться с жалобой, в том числе в следующих</w:t>
      </w:r>
      <w:r>
        <w:rPr>
          <w:rFonts w:ascii="Times New Roman" w:hAnsi="Times New Roman" w:cs="Times New Roman"/>
          <w:sz w:val="28"/>
          <w:szCs w:val="28"/>
        </w:rPr>
        <w:t xml:space="preserve"> </w:t>
      </w:r>
      <w:r w:rsidRPr="00A34AA8">
        <w:rPr>
          <w:rFonts w:ascii="Times New Roman" w:hAnsi="Times New Roman" w:cs="Times New Roman"/>
          <w:sz w:val="28"/>
          <w:szCs w:val="28"/>
        </w:rPr>
        <w:t>случаях:</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нарушение срока регистрации запроса заявителя о предоставлении</w:t>
      </w:r>
      <w:r>
        <w:rPr>
          <w:rFonts w:ascii="Times New Roman" w:hAnsi="Times New Roman" w:cs="Times New Roman"/>
          <w:sz w:val="28"/>
          <w:szCs w:val="28"/>
        </w:rPr>
        <w:t xml:space="preserve"> </w:t>
      </w:r>
      <w:r w:rsidRPr="00A34AA8">
        <w:rPr>
          <w:rFonts w:ascii="Times New Roman" w:hAnsi="Times New Roman" w:cs="Times New Roman"/>
          <w:sz w:val="28"/>
          <w:szCs w:val="28"/>
        </w:rPr>
        <w:t>муниципальной услуги;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нарушение срока предоставления муниципальной услуги;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требование у заявителя документов, не предусмотренных</w:t>
      </w:r>
      <w:r>
        <w:rPr>
          <w:rFonts w:ascii="Times New Roman" w:hAnsi="Times New Roman" w:cs="Times New Roman"/>
          <w:sz w:val="28"/>
          <w:szCs w:val="28"/>
        </w:rPr>
        <w:t xml:space="preserve"> </w:t>
      </w:r>
      <w:r w:rsidRPr="00A34AA8">
        <w:rPr>
          <w:rFonts w:ascii="Times New Roman" w:hAnsi="Times New Roman" w:cs="Times New Roman"/>
          <w:sz w:val="28"/>
          <w:szCs w:val="28"/>
        </w:rPr>
        <w:t>нормативными правовы</w:t>
      </w:r>
      <w:r>
        <w:rPr>
          <w:rFonts w:ascii="Times New Roman" w:hAnsi="Times New Roman" w:cs="Times New Roman"/>
          <w:sz w:val="28"/>
          <w:szCs w:val="28"/>
        </w:rPr>
        <w:t xml:space="preserve">ми актами Российской Федерации, </w:t>
      </w:r>
      <w:r w:rsidRPr="00A34AA8">
        <w:rPr>
          <w:rFonts w:ascii="Times New Roman" w:hAnsi="Times New Roman" w:cs="Times New Roman"/>
          <w:sz w:val="28"/>
          <w:szCs w:val="28"/>
        </w:rPr>
        <w:t>нормативными правовыми актами Белг</w:t>
      </w:r>
      <w:r>
        <w:rPr>
          <w:rFonts w:ascii="Times New Roman" w:hAnsi="Times New Roman" w:cs="Times New Roman"/>
          <w:sz w:val="28"/>
          <w:szCs w:val="28"/>
        </w:rPr>
        <w:t xml:space="preserve">ородской области, Вейделевского района для </w:t>
      </w:r>
      <w:r w:rsidRPr="00A34AA8">
        <w:rPr>
          <w:rFonts w:ascii="Times New Roman" w:hAnsi="Times New Roman" w:cs="Times New Roman"/>
          <w:sz w:val="28"/>
          <w:szCs w:val="28"/>
        </w:rPr>
        <w:t>предоставления муниципальной услуги;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отказ в приеме документов, предоставление которых предусмотрено</w:t>
      </w:r>
      <w:r>
        <w:rPr>
          <w:rFonts w:ascii="Times New Roman" w:hAnsi="Times New Roman" w:cs="Times New Roman"/>
          <w:sz w:val="28"/>
          <w:szCs w:val="28"/>
        </w:rPr>
        <w:t xml:space="preserve"> </w:t>
      </w:r>
      <w:r w:rsidRPr="00A34AA8">
        <w:rPr>
          <w:rFonts w:ascii="Times New Roman" w:hAnsi="Times New Roman" w:cs="Times New Roman"/>
          <w:sz w:val="28"/>
          <w:szCs w:val="28"/>
        </w:rPr>
        <w:t>нормативными правовыми актами Рос</w:t>
      </w:r>
      <w:r>
        <w:rPr>
          <w:rFonts w:ascii="Times New Roman" w:hAnsi="Times New Roman" w:cs="Times New Roman"/>
          <w:sz w:val="28"/>
          <w:szCs w:val="28"/>
        </w:rPr>
        <w:t xml:space="preserve">сийской Федерации, нормативными </w:t>
      </w:r>
      <w:r w:rsidRPr="00A34AA8">
        <w:rPr>
          <w:rFonts w:ascii="Times New Roman" w:hAnsi="Times New Roman" w:cs="Times New Roman"/>
          <w:sz w:val="28"/>
          <w:szCs w:val="28"/>
        </w:rPr>
        <w:t>правовыми актами Белгородской об</w:t>
      </w:r>
      <w:r>
        <w:rPr>
          <w:rFonts w:ascii="Times New Roman" w:hAnsi="Times New Roman" w:cs="Times New Roman"/>
          <w:sz w:val="28"/>
          <w:szCs w:val="28"/>
        </w:rPr>
        <w:t xml:space="preserve">ласти, Вейделевского района для </w:t>
      </w:r>
      <w:r w:rsidRPr="00A34AA8">
        <w:rPr>
          <w:rFonts w:ascii="Times New Roman" w:hAnsi="Times New Roman" w:cs="Times New Roman"/>
          <w:sz w:val="28"/>
          <w:szCs w:val="28"/>
        </w:rPr>
        <w:t>предоставления муниципальной услуги, у заявителя;</w:t>
      </w:r>
    </w:p>
    <w:p w:rsidR="00A34AA8" w:rsidRPr="00A34AA8" w:rsidRDefault="00A34AA8" w:rsidP="00A34AA8">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 отказ в предоставлении муниципальной услуги, если основания отказа</w:t>
      </w:r>
      <w:r>
        <w:rPr>
          <w:rFonts w:ascii="Times New Roman" w:hAnsi="Times New Roman" w:cs="Times New Roman"/>
          <w:sz w:val="28"/>
          <w:szCs w:val="28"/>
        </w:rPr>
        <w:t xml:space="preserve"> </w:t>
      </w:r>
      <w:r w:rsidRPr="00A34AA8">
        <w:rPr>
          <w:rFonts w:ascii="Times New Roman" w:hAnsi="Times New Roman" w:cs="Times New Roman"/>
          <w:sz w:val="28"/>
          <w:szCs w:val="28"/>
        </w:rPr>
        <w:t>не предусмотрены федеральными закона</w:t>
      </w:r>
      <w:r>
        <w:rPr>
          <w:rFonts w:ascii="Times New Roman" w:hAnsi="Times New Roman" w:cs="Times New Roman"/>
          <w:sz w:val="28"/>
          <w:szCs w:val="28"/>
        </w:rPr>
        <w:t xml:space="preserve">ми и принятыми в соответствии с </w:t>
      </w:r>
      <w:r w:rsidRPr="00A34AA8">
        <w:rPr>
          <w:rFonts w:ascii="Times New Roman" w:hAnsi="Times New Roman" w:cs="Times New Roman"/>
          <w:sz w:val="28"/>
          <w:szCs w:val="28"/>
        </w:rPr>
        <w:t>ними иными нормативными правовы</w:t>
      </w:r>
      <w:r>
        <w:rPr>
          <w:rFonts w:ascii="Times New Roman" w:hAnsi="Times New Roman" w:cs="Times New Roman"/>
          <w:sz w:val="28"/>
          <w:szCs w:val="28"/>
        </w:rPr>
        <w:t xml:space="preserve">ми актами Российской Федерации, </w:t>
      </w:r>
      <w:r w:rsidRPr="00A34AA8">
        <w:rPr>
          <w:rFonts w:ascii="Times New Roman" w:hAnsi="Times New Roman" w:cs="Times New Roman"/>
          <w:sz w:val="28"/>
          <w:szCs w:val="28"/>
        </w:rPr>
        <w:t>нормативными правовыми актами Белг</w:t>
      </w:r>
      <w:r>
        <w:rPr>
          <w:rFonts w:ascii="Times New Roman" w:hAnsi="Times New Roman" w:cs="Times New Roman"/>
          <w:sz w:val="28"/>
          <w:szCs w:val="28"/>
        </w:rPr>
        <w:t xml:space="preserve">ородской области, Вейделевского </w:t>
      </w:r>
      <w:r w:rsidRPr="00A34AA8">
        <w:rPr>
          <w:rFonts w:ascii="Times New Roman" w:hAnsi="Times New Roman" w:cs="Times New Roman"/>
          <w:sz w:val="28"/>
          <w:szCs w:val="28"/>
        </w:rPr>
        <w:t>района;</w:t>
      </w:r>
      <w:proofErr w:type="gramEnd"/>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затребование с заявителя при предоставлении муниципальной услуги</w:t>
      </w:r>
      <w:r>
        <w:rPr>
          <w:rFonts w:ascii="Times New Roman" w:hAnsi="Times New Roman" w:cs="Times New Roman"/>
          <w:sz w:val="28"/>
          <w:szCs w:val="28"/>
        </w:rPr>
        <w:t xml:space="preserve"> </w:t>
      </w:r>
      <w:r w:rsidRPr="00A34AA8">
        <w:rPr>
          <w:rFonts w:ascii="Times New Roman" w:hAnsi="Times New Roman" w:cs="Times New Roman"/>
          <w:sz w:val="28"/>
          <w:szCs w:val="28"/>
        </w:rPr>
        <w:t>платы, не предусмотренной нормативн</w:t>
      </w:r>
      <w:r>
        <w:rPr>
          <w:rFonts w:ascii="Times New Roman" w:hAnsi="Times New Roman" w:cs="Times New Roman"/>
          <w:sz w:val="28"/>
          <w:szCs w:val="28"/>
        </w:rPr>
        <w:t xml:space="preserve">ыми правовыми актами Российской </w:t>
      </w:r>
      <w:r w:rsidRPr="00A34AA8">
        <w:rPr>
          <w:rFonts w:ascii="Times New Roman" w:hAnsi="Times New Roman" w:cs="Times New Roman"/>
          <w:sz w:val="28"/>
          <w:szCs w:val="28"/>
        </w:rPr>
        <w:t>Федерации, нормативными правовы</w:t>
      </w:r>
      <w:r>
        <w:rPr>
          <w:rFonts w:ascii="Times New Roman" w:hAnsi="Times New Roman" w:cs="Times New Roman"/>
          <w:sz w:val="28"/>
          <w:szCs w:val="28"/>
        </w:rPr>
        <w:t xml:space="preserve">ми актами Белгородской области, </w:t>
      </w:r>
      <w:r w:rsidRPr="00A34AA8">
        <w:rPr>
          <w:rFonts w:ascii="Times New Roman" w:hAnsi="Times New Roman" w:cs="Times New Roman"/>
          <w:sz w:val="28"/>
          <w:szCs w:val="28"/>
        </w:rPr>
        <w:t>Вейделевского района;</w:t>
      </w:r>
    </w:p>
    <w:p w:rsidR="00A34AA8" w:rsidRPr="00A34AA8" w:rsidRDefault="00A34AA8" w:rsidP="00A34AA8">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 отказ Администрации, должностного лица Администрации в</w:t>
      </w:r>
      <w:r>
        <w:rPr>
          <w:rFonts w:ascii="Times New Roman" w:hAnsi="Times New Roman" w:cs="Times New Roman"/>
          <w:sz w:val="28"/>
          <w:szCs w:val="28"/>
        </w:rPr>
        <w:t xml:space="preserve"> </w:t>
      </w:r>
      <w:r w:rsidRPr="00A34AA8">
        <w:rPr>
          <w:rFonts w:ascii="Times New Roman" w:hAnsi="Times New Roman" w:cs="Times New Roman"/>
          <w:sz w:val="28"/>
          <w:szCs w:val="28"/>
        </w:rPr>
        <w:t>исправлении допущенных опечаток и ошибок в выданных в результате</w:t>
      </w:r>
      <w:r>
        <w:rPr>
          <w:rFonts w:ascii="Times New Roman" w:hAnsi="Times New Roman" w:cs="Times New Roman"/>
          <w:sz w:val="28"/>
          <w:szCs w:val="28"/>
        </w:rPr>
        <w:t xml:space="preserve"> </w:t>
      </w:r>
      <w:r w:rsidRPr="00A34AA8">
        <w:rPr>
          <w:rFonts w:ascii="Times New Roman" w:hAnsi="Times New Roman" w:cs="Times New Roman"/>
          <w:sz w:val="28"/>
          <w:szCs w:val="28"/>
        </w:rPr>
        <w:t>предоставления муниципальной у</w:t>
      </w:r>
      <w:r>
        <w:rPr>
          <w:rFonts w:ascii="Times New Roman" w:hAnsi="Times New Roman" w:cs="Times New Roman"/>
          <w:sz w:val="28"/>
          <w:szCs w:val="28"/>
        </w:rPr>
        <w:t xml:space="preserve">слуги документах либо нарушение </w:t>
      </w:r>
      <w:r w:rsidRPr="00A34AA8">
        <w:rPr>
          <w:rFonts w:ascii="Times New Roman" w:hAnsi="Times New Roman" w:cs="Times New Roman"/>
          <w:sz w:val="28"/>
          <w:szCs w:val="28"/>
        </w:rPr>
        <w:t>установленного срока таких исправлений;</w:t>
      </w:r>
      <w:proofErr w:type="gramEnd"/>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нарушение срока или порядка выдачи документов по результатам</w:t>
      </w:r>
      <w:r>
        <w:rPr>
          <w:rFonts w:ascii="Times New Roman" w:hAnsi="Times New Roman" w:cs="Times New Roman"/>
          <w:sz w:val="28"/>
          <w:szCs w:val="28"/>
        </w:rPr>
        <w:t xml:space="preserve"> </w:t>
      </w:r>
      <w:r w:rsidRPr="00A34AA8">
        <w:rPr>
          <w:rFonts w:ascii="Times New Roman" w:hAnsi="Times New Roman" w:cs="Times New Roman"/>
          <w:sz w:val="28"/>
          <w:szCs w:val="28"/>
        </w:rPr>
        <w:t>предоставления муниципальной услуги;</w:t>
      </w:r>
    </w:p>
    <w:p w:rsidR="00A34AA8" w:rsidRPr="00A34AA8" w:rsidRDefault="00A34AA8" w:rsidP="00A34AA8">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 приостановление предоставления муниципальной услуги, если</w:t>
      </w:r>
      <w:r>
        <w:rPr>
          <w:rFonts w:ascii="Times New Roman" w:hAnsi="Times New Roman" w:cs="Times New Roman"/>
          <w:sz w:val="28"/>
          <w:szCs w:val="28"/>
        </w:rPr>
        <w:t xml:space="preserve"> </w:t>
      </w:r>
      <w:r w:rsidRPr="00A34AA8">
        <w:rPr>
          <w:rFonts w:ascii="Times New Roman" w:hAnsi="Times New Roman" w:cs="Times New Roman"/>
          <w:sz w:val="28"/>
          <w:szCs w:val="28"/>
        </w:rPr>
        <w:t>основания приостановления не предус</w:t>
      </w:r>
      <w:r>
        <w:rPr>
          <w:rFonts w:ascii="Times New Roman" w:hAnsi="Times New Roman" w:cs="Times New Roman"/>
          <w:sz w:val="28"/>
          <w:szCs w:val="28"/>
        </w:rPr>
        <w:t xml:space="preserve">мотрены федеральными законами и </w:t>
      </w:r>
      <w:r w:rsidRPr="00A34AA8">
        <w:rPr>
          <w:rFonts w:ascii="Times New Roman" w:hAnsi="Times New Roman" w:cs="Times New Roman"/>
          <w:sz w:val="28"/>
          <w:szCs w:val="28"/>
        </w:rPr>
        <w:t>принятыми в соответствии с ними иным</w:t>
      </w:r>
      <w:r>
        <w:rPr>
          <w:rFonts w:ascii="Times New Roman" w:hAnsi="Times New Roman" w:cs="Times New Roman"/>
          <w:sz w:val="28"/>
          <w:szCs w:val="28"/>
        </w:rPr>
        <w:t xml:space="preserve">и нормативными правовыми актами </w:t>
      </w:r>
      <w:r w:rsidRPr="00A34AA8">
        <w:rPr>
          <w:rFonts w:ascii="Times New Roman" w:hAnsi="Times New Roman" w:cs="Times New Roman"/>
          <w:sz w:val="28"/>
          <w:szCs w:val="28"/>
        </w:rPr>
        <w:t>Российской Федерации, законами и иными нормативными правовыми</w:t>
      </w:r>
      <w:r>
        <w:rPr>
          <w:rFonts w:ascii="Times New Roman" w:hAnsi="Times New Roman" w:cs="Times New Roman"/>
          <w:sz w:val="28"/>
          <w:szCs w:val="28"/>
        </w:rPr>
        <w:t xml:space="preserve"> актами </w:t>
      </w:r>
      <w:r w:rsidRPr="00A34AA8">
        <w:rPr>
          <w:rFonts w:ascii="Times New Roman" w:hAnsi="Times New Roman" w:cs="Times New Roman"/>
          <w:sz w:val="28"/>
          <w:szCs w:val="28"/>
        </w:rPr>
        <w:t>Белгородской области, Вейделевского района;</w:t>
      </w:r>
      <w:proofErr w:type="gramEnd"/>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требование у заявителя при предоставлении муниципальной услуги</w:t>
      </w:r>
      <w:r>
        <w:rPr>
          <w:rFonts w:ascii="Times New Roman" w:hAnsi="Times New Roman" w:cs="Times New Roman"/>
          <w:sz w:val="28"/>
          <w:szCs w:val="28"/>
        </w:rPr>
        <w:t xml:space="preserve"> </w:t>
      </w:r>
      <w:r w:rsidRPr="00A34AA8">
        <w:rPr>
          <w:rFonts w:ascii="Times New Roman" w:hAnsi="Times New Roman" w:cs="Times New Roman"/>
          <w:sz w:val="28"/>
          <w:szCs w:val="28"/>
        </w:rPr>
        <w:t>документов или информации, отсутствие и (</w:t>
      </w:r>
      <w:r>
        <w:rPr>
          <w:rFonts w:ascii="Times New Roman" w:hAnsi="Times New Roman" w:cs="Times New Roman"/>
          <w:sz w:val="28"/>
          <w:szCs w:val="28"/>
        </w:rPr>
        <w:t xml:space="preserve">или) недостоверность которых не </w:t>
      </w:r>
      <w:r w:rsidRPr="00A34AA8">
        <w:rPr>
          <w:rFonts w:ascii="Times New Roman" w:hAnsi="Times New Roman" w:cs="Times New Roman"/>
          <w:sz w:val="28"/>
          <w:szCs w:val="28"/>
        </w:rPr>
        <w:t>указывались при первоначальном отказе в приеме документов, необход</w:t>
      </w:r>
      <w:r>
        <w:rPr>
          <w:rFonts w:ascii="Times New Roman" w:hAnsi="Times New Roman" w:cs="Times New Roman"/>
          <w:sz w:val="28"/>
          <w:szCs w:val="28"/>
        </w:rPr>
        <w:t xml:space="preserve">имых </w:t>
      </w:r>
      <w:r w:rsidRPr="00A34AA8">
        <w:rPr>
          <w:rFonts w:ascii="Times New Roman" w:hAnsi="Times New Roman" w:cs="Times New Roman"/>
          <w:sz w:val="28"/>
          <w:szCs w:val="28"/>
        </w:rPr>
        <w:t>для предоставления муниципально</w:t>
      </w:r>
      <w:r>
        <w:rPr>
          <w:rFonts w:ascii="Times New Roman" w:hAnsi="Times New Roman" w:cs="Times New Roman"/>
          <w:sz w:val="28"/>
          <w:szCs w:val="28"/>
        </w:rPr>
        <w:t xml:space="preserve">й услуги, либо в предоставлении </w:t>
      </w:r>
      <w:r w:rsidRPr="00A34AA8">
        <w:rPr>
          <w:rFonts w:ascii="Times New Roman" w:hAnsi="Times New Roman" w:cs="Times New Roman"/>
          <w:sz w:val="28"/>
          <w:szCs w:val="28"/>
        </w:rPr>
        <w:t>муниципальной услуги, за исклю</w:t>
      </w:r>
      <w:r>
        <w:rPr>
          <w:rFonts w:ascii="Times New Roman" w:hAnsi="Times New Roman" w:cs="Times New Roman"/>
          <w:sz w:val="28"/>
          <w:szCs w:val="28"/>
        </w:rPr>
        <w:t xml:space="preserve">чением случаев, предусмотренных </w:t>
      </w:r>
      <w:r w:rsidRPr="00A34AA8">
        <w:rPr>
          <w:rFonts w:ascii="Times New Roman" w:hAnsi="Times New Roman" w:cs="Times New Roman"/>
          <w:sz w:val="28"/>
          <w:szCs w:val="28"/>
        </w:rPr>
        <w:t>действующим законодательством.</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5.4. В случае обжалования действий (бездействия) должностного лица</w:t>
      </w:r>
      <w:r>
        <w:rPr>
          <w:rFonts w:ascii="Times New Roman" w:hAnsi="Times New Roman" w:cs="Times New Roman"/>
          <w:sz w:val="28"/>
          <w:szCs w:val="28"/>
        </w:rPr>
        <w:t xml:space="preserve"> </w:t>
      </w:r>
      <w:r w:rsidRPr="00A34AA8">
        <w:rPr>
          <w:rFonts w:ascii="Times New Roman" w:hAnsi="Times New Roman" w:cs="Times New Roman"/>
          <w:sz w:val="28"/>
          <w:szCs w:val="28"/>
        </w:rPr>
        <w:t>жалоба подается на имя руководителя Администрации.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lastRenderedPageBreak/>
        <w:t>5.5. Жалоба может быть направлена по почте, размещена на</w:t>
      </w:r>
      <w:r>
        <w:rPr>
          <w:rFonts w:ascii="Times New Roman" w:hAnsi="Times New Roman" w:cs="Times New Roman"/>
          <w:sz w:val="28"/>
          <w:szCs w:val="28"/>
        </w:rPr>
        <w:t xml:space="preserve"> </w:t>
      </w:r>
      <w:r w:rsidRPr="00A34AA8">
        <w:rPr>
          <w:rFonts w:ascii="Times New Roman" w:hAnsi="Times New Roman" w:cs="Times New Roman"/>
          <w:sz w:val="28"/>
          <w:szCs w:val="28"/>
        </w:rPr>
        <w:t>официальном сайте</w:t>
      </w:r>
      <w:r>
        <w:rPr>
          <w:rFonts w:ascii="Times New Roman" w:hAnsi="Times New Roman" w:cs="Times New Roman"/>
          <w:sz w:val="28"/>
          <w:szCs w:val="28"/>
        </w:rPr>
        <w:t xml:space="preserve"> Администрации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A34AA8">
        <w:rPr>
          <w:rFonts w:ascii="Times New Roman" w:hAnsi="Times New Roman" w:cs="Times New Roman"/>
          <w:sz w:val="28"/>
          <w:szCs w:val="28"/>
        </w:rPr>
        <w:t>телекоммуникационной «Интернет», с ис</w:t>
      </w:r>
      <w:r>
        <w:rPr>
          <w:rFonts w:ascii="Times New Roman" w:hAnsi="Times New Roman" w:cs="Times New Roman"/>
          <w:sz w:val="28"/>
          <w:szCs w:val="28"/>
        </w:rPr>
        <w:t xml:space="preserve">пользованием ЕПГУ/РПГУ, а также </w:t>
      </w:r>
      <w:r w:rsidRPr="00A34AA8">
        <w:rPr>
          <w:rFonts w:ascii="Times New Roman" w:hAnsi="Times New Roman" w:cs="Times New Roman"/>
          <w:sz w:val="28"/>
          <w:szCs w:val="28"/>
        </w:rPr>
        <w:t>может быть принята при личном приеме заявителя.</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5.6. Основанием для начала процедуры досудебного (внесудебного)</w:t>
      </w:r>
      <w:r>
        <w:rPr>
          <w:rFonts w:ascii="Times New Roman" w:hAnsi="Times New Roman" w:cs="Times New Roman"/>
          <w:sz w:val="28"/>
          <w:szCs w:val="28"/>
        </w:rPr>
        <w:t xml:space="preserve"> </w:t>
      </w:r>
      <w:r w:rsidRPr="00A34AA8">
        <w:rPr>
          <w:rFonts w:ascii="Times New Roman" w:hAnsi="Times New Roman" w:cs="Times New Roman"/>
          <w:sz w:val="28"/>
          <w:szCs w:val="28"/>
        </w:rPr>
        <w:t>обжалования действий (бездействия)</w:t>
      </w:r>
      <w:r>
        <w:rPr>
          <w:rFonts w:ascii="Times New Roman" w:hAnsi="Times New Roman" w:cs="Times New Roman"/>
          <w:sz w:val="28"/>
          <w:szCs w:val="28"/>
        </w:rPr>
        <w:t xml:space="preserve"> должностных лиц Администрации, </w:t>
      </w:r>
      <w:r w:rsidRPr="00A34AA8">
        <w:rPr>
          <w:rFonts w:ascii="Times New Roman" w:hAnsi="Times New Roman" w:cs="Times New Roman"/>
          <w:sz w:val="28"/>
          <w:szCs w:val="28"/>
        </w:rPr>
        <w:t>ответственных за предоставление муници</w:t>
      </w:r>
      <w:r>
        <w:rPr>
          <w:rFonts w:ascii="Times New Roman" w:hAnsi="Times New Roman" w:cs="Times New Roman"/>
          <w:sz w:val="28"/>
          <w:szCs w:val="28"/>
        </w:rPr>
        <w:t>пальной услуги, является подача з</w:t>
      </w:r>
      <w:r w:rsidRPr="00A34AA8">
        <w:rPr>
          <w:rFonts w:ascii="Times New Roman" w:hAnsi="Times New Roman" w:cs="Times New Roman"/>
          <w:sz w:val="28"/>
          <w:szCs w:val="28"/>
        </w:rPr>
        <w:t>аявителем жалобы.</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5.7. Жалоба должна содержать:</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наименование Администрации, должностного лица Администрации,</w:t>
      </w:r>
      <w:r>
        <w:rPr>
          <w:rFonts w:ascii="Times New Roman" w:hAnsi="Times New Roman" w:cs="Times New Roman"/>
          <w:sz w:val="28"/>
          <w:szCs w:val="28"/>
        </w:rPr>
        <w:t xml:space="preserve"> </w:t>
      </w:r>
      <w:r w:rsidRPr="00A34AA8">
        <w:rPr>
          <w:rFonts w:ascii="Times New Roman" w:hAnsi="Times New Roman" w:cs="Times New Roman"/>
          <w:sz w:val="28"/>
          <w:szCs w:val="28"/>
        </w:rPr>
        <w:t>решения и действия (бездействие) которого обжалуются;</w:t>
      </w:r>
    </w:p>
    <w:p w:rsidR="00A34AA8" w:rsidRPr="00A34AA8" w:rsidRDefault="00A34AA8" w:rsidP="00A34AA8">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 фамилию, имя, отчество (последнее - при наличии), сведения о месте</w:t>
      </w:r>
      <w:r>
        <w:rPr>
          <w:rFonts w:ascii="Times New Roman" w:hAnsi="Times New Roman" w:cs="Times New Roman"/>
          <w:sz w:val="28"/>
          <w:szCs w:val="28"/>
        </w:rPr>
        <w:t xml:space="preserve"> </w:t>
      </w:r>
      <w:r w:rsidRPr="00A34AA8">
        <w:rPr>
          <w:rFonts w:ascii="Times New Roman" w:hAnsi="Times New Roman" w:cs="Times New Roman"/>
          <w:sz w:val="28"/>
          <w:szCs w:val="28"/>
        </w:rPr>
        <w:t>жительства заявителя - физического лиц</w:t>
      </w:r>
      <w:r>
        <w:rPr>
          <w:rFonts w:ascii="Times New Roman" w:hAnsi="Times New Roman" w:cs="Times New Roman"/>
          <w:sz w:val="28"/>
          <w:szCs w:val="28"/>
        </w:rPr>
        <w:t xml:space="preserve">а либо наименование, сведения о </w:t>
      </w:r>
      <w:r w:rsidRPr="00A34AA8">
        <w:rPr>
          <w:rFonts w:ascii="Times New Roman" w:hAnsi="Times New Roman" w:cs="Times New Roman"/>
          <w:sz w:val="28"/>
          <w:szCs w:val="28"/>
        </w:rPr>
        <w:t>местонахождении заявителя - юридическо</w:t>
      </w:r>
      <w:r>
        <w:rPr>
          <w:rFonts w:ascii="Times New Roman" w:hAnsi="Times New Roman" w:cs="Times New Roman"/>
          <w:sz w:val="28"/>
          <w:szCs w:val="28"/>
        </w:rPr>
        <w:t xml:space="preserve">го лица, а также номер (номера) </w:t>
      </w:r>
      <w:r w:rsidRPr="00A34AA8">
        <w:rPr>
          <w:rFonts w:ascii="Times New Roman" w:hAnsi="Times New Roman" w:cs="Times New Roman"/>
          <w:sz w:val="28"/>
          <w:szCs w:val="28"/>
        </w:rPr>
        <w:t>контактного телефона, адрес (адреса) эл</w:t>
      </w:r>
      <w:r>
        <w:rPr>
          <w:rFonts w:ascii="Times New Roman" w:hAnsi="Times New Roman" w:cs="Times New Roman"/>
          <w:sz w:val="28"/>
          <w:szCs w:val="28"/>
        </w:rPr>
        <w:t xml:space="preserve">ектронной почты (при наличии) и </w:t>
      </w:r>
      <w:r w:rsidRPr="00A34AA8">
        <w:rPr>
          <w:rFonts w:ascii="Times New Roman" w:hAnsi="Times New Roman" w:cs="Times New Roman"/>
          <w:sz w:val="28"/>
          <w:szCs w:val="28"/>
        </w:rPr>
        <w:t>почтовый адрес, по которым должен быть направлен ответ заявителю;</w:t>
      </w:r>
      <w:proofErr w:type="gramEnd"/>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сведения об обжалуемых решениях и действиях (бездействии)</w:t>
      </w:r>
      <w:r>
        <w:rPr>
          <w:rFonts w:ascii="Times New Roman" w:hAnsi="Times New Roman" w:cs="Times New Roman"/>
          <w:sz w:val="28"/>
          <w:szCs w:val="28"/>
        </w:rPr>
        <w:t xml:space="preserve"> </w:t>
      </w:r>
      <w:r w:rsidRPr="00A34AA8">
        <w:rPr>
          <w:rFonts w:ascii="Times New Roman" w:hAnsi="Times New Roman" w:cs="Times New Roman"/>
          <w:sz w:val="28"/>
          <w:szCs w:val="28"/>
        </w:rPr>
        <w:t>Администрации, должностного лица Администрации;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 доводы, на основании которых заявитель не согласен с решением и</w:t>
      </w:r>
      <w:r>
        <w:rPr>
          <w:rFonts w:ascii="Times New Roman" w:hAnsi="Times New Roman" w:cs="Times New Roman"/>
          <w:sz w:val="28"/>
          <w:szCs w:val="28"/>
        </w:rPr>
        <w:t xml:space="preserve"> </w:t>
      </w:r>
      <w:r w:rsidRPr="00A34AA8">
        <w:rPr>
          <w:rFonts w:ascii="Times New Roman" w:hAnsi="Times New Roman" w:cs="Times New Roman"/>
          <w:sz w:val="28"/>
          <w:szCs w:val="28"/>
        </w:rPr>
        <w:t>действием (бездействием) А</w:t>
      </w:r>
      <w:r>
        <w:rPr>
          <w:rFonts w:ascii="Times New Roman" w:hAnsi="Times New Roman" w:cs="Times New Roman"/>
          <w:sz w:val="28"/>
          <w:szCs w:val="28"/>
        </w:rPr>
        <w:t xml:space="preserve">дминистрации, должностного лица </w:t>
      </w:r>
      <w:r w:rsidRPr="00A34AA8">
        <w:rPr>
          <w:rFonts w:ascii="Times New Roman" w:hAnsi="Times New Roman" w:cs="Times New Roman"/>
          <w:sz w:val="28"/>
          <w:szCs w:val="28"/>
        </w:rPr>
        <w:t>Администрации. Заявителем могут б</w:t>
      </w:r>
      <w:r>
        <w:rPr>
          <w:rFonts w:ascii="Times New Roman" w:hAnsi="Times New Roman" w:cs="Times New Roman"/>
          <w:sz w:val="28"/>
          <w:szCs w:val="28"/>
        </w:rPr>
        <w:t xml:space="preserve">ыть представлены документы (при </w:t>
      </w:r>
      <w:r w:rsidRPr="00A34AA8">
        <w:rPr>
          <w:rFonts w:ascii="Times New Roman" w:hAnsi="Times New Roman" w:cs="Times New Roman"/>
          <w:sz w:val="28"/>
          <w:szCs w:val="28"/>
        </w:rPr>
        <w:t>наличии), подтверждающие доводы заявителя, либо их копии.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5.8. В случае подачи жалобы через представителя заявителя также</w:t>
      </w:r>
      <w:r>
        <w:rPr>
          <w:rFonts w:ascii="Times New Roman" w:hAnsi="Times New Roman" w:cs="Times New Roman"/>
          <w:sz w:val="28"/>
          <w:szCs w:val="28"/>
        </w:rPr>
        <w:t xml:space="preserve"> </w:t>
      </w:r>
      <w:r w:rsidRPr="00A34AA8">
        <w:rPr>
          <w:rFonts w:ascii="Times New Roman" w:hAnsi="Times New Roman" w:cs="Times New Roman"/>
          <w:sz w:val="28"/>
          <w:szCs w:val="28"/>
        </w:rPr>
        <w:t>представляется документ, подтверждаю</w:t>
      </w:r>
      <w:r>
        <w:rPr>
          <w:rFonts w:ascii="Times New Roman" w:hAnsi="Times New Roman" w:cs="Times New Roman"/>
          <w:sz w:val="28"/>
          <w:szCs w:val="28"/>
        </w:rPr>
        <w:t xml:space="preserve">щий полномочия на осуществление </w:t>
      </w:r>
      <w:r w:rsidRPr="00A34AA8">
        <w:rPr>
          <w:rFonts w:ascii="Times New Roman" w:hAnsi="Times New Roman" w:cs="Times New Roman"/>
          <w:sz w:val="28"/>
          <w:szCs w:val="28"/>
        </w:rPr>
        <w:t>действий от имени заявителя. В каче</w:t>
      </w:r>
      <w:r>
        <w:rPr>
          <w:rFonts w:ascii="Times New Roman" w:hAnsi="Times New Roman" w:cs="Times New Roman"/>
          <w:sz w:val="28"/>
          <w:szCs w:val="28"/>
        </w:rPr>
        <w:t xml:space="preserve">стве документа, подтверждающего </w:t>
      </w:r>
      <w:r w:rsidRPr="00A34AA8">
        <w:rPr>
          <w:rFonts w:ascii="Times New Roman" w:hAnsi="Times New Roman" w:cs="Times New Roman"/>
          <w:sz w:val="28"/>
          <w:szCs w:val="28"/>
        </w:rPr>
        <w:t>полномочия на осуществление действий</w:t>
      </w:r>
      <w:r>
        <w:rPr>
          <w:rFonts w:ascii="Times New Roman" w:hAnsi="Times New Roman" w:cs="Times New Roman"/>
          <w:sz w:val="28"/>
          <w:szCs w:val="28"/>
        </w:rPr>
        <w:t xml:space="preserve"> от имени Заявителя, может быть </w:t>
      </w:r>
      <w:proofErr w:type="gramStart"/>
      <w:r w:rsidRPr="00A34AA8">
        <w:rPr>
          <w:rFonts w:ascii="Times New Roman" w:hAnsi="Times New Roman" w:cs="Times New Roman"/>
          <w:sz w:val="28"/>
          <w:szCs w:val="28"/>
        </w:rPr>
        <w:t>представлена</w:t>
      </w:r>
      <w:proofErr w:type="gramEnd"/>
      <w:r w:rsidRPr="00A34AA8">
        <w:rPr>
          <w:rFonts w:ascii="Times New Roman" w:hAnsi="Times New Roman" w:cs="Times New Roman"/>
          <w:sz w:val="28"/>
          <w:szCs w:val="28"/>
        </w:rPr>
        <w:t>:</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1) оформленная в соответствии с законодательством Российской</w:t>
      </w:r>
      <w:r>
        <w:rPr>
          <w:rFonts w:ascii="Times New Roman" w:hAnsi="Times New Roman" w:cs="Times New Roman"/>
          <w:sz w:val="28"/>
          <w:szCs w:val="28"/>
        </w:rPr>
        <w:t xml:space="preserve"> </w:t>
      </w:r>
      <w:r w:rsidRPr="00A34AA8">
        <w:rPr>
          <w:rFonts w:ascii="Times New Roman" w:hAnsi="Times New Roman" w:cs="Times New Roman"/>
          <w:sz w:val="28"/>
          <w:szCs w:val="28"/>
        </w:rPr>
        <w:t>Федерации доверенность (для физических лиц);</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2) оформленная в соответствии с законодательством Российской</w:t>
      </w:r>
      <w:r>
        <w:rPr>
          <w:rFonts w:ascii="Times New Roman" w:hAnsi="Times New Roman" w:cs="Times New Roman"/>
          <w:sz w:val="28"/>
          <w:szCs w:val="28"/>
        </w:rPr>
        <w:t xml:space="preserve"> </w:t>
      </w:r>
      <w:r w:rsidRPr="00A34AA8">
        <w:rPr>
          <w:rFonts w:ascii="Times New Roman" w:hAnsi="Times New Roman" w:cs="Times New Roman"/>
          <w:sz w:val="28"/>
          <w:szCs w:val="28"/>
        </w:rPr>
        <w:t>Федерации доверенность, заверенная</w:t>
      </w:r>
      <w:r>
        <w:rPr>
          <w:rFonts w:ascii="Times New Roman" w:hAnsi="Times New Roman" w:cs="Times New Roman"/>
          <w:sz w:val="28"/>
          <w:szCs w:val="28"/>
        </w:rPr>
        <w:t xml:space="preserve"> печатью заявителя (при наличии </w:t>
      </w:r>
      <w:r w:rsidRPr="00A34AA8">
        <w:rPr>
          <w:rFonts w:ascii="Times New Roman" w:hAnsi="Times New Roman" w:cs="Times New Roman"/>
          <w:sz w:val="28"/>
          <w:szCs w:val="28"/>
        </w:rPr>
        <w:t>печати) и подписанная руководителем за</w:t>
      </w:r>
      <w:r>
        <w:rPr>
          <w:rFonts w:ascii="Times New Roman" w:hAnsi="Times New Roman" w:cs="Times New Roman"/>
          <w:sz w:val="28"/>
          <w:szCs w:val="28"/>
        </w:rPr>
        <w:t xml:space="preserve">явителя или уполномоченным этим </w:t>
      </w:r>
      <w:r w:rsidRPr="00A34AA8">
        <w:rPr>
          <w:rFonts w:ascii="Times New Roman" w:hAnsi="Times New Roman" w:cs="Times New Roman"/>
          <w:sz w:val="28"/>
          <w:szCs w:val="28"/>
        </w:rPr>
        <w:t>руководителем лицом (для юридических лиц);</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3) копия решения о назначении или об избрании либо приказа о</w:t>
      </w:r>
      <w:r>
        <w:rPr>
          <w:rFonts w:ascii="Times New Roman" w:hAnsi="Times New Roman" w:cs="Times New Roman"/>
          <w:sz w:val="28"/>
          <w:szCs w:val="28"/>
        </w:rPr>
        <w:t xml:space="preserve"> </w:t>
      </w:r>
      <w:r w:rsidRPr="00A34AA8">
        <w:rPr>
          <w:rFonts w:ascii="Times New Roman" w:hAnsi="Times New Roman" w:cs="Times New Roman"/>
          <w:sz w:val="28"/>
          <w:szCs w:val="28"/>
        </w:rPr>
        <w:t>назначении физического лица на должность,</w:t>
      </w:r>
      <w:r>
        <w:rPr>
          <w:rFonts w:ascii="Times New Roman" w:hAnsi="Times New Roman" w:cs="Times New Roman"/>
          <w:sz w:val="28"/>
          <w:szCs w:val="28"/>
        </w:rPr>
        <w:t xml:space="preserve"> в соответствии с которым такое </w:t>
      </w:r>
      <w:r w:rsidRPr="00A34AA8">
        <w:rPr>
          <w:rFonts w:ascii="Times New Roman" w:hAnsi="Times New Roman" w:cs="Times New Roman"/>
          <w:sz w:val="28"/>
          <w:szCs w:val="28"/>
        </w:rPr>
        <w:t>физическое лицо обладает правом дей</w:t>
      </w:r>
      <w:r>
        <w:rPr>
          <w:rFonts w:ascii="Times New Roman" w:hAnsi="Times New Roman" w:cs="Times New Roman"/>
          <w:sz w:val="28"/>
          <w:szCs w:val="28"/>
        </w:rPr>
        <w:t xml:space="preserve">ствовать от имени заявителя без </w:t>
      </w:r>
      <w:r w:rsidRPr="00A34AA8">
        <w:rPr>
          <w:rFonts w:ascii="Times New Roman" w:hAnsi="Times New Roman" w:cs="Times New Roman"/>
          <w:sz w:val="28"/>
          <w:szCs w:val="28"/>
        </w:rPr>
        <w:t>доверенности.</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5.9. При подаче жалобы в электронном виде документы, указанные в</w:t>
      </w:r>
      <w:r>
        <w:rPr>
          <w:rFonts w:ascii="Times New Roman" w:hAnsi="Times New Roman" w:cs="Times New Roman"/>
          <w:sz w:val="28"/>
          <w:szCs w:val="28"/>
        </w:rPr>
        <w:t xml:space="preserve"> </w:t>
      </w:r>
      <w:r w:rsidRPr="00A34AA8">
        <w:rPr>
          <w:rFonts w:ascii="Times New Roman" w:hAnsi="Times New Roman" w:cs="Times New Roman"/>
          <w:sz w:val="28"/>
          <w:szCs w:val="28"/>
        </w:rPr>
        <w:t xml:space="preserve">пункте 5.7 раздела 5 Регламента, </w:t>
      </w:r>
      <w:r>
        <w:rPr>
          <w:rFonts w:ascii="Times New Roman" w:hAnsi="Times New Roman" w:cs="Times New Roman"/>
          <w:sz w:val="28"/>
          <w:szCs w:val="28"/>
        </w:rPr>
        <w:t xml:space="preserve">могут быть представлены в форме </w:t>
      </w:r>
      <w:r w:rsidRPr="00A34AA8">
        <w:rPr>
          <w:rFonts w:ascii="Times New Roman" w:hAnsi="Times New Roman" w:cs="Times New Roman"/>
          <w:sz w:val="28"/>
          <w:szCs w:val="28"/>
        </w:rPr>
        <w:t>электронных документов, подписанных эл</w:t>
      </w:r>
      <w:r>
        <w:rPr>
          <w:rFonts w:ascii="Times New Roman" w:hAnsi="Times New Roman" w:cs="Times New Roman"/>
          <w:sz w:val="28"/>
          <w:szCs w:val="28"/>
        </w:rPr>
        <w:t xml:space="preserve">ектронной подписью, вид которой </w:t>
      </w:r>
      <w:r w:rsidRPr="00A34AA8">
        <w:rPr>
          <w:rFonts w:ascii="Times New Roman" w:hAnsi="Times New Roman" w:cs="Times New Roman"/>
          <w:sz w:val="28"/>
          <w:szCs w:val="28"/>
        </w:rPr>
        <w:t>предусмотрен законом об электрон</w:t>
      </w:r>
      <w:r>
        <w:rPr>
          <w:rFonts w:ascii="Times New Roman" w:hAnsi="Times New Roman" w:cs="Times New Roman"/>
          <w:sz w:val="28"/>
          <w:szCs w:val="28"/>
        </w:rPr>
        <w:t xml:space="preserve">ной подписи, при этом документ, </w:t>
      </w:r>
      <w:r w:rsidRPr="00A34AA8">
        <w:rPr>
          <w:rFonts w:ascii="Times New Roman" w:hAnsi="Times New Roman" w:cs="Times New Roman"/>
          <w:sz w:val="28"/>
          <w:szCs w:val="28"/>
        </w:rPr>
        <w:t>удостоверяющий личность заявителя, не требуется.</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5.10. Администрация обеспечивает:</w:t>
      </w:r>
    </w:p>
    <w:p w:rsidR="00A34AA8" w:rsidRPr="00A34AA8" w:rsidRDefault="00A34AA8" w:rsidP="00A34AA8">
      <w:pPr>
        <w:ind w:firstLine="567"/>
        <w:jc w:val="both"/>
        <w:rPr>
          <w:rFonts w:ascii="Times New Roman" w:hAnsi="Times New Roman" w:cs="Times New Roman"/>
          <w:sz w:val="28"/>
          <w:szCs w:val="28"/>
        </w:rPr>
      </w:pPr>
      <w:r w:rsidRPr="00A34AA8">
        <w:rPr>
          <w:rFonts w:ascii="Times New Roman" w:hAnsi="Times New Roman" w:cs="Times New Roman"/>
          <w:sz w:val="28"/>
          <w:szCs w:val="28"/>
        </w:rPr>
        <w:t>1) оснащение мест приема жалоб;</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2) информирование заявителей о порядке обжалования решений и</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действий (бездействия) Администрации,</w:t>
      </w:r>
      <w:r w:rsidR="00353B4E">
        <w:rPr>
          <w:rFonts w:ascii="Times New Roman" w:hAnsi="Times New Roman" w:cs="Times New Roman"/>
          <w:sz w:val="28"/>
          <w:szCs w:val="28"/>
        </w:rPr>
        <w:t xml:space="preserve"> должностных лиц Администрации, </w:t>
      </w:r>
      <w:r w:rsidRPr="00A34AA8">
        <w:rPr>
          <w:rFonts w:ascii="Times New Roman" w:hAnsi="Times New Roman" w:cs="Times New Roman"/>
          <w:sz w:val="28"/>
          <w:szCs w:val="28"/>
        </w:rPr>
        <w:t>ответственных за предоставление му</w:t>
      </w:r>
      <w:r w:rsidR="00353B4E">
        <w:rPr>
          <w:rFonts w:ascii="Times New Roman" w:hAnsi="Times New Roman" w:cs="Times New Roman"/>
          <w:sz w:val="28"/>
          <w:szCs w:val="28"/>
        </w:rPr>
        <w:t xml:space="preserve">ниципальной услуги, посредством </w:t>
      </w:r>
      <w:r w:rsidRPr="00A34AA8">
        <w:rPr>
          <w:rFonts w:ascii="Times New Roman" w:hAnsi="Times New Roman" w:cs="Times New Roman"/>
          <w:sz w:val="28"/>
          <w:szCs w:val="28"/>
        </w:rPr>
        <w:lastRenderedPageBreak/>
        <w:t xml:space="preserve">размещения информации на </w:t>
      </w:r>
      <w:r w:rsidR="00353B4E">
        <w:rPr>
          <w:rFonts w:ascii="Times New Roman" w:hAnsi="Times New Roman" w:cs="Times New Roman"/>
          <w:sz w:val="28"/>
          <w:szCs w:val="28"/>
        </w:rPr>
        <w:t xml:space="preserve">информационных стендах в местах </w:t>
      </w:r>
      <w:r w:rsidRPr="00A34AA8">
        <w:rPr>
          <w:rFonts w:ascii="Times New Roman" w:hAnsi="Times New Roman" w:cs="Times New Roman"/>
          <w:sz w:val="28"/>
          <w:szCs w:val="28"/>
        </w:rPr>
        <w:t>предоставления муниципальных ус</w:t>
      </w:r>
      <w:r w:rsidR="00353B4E">
        <w:rPr>
          <w:rFonts w:ascii="Times New Roman" w:hAnsi="Times New Roman" w:cs="Times New Roman"/>
          <w:sz w:val="28"/>
          <w:szCs w:val="28"/>
        </w:rPr>
        <w:t xml:space="preserve">луг, на сайте Администрации, на </w:t>
      </w:r>
      <w:r w:rsidRPr="00A34AA8">
        <w:rPr>
          <w:rFonts w:ascii="Times New Roman" w:hAnsi="Times New Roman" w:cs="Times New Roman"/>
          <w:sz w:val="28"/>
          <w:szCs w:val="28"/>
        </w:rPr>
        <w:t>ЕПГУ/РПГУ;</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3) консультирование заявителей о порядке обжалования решений и</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действий (бездействия) Администрации,</w:t>
      </w:r>
      <w:r w:rsidR="00353B4E">
        <w:rPr>
          <w:rFonts w:ascii="Times New Roman" w:hAnsi="Times New Roman" w:cs="Times New Roman"/>
          <w:sz w:val="28"/>
          <w:szCs w:val="28"/>
        </w:rPr>
        <w:t xml:space="preserve"> должностных лиц Администрации, </w:t>
      </w:r>
      <w:r w:rsidRPr="00A34AA8">
        <w:rPr>
          <w:rFonts w:ascii="Times New Roman" w:hAnsi="Times New Roman" w:cs="Times New Roman"/>
          <w:sz w:val="28"/>
          <w:szCs w:val="28"/>
        </w:rPr>
        <w:t>ответственных за предоставление муниципальной услуги,</w:t>
      </w:r>
      <w:r w:rsidR="00353B4E">
        <w:rPr>
          <w:rFonts w:ascii="Times New Roman" w:hAnsi="Times New Roman" w:cs="Times New Roman"/>
          <w:sz w:val="28"/>
          <w:szCs w:val="28"/>
        </w:rPr>
        <w:t xml:space="preserve"> в том числе по </w:t>
      </w:r>
      <w:r w:rsidRPr="00A34AA8">
        <w:rPr>
          <w:rFonts w:ascii="Times New Roman" w:hAnsi="Times New Roman" w:cs="Times New Roman"/>
          <w:sz w:val="28"/>
          <w:szCs w:val="28"/>
        </w:rPr>
        <w:t>телефону, электронной почте, при личном приеме.</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5.11. Жалоба, поступившая в Администрацию, подлежит рассмотрению</w:t>
      </w:r>
    </w:p>
    <w:p w:rsidR="00A34AA8" w:rsidRPr="00A34AA8" w:rsidRDefault="00A34AA8" w:rsidP="00A34AA8">
      <w:pPr>
        <w:jc w:val="both"/>
        <w:rPr>
          <w:rFonts w:ascii="Times New Roman" w:hAnsi="Times New Roman" w:cs="Times New Roman"/>
          <w:sz w:val="28"/>
          <w:szCs w:val="28"/>
        </w:rPr>
      </w:pPr>
      <w:r w:rsidRPr="00A34AA8">
        <w:rPr>
          <w:rFonts w:ascii="Times New Roman" w:hAnsi="Times New Roman" w:cs="Times New Roman"/>
          <w:sz w:val="28"/>
          <w:szCs w:val="28"/>
        </w:rPr>
        <w:t>в следующие сроки:</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в течение 15 (пятнадцати) рабочих дней со дня регистрации жалобы;</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не позднее следующего рабочего дня со дня поступления жалоба</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подлежит регистрации;</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в течение 5 (пяти) рабочих дней со дня регистрации жалобы в случае</w:t>
      </w:r>
    </w:p>
    <w:p w:rsidR="00A34AA8" w:rsidRPr="00A34AA8" w:rsidRDefault="009A75F3" w:rsidP="00A34AA8">
      <w:pPr>
        <w:jc w:val="both"/>
        <w:rPr>
          <w:rFonts w:ascii="Times New Roman" w:hAnsi="Times New Roman" w:cs="Times New Roman"/>
          <w:sz w:val="28"/>
          <w:szCs w:val="28"/>
        </w:rPr>
      </w:pPr>
      <w:r>
        <w:rPr>
          <w:rFonts w:ascii="Times New Roman" w:hAnsi="Times New Roman" w:cs="Times New Roman"/>
          <w:sz w:val="28"/>
          <w:szCs w:val="28"/>
        </w:rPr>
        <w:t>об</w:t>
      </w:r>
      <w:r w:rsidR="00A34AA8" w:rsidRPr="00A34AA8">
        <w:rPr>
          <w:rFonts w:ascii="Times New Roman" w:hAnsi="Times New Roman" w:cs="Times New Roman"/>
          <w:sz w:val="28"/>
          <w:szCs w:val="28"/>
        </w:rPr>
        <w:t>жалования отказа Администрации, до</w:t>
      </w:r>
      <w:r w:rsidR="00353B4E">
        <w:rPr>
          <w:rFonts w:ascii="Times New Roman" w:hAnsi="Times New Roman" w:cs="Times New Roman"/>
          <w:sz w:val="28"/>
          <w:szCs w:val="28"/>
        </w:rPr>
        <w:t xml:space="preserve">лжностного лица Администрации в </w:t>
      </w:r>
      <w:r w:rsidR="00A34AA8" w:rsidRPr="00A34AA8">
        <w:rPr>
          <w:rFonts w:ascii="Times New Roman" w:hAnsi="Times New Roman" w:cs="Times New Roman"/>
          <w:sz w:val="28"/>
          <w:szCs w:val="28"/>
        </w:rPr>
        <w:t>приеме документов у заявителя либо в ис</w:t>
      </w:r>
      <w:r w:rsidR="00353B4E">
        <w:rPr>
          <w:rFonts w:ascii="Times New Roman" w:hAnsi="Times New Roman" w:cs="Times New Roman"/>
          <w:sz w:val="28"/>
          <w:szCs w:val="28"/>
        </w:rPr>
        <w:t xml:space="preserve">правлении допущенных опечаток и </w:t>
      </w:r>
      <w:r w:rsidR="00A34AA8" w:rsidRPr="00A34AA8">
        <w:rPr>
          <w:rFonts w:ascii="Times New Roman" w:hAnsi="Times New Roman" w:cs="Times New Roman"/>
          <w:sz w:val="28"/>
          <w:szCs w:val="28"/>
        </w:rPr>
        <w:t>ошибок или в случае обжалования наруш</w:t>
      </w:r>
      <w:r w:rsidR="00353B4E">
        <w:rPr>
          <w:rFonts w:ascii="Times New Roman" w:hAnsi="Times New Roman" w:cs="Times New Roman"/>
          <w:sz w:val="28"/>
          <w:szCs w:val="28"/>
        </w:rPr>
        <w:t xml:space="preserve">ения установленного срока таких </w:t>
      </w:r>
      <w:r w:rsidR="00A34AA8" w:rsidRPr="00A34AA8">
        <w:rPr>
          <w:rFonts w:ascii="Times New Roman" w:hAnsi="Times New Roman" w:cs="Times New Roman"/>
          <w:sz w:val="28"/>
          <w:szCs w:val="28"/>
        </w:rPr>
        <w:t>исправлений;</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в иные сроки в случаях, установленных нормативными правовыми</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актами Правительства Российской Федерации.</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Срок передачи жалобы должностному лицу, уполномоченному на ее</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рассмотрение, не должен превышать 1 (одного) рабочего дня.</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5.12. В случае если принятие решения по жалобе не входит в</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 xml:space="preserve">компетенцию Администрации, то в течение </w:t>
      </w:r>
      <w:r w:rsidR="00353B4E">
        <w:rPr>
          <w:rFonts w:ascii="Times New Roman" w:hAnsi="Times New Roman" w:cs="Times New Roman"/>
          <w:sz w:val="28"/>
          <w:szCs w:val="28"/>
        </w:rPr>
        <w:t xml:space="preserve">3 (трех) рабочих дней со дня ее </w:t>
      </w:r>
      <w:r w:rsidRPr="00A34AA8">
        <w:rPr>
          <w:rFonts w:ascii="Times New Roman" w:hAnsi="Times New Roman" w:cs="Times New Roman"/>
          <w:sz w:val="28"/>
          <w:szCs w:val="28"/>
        </w:rPr>
        <w:t>регистрации должностное лицо Ад</w:t>
      </w:r>
      <w:r w:rsidR="00353B4E">
        <w:rPr>
          <w:rFonts w:ascii="Times New Roman" w:hAnsi="Times New Roman" w:cs="Times New Roman"/>
          <w:sz w:val="28"/>
          <w:szCs w:val="28"/>
        </w:rPr>
        <w:t xml:space="preserve">министрации направляет жалобу в </w:t>
      </w:r>
      <w:r w:rsidRPr="00A34AA8">
        <w:rPr>
          <w:rFonts w:ascii="Times New Roman" w:hAnsi="Times New Roman" w:cs="Times New Roman"/>
          <w:sz w:val="28"/>
          <w:szCs w:val="28"/>
        </w:rPr>
        <w:t>уполномоченный на ее рассмотр</w:t>
      </w:r>
      <w:r w:rsidR="00353B4E">
        <w:rPr>
          <w:rFonts w:ascii="Times New Roman" w:hAnsi="Times New Roman" w:cs="Times New Roman"/>
          <w:sz w:val="28"/>
          <w:szCs w:val="28"/>
        </w:rPr>
        <w:t xml:space="preserve">ение орган и в письменной форме </w:t>
      </w:r>
      <w:r w:rsidRPr="00A34AA8">
        <w:rPr>
          <w:rFonts w:ascii="Times New Roman" w:hAnsi="Times New Roman" w:cs="Times New Roman"/>
          <w:sz w:val="28"/>
          <w:szCs w:val="28"/>
        </w:rPr>
        <w:t>информирует заявителя о перена</w:t>
      </w:r>
      <w:r w:rsidR="00353B4E">
        <w:rPr>
          <w:rFonts w:ascii="Times New Roman" w:hAnsi="Times New Roman" w:cs="Times New Roman"/>
          <w:sz w:val="28"/>
          <w:szCs w:val="28"/>
        </w:rPr>
        <w:t xml:space="preserve">правлении жалобы. При этом срок </w:t>
      </w:r>
      <w:r w:rsidRPr="00A34AA8">
        <w:rPr>
          <w:rFonts w:ascii="Times New Roman" w:hAnsi="Times New Roman" w:cs="Times New Roman"/>
          <w:sz w:val="28"/>
          <w:szCs w:val="28"/>
        </w:rPr>
        <w:t xml:space="preserve">рассмотрения жалобы исчисляется со дня </w:t>
      </w:r>
      <w:r w:rsidR="00353B4E">
        <w:rPr>
          <w:rFonts w:ascii="Times New Roman" w:hAnsi="Times New Roman" w:cs="Times New Roman"/>
          <w:sz w:val="28"/>
          <w:szCs w:val="28"/>
        </w:rPr>
        <w:t xml:space="preserve">регистрации в уполномоченном на </w:t>
      </w:r>
      <w:r w:rsidRPr="00A34AA8">
        <w:rPr>
          <w:rFonts w:ascii="Times New Roman" w:hAnsi="Times New Roman" w:cs="Times New Roman"/>
          <w:sz w:val="28"/>
          <w:szCs w:val="28"/>
        </w:rPr>
        <w:t>ее рассмотрение органе.</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5.13. Оснований для приостановления рассмотрения жалобы не имеется.</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5.14. По результатам рассмотрения жалобы Администрация принимает</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одно из следующих решений:</w:t>
      </w:r>
    </w:p>
    <w:p w:rsidR="00A34AA8" w:rsidRPr="00A34AA8" w:rsidRDefault="00A34AA8" w:rsidP="00353B4E">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 удовлетворяет жалобу, в том числе в форме отмены принятого</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решения, исправления допущенных Ад</w:t>
      </w:r>
      <w:r w:rsidR="00353B4E">
        <w:rPr>
          <w:rFonts w:ascii="Times New Roman" w:hAnsi="Times New Roman" w:cs="Times New Roman"/>
          <w:sz w:val="28"/>
          <w:szCs w:val="28"/>
        </w:rPr>
        <w:t xml:space="preserve">министрации опечаток и ошибок в </w:t>
      </w:r>
      <w:r w:rsidRPr="00A34AA8">
        <w:rPr>
          <w:rFonts w:ascii="Times New Roman" w:hAnsi="Times New Roman" w:cs="Times New Roman"/>
          <w:sz w:val="28"/>
          <w:szCs w:val="28"/>
        </w:rPr>
        <w:t>выданных в результате предоставления м</w:t>
      </w:r>
      <w:r w:rsidR="00353B4E">
        <w:rPr>
          <w:rFonts w:ascii="Times New Roman" w:hAnsi="Times New Roman" w:cs="Times New Roman"/>
          <w:sz w:val="28"/>
          <w:szCs w:val="28"/>
        </w:rPr>
        <w:t xml:space="preserve">униципальной услуги документах, </w:t>
      </w:r>
      <w:r w:rsidRPr="00A34AA8">
        <w:rPr>
          <w:rFonts w:ascii="Times New Roman" w:hAnsi="Times New Roman" w:cs="Times New Roman"/>
          <w:sz w:val="28"/>
          <w:szCs w:val="28"/>
        </w:rPr>
        <w:t>возврата организации денежн</w:t>
      </w:r>
      <w:r w:rsidR="00353B4E">
        <w:rPr>
          <w:rFonts w:ascii="Times New Roman" w:hAnsi="Times New Roman" w:cs="Times New Roman"/>
          <w:sz w:val="28"/>
          <w:szCs w:val="28"/>
        </w:rPr>
        <w:t xml:space="preserve">ых средств, взимание которых не </w:t>
      </w:r>
      <w:r w:rsidRPr="00A34AA8">
        <w:rPr>
          <w:rFonts w:ascii="Times New Roman" w:hAnsi="Times New Roman" w:cs="Times New Roman"/>
          <w:sz w:val="28"/>
          <w:szCs w:val="28"/>
        </w:rPr>
        <w:t>предусмотрено нормативными правовы</w:t>
      </w:r>
      <w:r w:rsidR="00353B4E">
        <w:rPr>
          <w:rFonts w:ascii="Times New Roman" w:hAnsi="Times New Roman" w:cs="Times New Roman"/>
          <w:sz w:val="28"/>
          <w:szCs w:val="28"/>
        </w:rPr>
        <w:t xml:space="preserve">ми актами Российской Федерации, </w:t>
      </w:r>
      <w:r w:rsidRPr="00A34AA8">
        <w:rPr>
          <w:rFonts w:ascii="Times New Roman" w:hAnsi="Times New Roman" w:cs="Times New Roman"/>
          <w:sz w:val="28"/>
          <w:szCs w:val="28"/>
        </w:rPr>
        <w:t>нормативными правовыми актами Белго</w:t>
      </w:r>
      <w:r w:rsidR="00353B4E">
        <w:rPr>
          <w:rFonts w:ascii="Times New Roman" w:hAnsi="Times New Roman" w:cs="Times New Roman"/>
          <w:sz w:val="28"/>
          <w:szCs w:val="28"/>
        </w:rPr>
        <w:t xml:space="preserve">родской области, а также в иных </w:t>
      </w:r>
      <w:r w:rsidRPr="00A34AA8">
        <w:rPr>
          <w:rFonts w:ascii="Times New Roman" w:hAnsi="Times New Roman" w:cs="Times New Roman"/>
          <w:sz w:val="28"/>
          <w:szCs w:val="28"/>
        </w:rPr>
        <w:t>формах;</w:t>
      </w:r>
      <w:proofErr w:type="gramEnd"/>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отказывает в удовлетворении жалобы.</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5.15. Ответ по результатам рассмотрения жалобы подписывается</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должностным лицом, уполномоченным на рассмотрение жалобы.</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5.16. В ответе по результатам рассмотрения жалобы указываются:</w:t>
      </w:r>
    </w:p>
    <w:p w:rsidR="00A34AA8" w:rsidRPr="00A34AA8" w:rsidRDefault="00A34AA8" w:rsidP="00353B4E">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а) наименование органа, предоставляющего муниципальной услугу,</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рассмотревшего жалобу, должность, фамил</w:t>
      </w:r>
      <w:r w:rsidR="00353B4E">
        <w:rPr>
          <w:rFonts w:ascii="Times New Roman" w:hAnsi="Times New Roman" w:cs="Times New Roman"/>
          <w:sz w:val="28"/>
          <w:szCs w:val="28"/>
        </w:rPr>
        <w:t xml:space="preserve">ия, имя, отчество (при наличии) </w:t>
      </w:r>
      <w:r w:rsidRPr="00A34AA8">
        <w:rPr>
          <w:rFonts w:ascii="Times New Roman" w:hAnsi="Times New Roman" w:cs="Times New Roman"/>
          <w:sz w:val="28"/>
          <w:szCs w:val="28"/>
        </w:rPr>
        <w:t>его должностного лица, принявшего решение по жалобе;</w:t>
      </w:r>
      <w:proofErr w:type="gramEnd"/>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б) номер, дата, место принятия решения, включая сведения о</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 xml:space="preserve">должностном лице, решение или действие </w:t>
      </w:r>
      <w:r w:rsidR="00353B4E">
        <w:rPr>
          <w:rFonts w:ascii="Times New Roman" w:hAnsi="Times New Roman" w:cs="Times New Roman"/>
          <w:sz w:val="28"/>
          <w:szCs w:val="28"/>
        </w:rPr>
        <w:t xml:space="preserve">(бездействие) которого </w:t>
      </w:r>
      <w:r w:rsidRPr="00A34AA8">
        <w:rPr>
          <w:rFonts w:ascii="Times New Roman" w:hAnsi="Times New Roman" w:cs="Times New Roman"/>
          <w:sz w:val="28"/>
          <w:szCs w:val="28"/>
        </w:rPr>
        <w:lastRenderedPageBreak/>
        <w:t>обжалуется;</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в) фамилия, имя, отчество (при наличии) или наименование Заявителя;</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г) основания для принятия решения по жалобе;</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д) принятое по жалобе решение;</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е) в случае, если жалоба признана обоснованной, - сроки устранения</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выявленных нарушений, в том числе</w:t>
      </w:r>
      <w:r w:rsidR="00353B4E">
        <w:rPr>
          <w:rFonts w:ascii="Times New Roman" w:hAnsi="Times New Roman" w:cs="Times New Roman"/>
          <w:sz w:val="28"/>
          <w:szCs w:val="28"/>
        </w:rPr>
        <w:t xml:space="preserve"> срок предоставления результата </w:t>
      </w:r>
      <w:r w:rsidRPr="00A34AA8">
        <w:rPr>
          <w:rFonts w:ascii="Times New Roman" w:hAnsi="Times New Roman" w:cs="Times New Roman"/>
          <w:sz w:val="28"/>
          <w:szCs w:val="28"/>
        </w:rPr>
        <w:t>муниципальной услуги;</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ж) сведения о порядке обжалования принятого по жалобе решения.</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5.17. Отказ в удовлетворении жалобы может осуществляться в случаях:</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1) наличия вступившего в законную силу решения суда, арбитражного</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суда по жалобе о том же предмете и по тем же основаниям;</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2) подачи жалобы заявителем, полномочия которого не подтверждены в</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порядке, установленном законодательством Российской Федерации;</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3) наличия решения по жалобе, принятого ранее в соответствии с</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требованиями административного регламент</w:t>
      </w:r>
      <w:r w:rsidR="00353B4E">
        <w:rPr>
          <w:rFonts w:ascii="Times New Roman" w:hAnsi="Times New Roman" w:cs="Times New Roman"/>
          <w:sz w:val="28"/>
          <w:szCs w:val="28"/>
        </w:rPr>
        <w:t xml:space="preserve">а в отношении того же заявителя </w:t>
      </w:r>
      <w:r w:rsidRPr="00A34AA8">
        <w:rPr>
          <w:rFonts w:ascii="Times New Roman" w:hAnsi="Times New Roman" w:cs="Times New Roman"/>
          <w:sz w:val="28"/>
          <w:szCs w:val="28"/>
        </w:rPr>
        <w:t>и по тому же предмету жалобы.</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5.18. Жалобы заявителей остаются без рассмотрения в следующих</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случаях:</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 xml:space="preserve">1) если в жалобе не </w:t>
      </w:r>
      <w:proofErr w:type="gramStart"/>
      <w:r w:rsidRPr="00A34AA8">
        <w:rPr>
          <w:rFonts w:ascii="Times New Roman" w:hAnsi="Times New Roman" w:cs="Times New Roman"/>
          <w:sz w:val="28"/>
          <w:szCs w:val="28"/>
        </w:rPr>
        <w:t>указаны</w:t>
      </w:r>
      <w:proofErr w:type="gramEnd"/>
      <w:r w:rsidRPr="00A34AA8">
        <w:rPr>
          <w:rFonts w:ascii="Times New Roman" w:hAnsi="Times New Roman" w:cs="Times New Roman"/>
          <w:sz w:val="28"/>
          <w:szCs w:val="28"/>
        </w:rPr>
        <w:t xml:space="preserve"> фамилия гражданина, направившего</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жалобу, и почтовый адрес, по которому должен быть направлен ответ;</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2) если в жалобе содержатся нецензурные либо оскорбительные</w:t>
      </w:r>
      <w:r w:rsidR="00353B4E">
        <w:rPr>
          <w:rFonts w:ascii="Times New Roman" w:hAnsi="Times New Roman" w:cs="Times New Roman"/>
          <w:sz w:val="28"/>
          <w:szCs w:val="28"/>
        </w:rPr>
        <w:t xml:space="preserve"> </w:t>
      </w:r>
      <w:r w:rsidRPr="00A34AA8">
        <w:rPr>
          <w:rFonts w:ascii="Times New Roman" w:hAnsi="Times New Roman" w:cs="Times New Roman"/>
          <w:sz w:val="28"/>
          <w:szCs w:val="28"/>
        </w:rPr>
        <w:t>выражения, угрозы жизни, здоровью и</w:t>
      </w:r>
      <w:r w:rsidR="00353B4E">
        <w:rPr>
          <w:rFonts w:ascii="Times New Roman" w:hAnsi="Times New Roman" w:cs="Times New Roman"/>
          <w:sz w:val="28"/>
          <w:szCs w:val="28"/>
        </w:rPr>
        <w:t xml:space="preserve"> имуществу должностного лица, а </w:t>
      </w:r>
      <w:r w:rsidRPr="00A34AA8">
        <w:rPr>
          <w:rFonts w:ascii="Times New Roman" w:hAnsi="Times New Roman" w:cs="Times New Roman"/>
          <w:sz w:val="28"/>
          <w:szCs w:val="28"/>
        </w:rPr>
        <w:t>также членов его семьи (при этом сообщается гражданину, направ</w:t>
      </w:r>
      <w:r w:rsidR="00353B4E">
        <w:rPr>
          <w:rFonts w:ascii="Times New Roman" w:hAnsi="Times New Roman" w:cs="Times New Roman"/>
          <w:sz w:val="28"/>
          <w:szCs w:val="28"/>
        </w:rPr>
        <w:t xml:space="preserve">ившему </w:t>
      </w:r>
      <w:r w:rsidRPr="00A34AA8">
        <w:rPr>
          <w:rFonts w:ascii="Times New Roman" w:hAnsi="Times New Roman" w:cs="Times New Roman"/>
          <w:sz w:val="28"/>
          <w:szCs w:val="28"/>
        </w:rPr>
        <w:t>такую жалобу, о недопустимости злоупотребления правом);</w:t>
      </w:r>
    </w:p>
    <w:p w:rsidR="00A34AA8" w:rsidRPr="00A34AA8" w:rsidRDefault="00A34AA8" w:rsidP="00353B4E">
      <w:pPr>
        <w:ind w:firstLine="567"/>
        <w:jc w:val="both"/>
        <w:rPr>
          <w:rFonts w:ascii="Times New Roman" w:hAnsi="Times New Roman" w:cs="Times New Roman"/>
          <w:sz w:val="28"/>
          <w:szCs w:val="28"/>
        </w:rPr>
      </w:pPr>
      <w:r w:rsidRPr="00A34AA8">
        <w:rPr>
          <w:rFonts w:ascii="Times New Roman" w:hAnsi="Times New Roman" w:cs="Times New Roman"/>
          <w:sz w:val="28"/>
          <w:szCs w:val="28"/>
        </w:rPr>
        <w:t>3) если текст жалобы не поддается прочтению (об отказе в рассмотрении</w:t>
      </w:r>
    </w:p>
    <w:p w:rsidR="00A34AA8" w:rsidRPr="00A34AA8" w:rsidRDefault="00A34AA8" w:rsidP="00A34AA8">
      <w:pPr>
        <w:jc w:val="both"/>
        <w:rPr>
          <w:rFonts w:ascii="Times New Roman" w:hAnsi="Times New Roman" w:cs="Times New Roman"/>
          <w:sz w:val="28"/>
          <w:szCs w:val="28"/>
        </w:rPr>
      </w:pPr>
      <w:r w:rsidRPr="00A34AA8">
        <w:rPr>
          <w:rFonts w:ascii="Times New Roman" w:hAnsi="Times New Roman" w:cs="Times New Roman"/>
          <w:sz w:val="28"/>
          <w:szCs w:val="28"/>
        </w:rPr>
        <w:t>такой жалобы в течение 7 (семи)</w:t>
      </w:r>
      <w:r w:rsidR="00D435B9">
        <w:rPr>
          <w:rFonts w:ascii="Times New Roman" w:hAnsi="Times New Roman" w:cs="Times New Roman"/>
          <w:sz w:val="28"/>
          <w:szCs w:val="28"/>
        </w:rPr>
        <w:t xml:space="preserve"> дней со дня регистрации жалобы </w:t>
      </w:r>
      <w:r w:rsidRPr="00A34AA8">
        <w:rPr>
          <w:rFonts w:ascii="Times New Roman" w:hAnsi="Times New Roman" w:cs="Times New Roman"/>
          <w:sz w:val="28"/>
          <w:szCs w:val="28"/>
        </w:rPr>
        <w:t>сообщается гражданину, направившему жалобу, если его фамилия</w:t>
      </w:r>
      <w:r w:rsidR="00D435B9">
        <w:rPr>
          <w:rFonts w:ascii="Times New Roman" w:hAnsi="Times New Roman" w:cs="Times New Roman"/>
          <w:sz w:val="28"/>
          <w:szCs w:val="28"/>
        </w:rPr>
        <w:t xml:space="preserve"> и </w:t>
      </w:r>
      <w:r w:rsidRPr="00A34AA8">
        <w:rPr>
          <w:rFonts w:ascii="Times New Roman" w:hAnsi="Times New Roman" w:cs="Times New Roman"/>
          <w:sz w:val="28"/>
          <w:szCs w:val="28"/>
        </w:rPr>
        <w:t>почтовый адрес поддаются прочтению);</w:t>
      </w:r>
    </w:p>
    <w:p w:rsidR="00A34AA8" w:rsidRPr="00A34AA8" w:rsidRDefault="00A34AA8" w:rsidP="00EA467A">
      <w:pPr>
        <w:ind w:firstLine="567"/>
        <w:jc w:val="both"/>
        <w:rPr>
          <w:rFonts w:ascii="Times New Roman" w:hAnsi="Times New Roman" w:cs="Times New Roman"/>
          <w:sz w:val="28"/>
          <w:szCs w:val="28"/>
        </w:rPr>
      </w:pPr>
      <w:proofErr w:type="gramStart"/>
      <w:r w:rsidRPr="00A34AA8">
        <w:rPr>
          <w:rFonts w:ascii="Times New Roman" w:hAnsi="Times New Roman" w:cs="Times New Roman"/>
          <w:sz w:val="28"/>
          <w:szCs w:val="28"/>
        </w:rPr>
        <w:t>4) если в жалобе гражданина содержится вопрос, на который ему</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многократно давались письменные ответы по существу в связи с ранее</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направляемыми обращениями в Админист</w:t>
      </w:r>
      <w:r w:rsidR="00EA467A">
        <w:rPr>
          <w:rFonts w:ascii="Times New Roman" w:hAnsi="Times New Roman" w:cs="Times New Roman"/>
          <w:sz w:val="28"/>
          <w:szCs w:val="28"/>
        </w:rPr>
        <w:t xml:space="preserve">рации и при этом в обращении не </w:t>
      </w:r>
      <w:r w:rsidRPr="00A34AA8">
        <w:rPr>
          <w:rFonts w:ascii="Times New Roman" w:hAnsi="Times New Roman" w:cs="Times New Roman"/>
          <w:sz w:val="28"/>
          <w:szCs w:val="28"/>
        </w:rPr>
        <w:t>приводятся новые доводы или обсто</w:t>
      </w:r>
      <w:r w:rsidR="00EA467A">
        <w:rPr>
          <w:rFonts w:ascii="Times New Roman" w:hAnsi="Times New Roman" w:cs="Times New Roman"/>
          <w:sz w:val="28"/>
          <w:szCs w:val="28"/>
        </w:rPr>
        <w:t xml:space="preserve">ятельства (о безосновательности </w:t>
      </w:r>
      <w:r w:rsidRPr="00A34AA8">
        <w:rPr>
          <w:rFonts w:ascii="Times New Roman" w:hAnsi="Times New Roman" w:cs="Times New Roman"/>
          <w:sz w:val="28"/>
          <w:szCs w:val="28"/>
        </w:rPr>
        <w:t>очередного обращения и прекращении пер</w:t>
      </w:r>
      <w:r w:rsidR="00EA467A">
        <w:rPr>
          <w:rFonts w:ascii="Times New Roman" w:hAnsi="Times New Roman" w:cs="Times New Roman"/>
          <w:sz w:val="28"/>
          <w:szCs w:val="28"/>
        </w:rPr>
        <w:t xml:space="preserve">еписки с гражданином по данному </w:t>
      </w:r>
      <w:r w:rsidRPr="00A34AA8">
        <w:rPr>
          <w:rFonts w:ascii="Times New Roman" w:hAnsi="Times New Roman" w:cs="Times New Roman"/>
          <w:sz w:val="28"/>
          <w:szCs w:val="28"/>
        </w:rPr>
        <w:t>вопросу уведомляется гражданин, направивший такую жалобу);</w:t>
      </w:r>
      <w:proofErr w:type="gramEnd"/>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 если ответ по существу поставленного в жалобе вопроса не может</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быть дан без разглашения сведений, с</w:t>
      </w:r>
      <w:r w:rsidR="00EA467A">
        <w:rPr>
          <w:rFonts w:ascii="Times New Roman" w:hAnsi="Times New Roman" w:cs="Times New Roman"/>
          <w:sz w:val="28"/>
          <w:szCs w:val="28"/>
        </w:rPr>
        <w:t xml:space="preserve">оставляющих государственную или </w:t>
      </w:r>
      <w:r w:rsidRPr="00A34AA8">
        <w:rPr>
          <w:rFonts w:ascii="Times New Roman" w:hAnsi="Times New Roman" w:cs="Times New Roman"/>
          <w:sz w:val="28"/>
          <w:szCs w:val="28"/>
        </w:rPr>
        <w:t xml:space="preserve">иную охраняемую Федеральным законом, </w:t>
      </w:r>
      <w:r w:rsidR="00EA467A">
        <w:rPr>
          <w:rFonts w:ascii="Times New Roman" w:hAnsi="Times New Roman" w:cs="Times New Roman"/>
          <w:sz w:val="28"/>
          <w:szCs w:val="28"/>
        </w:rPr>
        <w:t xml:space="preserve">тайну (гражданину, направившему </w:t>
      </w:r>
      <w:r w:rsidRPr="00A34AA8">
        <w:rPr>
          <w:rFonts w:ascii="Times New Roman" w:hAnsi="Times New Roman" w:cs="Times New Roman"/>
          <w:sz w:val="28"/>
          <w:szCs w:val="28"/>
        </w:rPr>
        <w:t>такую жалобу, сообщается о невоз</w:t>
      </w:r>
      <w:r w:rsidR="00EA467A">
        <w:rPr>
          <w:rFonts w:ascii="Times New Roman" w:hAnsi="Times New Roman" w:cs="Times New Roman"/>
          <w:sz w:val="28"/>
          <w:szCs w:val="28"/>
        </w:rPr>
        <w:t xml:space="preserve">можности дать ответ по существу </w:t>
      </w:r>
      <w:r w:rsidRPr="00A34AA8">
        <w:rPr>
          <w:rFonts w:ascii="Times New Roman" w:hAnsi="Times New Roman" w:cs="Times New Roman"/>
          <w:sz w:val="28"/>
          <w:szCs w:val="28"/>
        </w:rPr>
        <w:t>поставленного в нем вопроса в связи с недопустимостью р</w:t>
      </w:r>
      <w:r w:rsidR="00EA467A">
        <w:rPr>
          <w:rFonts w:ascii="Times New Roman" w:hAnsi="Times New Roman" w:cs="Times New Roman"/>
          <w:sz w:val="28"/>
          <w:szCs w:val="28"/>
        </w:rPr>
        <w:t xml:space="preserve">азглашения </w:t>
      </w:r>
      <w:r w:rsidRPr="00A34AA8">
        <w:rPr>
          <w:rFonts w:ascii="Times New Roman" w:hAnsi="Times New Roman" w:cs="Times New Roman"/>
          <w:sz w:val="28"/>
          <w:szCs w:val="28"/>
        </w:rPr>
        <w:t>вышеуказанных сведений).</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 xml:space="preserve">5.19. В случае установления в ходе или по результатам </w:t>
      </w:r>
      <w:proofErr w:type="gramStart"/>
      <w:r w:rsidRPr="00A34AA8">
        <w:rPr>
          <w:rFonts w:ascii="Times New Roman" w:hAnsi="Times New Roman" w:cs="Times New Roman"/>
          <w:sz w:val="28"/>
          <w:szCs w:val="28"/>
        </w:rPr>
        <w:t>рассмотрения</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жалобы признаков состава админ</w:t>
      </w:r>
      <w:r w:rsidR="00EA467A">
        <w:rPr>
          <w:rFonts w:ascii="Times New Roman" w:hAnsi="Times New Roman" w:cs="Times New Roman"/>
          <w:sz w:val="28"/>
          <w:szCs w:val="28"/>
        </w:rPr>
        <w:t>истративного правонарушения</w:t>
      </w:r>
      <w:proofErr w:type="gramEnd"/>
      <w:r w:rsidR="00EA467A">
        <w:rPr>
          <w:rFonts w:ascii="Times New Roman" w:hAnsi="Times New Roman" w:cs="Times New Roman"/>
          <w:sz w:val="28"/>
          <w:szCs w:val="28"/>
        </w:rPr>
        <w:t xml:space="preserve"> или </w:t>
      </w:r>
      <w:r w:rsidRPr="00A34AA8">
        <w:rPr>
          <w:rFonts w:ascii="Times New Roman" w:hAnsi="Times New Roman" w:cs="Times New Roman"/>
          <w:sz w:val="28"/>
          <w:szCs w:val="28"/>
        </w:rPr>
        <w:t xml:space="preserve">преступления должностное лицо такого </w:t>
      </w:r>
      <w:r w:rsidR="00EA467A">
        <w:rPr>
          <w:rFonts w:ascii="Times New Roman" w:hAnsi="Times New Roman" w:cs="Times New Roman"/>
          <w:sz w:val="28"/>
          <w:szCs w:val="28"/>
        </w:rPr>
        <w:t xml:space="preserve">органа, наделенное полномочиями </w:t>
      </w:r>
      <w:r w:rsidRPr="00A34AA8">
        <w:rPr>
          <w:rFonts w:ascii="Times New Roman" w:hAnsi="Times New Roman" w:cs="Times New Roman"/>
          <w:sz w:val="28"/>
          <w:szCs w:val="28"/>
        </w:rPr>
        <w:t>по рассмотрению жалоб, незамедлительно</w:t>
      </w:r>
      <w:r w:rsidR="00EA467A">
        <w:rPr>
          <w:rFonts w:ascii="Times New Roman" w:hAnsi="Times New Roman" w:cs="Times New Roman"/>
          <w:sz w:val="28"/>
          <w:szCs w:val="28"/>
        </w:rPr>
        <w:t xml:space="preserve"> направляет имеющиеся материалы </w:t>
      </w:r>
      <w:r w:rsidRPr="00A34AA8">
        <w:rPr>
          <w:rFonts w:ascii="Times New Roman" w:hAnsi="Times New Roman" w:cs="Times New Roman"/>
          <w:sz w:val="28"/>
          <w:szCs w:val="28"/>
        </w:rPr>
        <w:t>в уполномоченные органы в соответствии с их компетенцией.</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5.20. Не позднее дня, следующего за днем принятия решения, заявителю</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в письменной форме и по желани</w:t>
      </w:r>
      <w:r w:rsidR="00EA467A">
        <w:rPr>
          <w:rFonts w:ascii="Times New Roman" w:hAnsi="Times New Roman" w:cs="Times New Roman"/>
          <w:sz w:val="28"/>
          <w:szCs w:val="28"/>
        </w:rPr>
        <w:t xml:space="preserve">ю заявителя в электронной форме </w:t>
      </w:r>
      <w:r w:rsidRPr="00A34AA8">
        <w:rPr>
          <w:rFonts w:ascii="Times New Roman" w:hAnsi="Times New Roman" w:cs="Times New Roman"/>
          <w:sz w:val="28"/>
          <w:szCs w:val="28"/>
        </w:rPr>
        <w:lastRenderedPageBreak/>
        <w:t>направляется мотивированный ответ о результатах рассмотрения жалобы.</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5.21. В случае признания жалобы подлежащей удовлетворению в ответе</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заявителю, в срок указанном в пункте 5.</w:t>
      </w:r>
      <w:r w:rsidR="00EA467A">
        <w:rPr>
          <w:rFonts w:ascii="Times New Roman" w:hAnsi="Times New Roman" w:cs="Times New Roman"/>
          <w:sz w:val="28"/>
          <w:szCs w:val="28"/>
        </w:rPr>
        <w:t xml:space="preserve">20 раздела 5 Регламента, дается </w:t>
      </w:r>
      <w:r w:rsidRPr="00A34AA8">
        <w:rPr>
          <w:rFonts w:ascii="Times New Roman" w:hAnsi="Times New Roman" w:cs="Times New Roman"/>
          <w:sz w:val="28"/>
          <w:szCs w:val="28"/>
        </w:rPr>
        <w:t>информация о действиях, осуществ</w:t>
      </w:r>
      <w:r w:rsidR="00EA467A">
        <w:rPr>
          <w:rFonts w:ascii="Times New Roman" w:hAnsi="Times New Roman" w:cs="Times New Roman"/>
          <w:sz w:val="28"/>
          <w:szCs w:val="28"/>
        </w:rPr>
        <w:t xml:space="preserve">ляемых органом, предоставляющим </w:t>
      </w:r>
      <w:r w:rsidRPr="00A34AA8">
        <w:rPr>
          <w:rFonts w:ascii="Times New Roman" w:hAnsi="Times New Roman" w:cs="Times New Roman"/>
          <w:sz w:val="28"/>
          <w:szCs w:val="28"/>
        </w:rPr>
        <w:t>муниципальную услугу, в целях незамедл</w:t>
      </w:r>
      <w:r w:rsidR="00EA467A">
        <w:rPr>
          <w:rFonts w:ascii="Times New Roman" w:hAnsi="Times New Roman" w:cs="Times New Roman"/>
          <w:sz w:val="28"/>
          <w:szCs w:val="28"/>
        </w:rPr>
        <w:t xml:space="preserve">ительного устранения выявленных </w:t>
      </w:r>
      <w:r w:rsidRPr="00A34AA8">
        <w:rPr>
          <w:rFonts w:ascii="Times New Roman" w:hAnsi="Times New Roman" w:cs="Times New Roman"/>
          <w:sz w:val="28"/>
          <w:szCs w:val="28"/>
        </w:rPr>
        <w:t>нарушений при оказании муниципал</w:t>
      </w:r>
      <w:r w:rsidR="00EA467A">
        <w:rPr>
          <w:rFonts w:ascii="Times New Roman" w:hAnsi="Times New Roman" w:cs="Times New Roman"/>
          <w:sz w:val="28"/>
          <w:szCs w:val="28"/>
        </w:rPr>
        <w:t xml:space="preserve">ьной услуги, а также приносятся </w:t>
      </w:r>
      <w:r w:rsidRPr="00A34AA8">
        <w:rPr>
          <w:rFonts w:ascii="Times New Roman" w:hAnsi="Times New Roman" w:cs="Times New Roman"/>
          <w:sz w:val="28"/>
          <w:szCs w:val="28"/>
        </w:rPr>
        <w:t xml:space="preserve">извинения за доставленные </w:t>
      </w:r>
      <w:proofErr w:type="gramStart"/>
      <w:r w:rsidRPr="00A34AA8">
        <w:rPr>
          <w:rFonts w:ascii="Times New Roman" w:hAnsi="Times New Roman" w:cs="Times New Roman"/>
          <w:sz w:val="28"/>
          <w:szCs w:val="28"/>
        </w:rPr>
        <w:t>неудоб</w:t>
      </w:r>
      <w:r w:rsidR="00EA467A">
        <w:rPr>
          <w:rFonts w:ascii="Times New Roman" w:hAnsi="Times New Roman" w:cs="Times New Roman"/>
          <w:sz w:val="28"/>
          <w:szCs w:val="28"/>
        </w:rPr>
        <w:t>ства</w:t>
      </w:r>
      <w:proofErr w:type="gramEnd"/>
      <w:r w:rsidR="00EA467A">
        <w:rPr>
          <w:rFonts w:ascii="Times New Roman" w:hAnsi="Times New Roman" w:cs="Times New Roman"/>
          <w:sz w:val="28"/>
          <w:szCs w:val="28"/>
        </w:rPr>
        <w:t xml:space="preserve"> и указывается информация о </w:t>
      </w:r>
      <w:r w:rsidRPr="00A34AA8">
        <w:rPr>
          <w:rFonts w:ascii="Times New Roman" w:hAnsi="Times New Roman" w:cs="Times New Roman"/>
          <w:sz w:val="28"/>
          <w:szCs w:val="28"/>
        </w:rPr>
        <w:t>дальнейших действиях, которые необходимо совершить заявителю в</w:t>
      </w:r>
      <w:r w:rsidR="00EA467A">
        <w:rPr>
          <w:rFonts w:ascii="Times New Roman" w:hAnsi="Times New Roman" w:cs="Times New Roman"/>
          <w:sz w:val="28"/>
          <w:szCs w:val="28"/>
        </w:rPr>
        <w:t xml:space="preserve"> целях </w:t>
      </w:r>
      <w:r w:rsidRPr="00A34AA8">
        <w:rPr>
          <w:rFonts w:ascii="Times New Roman" w:hAnsi="Times New Roman" w:cs="Times New Roman"/>
          <w:sz w:val="28"/>
          <w:szCs w:val="28"/>
        </w:rPr>
        <w:t>получения муниципальной услуги.</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 xml:space="preserve">5.22. В случае признания </w:t>
      </w:r>
      <w:proofErr w:type="gramStart"/>
      <w:r w:rsidRPr="00A34AA8">
        <w:rPr>
          <w:rFonts w:ascii="Times New Roman" w:hAnsi="Times New Roman" w:cs="Times New Roman"/>
          <w:sz w:val="28"/>
          <w:szCs w:val="28"/>
        </w:rPr>
        <w:t>жалобы</w:t>
      </w:r>
      <w:proofErr w:type="gramEnd"/>
      <w:r w:rsidRPr="00A34AA8">
        <w:rPr>
          <w:rFonts w:ascii="Times New Roman" w:hAnsi="Times New Roman" w:cs="Times New Roman"/>
          <w:sz w:val="28"/>
          <w:szCs w:val="28"/>
        </w:rPr>
        <w:t xml:space="preserve"> не подлежащей удовлетворению в</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ответе Заявителю, в срок ук</w:t>
      </w:r>
      <w:r w:rsidR="00EA467A">
        <w:rPr>
          <w:rFonts w:ascii="Times New Roman" w:hAnsi="Times New Roman" w:cs="Times New Roman"/>
          <w:sz w:val="28"/>
          <w:szCs w:val="28"/>
        </w:rPr>
        <w:t xml:space="preserve">азанном в пункте 5.20 раздела 5 </w:t>
      </w:r>
      <w:r w:rsidRPr="00A34AA8">
        <w:rPr>
          <w:rFonts w:ascii="Times New Roman" w:hAnsi="Times New Roman" w:cs="Times New Roman"/>
          <w:sz w:val="28"/>
          <w:szCs w:val="28"/>
        </w:rPr>
        <w:t xml:space="preserve">административного регламента, даются </w:t>
      </w:r>
      <w:r w:rsidR="00EA467A">
        <w:rPr>
          <w:rFonts w:ascii="Times New Roman" w:hAnsi="Times New Roman" w:cs="Times New Roman"/>
          <w:sz w:val="28"/>
          <w:szCs w:val="28"/>
        </w:rPr>
        <w:t xml:space="preserve">аргументированные разъяснения о </w:t>
      </w:r>
      <w:r w:rsidRPr="00A34AA8">
        <w:rPr>
          <w:rFonts w:ascii="Times New Roman" w:hAnsi="Times New Roman" w:cs="Times New Roman"/>
          <w:sz w:val="28"/>
          <w:szCs w:val="28"/>
        </w:rPr>
        <w:t>причинах принятого решения, а также и</w:t>
      </w:r>
      <w:r w:rsidR="00EA467A">
        <w:rPr>
          <w:rFonts w:ascii="Times New Roman" w:hAnsi="Times New Roman" w:cs="Times New Roman"/>
          <w:sz w:val="28"/>
          <w:szCs w:val="28"/>
        </w:rPr>
        <w:t xml:space="preserve">нформация о порядке обжалования </w:t>
      </w:r>
      <w:r w:rsidRPr="00A34AA8">
        <w:rPr>
          <w:rFonts w:ascii="Times New Roman" w:hAnsi="Times New Roman" w:cs="Times New Roman"/>
          <w:sz w:val="28"/>
          <w:szCs w:val="28"/>
        </w:rPr>
        <w:t>принятого решения.</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5.23. Заявитель вправе обжаловать решения по жалобе вышестоящим</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должностным лицам и в судебном порядке.</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5.24. Заявитель имеет право на получение информации и документов,</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необходимых для обоснования и рассмотрения жалобы.</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5.25. Информирование заявителей о порядке подачи и рассмотрения</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жалобы осуществляется в порядке,</w:t>
      </w:r>
      <w:r w:rsidR="00EA467A">
        <w:rPr>
          <w:rFonts w:ascii="Times New Roman" w:hAnsi="Times New Roman" w:cs="Times New Roman"/>
          <w:sz w:val="28"/>
          <w:szCs w:val="28"/>
        </w:rPr>
        <w:t xml:space="preserve"> установленном административным </w:t>
      </w:r>
      <w:r w:rsidRPr="00A34AA8">
        <w:rPr>
          <w:rFonts w:ascii="Times New Roman" w:hAnsi="Times New Roman" w:cs="Times New Roman"/>
          <w:sz w:val="28"/>
          <w:szCs w:val="28"/>
        </w:rPr>
        <w:t>регламентом для информиров</w:t>
      </w:r>
      <w:r w:rsidR="00EA467A">
        <w:rPr>
          <w:rFonts w:ascii="Times New Roman" w:hAnsi="Times New Roman" w:cs="Times New Roman"/>
          <w:sz w:val="28"/>
          <w:szCs w:val="28"/>
        </w:rPr>
        <w:t xml:space="preserve">ания по вопросам предоставления </w:t>
      </w:r>
      <w:r w:rsidRPr="00A34AA8">
        <w:rPr>
          <w:rFonts w:ascii="Times New Roman" w:hAnsi="Times New Roman" w:cs="Times New Roman"/>
          <w:sz w:val="28"/>
          <w:szCs w:val="28"/>
        </w:rPr>
        <w:t>муниципальной услуги.</w:t>
      </w:r>
    </w:p>
    <w:p w:rsidR="00A34AA8" w:rsidRPr="00A34AA8" w:rsidRDefault="00A34AA8" w:rsidP="00EA467A">
      <w:pPr>
        <w:ind w:firstLine="567"/>
        <w:jc w:val="both"/>
        <w:rPr>
          <w:rFonts w:ascii="Times New Roman" w:hAnsi="Times New Roman" w:cs="Times New Roman"/>
          <w:sz w:val="28"/>
          <w:szCs w:val="28"/>
        </w:rPr>
      </w:pPr>
      <w:r w:rsidRPr="00A34AA8">
        <w:rPr>
          <w:rFonts w:ascii="Times New Roman" w:hAnsi="Times New Roman" w:cs="Times New Roman"/>
          <w:sz w:val="28"/>
          <w:szCs w:val="28"/>
        </w:rPr>
        <w:t>5.26. Информация, указанная в данном разделе, подлежит обязательному</w:t>
      </w:r>
      <w:r w:rsidR="00EA467A">
        <w:rPr>
          <w:rFonts w:ascii="Times New Roman" w:hAnsi="Times New Roman" w:cs="Times New Roman"/>
          <w:sz w:val="28"/>
          <w:szCs w:val="28"/>
        </w:rPr>
        <w:t xml:space="preserve"> </w:t>
      </w:r>
      <w:r w:rsidRPr="00A34AA8">
        <w:rPr>
          <w:rFonts w:ascii="Times New Roman" w:hAnsi="Times New Roman" w:cs="Times New Roman"/>
          <w:sz w:val="28"/>
          <w:szCs w:val="28"/>
        </w:rPr>
        <w:t>размещению на ЕПГУ/РПГУ.</w:t>
      </w:r>
    </w:p>
    <w:p w:rsidR="0096597C" w:rsidRDefault="0096597C" w:rsidP="00EA467A">
      <w:pPr>
        <w:ind w:firstLine="567"/>
        <w:jc w:val="center"/>
        <w:rPr>
          <w:rFonts w:ascii="Times New Roman" w:hAnsi="Times New Roman" w:cs="Times New Roman"/>
          <w:sz w:val="28"/>
          <w:szCs w:val="28"/>
        </w:rPr>
      </w:pPr>
    </w:p>
    <w:p w:rsidR="0096597C" w:rsidRDefault="0096597C" w:rsidP="00EA467A">
      <w:pPr>
        <w:ind w:firstLine="567"/>
        <w:jc w:val="center"/>
        <w:rPr>
          <w:rFonts w:ascii="Times New Roman" w:hAnsi="Times New Roman" w:cs="Times New Roman"/>
          <w:sz w:val="28"/>
          <w:szCs w:val="28"/>
        </w:rPr>
      </w:pPr>
    </w:p>
    <w:p w:rsidR="009522A2" w:rsidRDefault="00A34AA8" w:rsidP="00EA467A">
      <w:pPr>
        <w:ind w:firstLine="567"/>
        <w:jc w:val="center"/>
        <w:rPr>
          <w:rFonts w:ascii="Times New Roman" w:hAnsi="Times New Roman" w:cs="Times New Roman"/>
          <w:sz w:val="28"/>
          <w:szCs w:val="28"/>
        </w:rPr>
      </w:pPr>
      <w:r w:rsidRPr="00A34AA8">
        <w:rPr>
          <w:rFonts w:ascii="Times New Roman" w:hAnsi="Times New Roman" w:cs="Times New Roman"/>
          <w:sz w:val="28"/>
          <w:szCs w:val="28"/>
        </w:rPr>
        <w:t>_____________________</w:t>
      </w:r>
    </w:p>
    <w:p w:rsidR="00A34AA8" w:rsidRDefault="00A34AA8" w:rsidP="00291AB8">
      <w:pPr>
        <w:pStyle w:val="20"/>
        <w:shd w:val="clear" w:color="auto" w:fill="auto"/>
        <w:spacing w:line="322" w:lineRule="exact"/>
        <w:ind w:left="5760"/>
        <w:rPr>
          <w:sz w:val="24"/>
          <w:szCs w:val="24"/>
        </w:rPr>
      </w:pPr>
    </w:p>
    <w:p w:rsidR="00291AB8"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r>
        <w:rPr>
          <w:rFonts w:ascii="Times New Roman" w:eastAsia="Calibri" w:hAnsi="Times New Roman" w:cs="Times New Roman"/>
          <w:color w:val="auto"/>
          <w:kern w:val="1"/>
          <w:lang w:eastAsia="ar-SA" w:bidi="ar-SA"/>
        </w:rPr>
        <w:t xml:space="preserve">                                                                        </w:t>
      </w:r>
    </w:p>
    <w:p w:rsidR="00291AB8"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291AB8"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291AB8"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r>
        <w:rPr>
          <w:rFonts w:ascii="Times New Roman" w:eastAsia="Calibri" w:hAnsi="Times New Roman" w:cs="Times New Roman"/>
          <w:color w:val="auto"/>
          <w:kern w:val="1"/>
          <w:lang w:eastAsia="ar-SA" w:bidi="ar-SA"/>
        </w:rPr>
        <w:t xml:space="preserve">                                                                        </w:t>
      </w:r>
      <w:r w:rsidR="00940B41">
        <w:rPr>
          <w:rFonts w:ascii="Times New Roman" w:eastAsia="Calibri" w:hAnsi="Times New Roman" w:cs="Times New Roman"/>
          <w:color w:val="auto"/>
          <w:kern w:val="1"/>
          <w:lang w:eastAsia="ar-SA" w:bidi="ar-SA"/>
        </w:rPr>
        <w:t xml:space="preserve"> </w:t>
      </w: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6597C" w:rsidRDefault="0096597C"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E1484D" w:rsidRDefault="00E1484D"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C757B2" w:rsidRDefault="00C757B2"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C757B2" w:rsidRDefault="00C757B2"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C757B2" w:rsidRDefault="00C757B2"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9A75F3" w:rsidRDefault="009A75F3"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F24B04" w:rsidRDefault="00F24B04" w:rsidP="00291AB8">
      <w:pPr>
        <w:widowControl/>
        <w:suppressAutoHyphens/>
        <w:spacing w:line="100" w:lineRule="atLeast"/>
        <w:jc w:val="center"/>
        <w:rPr>
          <w:rFonts w:ascii="Times New Roman" w:eastAsia="Calibri" w:hAnsi="Times New Roman" w:cs="Times New Roman"/>
          <w:color w:val="auto"/>
          <w:kern w:val="1"/>
          <w:lang w:eastAsia="ar-SA" w:bidi="ar-SA"/>
        </w:rPr>
      </w:pPr>
    </w:p>
    <w:p w:rsidR="00291AB8" w:rsidRPr="00291AB8" w:rsidRDefault="0096597C" w:rsidP="0096597C">
      <w:pPr>
        <w:widowControl/>
        <w:suppressAutoHyphens/>
        <w:spacing w:line="100" w:lineRule="atLeast"/>
        <w:jc w:val="center"/>
        <w:rPr>
          <w:rFonts w:ascii="Times New Roman" w:eastAsia="Calibri" w:hAnsi="Times New Roman" w:cs="Times New Roman"/>
          <w:color w:val="auto"/>
          <w:kern w:val="1"/>
          <w:lang w:eastAsia="ar-SA" w:bidi="ar-SA"/>
        </w:rPr>
      </w:pPr>
      <w:r>
        <w:rPr>
          <w:rFonts w:ascii="Times New Roman" w:eastAsia="Calibri" w:hAnsi="Times New Roman" w:cs="Times New Roman"/>
          <w:color w:val="auto"/>
          <w:kern w:val="1"/>
          <w:lang w:eastAsia="ar-SA" w:bidi="ar-SA"/>
        </w:rPr>
        <w:lastRenderedPageBreak/>
        <w:t xml:space="preserve">                                                                      </w:t>
      </w:r>
      <w:r w:rsidR="009A75F3">
        <w:rPr>
          <w:rFonts w:ascii="Times New Roman" w:eastAsia="Calibri" w:hAnsi="Times New Roman" w:cs="Times New Roman"/>
          <w:color w:val="auto"/>
          <w:kern w:val="1"/>
          <w:lang w:eastAsia="ar-SA" w:bidi="ar-SA"/>
        </w:rPr>
        <w:t xml:space="preserve">             </w:t>
      </w:r>
      <w:r w:rsidR="00291AB8" w:rsidRPr="00291AB8">
        <w:rPr>
          <w:rFonts w:ascii="Times New Roman" w:eastAsia="Calibri" w:hAnsi="Times New Roman" w:cs="Times New Roman"/>
          <w:color w:val="auto"/>
          <w:kern w:val="1"/>
          <w:lang w:eastAsia="ar-SA" w:bidi="ar-SA"/>
        </w:rPr>
        <w:t>Приложение № 1</w:t>
      </w:r>
    </w:p>
    <w:p w:rsidR="00291AB8" w:rsidRPr="00291AB8" w:rsidRDefault="00291AB8" w:rsidP="00291AB8">
      <w:pPr>
        <w:widowControl/>
        <w:suppressAutoHyphens/>
        <w:spacing w:line="100" w:lineRule="atLeast"/>
        <w:jc w:val="center"/>
        <w:rPr>
          <w:rFonts w:ascii="Times New Roman" w:eastAsia="Calibri" w:hAnsi="Times New Roman" w:cs="Times New Roman"/>
          <w:color w:val="auto"/>
          <w:kern w:val="1"/>
          <w:lang w:eastAsia="ar-SA" w:bidi="ar-SA"/>
        </w:rPr>
      </w:pPr>
      <w:r w:rsidRPr="00291AB8">
        <w:rPr>
          <w:rFonts w:ascii="Times New Roman" w:eastAsia="Calibri" w:hAnsi="Times New Roman" w:cs="Times New Roman"/>
          <w:color w:val="auto"/>
          <w:kern w:val="1"/>
          <w:lang w:eastAsia="ar-SA" w:bidi="ar-SA"/>
        </w:rPr>
        <w:t xml:space="preserve">                                                                      </w:t>
      </w:r>
      <w:r w:rsidR="009A75F3">
        <w:rPr>
          <w:rFonts w:ascii="Times New Roman" w:eastAsia="Calibri" w:hAnsi="Times New Roman" w:cs="Times New Roman"/>
          <w:color w:val="auto"/>
          <w:kern w:val="1"/>
          <w:lang w:eastAsia="ar-SA" w:bidi="ar-SA"/>
        </w:rPr>
        <w:t xml:space="preserve">          </w:t>
      </w:r>
      <w:r w:rsidRPr="00291AB8">
        <w:rPr>
          <w:rFonts w:ascii="Times New Roman" w:eastAsia="Calibri" w:hAnsi="Times New Roman" w:cs="Times New Roman"/>
          <w:color w:val="auto"/>
          <w:kern w:val="1"/>
          <w:lang w:eastAsia="ar-SA" w:bidi="ar-SA"/>
        </w:rPr>
        <w:t xml:space="preserve"> к административному регламенту</w:t>
      </w:r>
    </w:p>
    <w:p w:rsidR="00291AB8" w:rsidRPr="00291AB8" w:rsidRDefault="00291AB8" w:rsidP="00291AB8">
      <w:pPr>
        <w:widowControl/>
        <w:shd w:val="clear" w:color="auto" w:fill="FFFFFF"/>
        <w:tabs>
          <w:tab w:val="left" w:pos="4536"/>
        </w:tabs>
        <w:ind w:left="4820"/>
        <w:jc w:val="center"/>
        <w:textAlignment w:val="baseline"/>
        <w:rPr>
          <w:rFonts w:ascii="Times New Roman" w:eastAsia="Times New Roman" w:hAnsi="Times New Roman" w:cs="Times New Roman"/>
          <w:color w:val="auto"/>
          <w:spacing w:val="2"/>
          <w:lang w:bidi="ar-SA"/>
        </w:rPr>
      </w:pPr>
      <w:r w:rsidRPr="00291AB8">
        <w:rPr>
          <w:rFonts w:ascii="Times New Roman" w:eastAsia="Times New Roman" w:hAnsi="Times New Roman" w:cs="Times New Roman"/>
          <w:color w:val="auto"/>
          <w:spacing w:val="2"/>
          <w:lang w:bidi="ar-SA"/>
        </w:rPr>
        <w:t xml:space="preserve">предоставления муниципальной услуги </w:t>
      </w:r>
    </w:p>
    <w:p w:rsidR="00940B41" w:rsidRPr="00940B41" w:rsidRDefault="00940B41" w:rsidP="00940B41">
      <w:pPr>
        <w:suppressAutoHyphens/>
        <w:ind w:left="4820"/>
        <w:contextualSpacing/>
        <w:jc w:val="center"/>
        <w:rPr>
          <w:rFonts w:ascii="Times New Roman" w:eastAsia="Times New Roman" w:hAnsi="Times New Roman" w:cs="Courier New"/>
          <w:color w:val="auto"/>
          <w:spacing w:val="2"/>
          <w:kern w:val="1"/>
          <w:lang w:bidi="ar-SA"/>
        </w:rPr>
      </w:pPr>
      <w:r w:rsidRPr="00940B41">
        <w:rPr>
          <w:rFonts w:ascii="Times New Roman" w:eastAsia="Times New Roman" w:hAnsi="Times New Roman" w:cs="Courier New"/>
          <w:color w:val="auto"/>
          <w:spacing w:val="2"/>
          <w:kern w:val="1"/>
          <w:lang w:bidi="ar-SA"/>
        </w:rPr>
        <w:t xml:space="preserve"> «Выдача градостроительного плана</w:t>
      </w:r>
    </w:p>
    <w:p w:rsidR="00940B41" w:rsidRPr="00940B41" w:rsidRDefault="00940B41" w:rsidP="00940B41">
      <w:pPr>
        <w:suppressAutoHyphens/>
        <w:ind w:left="4820"/>
        <w:contextualSpacing/>
        <w:jc w:val="center"/>
        <w:rPr>
          <w:rFonts w:ascii="Times New Roman" w:eastAsia="Times New Roman" w:hAnsi="Times New Roman" w:cs="Courier New"/>
          <w:color w:val="auto"/>
          <w:spacing w:val="2"/>
          <w:kern w:val="1"/>
          <w:lang w:bidi="ar-SA"/>
        </w:rPr>
      </w:pPr>
      <w:r w:rsidRPr="00940B41">
        <w:rPr>
          <w:rFonts w:ascii="Times New Roman" w:eastAsia="Times New Roman" w:hAnsi="Times New Roman" w:cs="Courier New"/>
          <w:color w:val="auto"/>
          <w:spacing w:val="2"/>
          <w:kern w:val="1"/>
          <w:lang w:bidi="ar-SA"/>
        </w:rPr>
        <w:t>земельного участка» на территории</w:t>
      </w:r>
    </w:p>
    <w:p w:rsidR="009A75F3" w:rsidRDefault="00940B41" w:rsidP="00940B41">
      <w:pPr>
        <w:suppressAutoHyphens/>
        <w:ind w:left="4820"/>
        <w:contextualSpacing/>
        <w:jc w:val="center"/>
        <w:rPr>
          <w:rFonts w:ascii="Times New Roman" w:eastAsia="Times New Roman" w:hAnsi="Times New Roman" w:cs="Courier New"/>
          <w:color w:val="auto"/>
          <w:spacing w:val="2"/>
          <w:kern w:val="1"/>
          <w:lang w:bidi="ar-SA"/>
        </w:rPr>
      </w:pPr>
      <w:r w:rsidRPr="00940B41">
        <w:rPr>
          <w:rFonts w:ascii="Times New Roman" w:eastAsia="Times New Roman" w:hAnsi="Times New Roman" w:cs="Courier New"/>
          <w:color w:val="auto"/>
          <w:spacing w:val="2"/>
          <w:kern w:val="1"/>
          <w:lang w:bidi="ar-SA"/>
        </w:rPr>
        <w:t>муниц</w:t>
      </w:r>
      <w:r w:rsidR="009A75F3">
        <w:rPr>
          <w:rFonts w:ascii="Times New Roman" w:eastAsia="Times New Roman" w:hAnsi="Times New Roman" w:cs="Courier New"/>
          <w:color w:val="auto"/>
          <w:spacing w:val="2"/>
          <w:kern w:val="1"/>
          <w:lang w:bidi="ar-SA"/>
        </w:rPr>
        <w:t>ипального района</w:t>
      </w:r>
    </w:p>
    <w:p w:rsidR="00291AB8" w:rsidRPr="00291AB8" w:rsidRDefault="009A75F3" w:rsidP="00940B41">
      <w:pPr>
        <w:suppressAutoHyphens/>
        <w:ind w:left="4820"/>
        <w:contextualSpacing/>
        <w:jc w:val="center"/>
        <w:rPr>
          <w:rFonts w:ascii="Times New Roman" w:eastAsia="Times New Roman" w:hAnsi="Times New Roman" w:cs="Courier New"/>
          <w:color w:val="auto"/>
          <w:spacing w:val="2"/>
          <w:kern w:val="1"/>
          <w:lang w:bidi="ar-SA"/>
        </w:rPr>
      </w:pPr>
      <w:r>
        <w:rPr>
          <w:rFonts w:ascii="Times New Roman" w:eastAsia="Times New Roman" w:hAnsi="Times New Roman" w:cs="Courier New"/>
          <w:color w:val="auto"/>
          <w:spacing w:val="2"/>
          <w:kern w:val="1"/>
          <w:lang w:bidi="ar-SA"/>
        </w:rPr>
        <w:t xml:space="preserve"> «</w:t>
      </w:r>
      <w:proofErr w:type="spellStart"/>
      <w:r>
        <w:rPr>
          <w:rFonts w:ascii="Times New Roman" w:eastAsia="Times New Roman" w:hAnsi="Times New Roman" w:cs="Courier New"/>
          <w:color w:val="auto"/>
          <w:spacing w:val="2"/>
          <w:kern w:val="1"/>
          <w:lang w:bidi="ar-SA"/>
        </w:rPr>
        <w:t>Вейделевский</w:t>
      </w:r>
      <w:proofErr w:type="spellEnd"/>
      <w:r>
        <w:rPr>
          <w:rFonts w:ascii="Times New Roman" w:eastAsia="Times New Roman" w:hAnsi="Times New Roman" w:cs="Courier New"/>
          <w:color w:val="auto"/>
          <w:spacing w:val="2"/>
          <w:kern w:val="1"/>
          <w:lang w:bidi="ar-SA"/>
        </w:rPr>
        <w:t xml:space="preserve"> </w:t>
      </w:r>
      <w:r w:rsidR="00940B41" w:rsidRPr="00940B41">
        <w:rPr>
          <w:rFonts w:ascii="Times New Roman" w:eastAsia="Times New Roman" w:hAnsi="Times New Roman" w:cs="Courier New"/>
          <w:color w:val="auto"/>
          <w:spacing w:val="2"/>
          <w:kern w:val="1"/>
          <w:lang w:bidi="ar-SA"/>
        </w:rPr>
        <w:t>район»</w:t>
      </w:r>
    </w:p>
    <w:p w:rsidR="00940B41" w:rsidRDefault="00940B41" w:rsidP="00291AB8">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291AB8" w:rsidRPr="00291AB8" w:rsidRDefault="00291AB8" w:rsidP="00291AB8">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291AB8">
        <w:rPr>
          <w:rFonts w:ascii="Times New Roman" w:eastAsia="Times New Roman" w:hAnsi="Times New Roman" w:cs="Times New Roman"/>
          <w:b/>
          <w:color w:val="auto"/>
          <w:sz w:val="28"/>
          <w:szCs w:val="28"/>
          <w:lang w:bidi="ar-SA"/>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291AB8" w:rsidRPr="00291AB8" w:rsidRDefault="00291AB8" w:rsidP="00291AB8">
      <w:pPr>
        <w:widowControl/>
        <w:autoSpaceDE w:val="0"/>
        <w:autoSpaceDN w:val="0"/>
        <w:adjustRightInd w:val="0"/>
        <w:ind w:firstLine="709"/>
        <w:rPr>
          <w:rFonts w:ascii="Times New Roman" w:eastAsia="Times New Roman" w:hAnsi="Times New Roman" w:cs="Times New Roman"/>
          <w:b/>
          <w:color w:val="auto"/>
          <w:sz w:val="28"/>
          <w:szCs w:val="28"/>
          <w:lang w:bidi="ar-SA"/>
        </w:rPr>
      </w:pPr>
    </w:p>
    <w:p w:rsidR="00291AB8" w:rsidRPr="00291AB8" w:rsidRDefault="00291AB8" w:rsidP="00291AB8">
      <w:pPr>
        <w:suppressAutoHyphens/>
        <w:contextualSpacing/>
        <w:jc w:val="center"/>
        <w:rPr>
          <w:rFonts w:ascii="Times New Roman" w:eastAsia="Times New Roman" w:hAnsi="Times New Roman" w:cs="Courier New"/>
          <w:b/>
          <w:color w:val="auto"/>
          <w:spacing w:val="2"/>
          <w:kern w:val="1"/>
          <w:sz w:val="28"/>
          <w:szCs w:val="28"/>
          <w:lang w:bidi="ar-SA"/>
        </w:rPr>
      </w:pPr>
      <w:r w:rsidRPr="00291AB8">
        <w:rPr>
          <w:rFonts w:ascii="Times New Roman" w:eastAsia="Times New Roman" w:hAnsi="Times New Roman" w:cs="Courier New"/>
          <w:b/>
          <w:color w:val="auto"/>
          <w:kern w:val="1"/>
          <w:sz w:val="28"/>
          <w:szCs w:val="28"/>
          <w:lang w:bidi="ar-SA"/>
        </w:rPr>
        <w:t>Таблица 1</w:t>
      </w:r>
      <w:r w:rsidRPr="00291AB8">
        <w:rPr>
          <w:rFonts w:ascii="Times New Roman" w:eastAsia="Times New Roman" w:hAnsi="Times New Roman" w:cs="Courier New"/>
          <w:color w:val="auto"/>
          <w:kern w:val="1"/>
          <w:sz w:val="28"/>
          <w:szCs w:val="28"/>
          <w:lang w:bidi="ar-SA"/>
        </w:rPr>
        <w:t>.</w:t>
      </w:r>
      <w:r w:rsidRPr="00291AB8">
        <w:rPr>
          <w:rFonts w:ascii="Times New Roman" w:eastAsia="Times New Roman" w:hAnsi="Times New Roman" w:cs="Courier New"/>
          <w:b/>
          <w:color w:val="auto"/>
          <w:spacing w:val="2"/>
          <w:kern w:val="1"/>
          <w:sz w:val="28"/>
          <w:szCs w:val="28"/>
          <w:lang w:bidi="ar-SA"/>
        </w:rPr>
        <w:t xml:space="preserve"> Перечень признаков заявителя</w:t>
      </w:r>
    </w:p>
    <w:p w:rsidR="00291AB8" w:rsidRPr="00291AB8" w:rsidRDefault="00291AB8" w:rsidP="00291AB8">
      <w:pPr>
        <w:widowControl/>
        <w:autoSpaceDE w:val="0"/>
        <w:autoSpaceDN w:val="0"/>
        <w:adjustRightInd w:val="0"/>
        <w:ind w:firstLine="709"/>
        <w:rPr>
          <w:rFonts w:ascii="Times New Roman" w:eastAsia="Times New Roman" w:hAnsi="Times New Roman" w:cs="Times New Roman"/>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470"/>
        <w:gridCol w:w="5778"/>
      </w:tblGrid>
      <w:tr w:rsidR="00291AB8" w:rsidRPr="00291AB8" w:rsidTr="00140715">
        <w:tc>
          <w:tcPr>
            <w:tcW w:w="1324" w:type="dxa"/>
            <w:shd w:val="clear" w:color="auto" w:fill="auto"/>
          </w:tcPr>
          <w:p w:rsidR="00291AB8" w:rsidRPr="009A75F3" w:rsidRDefault="00291AB8" w:rsidP="00291AB8">
            <w:pPr>
              <w:widowControl/>
              <w:autoSpaceDE w:val="0"/>
              <w:autoSpaceDN w:val="0"/>
              <w:adjustRightInd w:val="0"/>
              <w:jc w:val="center"/>
              <w:rPr>
                <w:rFonts w:ascii="Times New Roman" w:eastAsia="Times New Roman" w:hAnsi="Times New Roman" w:cs="Times New Roman"/>
                <w:b/>
                <w:color w:val="auto"/>
                <w:sz w:val="28"/>
                <w:szCs w:val="28"/>
                <w:lang w:bidi="ar-SA"/>
              </w:rPr>
            </w:pPr>
            <w:r w:rsidRPr="009A75F3">
              <w:rPr>
                <w:rFonts w:ascii="Times New Roman" w:eastAsia="Times New Roman" w:hAnsi="Times New Roman" w:cs="Times New Roman"/>
                <w:b/>
                <w:color w:val="auto"/>
                <w:sz w:val="28"/>
                <w:szCs w:val="28"/>
                <w:lang w:bidi="ar-SA"/>
              </w:rPr>
              <w:t xml:space="preserve">№ </w:t>
            </w:r>
            <w:proofErr w:type="gramStart"/>
            <w:r w:rsidRPr="009A75F3">
              <w:rPr>
                <w:rFonts w:ascii="Times New Roman" w:eastAsia="Times New Roman" w:hAnsi="Times New Roman" w:cs="Times New Roman"/>
                <w:b/>
                <w:color w:val="auto"/>
                <w:sz w:val="28"/>
                <w:szCs w:val="28"/>
                <w:lang w:bidi="ar-SA"/>
              </w:rPr>
              <w:t>п</w:t>
            </w:r>
            <w:proofErr w:type="gramEnd"/>
            <w:r w:rsidRPr="009A75F3">
              <w:rPr>
                <w:rFonts w:ascii="Times New Roman" w:eastAsia="Times New Roman" w:hAnsi="Times New Roman" w:cs="Times New Roman"/>
                <w:b/>
                <w:color w:val="auto"/>
                <w:sz w:val="28"/>
                <w:szCs w:val="28"/>
                <w:lang w:bidi="ar-SA"/>
              </w:rPr>
              <w:t>/п</w:t>
            </w:r>
          </w:p>
        </w:tc>
        <w:tc>
          <w:tcPr>
            <w:tcW w:w="2470" w:type="dxa"/>
            <w:shd w:val="clear" w:color="auto" w:fill="auto"/>
          </w:tcPr>
          <w:p w:rsidR="00291AB8" w:rsidRPr="009A75F3" w:rsidRDefault="00291AB8" w:rsidP="00291AB8">
            <w:pPr>
              <w:widowControl/>
              <w:autoSpaceDE w:val="0"/>
              <w:autoSpaceDN w:val="0"/>
              <w:adjustRightInd w:val="0"/>
              <w:jc w:val="center"/>
              <w:rPr>
                <w:rFonts w:ascii="Times New Roman" w:eastAsia="Times New Roman" w:hAnsi="Times New Roman" w:cs="Times New Roman"/>
                <w:b/>
                <w:color w:val="auto"/>
                <w:sz w:val="28"/>
                <w:szCs w:val="28"/>
                <w:lang w:bidi="ar-SA"/>
              </w:rPr>
            </w:pPr>
            <w:r w:rsidRPr="009A75F3">
              <w:rPr>
                <w:rFonts w:ascii="Times New Roman" w:eastAsia="Times New Roman" w:hAnsi="Times New Roman" w:cs="Times New Roman"/>
                <w:b/>
                <w:color w:val="auto"/>
                <w:sz w:val="28"/>
                <w:szCs w:val="28"/>
                <w:lang w:bidi="ar-SA"/>
              </w:rPr>
              <w:t>Категория признака</w:t>
            </w:r>
          </w:p>
        </w:tc>
        <w:tc>
          <w:tcPr>
            <w:tcW w:w="5778" w:type="dxa"/>
            <w:shd w:val="clear" w:color="auto" w:fill="auto"/>
          </w:tcPr>
          <w:p w:rsidR="00291AB8" w:rsidRPr="009A75F3" w:rsidRDefault="00291AB8" w:rsidP="00291AB8">
            <w:pPr>
              <w:widowControl/>
              <w:autoSpaceDE w:val="0"/>
              <w:autoSpaceDN w:val="0"/>
              <w:adjustRightInd w:val="0"/>
              <w:jc w:val="center"/>
              <w:rPr>
                <w:rFonts w:ascii="Times New Roman" w:eastAsia="Times New Roman" w:hAnsi="Times New Roman" w:cs="Times New Roman"/>
                <w:b/>
                <w:color w:val="auto"/>
                <w:sz w:val="28"/>
                <w:szCs w:val="28"/>
                <w:lang w:bidi="ar-SA"/>
              </w:rPr>
            </w:pPr>
            <w:r w:rsidRPr="009A75F3">
              <w:rPr>
                <w:rFonts w:ascii="Times New Roman" w:eastAsia="Times New Roman" w:hAnsi="Times New Roman" w:cs="Times New Roman"/>
                <w:b/>
                <w:color w:val="auto"/>
                <w:sz w:val="28"/>
                <w:szCs w:val="28"/>
                <w:lang w:bidi="ar-SA"/>
              </w:rPr>
              <w:t>Признак</w:t>
            </w:r>
          </w:p>
        </w:tc>
      </w:tr>
      <w:tr w:rsidR="00291AB8" w:rsidRPr="00291AB8" w:rsidTr="00140715">
        <w:tc>
          <w:tcPr>
            <w:tcW w:w="1324"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1.</w:t>
            </w:r>
          </w:p>
        </w:tc>
        <w:tc>
          <w:tcPr>
            <w:tcW w:w="2470"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Категория заявителя</w:t>
            </w:r>
          </w:p>
        </w:tc>
        <w:tc>
          <w:tcPr>
            <w:tcW w:w="5778" w:type="dxa"/>
            <w:shd w:val="clear" w:color="auto" w:fill="auto"/>
          </w:tcPr>
          <w:p w:rsidR="00291AB8" w:rsidRPr="009A75F3" w:rsidRDefault="00291AB8" w:rsidP="00CB193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A75F3">
              <w:rPr>
                <w:rFonts w:ascii="Times New Roman" w:eastAsia="Times New Roman" w:hAnsi="Times New Roman" w:cs="Times New Roman"/>
                <w:color w:val="auto"/>
                <w:sz w:val="28"/>
                <w:szCs w:val="28"/>
                <w:lang w:bidi="ar-SA"/>
              </w:rPr>
              <w:t xml:space="preserve">Физические и юридические лица, </w:t>
            </w:r>
            <w:r w:rsidR="00CB193A" w:rsidRPr="009A75F3">
              <w:rPr>
                <w:rFonts w:ascii="Times New Roman" w:eastAsia="Times New Roman" w:hAnsi="Times New Roman" w:cs="Times New Roman"/>
                <w:color w:val="auto"/>
                <w:sz w:val="28"/>
                <w:szCs w:val="28"/>
                <w:lang w:bidi="ar-SA"/>
              </w:rPr>
              <w:t xml:space="preserve">индивидуальные предприниматели, </w:t>
            </w:r>
            <w:r w:rsidR="00CB193A" w:rsidRPr="009A75F3">
              <w:rPr>
                <w:rFonts w:ascii="Times New Roman" w:eastAsiaTheme="minorHAnsi" w:hAnsi="Times New Roman" w:cs="Times New Roman"/>
                <w:color w:val="auto"/>
                <w:sz w:val="28"/>
                <w:szCs w:val="28"/>
                <w:lang w:eastAsia="en-US" w:bidi="ar-SA"/>
              </w:rPr>
              <w:t>являющиеся правообладателями земельного участка, расположенного в границах Вейделевского района Белгородской области, обратившиеся за выдачей ГПЗУ</w:t>
            </w:r>
          </w:p>
        </w:tc>
      </w:tr>
      <w:tr w:rsidR="00291AB8" w:rsidRPr="00291AB8" w:rsidTr="00140715">
        <w:tc>
          <w:tcPr>
            <w:tcW w:w="1324"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2.</w:t>
            </w:r>
          </w:p>
        </w:tc>
        <w:tc>
          <w:tcPr>
            <w:tcW w:w="2470"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Гражданство заявителя</w:t>
            </w:r>
          </w:p>
        </w:tc>
        <w:tc>
          <w:tcPr>
            <w:tcW w:w="5778"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1.Российская Федерация</w:t>
            </w:r>
          </w:p>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2.Иностранное государство</w:t>
            </w:r>
          </w:p>
        </w:tc>
      </w:tr>
      <w:tr w:rsidR="00291AB8" w:rsidRPr="00291AB8" w:rsidTr="00140715">
        <w:tc>
          <w:tcPr>
            <w:tcW w:w="1324"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3.</w:t>
            </w:r>
          </w:p>
        </w:tc>
        <w:tc>
          <w:tcPr>
            <w:tcW w:w="2470"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Зачем обратился</w:t>
            </w:r>
          </w:p>
        </w:tc>
        <w:tc>
          <w:tcPr>
            <w:tcW w:w="5778" w:type="dxa"/>
            <w:shd w:val="clear" w:color="auto" w:fill="auto"/>
          </w:tcPr>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1.</w:t>
            </w:r>
            <w:r w:rsidR="00CB193A" w:rsidRPr="009A75F3">
              <w:rPr>
                <w:rFonts w:ascii="Times New Roman" w:eastAsia="Times New Roman" w:hAnsi="Times New Roman" w:cs="Times New Roman"/>
                <w:color w:val="auto"/>
                <w:sz w:val="28"/>
                <w:szCs w:val="28"/>
                <w:lang w:bidi="ar-SA"/>
              </w:rPr>
              <w:t xml:space="preserve"> </w:t>
            </w:r>
            <w:r w:rsidR="00940B41" w:rsidRPr="009A75F3">
              <w:rPr>
                <w:rFonts w:ascii="Times New Roman" w:eastAsia="Times New Roman" w:hAnsi="Times New Roman" w:cs="Times New Roman"/>
                <w:color w:val="auto"/>
                <w:sz w:val="28"/>
                <w:szCs w:val="28"/>
                <w:lang w:bidi="ar-SA"/>
              </w:rPr>
              <w:t>ГПЗУ</w:t>
            </w:r>
          </w:p>
          <w:p w:rsidR="00291AB8" w:rsidRPr="009A75F3" w:rsidRDefault="00291AB8" w:rsidP="00291AB8">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2.</w:t>
            </w:r>
            <w:r w:rsidRPr="009A75F3">
              <w:rPr>
                <w:rFonts w:ascii="Times New Roman" w:eastAsia="Times New Roman" w:hAnsi="Times New Roman" w:cs="Times New Roman"/>
                <w:color w:val="auto"/>
                <w:sz w:val="28"/>
                <w:szCs w:val="28"/>
                <w:lang w:eastAsia="en-US" w:bidi="ar-SA"/>
              </w:rPr>
              <w:t xml:space="preserve"> </w:t>
            </w:r>
            <w:r w:rsidRPr="009A75F3">
              <w:rPr>
                <w:rFonts w:ascii="Times New Roman" w:eastAsia="Times New Roman" w:hAnsi="Times New Roman" w:cs="Times New Roman"/>
                <w:color w:val="auto"/>
                <w:sz w:val="28"/>
                <w:szCs w:val="28"/>
                <w:lang w:bidi="ar-SA"/>
              </w:rPr>
              <w:t>П</w:t>
            </w:r>
            <w:r w:rsidR="00940B41" w:rsidRPr="009A75F3">
              <w:rPr>
                <w:rFonts w:ascii="Times New Roman" w:eastAsia="Times New Roman" w:hAnsi="Times New Roman" w:cs="Times New Roman"/>
                <w:color w:val="auto"/>
                <w:sz w:val="28"/>
                <w:szCs w:val="28"/>
                <w:lang w:bidi="ar-SA"/>
              </w:rPr>
              <w:t>олучением дубликата ГПЗУ</w:t>
            </w:r>
          </w:p>
          <w:p w:rsidR="00291AB8" w:rsidRPr="009A75F3" w:rsidRDefault="00291AB8" w:rsidP="00140715">
            <w:pPr>
              <w:widowControl/>
              <w:autoSpaceDE w:val="0"/>
              <w:autoSpaceDN w:val="0"/>
              <w:adjustRightInd w:val="0"/>
              <w:rPr>
                <w:rFonts w:ascii="Times New Roman" w:eastAsia="Times New Roman" w:hAnsi="Times New Roman" w:cs="Times New Roman"/>
                <w:color w:val="auto"/>
                <w:sz w:val="28"/>
                <w:szCs w:val="28"/>
                <w:lang w:bidi="ar-SA"/>
              </w:rPr>
            </w:pPr>
            <w:r w:rsidRPr="009A75F3">
              <w:rPr>
                <w:rFonts w:ascii="Times New Roman" w:eastAsia="Times New Roman" w:hAnsi="Times New Roman" w:cs="Times New Roman"/>
                <w:color w:val="auto"/>
                <w:sz w:val="28"/>
                <w:szCs w:val="28"/>
                <w:lang w:bidi="ar-SA"/>
              </w:rPr>
              <w:t>3.</w:t>
            </w:r>
            <w:r w:rsidRPr="009A75F3">
              <w:rPr>
                <w:rFonts w:ascii="Times New Roman" w:eastAsia="Times New Roman" w:hAnsi="Times New Roman" w:cs="Times New Roman"/>
                <w:color w:val="auto"/>
                <w:spacing w:val="-6"/>
                <w:sz w:val="28"/>
                <w:szCs w:val="28"/>
                <w:lang w:bidi="ar-SA"/>
              </w:rPr>
              <w:t xml:space="preserve"> </w:t>
            </w:r>
            <w:r w:rsidR="00140715" w:rsidRPr="009A75F3">
              <w:rPr>
                <w:rFonts w:ascii="Times New Roman" w:eastAsiaTheme="minorHAnsi" w:hAnsi="Times New Roman" w:cs="Times New Roman"/>
                <w:color w:val="auto"/>
                <w:sz w:val="28"/>
                <w:szCs w:val="28"/>
                <w:lang w:eastAsia="en-US" w:bidi="ar-SA"/>
              </w:rPr>
              <w:t>Получение ГПЗУ с исправлениями опечаток и (или) ошибок, допущенных при первичном оформлении ГПЗУ</w:t>
            </w:r>
          </w:p>
        </w:tc>
      </w:tr>
    </w:tbl>
    <w:p w:rsidR="00291AB8" w:rsidRPr="00291AB8" w:rsidRDefault="00291AB8" w:rsidP="00291AB8">
      <w:pPr>
        <w:widowControl/>
        <w:autoSpaceDE w:val="0"/>
        <w:autoSpaceDN w:val="0"/>
        <w:adjustRightInd w:val="0"/>
        <w:rPr>
          <w:rFonts w:ascii="Times New Roman" w:eastAsia="Times New Roman" w:hAnsi="Times New Roman" w:cs="Times New Roman"/>
          <w:b/>
          <w:color w:val="auto"/>
          <w:sz w:val="28"/>
          <w:szCs w:val="28"/>
          <w:lang w:bidi="ar-SA"/>
        </w:rPr>
      </w:pPr>
    </w:p>
    <w:p w:rsidR="00291AB8" w:rsidRDefault="00291AB8" w:rsidP="009A75F3">
      <w:pPr>
        <w:widowControl/>
        <w:autoSpaceDE w:val="0"/>
        <w:autoSpaceDN w:val="0"/>
        <w:adjustRightInd w:val="0"/>
        <w:jc w:val="center"/>
        <w:rPr>
          <w:rFonts w:ascii="Times New Roman" w:eastAsia="Times New Roman" w:hAnsi="Times New Roman" w:cs="Times New Roman"/>
          <w:b/>
          <w:color w:val="auto"/>
          <w:sz w:val="28"/>
          <w:szCs w:val="28"/>
          <w:lang w:bidi="ar-SA"/>
        </w:rPr>
      </w:pPr>
      <w:r w:rsidRPr="00291AB8">
        <w:rPr>
          <w:rFonts w:ascii="Times New Roman" w:eastAsia="Times New Roman" w:hAnsi="Times New Roman" w:cs="Times New Roman"/>
          <w:b/>
          <w:color w:val="auto"/>
          <w:sz w:val="28"/>
          <w:szCs w:val="28"/>
          <w:lang w:bidi="ar-SA"/>
        </w:rPr>
        <w:t xml:space="preserve">Таблица 2. Комбинации значений </w:t>
      </w:r>
      <w:r w:rsidR="009A75F3">
        <w:rPr>
          <w:rFonts w:ascii="Times New Roman" w:eastAsia="Times New Roman" w:hAnsi="Times New Roman" w:cs="Times New Roman"/>
          <w:b/>
          <w:color w:val="auto"/>
          <w:sz w:val="28"/>
          <w:szCs w:val="28"/>
          <w:lang w:bidi="ar-SA"/>
        </w:rPr>
        <w:t xml:space="preserve">признаков заявителей, каждая из </w:t>
      </w:r>
      <w:r w:rsidRPr="00291AB8">
        <w:rPr>
          <w:rFonts w:ascii="Times New Roman" w:eastAsia="Times New Roman" w:hAnsi="Times New Roman" w:cs="Times New Roman"/>
          <w:b/>
          <w:color w:val="auto"/>
          <w:sz w:val="28"/>
          <w:szCs w:val="28"/>
          <w:lang w:bidi="ar-SA"/>
        </w:rPr>
        <w:t>которых соответствует одному варианту предоставления муниципальной услуги</w:t>
      </w:r>
    </w:p>
    <w:p w:rsidR="009A75F3" w:rsidRPr="00291AB8" w:rsidRDefault="009A75F3" w:rsidP="00291AB8">
      <w:pPr>
        <w:widowControl/>
        <w:autoSpaceDE w:val="0"/>
        <w:autoSpaceDN w:val="0"/>
        <w:adjustRightInd w:val="0"/>
        <w:rPr>
          <w:rFonts w:ascii="Times New Roman" w:eastAsia="Times New Roman" w:hAnsi="Times New Roman" w:cs="Times New Roman"/>
          <w:b/>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859"/>
        <w:gridCol w:w="5778"/>
      </w:tblGrid>
      <w:tr w:rsidR="00291AB8" w:rsidRPr="00291AB8" w:rsidTr="00140715">
        <w:tc>
          <w:tcPr>
            <w:tcW w:w="935"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b/>
                <w:color w:val="auto"/>
                <w:spacing w:val="-6"/>
                <w:sz w:val="28"/>
                <w:szCs w:val="28"/>
                <w:lang w:bidi="ar-SA"/>
              </w:rPr>
            </w:pPr>
            <w:r w:rsidRPr="009A75F3">
              <w:rPr>
                <w:rFonts w:ascii="Times New Roman" w:eastAsia="Times New Roman" w:hAnsi="Times New Roman" w:cs="Times New Roman"/>
                <w:b/>
                <w:color w:val="auto"/>
                <w:spacing w:val="-6"/>
                <w:sz w:val="28"/>
                <w:szCs w:val="28"/>
                <w:lang w:bidi="ar-SA"/>
              </w:rPr>
              <w:t xml:space="preserve">№ </w:t>
            </w:r>
            <w:proofErr w:type="gramStart"/>
            <w:r w:rsidRPr="009A75F3">
              <w:rPr>
                <w:rFonts w:ascii="Times New Roman" w:eastAsia="Times New Roman" w:hAnsi="Times New Roman" w:cs="Times New Roman"/>
                <w:b/>
                <w:color w:val="auto"/>
                <w:spacing w:val="-6"/>
                <w:sz w:val="28"/>
                <w:szCs w:val="28"/>
                <w:lang w:bidi="ar-SA"/>
              </w:rPr>
              <w:t>п</w:t>
            </w:r>
            <w:proofErr w:type="gramEnd"/>
            <w:r w:rsidRPr="009A75F3">
              <w:rPr>
                <w:rFonts w:ascii="Times New Roman" w:eastAsia="Times New Roman" w:hAnsi="Times New Roman" w:cs="Times New Roman"/>
                <w:b/>
                <w:color w:val="auto"/>
                <w:spacing w:val="-6"/>
                <w:sz w:val="28"/>
                <w:szCs w:val="28"/>
                <w:lang w:bidi="ar-SA"/>
              </w:rPr>
              <w:t>/п</w:t>
            </w:r>
          </w:p>
        </w:tc>
        <w:tc>
          <w:tcPr>
            <w:tcW w:w="2859"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b/>
                <w:color w:val="auto"/>
                <w:spacing w:val="-6"/>
                <w:sz w:val="28"/>
                <w:szCs w:val="28"/>
                <w:lang w:bidi="ar-SA"/>
              </w:rPr>
            </w:pPr>
            <w:r w:rsidRPr="009A75F3">
              <w:rPr>
                <w:rFonts w:ascii="Times New Roman" w:eastAsia="Times New Roman" w:hAnsi="Times New Roman" w:cs="Times New Roman"/>
                <w:b/>
                <w:color w:val="auto"/>
                <w:spacing w:val="-6"/>
                <w:sz w:val="28"/>
                <w:szCs w:val="28"/>
                <w:lang w:bidi="ar-SA"/>
              </w:rPr>
              <w:t>Наименование варианта</w:t>
            </w:r>
          </w:p>
        </w:tc>
        <w:tc>
          <w:tcPr>
            <w:tcW w:w="5778"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b/>
                <w:color w:val="auto"/>
                <w:spacing w:val="-6"/>
                <w:sz w:val="28"/>
                <w:szCs w:val="28"/>
                <w:lang w:bidi="ar-SA"/>
              </w:rPr>
            </w:pPr>
            <w:r w:rsidRPr="009A75F3">
              <w:rPr>
                <w:rFonts w:ascii="Times New Roman" w:eastAsia="Times New Roman" w:hAnsi="Times New Roman" w:cs="Times New Roman"/>
                <w:b/>
                <w:color w:val="auto"/>
                <w:spacing w:val="-6"/>
                <w:sz w:val="28"/>
                <w:szCs w:val="28"/>
                <w:lang w:bidi="ar-SA"/>
              </w:rPr>
              <w:t>Комбинация признаков заявителя</w:t>
            </w:r>
          </w:p>
        </w:tc>
      </w:tr>
      <w:tr w:rsidR="00291AB8" w:rsidRPr="00291AB8" w:rsidTr="00140715">
        <w:tc>
          <w:tcPr>
            <w:tcW w:w="935"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r w:rsidRPr="009A75F3">
              <w:rPr>
                <w:rFonts w:ascii="Times New Roman" w:eastAsia="Times New Roman" w:hAnsi="Times New Roman" w:cs="Times New Roman"/>
                <w:color w:val="auto"/>
                <w:spacing w:val="-6"/>
                <w:sz w:val="28"/>
                <w:szCs w:val="28"/>
                <w:lang w:bidi="ar-SA"/>
              </w:rPr>
              <w:t>1.</w:t>
            </w:r>
          </w:p>
        </w:tc>
        <w:tc>
          <w:tcPr>
            <w:tcW w:w="2859"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r w:rsidRPr="009A75F3">
              <w:rPr>
                <w:rFonts w:ascii="Times New Roman" w:eastAsia="Times New Roman" w:hAnsi="Times New Roman" w:cs="Times New Roman"/>
                <w:color w:val="auto"/>
                <w:spacing w:val="-6"/>
                <w:sz w:val="28"/>
                <w:szCs w:val="28"/>
                <w:lang w:bidi="ar-SA"/>
              </w:rPr>
              <w:t>Вариант 1</w:t>
            </w:r>
          </w:p>
        </w:tc>
        <w:tc>
          <w:tcPr>
            <w:tcW w:w="5778" w:type="dxa"/>
            <w:shd w:val="clear" w:color="auto" w:fill="auto"/>
          </w:tcPr>
          <w:p w:rsidR="00291AB8" w:rsidRPr="009A75F3" w:rsidRDefault="009A75F3" w:rsidP="009A75F3">
            <w:pPr>
              <w:pStyle w:val="12"/>
              <w:rPr>
                <w:rFonts w:ascii="Times New Roman" w:eastAsia="Times New Roman" w:hAnsi="Times New Roman"/>
                <w:spacing w:val="-6"/>
                <w:sz w:val="28"/>
                <w:szCs w:val="28"/>
              </w:rPr>
            </w:pPr>
            <w:r w:rsidRPr="009A75F3">
              <w:rPr>
                <w:rFonts w:ascii="Times New Roman" w:eastAsia="Times New Roman" w:hAnsi="Times New Roman"/>
                <w:spacing w:val="-6"/>
                <w:sz w:val="28"/>
                <w:szCs w:val="28"/>
              </w:rPr>
              <w:t>1.</w:t>
            </w:r>
            <w:r w:rsidR="00291AB8" w:rsidRPr="009A75F3">
              <w:rPr>
                <w:rFonts w:ascii="Times New Roman" w:eastAsia="Times New Roman" w:hAnsi="Times New Roman"/>
                <w:spacing w:val="-6"/>
                <w:sz w:val="28"/>
                <w:szCs w:val="28"/>
              </w:rPr>
              <w:t xml:space="preserve">Физические и юридические лица, индивидуальные предприниматели, </w:t>
            </w:r>
            <w:r w:rsidR="00CB193A" w:rsidRPr="009A75F3">
              <w:rPr>
                <w:rFonts w:ascii="Times New Roman" w:hAnsi="Times New Roman"/>
                <w:sz w:val="28"/>
                <w:szCs w:val="28"/>
              </w:rPr>
              <w:t xml:space="preserve">являющиеся правообладателями земельного участка, расположенного в границах Вейделевского района Белгородской области, </w:t>
            </w:r>
            <w:r w:rsidR="00291AB8" w:rsidRPr="009A75F3">
              <w:rPr>
                <w:rFonts w:ascii="Times New Roman" w:eastAsia="Times New Roman" w:hAnsi="Times New Roman"/>
                <w:spacing w:val="-6"/>
                <w:sz w:val="28"/>
                <w:szCs w:val="28"/>
              </w:rPr>
              <w:t xml:space="preserve">обратившиеся за </w:t>
            </w:r>
            <w:r w:rsidR="00CB193A" w:rsidRPr="009A75F3">
              <w:rPr>
                <w:rFonts w:ascii="Times New Roman" w:eastAsia="Times New Roman" w:hAnsi="Times New Roman"/>
                <w:spacing w:val="-6"/>
                <w:sz w:val="28"/>
                <w:szCs w:val="28"/>
              </w:rPr>
              <w:t>выдачей</w:t>
            </w:r>
            <w:r w:rsidR="00291AB8" w:rsidRPr="009A75F3">
              <w:rPr>
                <w:rFonts w:ascii="Times New Roman" w:eastAsia="Times New Roman" w:hAnsi="Times New Roman"/>
                <w:spacing w:val="-6"/>
                <w:sz w:val="28"/>
                <w:szCs w:val="28"/>
              </w:rPr>
              <w:t xml:space="preserve"> </w:t>
            </w:r>
            <w:r w:rsidR="00140715" w:rsidRPr="009A75F3">
              <w:rPr>
                <w:rFonts w:ascii="Times New Roman" w:eastAsia="Times New Roman" w:hAnsi="Times New Roman"/>
                <w:spacing w:val="-6"/>
                <w:sz w:val="28"/>
                <w:szCs w:val="28"/>
              </w:rPr>
              <w:t>ГПЗУ</w:t>
            </w:r>
          </w:p>
        </w:tc>
      </w:tr>
      <w:tr w:rsidR="00291AB8" w:rsidRPr="00291AB8" w:rsidTr="00140715">
        <w:tc>
          <w:tcPr>
            <w:tcW w:w="935"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r w:rsidRPr="009A75F3">
              <w:rPr>
                <w:rFonts w:ascii="Times New Roman" w:eastAsia="Times New Roman" w:hAnsi="Times New Roman" w:cs="Times New Roman"/>
                <w:color w:val="auto"/>
                <w:spacing w:val="-6"/>
                <w:sz w:val="28"/>
                <w:szCs w:val="28"/>
                <w:lang w:bidi="ar-SA"/>
              </w:rPr>
              <w:t>2.</w:t>
            </w:r>
          </w:p>
        </w:tc>
        <w:tc>
          <w:tcPr>
            <w:tcW w:w="2859"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r w:rsidRPr="009A75F3">
              <w:rPr>
                <w:rFonts w:ascii="Times New Roman" w:eastAsia="Times New Roman" w:hAnsi="Times New Roman" w:cs="Times New Roman"/>
                <w:color w:val="auto"/>
                <w:spacing w:val="-6"/>
                <w:sz w:val="28"/>
                <w:szCs w:val="28"/>
                <w:lang w:bidi="ar-SA"/>
              </w:rPr>
              <w:t>Вариант 2</w:t>
            </w:r>
          </w:p>
        </w:tc>
        <w:tc>
          <w:tcPr>
            <w:tcW w:w="5778" w:type="dxa"/>
            <w:shd w:val="clear" w:color="auto" w:fill="auto"/>
          </w:tcPr>
          <w:p w:rsidR="00291AB8" w:rsidRPr="009A75F3" w:rsidRDefault="00FF0761" w:rsidP="009A75F3">
            <w:pPr>
              <w:pStyle w:val="12"/>
              <w:rPr>
                <w:rFonts w:ascii="Times New Roman" w:eastAsia="Times New Roman" w:hAnsi="Times New Roman"/>
                <w:spacing w:val="-6"/>
                <w:sz w:val="28"/>
                <w:szCs w:val="28"/>
              </w:rPr>
            </w:pPr>
            <w:r>
              <w:rPr>
                <w:rFonts w:ascii="Times New Roman" w:eastAsia="Times New Roman" w:hAnsi="Times New Roman"/>
                <w:spacing w:val="-6"/>
                <w:sz w:val="28"/>
                <w:szCs w:val="28"/>
              </w:rPr>
              <w:t>2.</w:t>
            </w:r>
            <w:r w:rsidR="00291AB8" w:rsidRPr="009A75F3">
              <w:rPr>
                <w:rFonts w:ascii="Times New Roman" w:eastAsia="Times New Roman" w:hAnsi="Times New Roman"/>
                <w:spacing w:val="-6"/>
                <w:sz w:val="28"/>
                <w:szCs w:val="28"/>
              </w:rPr>
              <w:t>Физические и юридические лица, индивидуальные предприниматели,</w:t>
            </w:r>
            <w:r w:rsidR="00CB193A" w:rsidRPr="009A75F3">
              <w:rPr>
                <w:rFonts w:ascii="Times New Roman" w:hAnsi="Times New Roman"/>
                <w:sz w:val="28"/>
                <w:szCs w:val="28"/>
              </w:rPr>
              <w:t xml:space="preserve"> </w:t>
            </w:r>
            <w:r w:rsidR="00CB193A" w:rsidRPr="009A75F3">
              <w:rPr>
                <w:rFonts w:ascii="Times New Roman" w:eastAsia="Times New Roman" w:hAnsi="Times New Roman"/>
                <w:spacing w:val="-6"/>
                <w:sz w:val="28"/>
                <w:szCs w:val="28"/>
              </w:rPr>
              <w:t>являющиеся правообладателями земельного, расположенного в границах Вейделевского района Белгородской области</w:t>
            </w:r>
            <w:proofErr w:type="gramStart"/>
            <w:r w:rsidR="00CB193A" w:rsidRPr="009A75F3">
              <w:rPr>
                <w:rFonts w:ascii="Times New Roman" w:eastAsia="Times New Roman" w:hAnsi="Times New Roman"/>
                <w:spacing w:val="-6"/>
                <w:sz w:val="28"/>
                <w:szCs w:val="28"/>
              </w:rPr>
              <w:t xml:space="preserve"> ,</w:t>
            </w:r>
            <w:proofErr w:type="gramEnd"/>
            <w:r w:rsidR="00CB193A" w:rsidRPr="009A75F3">
              <w:rPr>
                <w:rFonts w:ascii="Times New Roman" w:eastAsia="Times New Roman" w:hAnsi="Times New Roman"/>
                <w:spacing w:val="-6"/>
                <w:sz w:val="28"/>
                <w:szCs w:val="28"/>
              </w:rPr>
              <w:t xml:space="preserve"> обратившиеся за получением дубликата ГПЗУ.</w:t>
            </w:r>
          </w:p>
        </w:tc>
      </w:tr>
      <w:tr w:rsidR="00291AB8" w:rsidRPr="00291AB8" w:rsidTr="00140715">
        <w:tc>
          <w:tcPr>
            <w:tcW w:w="935"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p>
        </w:tc>
        <w:tc>
          <w:tcPr>
            <w:tcW w:w="2859" w:type="dxa"/>
            <w:shd w:val="clear" w:color="auto" w:fill="auto"/>
          </w:tcPr>
          <w:p w:rsidR="00291AB8" w:rsidRPr="009A75F3" w:rsidRDefault="00291AB8" w:rsidP="009A75F3">
            <w:pPr>
              <w:widowControl/>
              <w:kinsoku w:val="0"/>
              <w:overflowPunct w:val="0"/>
              <w:autoSpaceDE w:val="0"/>
              <w:autoSpaceDN w:val="0"/>
              <w:adjustRightInd w:val="0"/>
              <w:spacing w:line="245" w:lineRule="exact"/>
              <w:ind w:right="109"/>
              <w:outlineLvl w:val="0"/>
              <w:rPr>
                <w:rFonts w:ascii="Times New Roman" w:eastAsia="Times New Roman" w:hAnsi="Times New Roman" w:cs="Times New Roman"/>
                <w:color w:val="auto"/>
                <w:spacing w:val="-6"/>
                <w:sz w:val="28"/>
                <w:szCs w:val="28"/>
                <w:lang w:bidi="ar-SA"/>
              </w:rPr>
            </w:pPr>
            <w:r w:rsidRPr="009A75F3">
              <w:rPr>
                <w:rFonts w:ascii="Times New Roman" w:eastAsia="Times New Roman" w:hAnsi="Times New Roman" w:cs="Times New Roman"/>
                <w:color w:val="auto"/>
                <w:spacing w:val="-6"/>
                <w:sz w:val="28"/>
                <w:szCs w:val="28"/>
                <w:lang w:bidi="ar-SA"/>
              </w:rPr>
              <w:t>Вариант 3</w:t>
            </w:r>
          </w:p>
        </w:tc>
        <w:tc>
          <w:tcPr>
            <w:tcW w:w="5778" w:type="dxa"/>
            <w:shd w:val="clear" w:color="auto" w:fill="auto"/>
          </w:tcPr>
          <w:p w:rsidR="00291AB8" w:rsidRPr="009A75F3" w:rsidRDefault="00FF0761" w:rsidP="009A75F3">
            <w:pPr>
              <w:pStyle w:val="12"/>
              <w:rPr>
                <w:rFonts w:ascii="Times New Roman" w:hAnsi="Times New Roman"/>
                <w:sz w:val="28"/>
                <w:szCs w:val="28"/>
              </w:rPr>
            </w:pPr>
            <w:r>
              <w:rPr>
                <w:rFonts w:ascii="Times New Roman" w:eastAsia="Times New Roman" w:hAnsi="Times New Roman"/>
                <w:spacing w:val="-6"/>
                <w:sz w:val="28"/>
                <w:szCs w:val="28"/>
              </w:rPr>
              <w:t>3.</w:t>
            </w:r>
            <w:r w:rsidR="00291AB8" w:rsidRPr="009A75F3">
              <w:rPr>
                <w:rFonts w:ascii="Times New Roman" w:eastAsia="Times New Roman" w:hAnsi="Times New Roman"/>
                <w:spacing w:val="-6"/>
                <w:sz w:val="28"/>
                <w:szCs w:val="28"/>
              </w:rPr>
              <w:t>Физические и юридические лица, индивидуальные предприниматели,</w:t>
            </w:r>
            <w:r w:rsidR="00CB193A" w:rsidRPr="009A75F3">
              <w:rPr>
                <w:rFonts w:ascii="Times New Roman" w:eastAsia="Times New Roman" w:hAnsi="Times New Roman"/>
                <w:spacing w:val="-6"/>
                <w:sz w:val="28"/>
                <w:szCs w:val="28"/>
              </w:rPr>
              <w:t xml:space="preserve">  </w:t>
            </w:r>
            <w:r w:rsidR="00CB193A" w:rsidRPr="009A75F3">
              <w:rPr>
                <w:rFonts w:ascii="Times New Roman" w:hAnsi="Times New Roman"/>
                <w:sz w:val="28"/>
                <w:szCs w:val="28"/>
              </w:rPr>
              <w:t>являющиеся правообладателями земельного участка, расположенного в границах Вейделевского района Белгородской области, обратившиеся за исправлениями опечаток и (или) ошибок, допущенных при первичном оформлении ГПЗУ.</w:t>
            </w:r>
            <w:r w:rsidR="00291AB8" w:rsidRPr="009A75F3">
              <w:rPr>
                <w:rFonts w:ascii="Times New Roman" w:eastAsia="Times New Roman" w:hAnsi="Times New Roman"/>
                <w:spacing w:val="-6"/>
                <w:sz w:val="28"/>
                <w:szCs w:val="28"/>
              </w:rPr>
              <w:t xml:space="preserve"> </w:t>
            </w:r>
          </w:p>
        </w:tc>
      </w:tr>
    </w:tbl>
    <w:p w:rsidR="00291AB8" w:rsidRPr="00291AB8" w:rsidRDefault="00291AB8" w:rsidP="00291AB8">
      <w:pPr>
        <w:widowControl/>
        <w:kinsoku w:val="0"/>
        <w:overflowPunct w:val="0"/>
        <w:autoSpaceDE w:val="0"/>
        <w:autoSpaceDN w:val="0"/>
        <w:adjustRightInd w:val="0"/>
        <w:spacing w:line="245" w:lineRule="exact"/>
        <w:ind w:right="109"/>
        <w:jc w:val="center"/>
        <w:outlineLvl w:val="0"/>
        <w:rPr>
          <w:rFonts w:ascii="Times New Roman" w:eastAsia="Times New Roman" w:hAnsi="Times New Roman" w:cs="Times New Roman"/>
          <w:color w:val="auto"/>
          <w:spacing w:val="-6"/>
          <w:sz w:val="28"/>
          <w:szCs w:val="28"/>
          <w:lang w:bidi="ar-SA"/>
        </w:rPr>
      </w:pPr>
    </w:p>
    <w:p w:rsidR="00291AB8" w:rsidRPr="00291AB8" w:rsidRDefault="00291AB8" w:rsidP="00291AB8">
      <w:pPr>
        <w:widowControl/>
        <w:kinsoku w:val="0"/>
        <w:overflowPunct w:val="0"/>
        <w:autoSpaceDE w:val="0"/>
        <w:autoSpaceDN w:val="0"/>
        <w:adjustRightInd w:val="0"/>
        <w:spacing w:line="245" w:lineRule="exact"/>
        <w:ind w:right="109"/>
        <w:jc w:val="center"/>
        <w:outlineLvl w:val="0"/>
        <w:rPr>
          <w:rFonts w:ascii="Times New Roman" w:eastAsia="Times New Roman" w:hAnsi="Times New Roman" w:cs="Times New Roman"/>
          <w:color w:val="auto"/>
          <w:spacing w:val="-6"/>
          <w:sz w:val="28"/>
          <w:szCs w:val="28"/>
          <w:lang w:bidi="ar-SA"/>
        </w:rPr>
      </w:pPr>
    </w:p>
    <w:p w:rsidR="00291AB8" w:rsidRPr="00CB193A" w:rsidRDefault="00291AB8" w:rsidP="00CB193A">
      <w:pPr>
        <w:widowControl/>
        <w:kinsoku w:val="0"/>
        <w:overflowPunct w:val="0"/>
        <w:autoSpaceDE w:val="0"/>
        <w:autoSpaceDN w:val="0"/>
        <w:adjustRightInd w:val="0"/>
        <w:spacing w:line="245" w:lineRule="exact"/>
        <w:ind w:right="109"/>
        <w:jc w:val="center"/>
        <w:outlineLvl w:val="0"/>
        <w:rPr>
          <w:rFonts w:ascii="Times New Roman" w:eastAsia="Times New Roman" w:hAnsi="Times New Roman" w:cs="Times New Roman"/>
          <w:color w:val="auto"/>
          <w:spacing w:val="-6"/>
          <w:sz w:val="28"/>
          <w:szCs w:val="28"/>
          <w:lang w:bidi="ar-SA"/>
        </w:rPr>
      </w:pPr>
      <w:r w:rsidRPr="00291AB8">
        <w:rPr>
          <w:rFonts w:ascii="Times New Roman" w:eastAsia="Times New Roman" w:hAnsi="Times New Roman" w:cs="Times New Roman"/>
          <w:noProof/>
          <w:color w:val="auto"/>
          <w:spacing w:val="-6"/>
          <w:sz w:val="28"/>
          <w:szCs w:val="28"/>
          <w:lang w:bidi="ar-SA"/>
        </w:rPr>
        <mc:AlternateContent>
          <mc:Choice Requires="wps">
            <w:drawing>
              <wp:anchor distT="0" distB="0" distL="114300" distR="114300" simplePos="0" relativeHeight="251659264" behindDoc="0" locked="0" layoutInCell="1" allowOverlap="1" wp14:anchorId="55459C58" wp14:editId="6A8BC158">
                <wp:simplePos x="0" y="0"/>
                <wp:positionH relativeFrom="column">
                  <wp:posOffset>1758315</wp:posOffset>
                </wp:positionH>
                <wp:positionV relativeFrom="paragraph">
                  <wp:posOffset>125730</wp:posOffset>
                </wp:positionV>
                <wp:extent cx="1891665" cy="0"/>
                <wp:effectExtent l="0" t="0" r="1333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8916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9.9pt" to="28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" strokecolor="windowText"/>
            </w:pict>
          </mc:Fallback>
        </mc:AlternateContent>
      </w:r>
      <w:r w:rsidR="00CB193A">
        <w:rPr>
          <w:rFonts w:ascii="Times New Roman" w:eastAsia="Times New Roman" w:hAnsi="Times New Roman" w:cs="Times New Roman"/>
          <w:color w:val="auto"/>
          <w:spacing w:val="-6"/>
          <w:sz w:val="28"/>
          <w:szCs w:val="28"/>
          <w:lang w:bidi="ar-SA"/>
        </w:rPr>
        <w:t>______</w:t>
      </w: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FF0761" w:rsidRDefault="00FF0761" w:rsidP="007658AA">
      <w:pPr>
        <w:pStyle w:val="20"/>
        <w:spacing w:line="280" w:lineRule="exact"/>
        <w:jc w:val="right"/>
        <w:rPr>
          <w:sz w:val="24"/>
          <w:szCs w:val="24"/>
        </w:rPr>
      </w:pPr>
    </w:p>
    <w:p w:rsidR="007658AA" w:rsidRPr="007658AA" w:rsidRDefault="00FF0761" w:rsidP="00FF0761">
      <w:pPr>
        <w:pStyle w:val="20"/>
        <w:spacing w:line="280" w:lineRule="exact"/>
        <w:jc w:val="center"/>
        <w:rPr>
          <w:sz w:val="24"/>
          <w:szCs w:val="24"/>
        </w:rPr>
      </w:pPr>
      <w:r>
        <w:rPr>
          <w:sz w:val="24"/>
          <w:szCs w:val="24"/>
        </w:rPr>
        <w:lastRenderedPageBreak/>
        <w:t xml:space="preserve">                                                                                           </w:t>
      </w:r>
      <w:r w:rsidR="007658AA" w:rsidRPr="007658AA">
        <w:rPr>
          <w:sz w:val="24"/>
          <w:szCs w:val="24"/>
        </w:rPr>
        <w:t>Приложение № 2</w:t>
      </w:r>
    </w:p>
    <w:p w:rsidR="00FF0761" w:rsidRPr="00291AB8" w:rsidRDefault="00FF0761" w:rsidP="00FF0761">
      <w:pPr>
        <w:widowControl/>
        <w:suppressAutoHyphens/>
        <w:spacing w:line="100" w:lineRule="atLeast"/>
        <w:jc w:val="center"/>
        <w:rPr>
          <w:rFonts w:ascii="Times New Roman" w:eastAsia="Calibri" w:hAnsi="Times New Roman" w:cs="Times New Roman"/>
          <w:color w:val="auto"/>
          <w:kern w:val="1"/>
          <w:lang w:eastAsia="ar-SA" w:bidi="ar-SA"/>
        </w:rPr>
      </w:pPr>
      <w:r>
        <w:rPr>
          <w:rFonts w:ascii="Times New Roman" w:eastAsia="Calibri" w:hAnsi="Times New Roman" w:cs="Times New Roman"/>
          <w:color w:val="auto"/>
          <w:kern w:val="1"/>
          <w:lang w:eastAsia="ar-SA" w:bidi="ar-SA"/>
        </w:rPr>
        <w:t xml:space="preserve">                                                                                       </w:t>
      </w:r>
      <w:r w:rsidRPr="00291AB8">
        <w:rPr>
          <w:rFonts w:ascii="Times New Roman" w:eastAsia="Calibri" w:hAnsi="Times New Roman" w:cs="Times New Roman"/>
          <w:color w:val="auto"/>
          <w:kern w:val="1"/>
          <w:lang w:eastAsia="ar-SA" w:bidi="ar-SA"/>
        </w:rPr>
        <w:t>к административному регламенту</w:t>
      </w:r>
    </w:p>
    <w:p w:rsidR="00FF0761" w:rsidRPr="00291AB8" w:rsidRDefault="00FF0761" w:rsidP="00FF0761">
      <w:pPr>
        <w:widowControl/>
        <w:shd w:val="clear" w:color="auto" w:fill="FFFFFF"/>
        <w:tabs>
          <w:tab w:val="left" w:pos="4536"/>
        </w:tabs>
        <w:ind w:left="4820"/>
        <w:jc w:val="center"/>
        <w:textAlignment w:val="baseline"/>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 xml:space="preserve">      </w:t>
      </w:r>
      <w:r w:rsidRPr="00291AB8">
        <w:rPr>
          <w:rFonts w:ascii="Times New Roman" w:eastAsia="Times New Roman" w:hAnsi="Times New Roman" w:cs="Times New Roman"/>
          <w:color w:val="auto"/>
          <w:spacing w:val="2"/>
          <w:lang w:bidi="ar-SA"/>
        </w:rPr>
        <w:t xml:space="preserve">предоставления муниципальной услуги </w:t>
      </w:r>
    </w:p>
    <w:p w:rsidR="00FF0761" w:rsidRPr="00940B41" w:rsidRDefault="00FF0761" w:rsidP="00FF0761">
      <w:pPr>
        <w:suppressAutoHyphens/>
        <w:ind w:left="4820"/>
        <w:contextualSpacing/>
        <w:jc w:val="center"/>
        <w:rPr>
          <w:rFonts w:ascii="Times New Roman" w:eastAsia="Times New Roman" w:hAnsi="Times New Roman" w:cs="Courier New"/>
          <w:color w:val="auto"/>
          <w:spacing w:val="2"/>
          <w:kern w:val="1"/>
          <w:lang w:bidi="ar-SA"/>
        </w:rPr>
      </w:pPr>
      <w:r>
        <w:rPr>
          <w:rFonts w:ascii="Times New Roman" w:eastAsia="Times New Roman" w:hAnsi="Times New Roman" w:cs="Courier New"/>
          <w:color w:val="auto"/>
          <w:spacing w:val="2"/>
          <w:kern w:val="1"/>
          <w:lang w:bidi="ar-SA"/>
        </w:rPr>
        <w:t xml:space="preserve">       </w:t>
      </w:r>
      <w:r w:rsidRPr="00940B41">
        <w:rPr>
          <w:rFonts w:ascii="Times New Roman" w:eastAsia="Times New Roman" w:hAnsi="Times New Roman" w:cs="Courier New"/>
          <w:color w:val="auto"/>
          <w:spacing w:val="2"/>
          <w:kern w:val="1"/>
          <w:lang w:bidi="ar-SA"/>
        </w:rPr>
        <w:t xml:space="preserve"> «Выдача градостроительного плана</w:t>
      </w:r>
    </w:p>
    <w:p w:rsidR="00FF0761" w:rsidRPr="00940B41" w:rsidRDefault="00FF0761" w:rsidP="00FF0761">
      <w:pPr>
        <w:suppressAutoHyphens/>
        <w:ind w:left="4820"/>
        <w:contextualSpacing/>
        <w:jc w:val="center"/>
        <w:rPr>
          <w:rFonts w:ascii="Times New Roman" w:eastAsia="Times New Roman" w:hAnsi="Times New Roman" w:cs="Courier New"/>
          <w:color w:val="auto"/>
          <w:spacing w:val="2"/>
          <w:kern w:val="1"/>
          <w:lang w:bidi="ar-SA"/>
        </w:rPr>
      </w:pPr>
      <w:r>
        <w:rPr>
          <w:rFonts w:ascii="Times New Roman" w:eastAsia="Times New Roman" w:hAnsi="Times New Roman" w:cs="Courier New"/>
          <w:color w:val="auto"/>
          <w:spacing w:val="2"/>
          <w:kern w:val="1"/>
          <w:lang w:bidi="ar-SA"/>
        </w:rPr>
        <w:t xml:space="preserve">         </w:t>
      </w:r>
      <w:r w:rsidRPr="00940B41">
        <w:rPr>
          <w:rFonts w:ascii="Times New Roman" w:eastAsia="Times New Roman" w:hAnsi="Times New Roman" w:cs="Courier New"/>
          <w:color w:val="auto"/>
          <w:spacing w:val="2"/>
          <w:kern w:val="1"/>
          <w:lang w:bidi="ar-SA"/>
        </w:rPr>
        <w:t>земельного участка» на территории</w:t>
      </w:r>
    </w:p>
    <w:p w:rsidR="00FF0761" w:rsidRDefault="00FF0761" w:rsidP="00FF0761">
      <w:pPr>
        <w:suppressAutoHyphens/>
        <w:ind w:left="4820"/>
        <w:contextualSpacing/>
        <w:jc w:val="center"/>
        <w:rPr>
          <w:rFonts w:ascii="Times New Roman" w:eastAsia="Times New Roman" w:hAnsi="Times New Roman" w:cs="Courier New"/>
          <w:color w:val="auto"/>
          <w:spacing w:val="2"/>
          <w:kern w:val="1"/>
          <w:lang w:bidi="ar-SA"/>
        </w:rPr>
      </w:pPr>
      <w:r>
        <w:rPr>
          <w:rFonts w:ascii="Times New Roman" w:eastAsia="Times New Roman" w:hAnsi="Times New Roman" w:cs="Courier New"/>
          <w:color w:val="auto"/>
          <w:spacing w:val="2"/>
          <w:kern w:val="1"/>
          <w:lang w:bidi="ar-SA"/>
        </w:rPr>
        <w:t xml:space="preserve">               </w:t>
      </w:r>
      <w:r w:rsidRPr="00940B41">
        <w:rPr>
          <w:rFonts w:ascii="Times New Roman" w:eastAsia="Times New Roman" w:hAnsi="Times New Roman" w:cs="Courier New"/>
          <w:color w:val="auto"/>
          <w:spacing w:val="2"/>
          <w:kern w:val="1"/>
          <w:lang w:bidi="ar-SA"/>
        </w:rPr>
        <w:t>муниц</w:t>
      </w:r>
      <w:r>
        <w:rPr>
          <w:rFonts w:ascii="Times New Roman" w:eastAsia="Times New Roman" w:hAnsi="Times New Roman" w:cs="Courier New"/>
          <w:color w:val="auto"/>
          <w:spacing w:val="2"/>
          <w:kern w:val="1"/>
          <w:lang w:bidi="ar-SA"/>
        </w:rPr>
        <w:t>ипального района</w:t>
      </w:r>
    </w:p>
    <w:p w:rsidR="00FF0761" w:rsidRPr="00291AB8" w:rsidRDefault="00FF0761" w:rsidP="00FF0761">
      <w:pPr>
        <w:suppressAutoHyphens/>
        <w:ind w:left="4820"/>
        <w:contextualSpacing/>
        <w:jc w:val="center"/>
        <w:rPr>
          <w:rFonts w:ascii="Times New Roman" w:eastAsia="Times New Roman" w:hAnsi="Times New Roman" w:cs="Courier New"/>
          <w:color w:val="auto"/>
          <w:spacing w:val="2"/>
          <w:kern w:val="1"/>
          <w:lang w:bidi="ar-SA"/>
        </w:rPr>
      </w:pPr>
      <w:r>
        <w:rPr>
          <w:rFonts w:ascii="Times New Roman" w:eastAsia="Times New Roman" w:hAnsi="Times New Roman" w:cs="Courier New"/>
          <w:color w:val="auto"/>
          <w:spacing w:val="2"/>
          <w:kern w:val="1"/>
          <w:lang w:bidi="ar-SA"/>
        </w:rPr>
        <w:t xml:space="preserve">              «</w:t>
      </w:r>
      <w:proofErr w:type="spellStart"/>
      <w:r>
        <w:rPr>
          <w:rFonts w:ascii="Times New Roman" w:eastAsia="Times New Roman" w:hAnsi="Times New Roman" w:cs="Courier New"/>
          <w:color w:val="auto"/>
          <w:spacing w:val="2"/>
          <w:kern w:val="1"/>
          <w:lang w:bidi="ar-SA"/>
        </w:rPr>
        <w:t>Вейделевский</w:t>
      </w:r>
      <w:proofErr w:type="spellEnd"/>
      <w:r>
        <w:rPr>
          <w:rFonts w:ascii="Times New Roman" w:eastAsia="Times New Roman" w:hAnsi="Times New Roman" w:cs="Courier New"/>
          <w:color w:val="auto"/>
          <w:spacing w:val="2"/>
          <w:kern w:val="1"/>
          <w:lang w:bidi="ar-SA"/>
        </w:rPr>
        <w:t xml:space="preserve"> </w:t>
      </w:r>
      <w:r w:rsidRPr="00940B41">
        <w:rPr>
          <w:rFonts w:ascii="Times New Roman" w:eastAsia="Times New Roman" w:hAnsi="Times New Roman" w:cs="Courier New"/>
          <w:color w:val="auto"/>
          <w:spacing w:val="2"/>
          <w:kern w:val="1"/>
          <w:lang w:bidi="ar-SA"/>
        </w:rPr>
        <w:t>район»</w:t>
      </w:r>
    </w:p>
    <w:p w:rsidR="007658AA" w:rsidRDefault="00FF0761" w:rsidP="009522A2">
      <w:pPr>
        <w:pStyle w:val="20"/>
        <w:shd w:val="clear" w:color="auto" w:fill="auto"/>
        <w:spacing w:line="280" w:lineRule="exact"/>
        <w:jc w:val="right"/>
      </w:pPr>
      <w:r>
        <w:t xml:space="preserve"> </w:t>
      </w:r>
    </w:p>
    <w:p w:rsidR="009522A2" w:rsidRDefault="009522A2" w:rsidP="009522A2">
      <w:pPr>
        <w:pStyle w:val="20"/>
        <w:shd w:val="clear" w:color="auto" w:fill="auto"/>
        <w:spacing w:line="280" w:lineRule="exact"/>
        <w:jc w:val="right"/>
      </w:pPr>
      <w:r>
        <w:t>ФОРМА</w:t>
      </w:r>
    </w:p>
    <w:p w:rsidR="009522A2" w:rsidRDefault="009522A2" w:rsidP="009522A2">
      <w:pPr>
        <w:pStyle w:val="20"/>
        <w:shd w:val="clear" w:color="auto" w:fill="auto"/>
        <w:spacing w:line="280" w:lineRule="exact"/>
        <w:jc w:val="right"/>
      </w:pPr>
    </w:p>
    <w:p w:rsidR="009522A2" w:rsidRPr="00A72DC5" w:rsidRDefault="009522A2" w:rsidP="009522A2">
      <w:pPr>
        <w:pStyle w:val="11"/>
        <w:shd w:val="clear" w:color="auto" w:fill="auto"/>
        <w:spacing w:after="0" w:line="280" w:lineRule="exact"/>
        <w:ind w:right="100"/>
      </w:pPr>
      <w:bookmarkStart w:id="8" w:name="bookmark30"/>
      <w:r w:rsidRPr="00A72DC5">
        <w:rPr>
          <w:rStyle w:val="13pt"/>
          <w:b/>
        </w:rPr>
        <w:t>ЗАЯВЛЕНИЕ</w:t>
      </w:r>
      <w:bookmarkEnd w:id="8"/>
    </w:p>
    <w:p w:rsidR="009522A2" w:rsidRPr="00A72DC5" w:rsidRDefault="009522A2" w:rsidP="009522A2">
      <w:pPr>
        <w:pStyle w:val="50"/>
        <w:shd w:val="clear" w:color="auto" w:fill="auto"/>
        <w:spacing w:before="0" w:after="272" w:line="280" w:lineRule="exact"/>
        <w:ind w:right="100"/>
      </w:pPr>
      <w:r w:rsidRPr="00A72DC5">
        <w:t>о выдаче градостроительного плана земельного участка</w:t>
      </w:r>
    </w:p>
    <w:p w:rsidR="007658AA" w:rsidRPr="007658AA" w:rsidRDefault="009522A2" w:rsidP="007658AA">
      <w:pPr>
        <w:widowControl/>
        <w:autoSpaceDE w:val="0"/>
        <w:autoSpaceDN w:val="0"/>
        <w:adjustRightInd w:val="0"/>
        <w:rPr>
          <w:rFonts w:ascii="Times New Roman" w:eastAsiaTheme="minorHAnsi" w:hAnsi="Times New Roman" w:cs="Times New Roman"/>
          <w:color w:val="auto"/>
          <w:lang w:eastAsia="en-US" w:bidi="ar-SA"/>
        </w:rPr>
      </w:pPr>
      <w:r>
        <w:t xml:space="preserve">    </w:t>
      </w:r>
      <w:r w:rsidRPr="0089149A">
        <w:t xml:space="preserve">                                                                         </w:t>
      </w:r>
      <w:r w:rsidR="0089149A" w:rsidRPr="0089149A">
        <w:t xml:space="preserve">       </w:t>
      </w:r>
      <w:r w:rsidR="0089149A" w:rsidRPr="007658AA">
        <w:rPr>
          <w:rFonts w:ascii="Times New Roman" w:hAnsi="Times New Roman" w:cs="Times New Roman"/>
        </w:rPr>
        <w:t xml:space="preserve"> </w:t>
      </w:r>
      <w:r w:rsidR="007658AA" w:rsidRPr="007658AA">
        <w:rPr>
          <w:rFonts w:ascii="Times New Roman" w:eastAsiaTheme="minorHAnsi" w:hAnsi="Times New Roman" w:cs="Times New Roman"/>
          <w:color w:val="auto"/>
          <w:lang w:eastAsia="en-US" w:bidi="ar-SA"/>
        </w:rPr>
        <w:t>"___" __________ 20___ г.</w:t>
      </w:r>
    </w:p>
    <w:p w:rsidR="007658AA" w:rsidRPr="007658AA" w:rsidRDefault="007658AA" w:rsidP="007658AA">
      <w:pPr>
        <w:widowControl/>
        <w:autoSpaceDE w:val="0"/>
        <w:autoSpaceDN w:val="0"/>
        <w:adjustRightInd w:val="0"/>
        <w:rPr>
          <w:rFonts w:ascii="Times New Roman" w:eastAsiaTheme="minorHAnsi" w:hAnsi="Times New Roman" w:cs="Times New Roman"/>
          <w:color w:val="auto"/>
          <w:lang w:eastAsia="en-US" w:bidi="ar-SA"/>
        </w:rPr>
      </w:pPr>
      <w:r w:rsidRPr="007658AA">
        <w:rPr>
          <w:rFonts w:ascii="Times New Roman" w:eastAsiaTheme="minorHAnsi" w:hAnsi="Times New Roman" w:cs="Times New Roman"/>
          <w:color w:val="auto"/>
          <w:lang w:eastAsia="en-US" w:bidi="ar-SA"/>
        </w:rPr>
        <w:t>_________________________________________________________________________</w:t>
      </w:r>
    </w:p>
    <w:p w:rsidR="007658AA" w:rsidRPr="007658AA" w:rsidRDefault="007658AA" w:rsidP="007658AA">
      <w:pPr>
        <w:widowControl/>
        <w:autoSpaceDE w:val="0"/>
        <w:autoSpaceDN w:val="0"/>
        <w:adjustRightInd w:val="0"/>
        <w:rPr>
          <w:rFonts w:ascii="Times New Roman" w:eastAsiaTheme="minorHAnsi" w:hAnsi="Times New Roman" w:cs="Times New Roman"/>
          <w:color w:val="auto"/>
          <w:lang w:eastAsia="en-US" w:bidi="ar-SA"/>
        </w:rPr>
      </w:pPr>
      <w:r w:rsidRPr="007658AA">
        <w:rPr>
          <w:rFonts w:ascii="Times New Roman" w:eastAsiaTheme="minorHAnsi" w:hAnsi="Times New Roman" w:cs="Times New Roman"/>
          <w:color w:val="auto"/>
          <w:lang w:eastAsia="en-US" w:bidi="ar-SA"/>
        </w:rPr>
        <w:t>_________________________________________________________________________</w:t>
      </w:r>
    </w:p>
    <w:p w:rsidR="009522A2" w:rsidRPr="007658AA" w:rsidRDefault="007658AA" w:rsidP="00B43972">
      <w:pPr>
        <w:pStyle w:val="20"/>
        <w:shd w:val="clear" w:color="auto" w:fill="auto"/>
        <w:tabs>
          <w:tab w:val="left" w:pos="0"/>
          <w:tab w:val="left" w:leader="underscore" w:pos="9183"/>
        </w:tabs>
        <w:spacing w:line="280" w:lineRule="exact"/>
        <w:jc w:val="center"/>
        <w:rPr>
          <w:sz w:val="24"/>
          <w:szCs w:val="24"/>
        </w:rPr>
      </w:pPr>
      <w:r w:rsidRPr="007658AA">
        <w:rPr>
          <w:rFonts w:eastAsiaTheme="minorHAnsi"/>
          <w:sz w:val="24"/>
          <w:szCs w:val="24"/>
        </w:rPr>
        <w:t>(наименование органа местного самоуправления</w:t>
      </w:r>
      <w:proofErr w:type="gramStart"/>
      <w:r w:rsidR="0089149A" w:rsidRPr="007658AA">
        <w:rPr>
          <w:sz w:val="24"/>
          <w:szCs w:val="24"/>
        </w:rPr>
        <w:t xml:space="preserve"> </w:t>
      </w:r>
      <w:r w:rsidR="00B43972">
        <w:rPr>
          <w:sz w:val="24"/>
          <w:szCs w:val="24"/>
        </w:rPr>
        <w:t>)</w:t>
      </w:r>
      <w:proofErr w:type="gramEnd"/>
    </w:p>
    <w:p w:rsidR="009522A2" w:rsidRDefault="009522A2" w:rsidP="009522A2">
      <w:pPr>
        <w:pStyle w:val="22"/>
        <w:shd w:val="clear" w:color="auto" w:fill="auto"/>
        <w:spacing w:line="280" w:lineRule="exact"/>
        <w:jc w:val="left"/>
      </w:pPr>
    </w:p>
    <w:p w:rsidR="009522A2" w:rsidRPr="003329B2" w:rsidRDefault="0089149A" w:rsidP="007658AA">
      <w:pPr>
        <w:pStyle w:val="22"/>
        <w:shd w:val="clear" w:color="auto" w:fill="auto"/>
        <w:spacing w:line="280" w:lineRule="exact"/>
        <w:jc w:val="center"/>
      </w:pPr>
      <w:r>
        <w:t xml:space="preserve">1. </w:t>
      </w:r>
      <w:r w:rsidR="009522A2">
        <w:t>Сведения о заявителе</w:t>
      </w:r>
      <w:r w:rsidR="00A72DC5">
        <w:t>*</w:t>
      </w:r>
    </w:p>
    <w:p w:rsidR="0089149A" w:rsidRDefault="0089149A" w:rsidP="0089149A">
      <w:pPr>
        <w:pStyle w:val="22"/>
        <w:shd w:val="clear" w:color="auto" w:fill="auto"/>
        <w:spacing w:line="280" w:lineRule="exact"/>
        <w:ind w:left="720"/>
        <w:jc w:val="left"/>
        <w:rPr>
          <w:vertAlign w:val="superscript"/>
        </w:rPr>
      </w:pPr>
    </w:p>
    <w:tbl>
      <w:tblPr>
        <w:tblW w:w="0" w:type="auto"/>
        <w:tblLayout w:type="fixed"/>
        <w:tblCellMar>
          <w:left w:w="10" w:type="dxa"/>
          <w:right w:w="10" w:type="dxa"/>
        </w:tblCellMar>
        <w:tblLook w:val="04A0" w:firstRow="1" w:lastRow="0" w:firstColumn="1" w:lastColumn="0" w:noHBand="0" w:noVBand="1"/>
      </w:tblPr>
      <w:tblGrid>
        <w:gridCol w:w="1051"/>
        <w:gridCol w:w="4913"/>
        <w:gridCol w:w="3402"/>
      </w:tblGrid>
      <w:tr w:rsidR="0089149A" w:rsidTr="00734448">
        <w:trPr>
          <w:trHeight w:hRule="exact" w:val="974"/>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right="360"/>
              <w:jc w:val="right"/>
              <w:rPr>
                <w:sz w:val="24"/>
                <w:szCs w:val="24"/>
              </w:rPr>
            </w:pPr>
            <w:r w:rsidRPr="00734448">
              <w:rPr>
                <w:sz w:val="24"/>
                <w:szCs w:val="24"/>
              </w:rPr>
              <w:t>1.1</w:t>
            </w:r>
          </w:p>
        </w:tc>
        <w:tc>
          <w:tcPr>
            <w:tcW w:w="4913" w:type="dxa"/>
            <w:tcBorders>
              <w:top w:val="single" w:sz="4" w:space="0" w:color="auto"/>
              <w:left w:val="single" w:sz="4" w:space="0" w:color="auto"/>
            </w:tcBorders>
            <w:shd w:val="clear" w:color="auto" w:fill="FFFFFF"/>
            <w:vAlign w:val="bottom"/>
          </w:tcPr>
          <w:p w:rsidR="0089149A" w:rsidRPr="00734448" w:rsidRDefault="0089149A" w:rsidP="0089149A">
            <w:pPr>
              <w:pStyle w:val="20"/>
              <w:shd w:val="clear" w:color="auto" w:fill="auto"/>
              <w:spacing w:line="322" w:lineRule="exact"/>
              <w:jc w:val="left"/>
              <w:rPr>
                <w:sz w:val="24"/>
                <w:szCs w:val="24"/>
              </w:rPr>
            </w:pPr>
            <w:r w:rsidRPr="00734448">
              <w:rPr>
                <w:sz w:val="24"/>
                <w:szCs w:val="24"/>
              </w:rPr>
              <w:t>Сведения о физическом лице, в</w:t>
            </w:r>
            <w:r w:rsidRPr="00734448">
              <w:rPr>
                <w:sz w:val="24"/>
                <w:szCs w:val="24"/>
              </w:rPr>
              <w:br/>
              <w:t>случае если заявителем</w:t>
            </w:r>
            <w:r w:rsidRPr="00734448">
              <w:rPr>
                <w:sz w:val="24"/>
                <w:szCs w:val="24"/>
              </w:rPr>
              <w:br/>
              <w:t>является физическое лицо:</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658"/>
        </w:trPr>
        <w:tc>
          <w:tcPr>
            <w:tcW w:w="1051" w:type="dxa"/>
            <w:tcBorders>
              <w:top w:val="single" w:sz="4" w:space="0" w:color="auto"/>
              <w:left w:val="single" w:sz="4" w:space="0" w:color="auto"/>
            </w:tcBorders>
            <w:shd w:val="clear" w:color="auto" w:fill="FFFFFF"/>
            <w:vAlign w:val="center"/>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1.1.1</w:t>
            </w:r>
          </w:p>
        </w:tc>
        <w:tc>
          <w:tcPr>
            <w:tcW w:w="4913" w:type="dxa"/>
            <w:tcBorders>
              <w:top w:val="single" w:sz="4" w:space="0" w:color="auto"/>
              <w:left w:val="single" w:sz="4" w:space="0" w:color="auto"/>
            </w:tcBorders>
            <w:shd w:val="clear" w:color="auto" w:fill="FFFFFF"/>
            <w:vAlign w:val="bottom"/>
          </w:tcPr>
          <w:p w:rsidR="0089149A" w:rsidRPr="00734448" w:rsidRDefault="0089149A" w:rsidP="0089149A">
            <w:pPr>
              <w:pStyle w:val="20"/>
              <w:shd w:val="clear" w:color="auto" w:fill="auto"/>
              <w:spacing w:line="322" w:lineRule="exact"/>
              <w:jc w:val="left"/>
              <w:rPr>
                <w:sz w:val="24"/>
                <w:szCs w:val="24"/>
              </w:rPr>
            </w:pPr>
            <w:r w:rsidRPr="00734448">
              <w:rPr>
                <w:sz w:val="24"/>
                <w:szCs w:val="24"/>
              </w:rPr>
              <w:t>Фамилия, имя, отчество (при</w:t>
            </w:r>
            <w:r w:rsidRPr="00734448">
              <w:rPr>
                <w:sz w:val="24"/>
                <w:szCs w:val="24"/>
              </w:rPr>
              <w:br/>
              <w:t>наличии)</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1397"/>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1.1.2</w:t>
            </w:r>
          </w:p>
        </w:tc>
        <w:tc>
          <w:tcPr>
            <w:tcW w:w="4913" w:type="dxa"/>
            <w:tcBorders>
              <w:top w:val="single" w:sz="4" w:space="0" w:color="auto"/>
              <w:left w:val="single" w:sz="4" w:space="0" w:color="auto"/>
            </w:tcBorders>
            <w:shd w:val="clear" w:color="auto" w:fill="FFFFFF"/>
          </w:tcPr>
          <w:p w:rsidR="0089149A" w:rsidRPr="00734448" w:rsidRDefault="0089149A" w:rsidP="00734448">
            <w:pPr>
              <w:pStyle w:val="20"/>
              <w:shd w:val="clear" w:color="auto" w:fill="auto"/>
              <w:spacing w:line="322" w:lineRule="exact"/>
              <w:jc w:val="left"/>
              <w:rPr>
                <w:sz w:val="24"/>
                <w:szCs w:val="24"/>
              </w:rPr>
            </w:pPr>
            <w:r w:rsidRPr="00734448">
              <w:rPr>
                <w:sz w:val="24"/>
                <w:szCs w:val="24"/>
              </w:rPr>
              <w:t>Реквизиты документа,</w:t>
            </w:r>
            <w:r w:rsidR="00734448">
              <w:rPr>
                <w:sz w:val="24"/>
                <w:szCs w:val="24"/>
              </w:rPr>
              <w:t xml:space="preserve"> </w:t>
            </w:r>
            <w:r w:rsidRPr="00734448">
              <w:rPr>
                <w:sz w:val="24"/>
                <w:szCs w:val="24"/>
              </w:rPr>
              <w:t>удостоверяющего личность</w:t>
            </w:r>
            <w:r w:rsidR="00734448">
              <w:rPr>
                <w:sz w:val="24"/>
                <w:szCs w:val="24"/>
              </w:rPr>
              <w:t xml:space="preserve"> </w:t>
            </w:r>
            <w:r w:rsidRPr="00734448">
              <w:rPr>
                <w:sz w:val="24"/>
                <w:szCs w:val="24"/>
              </w:rPr>
              <w:t>(не указываются в случае, если</w:t>
            </w:r>
            <w:r w:rsidRPr="00734448">
              <w:rPr>
                <w:sz w:val="24"/>
                <w:szCs w:val="24"/>
              </w:rPr>
              <w:br/>
              <w:t>заявитель является</w:t>
            </w:r>
            <w:r w:rsidR="00734448">
              <w:rPr>
                <w:sz w:val="24"/>
                <w:szCs w:val="24"/>
              </w:rPr>
              <w:t xml:space="preserve"> </w:t>
            </w:r>
            <w:r w:rsidRPr="00734448">
              <w:rPr>
                <w:sz w:val="24"/>
                <w:szCs w:val="24"/>
              </w:rPr>
              <w:t>индивидуальным</w:t>
            </w:r>
            <w:r w:rsidRPr="00734448">
              <w:rPr>
                <w:sz w:val="24"/>
                <w:szCs w:val="24"/>
              </w:rPr>
              <w:br/>
              <w:t>предпринимателем)</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1390"/>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1.1.3</w:t>
            </w:r>
          </w:p>
        </w:tc>
        <w:tc>
          <w:tcPr>
            <w:tcW w:w="4913" w:type="dxa"/>
            <w:tcBorders>
              <w:top w:val="single" w:sz="4" w:space="0" w:color="auto"/>
              <w:left w:val="single" w:sz="4" w:space="0" w:color="auto"/>
            </w:tcBorders>
            <w:shd w:val="clear" w:color="auto" w:fill="FFFFFF"/>
          </w:tcPr>
          <w:p w:rsidR="0089149A" w:rsidRPr="00734448" w:rsidRDefault="0089149A" w:rsidP="00734448">
            <w:pPr>
              <w:pStyle w:val="20"/>
              <w:shd w:val="clear" w:color="auto" w:fill="auto"/>
              <w:spacing w:line="322" w:lineRule="exact"/>
              <w:jc w:val="left"/>
              <w:rPr>
                <w:sz w:val="24"/>
                <w:szCs w:val="24"/>
              </w:rPr>
            </w:pPr>
            <w:r w:rsidRPr="00734448">
              <w:rPr>
                <w:sz w:val="24"/>
                <w:szCs w:val="24"/>
              </w:rPr>
              <w:t>Основной государственный</w:t>
            </w:r>
            <w:r w:rsidR="00734448">
              <w:rPr>
                <w:sz w:val="24"/>
                <w:szCs w:val="24"/>
              </w:rPr>
              <w:t xml:space="preserve"> </w:t>
            </w:r>
            <w:r w:rsidRPr="00734448">
              <w:rPr>
                <w:sz w:val="24"/>
                <w:szCs w:val="24"/>
              </w:rPr>
              <w:t>регистрационный номер</w:t>
            </w:r>
            <w:r w:rsidR="00734448">
              <w:rPr>
                <w:sz w:val="24"/>
                <w:szCs w:val="24"/>
              </w:rPr>
              <w:t xml:space="preserve"> </w:t>
            </w:r>
            <w:r w:rsidRPr="00734448">
              <w:rPr>
                <w:sz w:val="24"/>
                <w:szCs w:val="24"/>
              </w:rPr>
              <w:t>индивидуального</w:t>
            </w:r>
            <w:r w:rsidR="00734448">
              <w:rPr>
                <w:sz w:val="24"/>
                <w:szCs w:val="24"/>
              </w:rPr>
              <w:t xml:space="preserve"> </w:t>
            </w:r>
            <w:r w:rsidRPr="00734448">
              <w:rPr>
                <w:sz w:val="24"/>
                <w:szCs w:val="24"/>
              </w:rPr>
              <w:t>предпринимателя, в случае если</w:t>
            </w:r>
            <w:r w:rsidR="00734448">
              <w:rPr>
                <w:sz w:val="24"/>
                <w:szCs w:val="24"/>
              </w:rPr>
              <w:t xml:space="preserve"> </w:t>
            </w:r>
            <w:r w:rsidRPr="00734448">
              <w:rPr>
                <w:sz w:val="24"/>
                <w:szCs w:val="24"/>
              </w:rPr>
              <w:t>заявитель является</w:t>
            </w:r>
            <w:r w:rsidRPr="00734448">
              <w:rPr>
                <w:sz w:val="24"/>
                <w:szCs w:val="24"/>
              </w:rPr>
              <w:br/>
              <w:t>индивидуальным</w:t>
            </w:r>
            <w:r w:rsidR="00734448">
              <w:rPr>
                <w:sz w:val="24"/>
                <w:szCs w:val="24"/>
              </w:rPr>
              <w:t xml:space="preserve"> </w:t>
            </w:r>
            <w:r w:rsidRPr="00734448">
              <w:rPr>
                <w:sz w:val="24"/>
                <w:szCs w:val="24"/>
              </w:rPr>
              <w:t>предпринимателем</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984"/>
        </w:trPr>
        <w:tc>
          <w:tcPr>
            <w:tcW w:w="1051" w:type="dxa"/>
            <w:tcBorders>
              <w:top w:val="single" w:sz="4" w:space="0" w:color="auto"/>
              <w:left w:val="single" w:sz="4" w:space="0" w:color="auto"/>
              <w:bottom w:val="single" w:sz="4" w:space="0" w:color="auto"/>
            </w:tcBorders>
            <w:shd w:val="clear" w:color="auto" w:fill="FFFFFF"/>
          </w:tcPr>
          <w:p w:rsidR="0089149A" w:rsidRPr="00734448" w:rsidRDefault="0089149A" w:rsidP="0089149A">
            <w:pPr>
              <w:pStyle w:val="20"/>
              <w:shd w:val="clear" w:color="auto" w:fill="auto"/>
              <w:spacing w:line="280" w:lineRule="exact"/>
              <w:jc w:val="center"/>
              <w:rPr>
                <w:sz w:val="24"/>
                <w:szCs w:val="24"/>
              </w:rPr>
            </w:pPr>
            <w:r w:rsidRPr="00734448">
              <w:rPr>
                <w:sz w:val="24"/>
                <w:szCs w:val="24"/>
              </w:rPr>
              <w:t>1.2</w:t>
            </w:r>
          </w:p>
        </w:tc>
        <w:tc>
          <w:tcPr>
            <w:tcW w:w="4913" w:type="dxa"/>
            <w:tcBorders>
              <w:top w:val="single" w:sz="4" w:space="0" w:color="auto"/>
              <w:left w:val="single" w:sz="4" w:space="0" w:color="auto"/>
              <w:bottom w:val="single" w:sz="4" w:space="0" w:color="auto"/>
            </w:tcBorders>
            <w:shd w:val="clear" w:color="auto" w:fill="FFFFFF"/>
            <w:vAlign w:val="bottom"/>
          </w:tcPr>
          <w:p w:rsidR="0089149A" w:rsidRPr="00734448" w:rsidRDefault="0089149A" w:rsidP="0089149A">
            <w:pPr>
              <w:pStyle w:val="20"/>
              <w:shd w:val="clear" w:color="auto" w:fill="auto"/>
              <w:spacing w:line="322" w:lineRule="exact"/>
              <w:jc w:val="left"/>
              <w:rPr>
                <w:sz w:val="24"/>
                <w:szCs w:val="24"/>
              </w:rPr>
            </w:pPr>
            <w:r w:rsidRPr="00734448">
              <w:rPr>
                <w:sz w:val="24"/>
                <w:szCs w:val="24"/>
              </w:rPr>
              <w:t>Сведения о юридическом лице,</w:t>
            </w:r>
            <w:r w:rsidRPr="00734448">
              <w:rPr>
                <w:sz w:val="24"/>
                <w:szCs w:val="24"/>
              </w:rPr>
              <w:br/>
              <w:t>в случае если заявителем</w:t>
            </w:r>
            <w:r w:rsidRPr="00734448">
              <w:rPr>
                <w:sz w:val="24"/>
                <w:szCs w:val="24"/>
              </w:rPr>
              <w:br/>
              <w:t>является юридическое лицо: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782"/>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1.2.1</w:t>
            </w:r>
          </w:p>
        </w:tc>
        <w:tc>
          <w:tcPr>
            <w:tcW w:w="4913"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jc w:val="left"/>
              <w:rPr>
                <w:sz w:val="24"/>
                <w:szCs w:val="24"/>
              </w:rPr>
            </w:pPr>
            <w:r w:rsidRPr="00734448">
              <w:rPr>
                <w:sz w:val="24"/>
                <w:szCs w:val="24"/>
              </w:rPr>
              <w:t>Полное наименование</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907"/>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1.2.2</w:t>
            </w:r>
          </w:p>
        </w:tc>
        <w:tc>
          <w:tcPr>
            <w:tcW w:w="4913"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322" w:lineRule="exact"/>
              <w:jc w:val="left"/>
              <w:rPr>
                <w:sz w:val="24"/>
                <w:szCs w:val="24"/>
              </w:rPr>
            </w:pPr>
            <w:r w:rsidRPr="00734448">
              <w:rPr>
                <w:sz w:val="24"/>
                <w:szCs w:val="24"/>
              </w:rPr>
              <w:t>Основной государственный</w:t>
            </w:r>
            <w:r w:rsidRPr="00734448">
              <w:rPr>
                <w:sz w:val="24"/>
                <w:szCs w:val="24"/>
              </w:rPr>
              <w:br/>
              <w:t>регистрационный номер</w:t>
            </w:r>
          </w:p>
        </w:tc>
        <w:tc>
          <w:tcPr>
            <w:tcW w:w="3402"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34448">
        <w:trPr>
          <w:trHeight w:hRule="exact" w:val="1109"/>
        </w:trPr>
        <w:tc>
          <w:tcPr>
            <w:tcW w:w="1051" w:type="dxa"/>
            <w:tcBorders>
              <w:top w:val="single" w:sz="4" w:space="0" w:color="auto"/>
              <w:left w:val="single" w:sz="4" w:space="0" w:color="auto"/>
              <w:bottom w:val="single" w:sz="4" w:space="0" w:color="auto"/>
            </w:tcBorders>
            <w:shd w:val="clear" w:color="auto" w:fill="FFFFFF"/>
          </w:tcPr>
          <w:p w:rsidR="0089149A" w:rsidRPr="00734448" w:rsidRDefault="0089149A" w:rsidP="0089149A">
            <w:pPr>
              <w:pStyle w:val="20"/>
              <w:shd w:val="clear" w:color="auto" w:fill="auto"/>
              <w:spacing w:line="280" w:lineRule="exact"/>
              <w:ind w:left="280"/>
              <w:jc w:val="left"/>
              <w:rPr>
                <w:sz w:val="24"/>
                <w:szCs w:val="24"/>
              </w:rPr>
            </w:pPr>
            <w:r w:rsidRPr="00734448">
              <w:rPr>
                <w:sz w:val="24"/>
                <w:szCs w:val="24"/>
              </w:rPr>
              <w:t>1.2.3</w:t>
            </w:r>
          </w:p>
        </w:tc>
        <w:tc>
          <w:tcPr>
            <w:tcW w:w="4913" w:type="dxa"/>
            <w:tcBorders>
              <w:top w:val="single" w:sz="4" w:space="0" w:color="auto"/>
              <w:left w:val="single" w:sz="4" w:space="0" w:color="auto"/>
              <w:bottom w:val="single" w:sz="4" w:space="0" w:color="auto"/>
            </w:tcBorders>
            <w:shd w:val="clear" w:color="auto" w:fill="FFFFFF"/>
          </w:tcPr>
          <w:p w:rsidR="0089149A" w:rsidRPr="00734448" w:rsidRDefault="0089149A" w:rsidP="0089149A">
            <w:pPr>
              <w:pStyle w:val="20"/>
              <w:shd w:val="clear" w:color="auto" w:fill="auto"/>
              <w:spacing w:line="322" w:lineRule="exact"/>
              <w:jc w:val="left"/>
              <w:rPr>
                <w:sz w:val="24"/>
                <w:szCs w:val="24"/>
              </w:rPr>
            </w:pPr>
            <w:r w:rsidRPr="00734448">
              <w:rPr>
                <w:sz w:val="24"/>
                <w:szCs w:val="24"/>
              </w:rPr>
              <w:t>Идентификационный номер</w:t>
            </w:r>
            <w:r w:rsidRPr="00734448">
              <w:rPr>
                <w:sz w:val="24"/>
                <w:szCs w:val="24"/>
              </w:rPr>
              <w:br/>
              <w:t>налогоплательщика -</w:t>
            </w:r>
            <w:r w:rsidRPr="00734448">
              <w:rPr>
                <w:sz w:val="24"/>
                <w:szCs w:val="24"/>
              </w:rPr>
              <w:br/>
              <w:t>юридического лица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9149A" w:rsidRPr="00734448" w:rsidRDefault="0089149A" w:rsidP="0089149A"/>
        </w:tc>
      </w:tr>
    </w:tbl>
    <w:p w:rsidR="009522A2" w:rsidRDefault="009522A2" w:rsidP="00F26146">
      <w:pPr>
        <w:rPr>
          <w:rFonts w:ascii="Times New Roman" w:hAnsi="Times New Roman" w:cs="Times New Roman"/>
          <w:sz w:val="28"/>
          <w:szCs w:val="28"/>
        </w:rPr>
      </w:pPr>
    </w:p>
    <w:p w:rsidR="00734448" w:rsidRDefault="00734448" w:rsidP="00F26146">
      <w:pPr>
        <w:rPr>
          <w:rFonts w:ascii="Times New Roman" w:hAnsi="Times New Roman" w:cs="Times New Roman"/>
          <w:sz w:val="28"/>
          <w:szCs w:val="28"/>
        </w:rPr>
      </w:pPr>
    </w:p>
    <w:p w:rsidR="008C6FC3" w:rsidRDefault="008C6FC3" w:rsidP="0089149A">
      <w:pPr>
        <w:pStyle w:val="22"/>
        <w:shd w:val="clear" w:color="auto" w:fill="auto"/>
        <w:spacing w:line="280" w:lineRule="exact"/>
        <w:jc w:val="left"/>
      </w:pPr>
    </w:p>
    <w:p w:rsidR="008C6FC3" w:rsidRDefault="008C6FC3" w:rsidP="0089149A">
      <w:pPr>
        <w:pStyle w:val="22"/>
        <w:shd w:val="clear" w:color="auto" w:fill="auto"/>
        <w:spacing w:line="280" w:lineRule="exact"/>
        <w:jc w:val="left"/>
      </w:pPr>
    </w:p>
    <w:p w:rsidR="003329B2" w:rsidRDefault="003329B2" w:rsidP="0089149A">
      <w:pPr>
        <w:pStyle w:val="22"/>
        <w:shd w:val="clear" w:color="auto" w:fill="auto"/>
        <w:spacing w:line="280" w:lineRule="exact"/>
        <w:jc w:val="left"/>
      </w:pPr>
    </w:p>
    <w:p w:rsidR="003329B2" w:rsidRDefault="003329B2" w:rsidP="0089149A">
      <w:pPr>
        <w:pStyle w:val="22"/>
        <w:shd w:val="clear" w:color="auto" w:fill="auto"/>
        <w:spacing w:line="280" w:lineRule="exact"/>
        <w:jc w:val="left"/>
      </w:pPr>
    </w:p>
    <w:p w:rsidR="0089149A" w:rsidRDefault="0089149A" w:rsidP="0089149A">
      <w:pPr>
        <w:pStyle w:val="22"/>
        <w:shd w:val="clear" w:color="auto" w:fill="auto"/>
        <w:spacing w:line="280" w:lineRule="exact"/>
        <w:jc w:val="left"/>
      </w:pPr>
      <w:r>
        <w:t>2. Сведения о земельном участке</w:t>
      </w:r>
    </w:p>
    <w:tbl>
      <w:tblPr>
        <w:tblW w:w="0" w:type="auto"/>
        <w:tblLayout w:type="fixed"/>
        <w:tblCellMar>
          <w:left w:w="10" w:type="dxa"/>
          <w:right w:w="10" w:type="dxa"/>
        </w:tblCellMar>
        <w:tblLook w:val="04A0" w:firstRow="1" w:lastRow="0" w:firstColumn="1" w:lastColumn="0" w:noHBand="0" w:noVBand="1"/>
      </w:tblPr>
      <w:tblGrid>
        <w:gridCol w:w="1051"/>
        <w:gridCol w:w="5055"/>
        <w:gridCol w:w="3260"/>
      </w:tblGrid>
      <w:tr w:rsidR="0089149A" w:rsidTr="00734448">
        <w:trPr>
          <w:trHeight w:hRule="exact" w:val="653"/>
        </w:trPr>
        <w:tc>
          <w:tcPr>
            <w:tcW w:w="1051" w:type="dxa"/>
            <w:tcBorders>
              <w:top w:val="single" w:sz="4" w:space="0" w:color="auto"/>
              <w:left w:val="single" w:sz="4" w:space="0" w:color="auto"/>
            </w:tcBorders>
            <w:shd w:val="clear" w:color="auto" w:fill="FFFFFF"/>
            <w:vAlign w:val="center"/>
          </w:tcPr>
          <w:p w:rsidR="0089149A" w:rsidRPr="00734448" w:rsidRDefault="0089149A" w:rsidP="0089149A">
            <w:pPr>
              <w:pStyle w:val="20"/>
              <w:shd w:val="clear" w:color="auto" w:fill="auto"/>
              <w:spacing w:line="280" w:lineRule="exact"/>
              <w:ind w:left="360"/>
              <w:jc w:val="left"/>
              <w:rPr>
                <w:sz w:val="24"/>
                <w:szCs w:val="24"/>
              </w:rPr>
            </w:pPr>
            <w:r w:rsidRPr="00734448">
              <w:rPr>
                <w:sz w:val="24"/>
                <w:szCs w:val="24"/>
              </w:rPr>
              <w:t>2.1</w:t>
            </w:r>
          </w:p>
        </w:tc>
        <w:tc>
          <w:tcPr>
            <w:tcW w:w="5055" w:type="dxa"/>
            <w:tcBorders>
              <w:top w:val="single" w:sz="4" w:space="0" w:color="auto"/>
              <w:left w:val="single" w:sz="4" w:space="0" w:color="auto"/>
            </w:tcBorders>
            <w:shd w:val="clear" w:color="auto" w:fill="FFFFFF"/>
          </w:tcPr>
          <w:p w:rsidR="0089149A" w:rsidRPr="00734448" w:rsidRDefault="007658AA" w:rsidP="00734448">
            <w:pPr>
              <w:pStyle w:val="20"/>
              <w:shd w:val="clear" w:color="auto" w:fill="auto"/>
              <w:spacing w:line="322" w:lineRule="exact"/>
              <w:jc w:val="center"/>
              <w:rPr>
                <w:sz w:val="24"/>
                <w:szCs w:val="24"/>
              </w:rPr>
            </w:pPr>
            <w:r>
              <w:rPr>
                <w:sz w:val="24"/>
                <w:szCs w:val="24"/>
              </w:rPr>
              <w:t xml:space="preserve">Кадастровый номер земельного </w:t>
            </w:r>
            <w:r w:rsidR="0089149A" w:rsidRPr="00734448">
              <w:rPr>
                <w:sz w:val="24"/>
                <w:szCs w:val="24"/>
              </w:rPr>
              <w:t>участка</w:t>
            </w:r>
          </w:p>
        </w:tc>
        <w:tc>
          <w:tcPr>
            <w:tcW w:w="3260"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658AA">
        <w:trPr>
          <w:trHeight w:hRule="exact" w:val="2619"/>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360"/>
              <w:jc w:val="left"/>
              <w:rPr>
                <w:sz w:val="24"/>
                <w:szCs w:val="24"/>
              </w:rPr>
            </w:pPr>
            <w:r w:rsidRPr="00734448">
              <w:rPr>
                <w:sz w:val="24"/>
                <w:szCs w:val="24"/>
              </w:rPr>
              <w:t>2.2</w:t>
            </w:r>
          </w:p>
        </w:tc>
        <w:tc>
          <w:tcPr>
            <w:tcW w:w="5055" w:type="dxa"/>
            <w:tcBorders>
              <w:top w:val="single" w:sz="4" w:space="0" w:color="auto"/>
              <w:left w:val="single" w:sz="4" w:space="0" w:color="auto"/>
            </w:tcBorders>
            <w:shd w:val="clear" w:color="auto" w:fill="FFFFFF"/>
          </w:tcPr>
          <w:p w:rsidR="0089149A" w:rsidRPr="007658AA" w:rsidRDefault="0089149A" w:rsidP="00734448">
            <w:pPr>
              <w:pStyle w:val="20"/>
              <w:shd w:val="clear" w:color="auto" w:fill="auto"/>
              <w:spacing w:line="322" w:lineRule="exact"/>
              <w:jc w:val="center"/>
              <w:rPr>
                <w:i/>
                <w:sz w:val="24"/>
                <w:szCs w:val="24"/>
              </w:rPr>
            </w:pPr>
            <w:r w:rsidRPr="00734448">
              <w:rPr>
                <w:sz w:val="24"/>
                <w:szCs w:val="24"/>
              </w:rPr>
              <w:t>Реквизиты утвержденного</w:t>
            </w:r>
            <w:r w:rsidR="00734448">
              <w:rPr>
                <w:sz w:val="24"/>
                <w:szCs w:val="24"/>
              </w:rPr>
              <w:t xml:space="preserve"> </w:t>
            </w:r>
            <w:r w:rsidRPr="00734448">
              <w:rPr>
                <w:sz w:val="24"/>
                <w:szCs w:val="24"/>
              </w:rPr>
              <w:t>проекта межевания территории</w:t>
            </w:r>
            <w:r w:rsidR="00734448">
              <w:rPr>
                <w:sz w:val="24"/>
                <w:szCs w:val="24"/>
              </w:rPr>
              <w:t xml:space="preserve"> </w:t>
            </w:r>
            <w:r w:rsidRPr="00734448">
              <w:rPr>
                <w:sz w:val="24"/>
                <w:szCs w:val="24"/>
              </w:rPr>
              <w:t>и (или) схемы расположения</w:t>
            </w:r>
            <w:r w:rsidRPr="00734448">
              <w:rPr>
                <w:sz w:val="24"/>
                <w:szCs w:val="24"/>
              </w:rPr>
              <w:br/>
              <w:t>образуемого земельного участка</w:t>
            </w:r>
            <w:r w:rsidR="00734448">
              <w:rPr>
                <w:sz w:val="24"/>
                <w:szCs w:val="24"/>
              </w:rPr>
              <w:t xml:space="preserve"> </w:t>
            </w:r>
            <w:r w:rsidRPr="00734448">
              <w:rPr>
                <w:sz w:val="24"/>
                <w:szCs w:val="24"/>
              </w:rPr>
              <w:t>на кадастровом плане</w:t>
            </w:r>
            <w:r w:rsidR="00734448">
              <w:rPr>
                <w:sz w:val="24"/>
                <w:szCs w:val="24"/>
              </w:rPr>
              <w:t xml:space="preserve"> </w:t>
            </w:r>
            <w:r w:rsidRPr="00734448">
              <w:rPr>
                <w:sz w:val="24"/>
                <w:szCs w:val="24"/>
              </w:rPr>
              <w:t>территории, и проектная</w:t>
            </w:r>
            <w:r w:rsidR="00734448">
              <w:rPr>
                <w:sz w:val="24"/>
                <w:szCs w:val="24"/>
              </w:rPr>
              <w:t xml:space="preserve"> </w:t>
            </w:r>
            <w:r w:rsidRPr="00734448">
              <w:rPr>
                <w:sz w:val="24"/>
                <w:szCs w:val="24"/>
              </w:rPr>
              <w:t>площадь образуемого</w:t>
            </w:r>
            <w:r w:rsidR="00734448">
              <w:rPr>
                <w:sz w:val="24"/>
                <w:szCs w:val="24"/>
              </w:rPr>
              <w:t xml:space="preserve"> </w:t>
            </w:r>
            <w:r w:rsidRPr="00734448">
              <w:rPr>
                <w:sz w:val="24"/>
                <w:szCs w:val="24"/>
              </w:rPr>
              <w:t>земельного участка</w:t>
            </w:r>
            <w:r w:rsidRPr="00734448">
              <w:rPr>
                <w:sz w:val="24"/>
                <w:szCs w:val="24"/>
              </w:rPr>
              <w:br/>
            </w:r>
            <w:r w:rsidRPr="007658AA">
              <w:rPr>
                <w:rStyle w:val="23"/>
                <w:i w:val="0"/>
                <w:sz w:val="24"/>
                <w:szCs w:val="24"/>
              </w:rPr>
              <w:t>(указываются в случае,</w:t>
            </w:r>
            <w:r w:rsidR="00FF0761">
              <w:rPr>
                <w:rStyle w:val="23"/>
                <w:i w:val="0"/>
                <w:sz w:val="24"/>
                <w:szCs w:val="24"/>
              </w:rPr>
              <w:t xml:space="preserve"> </w:t>
            </w:r>
            <w:r w:rsidRPr="007658AA">
              <w:rPr>
                <w:rStyle w:val="23"/>
                <w:i w:val="0"/>
                <w:sz w:val="24"/>
                <w:szCs w:val="24"/>
              </w:rPr>
              <w:t>предусмотренном частью 1</w:t>
            </w:r>
            <w:r w:rsidRPr="007658AA">
              <w:rPr>
                <w:rStyle w:val="23"/>
                <w:i w:val="0"/>
                <w:sz w:val="24"/>
                <w:szCs w:val="24"/>
                <w:vertAlign w:val="superscript"/>
              </w:rPr>
              <w:t>1</w:t>
            </w:r>
            <w:r w:rsidR="00734448" w:rsidRPr="007658AA">
              <w:rPr>
                <w:rStyle w:val="23"/>
                <w:i w:val="0"/>
                <w:sz w:val="24"/>
                <w:szCs w:val="24"/>
                <w:vertAlign w:val="superscript"/>
              </w:rPr>
              <w:t xml:space="preserve">, </w:t>
            </w:r>
            <w:r w:rsidRPr="007658AA">
              <w:rPr>
                <w:rStyle w:val="23"/>
                <w:i w:val="0"/>
                <w:sz w:val="24"/>
                <w:szCs w:val="24"/>
              </w:rPr>
              <w:t>статьи 57</w:t>
            </w:r>
            <w:r w:rsidRPr="007658AA">
              <w:rPr>
                <w:rStyle w:val="23"/>
                <w:i w:val="0"/>
                <w:sz w:val="24"/>
                <w:szCs w:val="24"/>
                <w:vertAlign w:val="superscript"/>
              </w:rPr>
              <w:t>3</w:t>
            </w:r>
            <w:r w:rsidR="007658AA">
              <w:rPr>
                <w:i/>
                <w:sz w:val="24"/>
                <w:szCs w:val="24"/>
              </w:rPr>
              <w:t xml:space="preserve"> </w:t>
            </w:r>
            <w:r w:rsidRPr="007658AA">
              <w:rPr>
                <w:rStyle w:val="23"/>
                <w:i w:val="0"/>
                <w:sz w:val="24"/>
                <w:szCs w:val="24"/>
              </w:rPr>
              <w:t>Градостроительного кодекса</w:t>
            </w:r>
            <w:r w:rsidRPr="007658AA">
              <w:rPr>
                <w:rStyle w:val="23"/>
                <w:i w:val="0"/>
                <w:sz w:val="24"/>
                <w:szCs w:val="24"/>
              </w:rPr>
              <w:br/>
              <w:t>Российской Федерации)</w:t>
            </w:r>
          </w:p>
        </w:tc>
        <w:tc>
          <w:tcPr>
            <w:tcW w:w="3260"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658AA">
        <w:trPr>
          <w:trHeight w:hRule="exact" w:val="572"/>
        </w:trPr>
        <w:tc>
          <w:tcPr>
            <w:tcW w:w="1051" w:type="dxa"/>
            <w:tcBorders>
              <w:top w:val="single" w:sz="4" w:space="0" w:color="auto"/>
              <w:left w:val="single" w:sz="4" w:space="0" w:color="auto"/>
            </w:tcBorders>
            <w:shd w:val="clear" w:color="auto" w:fill="FFFFFF"/>
          </w:tcPr>
          <w:p w:rsidR="0089149A" w:rsidRPr="00734448" w:rsidRDefault="0089149A" w:rsidP="0089149A">
            <w:pPr>
              <w:pStyle w:val="20"/>
              <w:shd w:val="clear" w:color="auto" w:fill="auto"/>
              <w:spacing w:line="280" w:lineRule="exact"/>
              <w:ind w:left="360"/>
              <w:jc w:val="left"/>
              <w:rPr>
                <w:sz w:val="24"/>
                <w:szCs w:val="24"/>
              </w:rPr>
            </w:pPr>
            <w:r w:rsidRPr="00734448">
              <w:rPr>
                <w:sz w:val="24"/>
                <w:szCs w:val="24"/>
              </w:rPr>
              <w:t>2.3</w:t>
            </w:r>
          </w:p>
        </w:tc>
        <w:tc>
          <w:tcPr>
            <w:tcW w:w="5055" w:type="dxa"/>
            <w:tcBorders>
              <w:top w:val="single" w:sz="4" w:space="0" w:color="auto"/>
              <w:left w:val="single" w:sz="4" w:space="0" w:color="auto"/>
            </w:tcBorders>
            <w:shd w:val="clear" w:color="auto" w:fill="FFFFFF"/>
          </w:tcPr>
          <w:p w:rsidR="0089149A" w:rsidRPr="00734448" w:rsidRDefault="0089149A" w:rsidP="008C6FC3">
            <w:pPr>
              <w:pStyle w:val="20"/>
              <w:shd w:val="clear" w:color="auto" w:fill="auto"/>
              <w:spacing w:line="322" w:lineRule="exact"/>
              <w:jc w:val="center"/>
              <w:rPr>
                <w:sz w:val="24"/>
                <w:szCs w:val="24"/>
              </w:rPr>
            </w:pPr>
            <w:r w:rsidRPr="00734448">
              <w:rPr>
                <w:sz w:val="24"/>
                <w:szCs w:val="24"/>
              </w:rPr>
              <w:t>Цель использования земельного</w:t>
            </w:r>
            <w:r w:rsidR="008C6FC3">
              <w:rPr>
                <w:sz w:val="24"/>
                <w:szCs w:val="24"/>
              </w:rPr>
              <w:t xml:space="preserve"> </w:t>
            </w:r>
            <w:r w:rsidRPr="00734448">
              <w:rPr>
                <w:sz w:val="24"/>
                <w:szCs w:val="24"/>
              </w:rPr>
              <w:t>участка</w:t>
            </w:r>
          </w:p>
        </w:tc>
        <w:tc>
          <w:tcPr>
            <w:tcW w:w="3260" w:type="dxa"/>
            <w:tcBorders>
              <w:top w:val="single" w:sz="4" w:space="0" w:color="auto"/>
              <w:left w:val="single" w:sz="4" w:space="0" w:color="auto"/>
              <w:right w:val="single" w:sz="4" w:space="0" w:color="auto"/>
            </w:tcBorders>
            <w:shd w:val="clear" w:color="auto" w:fill="FFFFFF"/>
          </w:tcPr>
          <w:p w:rsidR="0089149A" w:rsidRPr="00734448" w:rsidRDefault="0089149A" w:rsidP="0089149A"/>
        </w:tc>
      </w:tr>
      <w:tr w:rsidR="0089149A" w:rsidTr="007658AA">
        <w:trPr>
          <w:trHeight w:hRule="exact" w:val="1700"/>
        </w:trPr>
        <w:tc>
          <w:tcPr>
            <w:tcW w:w="1051" w:type="dxa"/>
            <w:tcBorders>
              <w:top w:val="single" w:sz="4" w:space="0" w:color="auto"/>
              <w:left w:val="single" w:sz="4" w:space="0" w:color="auto"/>
              <w:bottom w:val="single" w:sz="4" w:space="0" w:color="auto"/>
            </w:tcBorders>
            <w:shd w:val="clear" w:color="auto" w:fill="FFFFFF"/>
          </w:tcPr>
          <w:p w:rsidR="0089149A" w:rsidRPr="00734448" w:rsidRDefault="0089149A" w:rsidP="0089149A">
            <w:pPr>
              <w:pStyle w:val="20"/>
              <w:shd w:val="clear" w:color="auto" w:fill="auto"/>
              <w:spacing w:line="280" w:lineRule="exact"/>
              <w:ind w:right="360"/>
              <w:jc w:val="right"/>
              <w:rPr>
                <w:sz w:val="24"/>
                <w:szCs w:val="24"/>
              </w:rPr>
            </w:pPr>
            <w:r w:rsidRPr="00734448">
              <w:rPr>
                <w:sz w:val="24"/>
                <w:szCs w:val="24"/>
              </w:rPr>
              <w:t>2.4</w:t>
            </w:r>
          </w:p>
        </w:tc>
        <w:tc>
          <w:tcPr>
            <w:tcW w:w="5055" w:type="dxa"/>
            <w:tcBorders>
              <w:top w:val="single" w:sz="4" w:space="0" w:color="auto"/>
              <w:left w:val="single" w:sz="4" w:space="0" w:color="auto"/>
              <w:bottom w:val="single" w:sz="4" w:space="0" w:color="auto"/>
            </w:tcBorders>
            <w:shd w:val="clear" w:color="auto" w:fill="FFFFFF"/>
          </w:tcPr>
          <w:p w:rsidR="0089149A" w:rsidRPr="00734448" w:rsidRDefault="0089149A" w:rsidP="007658AA">
            <w:pPr>
              <w:pStyle w:val="20"/>
              <w:shd w:val="clear" w:color="auto" w:fill="auto"/>
              <w:spacing w:line="322" w:lineRule="exact"/>
              <w:rPr>
                <w:sz w:val="24"/>
                <w:szCs w:val="24"/>
              </w:rPr>
            </w:pPr>
            <w:r w:rsidRPr="00734448">
              <w:rPr>
                <w:sz w:val="24"/>
                <w:szCs w:val="24"/>
              </w:rPr>
              <w:t>Адрес или описание</w:t>
            </w:r>
            <w:r w:rsidR="00424F33">
              <w:rPr>
                <w:sz w:val="24"/>
                <w:szCs w:val="24"/>
              </w:rPr>
              <w:t xml:space="preserve"> </w:t>
            </w:r>
            <w:r w:rsidRPr="00734448">
              <w:rPr>
                <w:sz w:val="24"/>
                <w:szCs w:val="24"/>
              </w:rPr>
              <w:t>местоположения</w:t>
            </w:r>
            <w:r w:rsidR="008C6FC3">
              <w:rPr>
                <w:sz w:val="24"/>
                <w:szCs w:val="24"/>
              </w:rPr>
              <w:t xml:space="preserve"> </w:t>
            </w:r>
            <w:r w:rsidRPr="00734448">
              <w:rPr>
                <w:sz w:val="24"/>
                <w:szCs w:val="24"/>
              </w:rPr>
              <w:t>земельного</w:t>
            </w:r>
            <w:r w:rsidR="00424F33">
              <w:rPr>
                <w:sz w:val="24"/>
                <w:szCs w:val="24"/>
              </w:rPr>
              <w:t xml:space="preserve"> </w:t>
            </w:r>
            <w:r w:rsidRPr="00734448">
              <w:rPr>
                <w:sz w:val="24"/>
                <w:szCs w:val="24"/>
              </w:rPr>
              <w:t>участка</w:t>
            </w:r>
            <w:r w:rsidR="007658AA">
              <w:rPr>
                <w:sz w:val="24"/>
                <w:szCs w:val="24"/>
              </w:rPr>
              <w:t xml:space="preserve"> </w:t>
            </w:r>
            <w:r w:rsidRPr="007658AA">
              <w:rPr>
                <w:rStyle w:val="23"/>
                <w:i w:val="0"/>
                <w:sz w:val="24"/>
                <w:szCs w:val="24"/>
              </w:rPr>
              <w:t>(указываются в случае,</w:t>
            </w:r>
            <w:r w:rsidRPr="007658AA">
              <w:rPr>
                <w:rStyle w:val="23"/>
                <w:i w:val="0"/>
                <w:sz w:val="24"/>
                <w:szCs w:val="24"/>
              </w:rPr>
              <w:br/>
              <w:t>предусмотренном частью 1</w:t>
            </w:r>
            <w:r w:rsidRPr="007658AA">
              <w:rPr>
                <w:rStyle w:val="23"/>
                <w:i w:val="0"/>
                <w:sz w:val="24"/>
                <w:szCs w:val="24"/>
                <w:vertAlign w:val="superscript"/>
              </w:rPr>
              <w:t>1</w:t>
            </w:r>
            <w:r w:rsidR="00424F33" w:rsidRPr="007658AA">
              <w:rPr>
                <w:rStyle w:val="23"/>
                <w:i w:val="0"/>
                <w:sz w:val="24"/>
                <w:szCs w:val="24"/>
                <w:vertAlign w:val="superscript"/>
              </w:rPr>
              <w:t xml:space="preserve">, </w:t>
            </w:r>
            <w:r w:rsidRPr="007658AA">
              <w:rPr>
                <w:rStyle w:val="23"/>
                <w:i w:val="0"/>
                <w:sz w:val="24"/>
                <w:szCs w:val="24"/>
              </w:rPr>
              <w:t>статьи 57</w:t>
            </w:r>
            <w:r w:rsidRPr="007658AA">
              <w:rPr>
                <w:rStyle w:val="23"/>
                <w:i w:val="0"/>
                <w:sz w:val="24"/>
                <w:szCs w:val="24"/>
                <w:vertAlign w:val="superscript"/>
              </w:rPr>
              <w:t>3</w:t>
            </w:r>
            <w:r w:rsidR="007658AA">
              <w:rPr>
                <w:sz w:val="24"/>
                <w:szCs w:val="24"/>
              </w:rPr>
              <w:t xml:space="preserve"> </w:t>
            </w:r>
            <w:r w:rsidR="007658AA">
              <w:rPr>
                <w:rStyle w:val="23"/>
                <w:i w:val="0"/>
                <w:sz w:val="24"/>
                <w:szCs w:val="24"/>
              </w:rPr>
              <w:t xml:space="preserve">Градостроительного кодекса </w:t>
            </w:r>
            <w:r w:rsidRPr="007658AA">
              <w:rPr>
                <w:rStyle w:val="23"/>
                <w:i w:val="0"/>
                <w:sz w:val="24"/>
                <w:szCs w:val="24"/>
              </w:rPr>
              <w:t>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9149A" w:rsidRPr="00734448" w:rsidRDefault="0089149A" w:rsidP="0089149A"/>
        </w:tc>
      </w:tr>
    </w:tbl>
    <w:p w:rsidR="0089149A" w:rsidRDefault="0089149A" w:rsidP="0089149A">
      <w:pPr>
        <w:pStyle w:val="20"/>
        <w:shd w:val="clear" w:color="auto" w:fill="auto"/>
        <w:spacing w:line="370" w:lineRule="exact"/>
        <w:ind w:left="840"/>
        <w:jc w:val="left"/>
      </w:pPr>
      <w:r>
        <w:t>Прошу выдать градостроительный план земельного участка.</w:t>
      </w:r>
    </w:p>
    <w:p w:rsidR="0089149A" w:rsidRDefault="0089149A" w:rsidP="0089149A">
      <w:pPr>
        <w:pStyle w:val="20"/>
        <w:shd w:val="clear" w:color="auto" w:fill="auto"/>
        <w:tabs>
          <w:tab w:val="left" w:leader="underscore" w:pos="7968"/>
        </w:tabs>
        <w:spacing w:line="370" w:lineRule="exact"/>
      </w:pPr>
      <w:r>
        <w:t>Приложение:</w:t>
      </w:r>
      <w:r>
        <w:tab/>
      </w:r>
    </w:p>
    <w:p w:rsidR="0089149A" w:rsidRDefault="0089149A" w:rsidP="0089149A">
      <w:pPr>
        <w:pStyle w:val="20"/>
        <w:shd w:val="clear" w:color="auto" w:fill="auto"/>
        <w:tabs>
          <w:tab w:val="left" w:leader="underscore" w:pos="7968"/>
        </w:tabs>
        <w:spacing w:line="370" w:lineRule="exact"/>
      </w:pPr>
      <w:r>
        <w:t>Номер телефона и адрес электронной почты для связи:</w:t>
      </w:r>
      <w:r>
        <w:tab/>
      </w:r>
    </w:p>
    <w:p w:rsidR="0089149A" w:rsidRDefault="0089149A" w:rsidP="0089149A">
      <w:pPr>
        <w:pStyle w:val="20"/>
        <w:shd w:val="clear" w:color="auto" w:fill="auto"/>
        <w:spacing w:line="370" w:lineRule="exact"/>
      </w:pPr>
      <w:r>
        <w:t>Результат предоставления услуги прошу:</w:t>
      </w:r>
    </w:p>
    <w:p w:rsidR="00734448" w:rsidRDefault="00734448" w:rsidP="009522A2">
      <w:pPr>
        <w:jc w:val="center"/>
        <w:rPr>
          <w:rFonts w:ascii="Times New Roman" w:hAnsi="Times New Roman" w:cs="Times New Roman"/>
          <w:sz w:val="28"/>
          <w:szCs w:val="28"/>
        </w:rPr>
      </w:pPr>
    </w:p>
    <w:tbl>
      <w:tblPr>
        <w:tblW w:w="9649" w:type="dxa"/>
        <w:tblLayout w:type="fixed"/>
        <w:tblCellMar>
          <w:left w:w="10" w:type="dxa"/>
          <w:right w:w="10" w:type="dxa"/>
        </w:tblCellMar>
        <w:tblLook w:val="04A0" w:firstRow="1" w:lastRow="0" w:firstColumn="1" w:lastColumn="0" w:noHBand="0" w:noVBand="1"/>
      </w:tblPr>
      <w:tblGrid>
        <w:gridCol w:w="8515"/>
        <w:gridCol w:w="1134"/>
      </w:tblGrid>
      <w:tr w:rsidR="00734448" w:rsidTr="00734448">
        <w:trPr>
          <w:trHeight w:hRule="exact" w:val="1538"/>
        </w:trPr>
        <w:tc>
          <w:tcPr>
            <w:tcW w:w="8515" w:type="dxa"/>
            <w:tcBorders>
              <w:top w:val="single" w:sz="4" w:space="0" w:color="auto"/>
              <w:left w:val="single" w:sz="4" w:space="0" w:color="auto"/>
            </w:tcBorders>
            <w:shd w:val="clear" w:color="auto" w:fill="FFFFFF"/>
          </w:tcPr>
          <w:p w:rsidR="00734448" w:rsidRPr="00424F33" w:rsidRDefault="00734448" w:rsidP="00424F33">
            <w:pPr>
              <w:pStyle w:val="20"/>
              <w:shd w:val="clear" w:color="auto" w:fill="auto"/>
              <w:spacing w:line="322" w:lineRule="exact"/>
              <w:ind w:left="142"/>
              <w:rPr>
                <w:sz w:val="24"/>
                <w:szCs w:val="24"/>
              </w:rPr>
            </w:pPr>
            <w:r w:rsidRPr="00424F33">
              <w:rPr>
                <w:sz w:val="24"/>
                <w:szCs w:val="24"/>
              </w:rPr>
              <w:t>направить в форме электронного документа в личный кабинет в</w:t>
            </w:r>
            <w:r w:rsidR="00424F33">
              <w:rPr>
                <w:sz w:val="24"/>
                <w:szCs w:val="24"/>
              </w:rPr>
              <w:t xml:space="preserve"> </w:t>
            </w:r>
            <w:r w:rsidRPr="00424F33">
              <w:rPr>
                <w:sz w:val="24"/>
                <w:szCs w:val="24"/>
              </w:rPr>
              <w:t>федеральной государственной информационной системе "Единый</w:t>
            </w:r>
            <w:r w:rsidRPr="00424F33">
              <w:rPr>
                <w:sz w:val="24"/>
                <w:szCs w:val="24"/>
              </w:rPr>
              <w:br/>
              <w:t>портал государственных и муниципальных услуг (функций)"/на</w:t>
            </w:r>
            <w:r w:rsidRPr="00424F33">
              <w:rPr>
                <w:sz w:val="24"/>
                <w:szCs w:val="24"/>
              </w:rPr>
              <w:br/>
              <w:t>региональном портале государственных и муниципальных услуг</w:t>
            </w:r>
          </w:p>
        </w:tc>
        <w:tc>
          <w:tcPr>
            <w:tcW w:w="1134" w:type="dxa"/>
            <w:tcBorders>
              <w:top w:val="single" w:sz="4" w:space="0" w:color="auto"/>
              <w:left w:val="single" w:sz="4" w:space="0" w:color="auto"/>
              <w:right w:val="single" w:sz="4" w:space="0" w:color="auto"/>
            </w:tcBorders>
            <w:shd w:val="clear" w:color="auto" w:fill="FFFFFF"/>
          </w:tcPr>
          <w:p w:rsidR="00734448" w:rsidRDefault="00734448" w:rsidP="00734448">
            <w:pPr>
              <w:rPr>
                <w:sz w:val="10"/>
                <w:szCs w:val="10"/>
              </w:rPr>
            </w:pPr>
          </w:p>
        </w:tc>
      </w:tr>
      <w:tr w:rsidR="00734448" w:rsidTr="00734448">
        <w:trPr>
          <w:trHeight w:hRule="exact" w:val="1790"/>
        </w:trPr>
        <w:tc>
          <w:tcPr>
            <w:tcW w:w="8515" w:type="dxa"/>
            <w:tcBorders>
              <w:top w:val="single" w:sz="4" w:space="0" w:color="auto"/>
              <w:left w:val="single" w:sz="4" w:space="0" w:color="auto"/>
            </w:tcBorders>
            <w:shd w:val="clear" w:color="auto" w:fill="FFFFFF"/>
            <w:vAlign w:val="center"/>
          </w:tcPr>
          <w:p w:rsidR="00734448" w:rsidRPr="00424F33" w:rsidRDefault="00734448" w:rsidP="00424F33">
            <w:pPr>
              <w:pStyle w:val="20"/>
              <w:shd w:val="clear" w:color="auto" w:fill="auto"/>
              <w:spacing w:line="322" w:lineRule="exact"/>
              <w:ind w:left="142"/>
              <w:rPr>
                <w:sz w:val="24"/>
                <w:szCs w:val="24"/>
              </w:rPr>
            </w:pPr>
            <w:r w:rsidRPr="00424F33">
              <w:rPr>
                <w:sz w:val="24"/>
                <w:szCs w:val="24"/>
              </w:rPr>
              <w:t>выдать на бумажном носителе при личном обращении в</w:t>
            </w:r>
            <w:r w:rsidRPr="00424F33">
              <w:rPr>
                <w:sz w:val="24"/>
                <w:szCs w:val="24"/>
              </w:rPr>
              <w:br/>
              <w:t>уполномоченный орган государственной власти, орган местного</w:t>
            </w:r>
            <w:r w:rsidRPr="00424F33">
              <w:rPr>
                <w:sz w:val="24"/>
                <w:szCs w:val="24"/>
              </w:rPr>
              <w:br/>
              <w:t>самоуправления либо в многофункциональный центр предоставления</w:t>
            </w:r>
            <w:r w:rsidRPr="00424F33">
              <w:rPr>
                <w:sz w:val="24"/>
                <w:szCs w:val="24"/>
              </w:rPr>
              <w:br/>
              <w:t>государственных и муниципальных услуг, расположенный по адресу:</w:t>
            </w:r>
          </w:p>
        </w:tc>
        <w:tc>
          <w:tcPr>
            <w:tcW w:w="1134" w:type="dxa"/>
            <w:tcBorders>
              <w:top w:val="single" w:sz="4" w:space="0" w:color="auto"/>
              <w:left w:val="single" w:sz="4" w:space="0" w:color="auto"/>
              <w:right w:val="single" w:sz="4" w:space="0" w:color="auto"/>
            </w:tcBorders>
            <w:shd w:val="clear" w:color="auto" w:fill="FFFFFF"/>
          </w:tcPr>
          <w:p w:rsidR="00734448" w:rsidRDefault="00734448" w:rsidP="00734448">
            <w:pPr>
              <w:rPr>
                <w:sz w:val="10"/>
                <w:szCs w:val="10"/>
              </w:rPr>
            </w:pPr>
          </w:p>
        </w:tc>
      </w:tr>
      <w:tr w:rsidR="00734448" w:rsidTr="007658AA">
        <w:trPr>
          <w:trHeight w:hRule="exact" w:val="678"/>
        </w:trPr>
        <w:tc>
          <w:tcPr>
            <w:tcW w:w="8515" w:type="dxa"/>
            <w:tcBorders>
              <w:top w:val="single" w:sz="4" w:space="0" w:color="auto"/>
              <w:left w:val="single" w:sz="4" w:space="0" w:color="auto"/>
            </w:tcBorders>
            <w:shd w:val="clear" w:color="auto" w:fill="FFFFFF"/>
            <w:vAlign w:val="center"/>
          </w:tcPr>
          <w:p w:rsidR="00734448" w:rsidRPr="00424F33" w:rsidRDefault="00734448" w:rsidP="00424F33">
            <w:pPr>
              <w:pStyle w:val="20"/>
              <w:shd w:val="clear" w:color="auto" w:fill="auto"/>
              <w:spacing w:line="280" w:lineRule="exact"/>
              <w:ind w:left="142"/>
              <w:rPr>
                <w:sz w:val="24"/>
                <w:szCs w:val="24"/>
              </w:rPr>
            </w:pPr>
            <w:r w:rsidRPr="00424F33">
              <w:rPr>
                <w:sz w:val="24"/>
                <w:szCs w:val="24"/>
              </w:rPr>
              <w:t>направить на бумажном носителе на почтовый адрес:</w:t>
            </w:r>
          </w:p>
        </w:tc>
        <w:tc>
          <w:tcPr>
            <w:tcW w:w="1134" w:type="dxa"/>
            <w:tcBorders>
              <w:top w:val="single" w:sz="4" w:space="0" w:color="auto"/>
              <w:left w:val="single" w:sz="4" w:space="0" w:color="auto"/>
              <w:right w:val="single" w:sz="4" w:space="0" w:color="auto"/>
            </w:tcBorders>
            <w:shd w:val="clear" w:color="auto" w:fill="FFFFFF"/>
          </w:tcPr>
          <w:p w:rsidR="00734448" w:rsidRDefault="00734448" w:rsidP="00734448">
            <w:pPr>
              <w:rPr>
                <w:sz w:val="10"/>
                <w:szCs w:val="10"/>
              </w:rPr>
            </w:pPr>
          </w:p>
        </w:tc>
      </w:tr>
      <w:tr w:rsidR="00734448" w:rsidTr="00734448">
        <w:trPr>
          <w:trHeight w:hRule="exact" w:val="552"/>
        </w:trPr>
        <w:tc>
          <w:tcPr>
            <w:tcW w:w="8515" w:type="dxa"/>
            <w:tcBorders>
              <w:top w:val="single" w:sz="4" w:space="0" w:color="auto"/>
              <w:left w:val="single" w:sz="4" w:space="0" w:color="auto"/>
              <w:bottom w:val="single" w:sz="4" w:space="0" w:color="auto"/>
            </w:tcBorders>
            <w:shd w:val="clear" w:color="auto" w:fill="FFFFFF"/>
            <w:vAlign w:val="center"/>
          </w:tcPr>
          <w:p w:rsidR="00734448" w:rsidRPr="003329B2" w:rsidRDefault="003329B2" w:rsidP="00734448">
            <w:pPr>
              <w:pStyle w:val="20"/>
              <w:shd w:val="clear" w:color="auto" w:fill="auto"/>
              <w:spacing w:line="180" w:lineRule="exact"/>
              <w:ind w:left="2880"/>
              <w:jc w:val="left"/>
              <w:rPr>
                <w:b/>
                <w:i/>
                <w:sz w:val="24"/>
                <w:szCs w:val="24"/>
              </w:rPr>
            </w:pPr>
            <w:r>
              <w:rPr>
                <w:rStyle w:val="29pt"/>
                <w:b w:val="0"/>
                <w:i w:val="0"/>
                <w:sz w:val="24"/>
                <w:szCs w:val="24"/>
              </w:rPr>
              <w:t>У</w:t>
            </w:r>
            <w:r w:rsidR="00734448" w:rsidRPr="003329B2">
              <w:rPr>
                <w:rStyle w:val="29pt"/>
                <w:b w:val="0"/>
                <w:i w:val="0"/>
                <w:sz w:val="24"/>
                <w:szCs w:val="24"/>
              </w:rPr>
              <w:t>казывается один из перечисленных способов</w:t>
            </w:r>
          </w:p>
        </w:tc>
        <w:tc>
          <w:tcPr>
            <w:tcW w:w="1134" w:type="dxa"/>
            <w:tcBorders>
              <w:top w:val="single" w:sz="4" w:space="0" w:color="auto"/>
              <w:bottom w:val="single" w:sz="4" w:space="0" w:color="auto"/>
              <w:right w:val="single" w:sz="4" w:space="0" w:color="auto"/>
            </w:tcBorders>
            <w:shd w:val="clear" w:color="auto" w:fill="FFFFFF"/>
          </w:tcPr>
          <w:p w:rsidR="00734448" w:rsidRDefault="00734448" w:rsidP="00734448">
            <w:pPr>
              <w:rPr>
                <w:sz w:val="10"/>
                <w:szCs w:val="10"/>
              </w:rPr>
            </w:pPr>
          </w:p>
        </w:tc>
      </w:tr>
    </w:tbl>
    <w:p w:rsidR="00734448" w:rsidRDefault="00734448" w:rsidP="009522A2">
      <w:pPr>
        <w:jc w:val="center"/>
      </w:pPr>
    </w:p>
    <w:p w:rsidR="007658AA" w:rsidRDefault="007658AA" w:rsidP="007658AA">
      <w:pPr>
        <w:widowControl/>
        <w:autoSpaceDE w:val="0"/>
        <w:autoSpaceDN w:val="0"/>
        <w:adjustRightInd w:val="0"/>
        <w:rPr>
          <w:rFonts w:ascii="TimesNewRoman" w:eastAsiaTheme="minorHAnsi" w:hAnsi="TimesNewRoman" w:cs="TimesNewRoman"/>
          <w:color w:val="auto"/>
          <w:sz w:val="22"/>
          <w:szCs w:val="22"/>
          <w:lang w:eastAsia="en-US" w:bidi="ar-SA"/>
        </w:rPr>
      </w:pPr>
      <w:r>
        <w:rPr>
          <w:rFonts w:ascii="TimesNewRoman" w:eastAsiaTheme="minorHAnsi" w:hAnsi="TimesNewRoman" w:cs="TimesNewRoman"/>
          <w:color w:val="auto"/>
          <w:sz w:val="22"/>
          <w:szCs w:val="22"/>
          <w:lang w:eastAsia="en-US" w:bidi="ar-SA"/>
        </w:rPr>
        <w:t xml:space="preserve">________________ </w:t>
      </w:r>
      <w:r w:rsidR="003329B2">
        <w:rPr>
          <w:rFonts w:ascii="TimesNewRoman" w:eastAsiaTheme="minorHAnsi" w:hAnsi="TimesNewRoman" w:cs="TimesNewRoman"/>
          <w:color w:val="auto"/>
          <w:sz w:val="22"/>
          <w:szCs w:val="22"/>
          <w:lang w:eastAsia="en-US" w:bidi="ar-SA"/>
        </w:rPr>
        <w:t xml:space="preserve">                       </w:t>
      </w:r>
      <w:r>
        <w:rPr>
          <w:rFonts w:ascii="TimesNewRoman" w:eastAsiaTheme="minorHAnsi" w:hAnsi="TimesNewRoman" w:cs="TimesNewRoman"/>
          <w:color w:val="auto"/>
          <w:sz w:val="22"/>
          <w:szCs w:val="22"/>
          <w:lang w:eastAsia="en-US" w:bidi="ar-SA"/>
        </w:rPr>
        <w:t>______________________________________</w:t>
      </w:r>
    </w:p>
    <w:p w:rsidR="007658AA" w:rsidRPr="003329B2" w:rsidRDefault="003329B2" w:rsidP="007658AA">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sidR="007658AA" w:rsidRPr="003329B2">
        <w:rPr>
          <w:rFonts w:ascii="Times New Roman" w:eastAsiaTheme="minorHAnsi" w:hAnsi="Times New Roman" w:cs="Times New Roman"/>
          <w:color w:val="auto"/>
          <w:lang w:eastAsia="en-US" w:bidi="ar-SA"/>
        </w:rPr>
        <w:t>(подпись)                                    (фамилия, имя, отчество (при наличии)</w:t>
      </w:r>
      <w:proofErr w:type="gramEnd"/>
    </w:p>
    <w:p w:rsidR="00B43972" w:rsidRPr="003329B2" w:rsidRDefault="00B43972" w:rsidP="007658AA">
      <w:pPr>
        <w:widowControl/>
        <w:autoSpaceDE w:val="0"/>
        <w:autoSpaceDN w:val="0"/>
        <w:adjustRightInd w:val="0"/>
        <w:rPr>
          <w:rFonts w:ascii="Times New Roman" w:eastAsiaTheme="minorHAnsi" w:hAnsi="Times New Roman" w:cs="Times New Roman"/>
          <w:color w:val="auto"/>
          <w:lang w:eastAsia="en-US" w:bidi="ar-SA"/>
        </w:rPr>
      </w:pPr>
    </w:p>
    <w:p w:rsidR="007658AA" w:rsidRPr="00FF0761" w:rsidRDefault="007658AA" w:rsidP="003329B2">
      <w:pPr>
        <w:widowControl/>
        <w:autoSpaceDE w:val="0"/>
        <w:autoSpaceDN w:val="0"/>
        <w:adjustRightInd w:val="0"/>
        <w:jc w:val="both"/>
        <w:rPr>
          <w:rFonts w:ascii="Times New Roman" w:eastAsiaTheme="minorHAnsi" w:hAnsi="Times New Roman" w:cs="Times New Roman"/>
          <w:color w:val="auto"/>
          <w:sz w:val="18"/>
          <w:szCs w:val="18"/>
          <w:lang w:eastAsia="en-US" w:bidi="ar-SA"/>
        </w:rPr>
      </w:pPr>
      <w:r w:rsidRPr="00FF0761">
        <w:rPr>
          <w:rFonts w:ascii="Times New Roman" w:eastAsiaTheme="minorHAnsi" w:hAnsi="Times New Roman" w:cs="Times New Roman"/>
          <w:color w:val="auto"/>
          <w:sz w:val="18"/>
          <w:szCs w:val="18"/>
          <w:lang w:eastAsia="en-US" w:bidi="ar-SA"/>
        </w:rPr>
        <w:t xml:space="preserve">* Заявителями являются правообладатели земельных участков, а также </w:t>
      </w:r>
      <w:r w:rsidR="003329B2" w:rsidRPr="00FF0761">
        <w:rPr>
          <w:rFonts w:ascii="Times New Roman" w:eastAsiaTheme="minorHAnsi" w:hAnsi="Times New Roman" w:cs="Times New Roman"/>
          <w:color w:val="auto"/>
          <w:sz w:val="18"/>
          <w:szCs w:val="18"/>
          <w:lang w:eastAsia="en-US" w:bidi="ar-SA"/>
        </w:rPr>
        <w:t>иные лица, указанные в части 1</w:t>
      </w:r>
      <w:r w:rsidR="003329B2" w:rsidRPr="00FF0761">
        <w:rPr>
          <w:rFonts w:ascii="Times New Roman" w:eastAsiaTheme="minorHAnsi" w:hAnsi="Times New Roman" w:cs="Times New Roman"/>
          <w:color w:val="auto"/>
          <w:sz w:val="18"/>
          <w:szCs w:val="18"/>
          <w:vertAlign w:val="superscript"/>
          <w:lang w:eastAsia="en-US" w:bidi="ar-SA"/>
        </w:rPr>
        <w:t>1</w:t>
      </w:r>
      <w:r w:rsidR="003329B2" w:rsidRPr="00FF0761">
        <w:rPr>
          <w:rFonts w:ascii="Times New Roman" w:eastAsiaTheme="minorHAnsi" w:hAnsi="Times New Roman" w:cs="Times New Roman"/>
          <w:color w:val="auto"/>
          <w:sz w:val="18"/>
          <w:szCs w:val="18"/>
          <w:lang w:eastAsia="en-US" w:bidi="ar-SA"/>
        </w:rPr>
        <w:t xml:space="preserve"> статьи 57</w:t>
      </w:r>
      <w:r w:rsidR="003329B2" w:rsidRPr="00FF0761">
        <w:rPr>
          <w:rFonts w:ascii="Times New Roman" w:eastAsiaTheme="minorHAnsi" w:hAnsi="Times New Roman" w:cs="Times New Roman"/>
          <w:color w:val="auto"/>
          <w:sz w:val="18"/>
          <w:szCs w:val="18"/>
          <w:vertAlign w:val="superscript"/>
          <w:lang w:eastAsia="en-US" w:bidi="ar-SA"/>
        </w:rPr>
        <w:t>3</w:t>
      </w:r>
      <w:r w:rsidRPr="00FF0761">
        <w:rPr>
          <w:rFonts w:ascii="Times New Roman" w:eastAsiaTheme="minorHAnsi" w:hAnsi="Times New Roman" w:cs="Times New Roman"/>
          <w:color w:val="auto"/>
          <w:sz w:val="18"/>
          <w:szCs w:val="18"/>
          <w:lang w:eastAsia="en-US" w:bidi="ar-SA"/>
        </w:rPr>
        <w:t xml:space="preserve"> Градостроительного кодекса Российской Федерации</w:t>
      </w:r>
    </w:p>
    <w:p w:rsidR="00B43972" w:rsidRPr="003329B2" w:rsidRDefault="00B43972" w:rsidP="003329B2">
      <w:pPr>
        <w:jc w:val="both"/>
        <w:rPr>
          <w:rFonts w:ascii="Times New Roman" w:eastAsiaTheme="minorHAnsi" w:hAnsi="Times New Roman" w:cs="Times New Roman"/>
          <w:color w:val="auto"/>
          <w:sz w:val="28"/>
          <w:szCs w:val="28"/>
          <w:lang w:eastAsia="en-US" w:bidi="ar-SA"/>
        </w:rPr>
      </w:pPr>
    </w:p>
    <w:p w:rsidR="004141DC" w:rsidRPr="003329B2" w:rsidRDefault="00FF0761" w:rsidP="003329B2">
      <w:pPr>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____________________</w:t>
      </w:r>
    </w:p>
    <w:p w:rsidR="00B43972" w:rsidRPr="00FF0761" w:rsidRDefault="00FF0761" w:rsidP="00FF0761">
      <w:pPr>
        <w:pStyle w:val="12"/>
        <w:jc w:val="center"/>
        <w:rPr>
          <w:rFonts w:ascii="Times New Roman" w:hAnsi="Times New Roman"/>
          <w:sz w:val="24"/>
          <w:szCs w:val="24"/>
        </w:rPr>
      </w:pPr>
      <w:r>
        <w:rPr>
          <w:rFonts w:ascii="Times New Roman" w:hAnsi="Times New Roman"/>
          <w:sz w:val="24"/>
          <w:szCs w:val="24"/>
        </w:rPr>
        <w:lastRenderedPageBreak/>
        <w:t xml:space="preserve">                                                                                                </w:t>
      </w:r>
      <w:r w:rsidR="00B43972" w:rsidRPr="00FF0761">
        <w:rPr>
          <w:rFonts w:ascii="Times New Roman" w:hAnsi="Times New Roman"/>
          <w:sz w:val="24"/>
          <w:szCs w:val="24"/>
        </w:rPr>
        <w:t>Приложение № 3</w:t>
      </w:r>
    </w:p>
    <w:p w:rsidR="00B43972" w:rsidRPr="00FF0761" w:rsidRDefault="00FF0761" w:rsidP="00FF0761">
      <w:pPr>
        <w:pStyle w:val="12"/>
        <w:rPr>
          <w:rFonts w:ascii="Times New Roman" w:hAnsi="Times New Roman"/>
          <w:sz w:val="24"/>
          <w:szCs w:val="24"/>
        </w:rPr>
      </w:pPr>
      <w:r>
        <w:t xml:space="preserve">                                                                                                                   </w:t>
      </w:r>
      <w:r w:rsidR="00B43972" w:rsidRPr="00FF0761">
        <w:rPr>
          <w:rFonts w:ascii="Times New Roman" w:hAnsi="Times New Roman"/>
          <w:sz w:val="24"/>
          <w:szCs w:val="24"/>
        </w:rPr>
        <w:t>к административному регламенту</w:t>
      </w:r>
    </w:p>
    <w:p w:rsidR="00FF0761" w:rsidRPr="00FF0761" w:rsidRDefault="00FF0761" w:rsidP="00FF0761">
      <w:pPr>
        <w:pStyle w:val="12"/>
        <w:rPr>
          <w:rFonts w:ascii="Times New Roman" w:hAnsi="Times New Roman"/>
          <w:sz w:val="24"/>
          <w:szCs w:val="24"/>
        </w:rPr>
      </w:pPr>
      <w:r w:rsidRPr="00FF0761">
        <w:rPr>
          <w:rFonts w:ascii="Times New Roman" w:hAnsi="Times New Roman"/>
          <w:sz w:val="24"/>
          <w:szCs w:val="24"/>
        </w:rPr>
        <w:t xml:space="preserve">                                                                                        </w:t>
      </w:r>
      <w:r w:rsidR="00B43972" w:rsidRPr="00FF0761">
        <w:rPr>
          <w:rFonts w:ascii="Times New Roman" w:hAnsi="Times New Roman"/>
          <w:sz w:val="24"/>
          <w:szCs w:val="24"/>
        </w:rPr>
        <w:t>пред</w:t>
      </w:r>
      <w:r w:rsidRPr="00FF0761">
        <w:rPr>
          <w:rFonts w:ascii="Times New Roman" w:hAnsi="Times New Roman"/>
          <w:sz w:val="24"/>
          <w:szCs w:val="24"/>
        </w:rPr>
        <w:t xml:space="preserve">оставления муниципальной </w:t>
      </w:r>
      <w:r w:rsidR="00B43972" w:rsidRPr="00FF0761">
        <w:rPr>
          <w:rFonts w:ascii="Times New Roman" w:hAnsi="Times New Roman"/>
          <w:sz w:val="24"/>
          <w:szCs w:val="24"/>
        </w:rPr>
        <w:t xml:space="preserve">услуги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FF0761" w:rsidRP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B43972"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B43972" w:rsidRDefault="00B43972" w:rsidP="00B43972">
      <w:pPr>
        <w:pStyle w:val="20"/>
        <w:spacing w:line="322" w:lineRule="exact"/>
        <w:jc w:val="center"/>
        <w:rPr>
          <w:sz w:val="24"/>
          <w:szCs w:val="24"/>
        </w:rPr>
      </w:pPr>
    </w:p>
    <w:p w:rsidR="00B43972" w:rsidRPr="0083075A" w:rsidRDefault="00B43972" w:rsidP="0083075A">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3075A">
        <w:rPr>
          <w:rFonts w:ascii="Times New Roman" w:eastAsiaTheme="minorHAnsi" w:hAnsi="Times New Roman" w:cs="Times New Roman"/>
          <w:b/>
          <w:bCs/>
          <w:color w:val="auto"/>
          <w:sz w:val="28"/>
          <w:szCs w:val="28"/>
          <w:lang w:eastAsia="en-US" w:bidi="ar-SA"/>
        </w:rPr>
        <w:t>ЗАЯВЛЕНИЕ</w:t>
      </w:r>
    </w:p>
    <w:p w:rsidR="00B43972" w:rsidRPr="0083075A" w:rsidRDefault="00B43972" w:rsidP="0083075A">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3075A">
        <w:rPr>
          <w:rFonts w:ascii="Times New Roman" w:eastAsiaTheme="minorHAnsi" w:hAnsi="Times New Roman" w:cs="Times New Roman"/>
          <w:b/>
          <w:bCs/>
          <w:color w:val="auto"/>
          <w:sz w:val="28"/>
          <w:szCs w:val="28"/>
          <w:lang w:eastAsia="en-US" w:bidi="ar-SA"/>
        </w:rPr>
        <w:t>о выдаче дубликата градостроительного плана земельного участка</w:t>
      </w:r>
    </w:p>
    <w:p w:rsidR="0083075A" w:rsidRDefault="0083075A" w:rsidP="0083075A">
      <w:pPr>
        <w:widowControl/>
        <w:autoSpaceDE w:val="0"/>
        <w:autoSpaceDN w:val="0"/>
        <w:adjustRightInd w:val="0"/>
        <w:jc w:val="right"/>
        <w:rPr>
          <w:rFonts w:ascii="Times New Roman" w:eastAsiaTheme="minorHAnsi" w:hAnsi="Times New Roman" w:cs="Times New Roman"/>
          <w:color w:val="auto"/>
          <w:lang w:eastAsia="en-US" w:bidi="ar-SA"/>
        </w:rPr>
      </w:pPr>
    </w:p>
    <w:p w:rsidR="0083075A" w:rsidRDefault="00B43972" w:rsidP="0083075A">
      <w:pPr>
        <w:widowControl/>
        <w:autoSpaceDE w:val="0"/>
        <w:autoSpaceDN w:val="0"/>
        <w:adjustRightInd w:val="0"/>
        <w:jc w:val="right"/>
        <w:rPr>
          <w:rFonts w:ascii="Times New Roman" w:eastAsiaTheme="minorHAnsi" w:hAnsi="Times New Roman" w:cs="Times New Roman"/>
          <w:color w:val="auto"/>
          <w:lang w:eastAsia="en-US" w:bidi="ar-SA"/>
        </w:rPr>
      </w:pPr>
      <w:r w:rsidRPr="0083075A">
        <w:rPr>
          <w:rFonts w:ascii="Times New Roman" w:eastAsiaTheme="minorHAnsi" w:hAnsi="Times New Roman" w:cs="Times New Roman"/>
          <w:color w:val="auto"/>
          <w:lang w:eastAsia="en-US" w:bidi="ar-SA"/>
        </w:rPr>
        <w:t>"___" __________ 20___ г.</w:t>
      </w:r>
    </w:p>
    <w:p w:rsidR="0083075A" w:rsidRDefault="0083075A" w:rsidP="0083075A">
      <w:pPr>
        <w:widowControl/>
        <w:autoSpaceDE w:val="0"/>
        <w:autoSpaceDN w:val="0"/>
        <w:adjustRightInd w:val="0"/>
        <w:jc w:val="right"/>
        <w:rPr>
          <w:rFonts w:ascii="Times New Roman" w:eastAsiaTheme="minorHAnsi" w:hAnsi="Times New Roman" w:cs="Times New Roman"/>
          <w:color w:val="auto"/>
          <w:lang w:eastAsia="en-US" w:bidi="ar-SA"/>
        </w:rPr>
      </w:pPr>
    </w:p>
    <w:p w:rsidR="00B43972" w:rsidRPr="0083075A" w:rsidRDefault="00B43972" w:rsidP="00B43972">
      <w:pPr>
        <w:widowControl/>
        <w:autoSpaceDE w:val="0"/>
        <w:autoSpaceDN w:val="0"/>
        <w:adjustRightInd w:val="0"/>
        <w:rPr>
          <w:rFonts w:ascii="Times New Roman" w:eastAsiaTheme="minorHAnsi" w:hAnsi="Times New Roman" w:cs="Times New Roman"/>
          <w:color w:val="auto"/>
          <w:lang w:eastAsia="en-US" w:bidi="ar-SA"/>
        </w:rPr>
      </w:pPr>
      <w:r w:rsidRPr="0083075A">
        <w:rPr>
          <w:rFonts w:ascii="Times New Roman" w:eastAsiaTheme="minorHAnsi" w:hAnsi="Times New Roman" w:cs="Times New Roman"/>
          <w:color w:val="auto"/>
          <w:lang w:eastAsia="en-US" w:bidi="ar-SA"/>
        </w:rPr>
        <w:t>_________________________________________________________________________</w:t>
      </w:r>
    </w:p>
    <w:p w:rsidR="00B43972" w:rsidRPr="0083075A" w:rsidRDefault="00B43972" w:rsidP="00B43972">
      <w:pPr>
        <w:widowControl/>
        <w:autoSpaceDE w:val="0"/>
        <w:autoSpaceDN w:val="0"/>
        <w:adjustRightInd w:val="0"/>
        <w:rPr>
          <w:rFonts w:ascii="Times New Roman" w:eastAsiaTheme="minorHAnsi" w:hAnsi="Times New Roman" w:cs="Times New Roman"/>
          <w:color w:val="auto"/>
          <w:lang w:eastAsia="en-US" w:bidi="ar-SA"/>
        </w:rPr>
      </w:pPr>
      <w:r w:rsidRPr="0083075A">
        <w:rPr>
          <w:rFonts w:ascii="Times New Roman" w:eastAsiaTheme="minorHAnsi" w:hAnsi="Times New Roman" w:cs="Times New Roman"/>
          <w:color w:val="auto"/>
          <w:lang w:eastAsia="en-US" w:bidi="ar-SA"/>
        </w:rPr>
        <w:t>_________________________________________________________________________</w:t>
      </w:r>
    </w:p>
    <w:p w:rsidR="00B43972" w:rsidRPr="0083075A" w:rsidRDefault="00B43972" w:rsidP="0083075A">
      <w:pPr>
        <w:pStyle w:val="20"/>
        <w:spacing w:line="322" w:lineRule="exact"/>
        <w:jc w:val="center"/>
        <w:rPr>
          <w:sz w:val="24"/>
          <w:szCs w:val="24"/>
        </w:rPr>
      </w:pPr>
      <w:r w:rsidRPr="0083075A">
        <w:rPr>
          <w:rFonts w:eastAsiaTheme="minorHAnsi"/>
          <w:sz w:val="24"/>
          <w:szCs w:val="24"/>
        </w:rPr>
        <w:t>(наименование органа местного самоуправления)</w:t>
      </w:r>
    </w:p>
    <w:p w:rsidR="00B43972" w:rsidRDefault="00B43972" w:rsidP="0083075A">
      <w:pPr>
        <w:pStyle w:val="20"/>
        <w:spacing w:line="322" w:lineRule="exact"/>
        <w:jc w:val="center"/>
        <w:rPr>
          <w:sz w:val="24"/>
          <w:szCs w:val="24"/>
        </w:rPr>
      </w:pPr>
    </w:p>
    <w:p w:rsidR="0083075A" w:rsidRPr="003329B2" w:rsidRDefault="0083075A" w:rsidP="0083075A">
      <w:pPr>
        <w:pStyle w:val="20"/>
        <w:spacing w:line="322" w:lineRule="exact"/>
        <w:jc w:val="center"/>
        <w:rPr>
          <w:lang w:val="en-US"/>
        </w:rPr>
      </w:pPr>
      <w:r w:rsidRPr="003329B2">
        <w:t>1.Сведения о заявителе</w:t>
      </w:r>
      <w:r w:rsidRPr="003329B2">
        <w:rPr>
          <w:lang w:val="en-US"/>
        </w:rPr>
        <w:t>*</w:t>
      </w:r>
    </w:p>
    <w:p w:rsidR="0083075A" w:rsidRPr="003329B2" w:rsidRDefault="0083075A" w:rsidP="0083075A">
      <w:pPr>
        <w:pStyle w:val="20"/>
        <w:spacing w:line="322" w:lineRule="exact"/>
        <w:jc w:val="center"/>
        <w:rPr>
          <w:lang w:val="en-US"/>
        </w:rPr>
      </w:pPr>
    </w:p>
    <w:tbl>
      <w:tblPr>
        <w:tblStyle w:val="af1"/>
        <w:tblW w:w="0" w:type="auto"/>
        <w:tblLook w:val="04A0" w:firstRow="1" w:lastRow="0" w:firstColumn="1" w:lastColumn="0" w:noHBand="0" w:noVBand="1"/>
      </w:tblPr>
      <w:tblGrid>
        <w:gridCol w:w="1101"/>
        <w:gridCol w:w="3969"/>
        <w:gridCol w:w="4502"/>
      </w:tblGrid>
      <w:tr w:rsidR="0083075A" w:rsidTr="007B0ED5">
        <w:tc>
          <w:tcPr>
            <w:tcW w:w="1101" w:type="dxa"/>
          </w:tcPr>
          <w:p w:rsidR="0083075A" w:rsidRPr="0083075A" w:rsidRDefault="0083075A" w:rsidP="0083075A">
            <w:pPr>
              <w:pStyle w:val="20"/>
              <w:shd w:val="clear" w:color="auto" w:fill="auto"/>
              <w:spacing w:line="322" w:lineRule="exact"/>
              <w:jc w:val="center"/>
              <w:rPr>
                <w:sz w:val="24"/>
                <w:szCs w:val="24"/>
              </w:rPr>
            </w:pPr>
            <w:r>
              <w:rPr>
                <w:sz w:val="24"/>
                <w:szCs w:val="24"/>
                <w:lang w:val="en-US"/>
              </w:rPr>
              <w:t>1</w:t>
            </w:r>
            <w:r>
              <w:rPr>
                <w:sz w:val="24"/>
                <w:szCs w:val="24"/>
              </w:rPr>
              <w:t>.1</w:t>
            </w:r>
          </w:p>
        </w:tc>
        <w:tc>
          <w:tcPr>
            <w:tcW w:w="3969" w:type="dxa"/>
          </w:tcPr>
          <w:p w:rsidR="0083075A" w:rsidRPr="0083075A" w:rsidRDefault="0083075A" w:rsidP="0083075A">
            <w:pPr>
              <w:pStyle w:val="20"/>
              <w:spacing w:line="322" w:lineRule="exact"/>
              <w:jc w:val="left"/>
              <w:rPr>
                <w:sz w:val="24"/>
                <w:szCs w:val="24"/>
              </w:rPr>
            </w:pPr>
            <w:r w:rsidRPr="0083075A">
              <w:rPr>
                <w:sz w:val="24"/>
                <w:szCs w:val="24"/>
              </w:rPr>
              <w:t xml:space="preserve">Сведения о физическом лице, </w:t>
            </w:r>
            <w:proofErr w:type="gramStart"/>
            <w:r w:rsidRPr="0083075A">
              <w:rPr>
                <w:sz w:val="24"/>
                <w:szCs w:val="24"/>
              </w:rPr>
              <w:t>в</w:t>
            </w:r>
            <w:proofErr w:type="gramEnd"/>
          </w:p>
          <w:p w:rsidR="0083075A" w:rsidRPr="0083075A" w:rsidRDefault="0083075A" w:rsidP="0083075A">
            <w:pPr>
              <w:pStyle w:val="20"/>
              <w:spacing w:line="322" w:lineRule="exact"/>
              <w:jc w:val="left"/>
              <w:rPr>
                <w:sz w:val="24"/>
                <w:szCs w:val="24"/>
              </w:rPr>
            </w:pPr>
            <w:proofErr w:type="gramStart"/>
            <w:r w:rsidRPr="0083075A">
              <w:rPr>
                <w:sz w:val="24"/>
                <w:szCs w:val="24"/>
              </w:rPr>
              <w:t>случае</w:t>
            </w:r>
            <w:proofErr w:type="gramEnd"/>
            <w:r w:rsidRPr="0083075A">
              <w:rPr>
                <w:sz w:val="24"/>
                <w:szCs w:val="24"/>
              </w:rPr>
              <w:t xml:space="preserve"> если заявителем является</w:t>
            </w:r>
          </w:p>
          <w:p w:rsidR="0083075A" w:rsidRDefault="0083075A" w:rsidP="0083075A">
            <w:pPr>
              <w:pStyle w:val="20"/>
              <w:shd w:val="clear" w:color="auto" w:fill="auto"/>
              <w:spacing w:line="322" w:lineRule="exact"/>
              <w:jc w:val="left"/>
              <w:rPr>
                <w:sz w:val="24"/>
                <w:szCs w:val="24"/>
              </w:rPr>
            </w:pPr>
            <w:r w:rsidRPr="0083075A">
              <w:rPr>
                <w:sz w:val="24"/>
                <w:szCs w:val="24"/>
              </w:rPr>
              <w:t>физическое лицо:</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1.1.1</w:t>
            </w:r>
          </w:p>
        </w:tc>
        <w:tc>
          <w:tcPr>
            <w:tcW w:w="3969" w:type="dxa"/>
          </w:tcPr>
          <w:p w:rsidR="0083075A" w:rsidRPr="0083075A" w:rsidRDefault="0083075A" w:rsidP="0083075A">
            <w:pPr>
              <w:pStyle w:val="20"/>
              <w:spacing w:line="322" w:lineRule="exact"/>
              <w:jc w:val="left"/>
              <w:rPr>
                <w:sz w:val="24"/>
                <w:szCs w:val="24"/>
              </w:rPr>
            </w:pPr>
            <w:proofErr w:type="gramStart"/>
            <w:r w:rsidRPr="0083075A">
              <w:rPr>
                <w:sz w:val="24"/>
                <w:szCs w:val="24"/>
              </w:rPr>
              <w:t>Фамилия, имя, отчество (при</w:t>
            </w:r>
            <w:proofErr w:type="gramEnd"/>
          </w:p>
          <w:p w:rsidR="0083075A" w:rsidRDefault="0083075A" w:rsidP="0083075A">
            <w:pPr>
              <w:pStyle w:val="20"/>
              <w:shd w:val="clear" w:color="auto" w:fill="auto"/>
              <w:spacing w:line="322" w:lineRule="exact"/>
              <w:jc w:val="left"/>
              <w:rPr>
                <w:sz w:val="24"/>
                <w:szCs w:val="24"/>
              </w:rPr>
            </w:pPr>
            <w:proofErr w:type="gramStart"/>
            <w:r w:rsidRPr="0083075A">
              <w:rPr>
                <w:sz w:val="24"/>
                <w:szCs w:val="24"/>
              </w:rPr>
              <w:t>наличии</w:t>
            </w:r>
            <w:proofErr w:type="gramEnd"/>
            <w:r w:rsidRPr="0083075A">
              <w:rPr>
                <w:sz w:val="24"/>
                <w:szCs w:val="24"/>
              </w:rPr>
              <w:t>)</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1.1.2</w:t>
            </w:r>
          </w:p>
        </w:tc>
        <w:tc>
          <w:tcPr>
            <w:tcW w:w="3969" w:type="dxa"/>
          </w:tcPr>
          <w:p w:rsidR="0083075A" w:rsidRPr="0083075A" w:rsidRDefault="0083075A" w:rsidP="0083075A">
            <w:pPr>
              <w:pStyle w:val="20"/>
              <w:spacing w:line="322" w:lineRule="exact"/>
              <w:jc w:val="left"/>
              <w:rPr>
                <w:sz w:val="24"/>
                <w:szCs w:val="24"/>
              </w:rPr>
            </w:pPr>
            <w:r w:rsidRPr="0083075A">
              <w:rPr>
                <w:sz w:val="24"/>
                <w:szCs w:val="24"/>
              </w:rPr>
              <w:t>Реквизиты документа,</w:t>
            </w:r>
          </w:p>
          <w:p w:rsidR="0083075A" w:rsidRPr="0083075A" w:rsidRDefault="0083075A" w:rsidP="0083075A">
            <w:pPr>
              <w:pStyle w:val="20"/>
              <w:spacing w:line="322" w:lineRule="exact"/>
              <w:jc w:val="left"/>
              <w:rPr>
                <w:sz w:val="24"/>
                <w:szCs w:val="24"/>
              </w:rPr>
            </w:pPr>
            <w:proofErr w:type="gramStart"/>
            <w:r w:rsidRPr="0083075A">
              <w:rPr>
                <w:sz w:val="24"/>
                <w:szCs w:val="24"/>
              </w:rPr>
              <w:t>удостоверяющего личность (не</w:t>
            </w:r>
            <w:proofErr w:type="gramEnd"/>
          </w:p>
          <w:p w:rsidR="0083075A" w:rsidRPr="0083075A" w:rsidRDefault="0083075A" w:rsidP="0083075A">
            <w:pPr>
              <w:pStyle w:val="20"/>
              <w:spacing w:line="322" w:lineRule="exact"/>
              <w:jc w:val="left"/>
              <w:rPr>
                <w:sz w:val="24"/>
                <w:szCs w:val="24"/>
              </w:rPr>
            </w:pPr>
            <w:r w:rsidRPr="0083075A">
              <w:rPr>
                <w:sz w:val="24"/>
                <w:szCs w:val="24"/>
              </w:rPr>
              <w:t>указываются в случае, если</w:t>
            </w:r>
          </w:p>
          <w:p w:rsidR="0083075A" w:rsidRPr="0083075A" w:rsidRDefault="0083075A" w:rsidP="0083075A">
            <w:pPr>
              <w:pStyle w:val="20"/>
              <w:spacing w:line="322" w:lineRule="exact"/>
              <w:jc w:val="left"/>
              <w:rPr>
                <w:sz w:val="24"/>
                <w:szCs w:val="24"/>
              </w:rPr>
            </w:pPr>
            <w:r w:rsidRPr="0083075A">
              <w:rPr>
                <w:sz w:val="24"/>
                <w:szCs w:val="24"/>
              </w:rPr>
              <w:t>заявитель является</w:t>
            </w:r>
          </w:p>
          <w:p w:rsidR="0083075A" w:rsidRPr="0083075A" w:rsidRDefault="0083075A" w:rsidP="0083075A">
            <w:pPr>
              <w:pStyle w:val="20"/>
              <w:spacing w:line="322" w:lineRule="exact"/>
              <w:jc w:val="left"/>
              <w:rPr>
                <w:sz w:val="24"/>
                <w:szCs w:val="24"/>
              </w:rPr>
            </w:pPr>
            <w:r w:rsidRPr="0083075A">
              <w:rPr>
                <w:sz w:val="24"/>
                <w:szCs w:val="24"/>
              </w:rPr>
              <w:t>индивидуальным</w:t>
            </w:r>
          </w:p>
          <w:p w:rsidR="0083075A" w:rsidRDefault="0083075A" w:rsidP="0083075A">
            <w:pPr>
              <w:pStyle w:val="20"/>
              <w:shd w:val="clear" w:color="auto" w:fill="auto"/>
              <w:spacing w:line="322" w:lineRule="exact"/>
              <w:jc w:val="left"/>
              <w:rPr>
                <w:sz w:val="24"/>
                <w:szCs w:val="24"/>
              </w:rPr>
            </w:pPr>
            <w:r w:rsidRPr="0083075A">
              <w:rPr>
                <w:sz w:val="24"/>
                <w:szCs w:val="24"/>
              </w:rPr>
              <w:t>предпринимателем)</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1.1.3</w:t>
            </w:r>
          </w:p>
        </w:tc>
        <w:tc>
          <w:tcPr>
            <w:tcW w:w="3969" w:type="dxa"/>
          </w:tcPr>
          <w:p w:rsidR="0083075A" w:rsidRPr="0083075A" w:rsidRDefault="0083075A" w:rsidP="0083075A">
            <w:pPr>
              <w:pStyle w:val="20"/>
              <w:spacing w:line="322" w:lineRule="exact"/>
              <w:jc w:val="left"/>
              <w:rPr>
                <w:sz w:val="24"/>
                <w:szCs w:val="24"/>
              </w:rPr>
            </w:pPr>
            <w:r w:rsidRPr="0083075A">
              <w:rPr>
                <w:sz w:val="24"/>
                <w:szCs w:val="24"/>
              </w:rPr>
              <w:t>Основной государственный</w:t>
            </w:r>
          </w:p>
          <w:p w:rsidR="0083075A" w:rsidRPr="0083075A" w:rsidRDefault="0083075A" w:rsidP="0083075A">
            <w:pPr>
              <w:pStyle w:val="20"/>
              <w:spacing w:line="322" w:lineRule="exact"/>
              <w:jc w:val="left"/>
              <w:rPr>
                <w:sz w:val="24"/>
                <w:szCs w:val="24"/>
              </w:rPr>
            </w:pPr>
            <w:r w:rsidRPr="0083075A">
              <w:rPr>
                <w:sz w:val="24"/>
                <w:szCs w:val="24"/>
              </w:rPr>
              <w:t>регистрационный номер</w:t>
            </w:r>
          </w:p>
          <w:p w:rsidR="0083075A" w:rsidRPr="0083075A" w:rsidRDefault="0083075A" w:rsidP="0083075A">
            <w:pPr>
              <w:pStyle w:val="20"/>
              <w:spacing w:line="322" w:lineRule="exact"/>
              <w:jc w:val="left"/>
              <w:rPr>
                <w:sz w:val="24"/>
                <w:szCs w:val="24"/>
              </w:rPr>
            </w:pPr>
            <w:r w:rsidRPr="0083075A">
              <w:rPr>
                <w:sz w:val="24"/>
                <w:szCs w:val="24"/>
              </w:rPr>
              <w:t>индивидуального</w:t>
            </w:r>
          </w:p>
          <w:p w:rsidR="0083075A" w:rsidRPr="0083075A" w:rsidRDefault="0083075A" w:rsidP="0083075A">
            <w:pPr>
              <w:pStyle w:val="20"/>
              <w:spacing w:line="322" w:lineRule="exact"/>
              <w:jc w:val="left"/>
              <w:rPr>
                <w:sz w:val="24"/>
                <w:szCs w:val="24"/>
              </w:rPr>
            </w:pPr>
            <w:r w:rsidRPr="0083075A">
              <w:rPr>
                <w:sz w:val="24"/>
                <w:szCs w:val="24"/>
              </w:rPr>
              <w:t>предпринимателя, в случае если</w:t>
            </w:r>
          </w:p>
          <w:p w:rsidR="0083075A" w:rsidRPr="0083075A" w:rsidRDefault="0083075A" w:rsidP="0083075A">
            <w:pPr>
              <w:pStyle w:val="20"/>
              <w:spacing w:line="322" w:lineRule="exact"/>
              <w:jc w:val="left"/>
              <w:rPr>
                <w:sz w:val="24"/>
                <w:szCs w:val="24"/>
              </w:rPr>
            </w:pPr>
            <w:r>
              <w:rPr>
                <w:sz w:val="24"/>
                <w:szCs w:val="24"/>
              </w:rPr>
              <w:t xml:space="preserve">заявитель является </w:t>
            </w:r>
            <w:r w:rsidRPr="0083075A">
              <w:rPr>
                <w:sz w:val="24"/>
                <w:szCs w:val="24"/>
              </w:rPr>
              <w:t>индивидуальным</w:t>
            </w:r>
          </w:p>
          <w:p w:rsidR="0083075A" w:rsidRDefault="0083075A" w:rsidP="0083075A">
            <w:pPr>
              <w:pStyle w:val="20"/>
              <w:shd w:val="clear" w:color="auto" w:fill="auto"/>
              <w:spacing w:line="322" w:lineRule="exact"/>
              <w:jc w:val="left"/>
              <w:rPr>
                <w:sz w:val="24"/>
                <w:szCs w:val="24"/>
              </w:rPr>
            </w:pPr>
            <w:r w:rsidRPr="0083075A">
              <w:rPr>
                <w:sz w:val="24"/>
                <w:szCs w:val="24"/>
              </w:rPr>
              <w:t>предпринимателем</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1.2</w:t>
            </w:r>
          </w:p>
        </w:tc>
        <w:tc>
          <w:tcPr>
            <w:tcW w:w="3969" w:type="dxa"/>
          </w:tcPr>
          <w:p w:rsidR="0083075A" w:rsidRPr="0083075A" w:rsidRDefault="0083075A" w:rsidP="0083075A">
            <w:pPr>
              <w:pStyle w:val="20"/>
              <w:spacing w:line="322" w:lineRule="exact"/>
              <w:jc w:val="left"/>
              <w:rPr>
                <w:sz w:val="24"/>
                <w:szCs w:val="24"/>
              </w:rPr>
            </w:pPr>
            <w:r w:rsidRPr="0083075A">
              <w:rPr>
                <w:sz w:val="24"/>
                <w:szCs w:val="24"/>
              </w:rPr>
              <w:t xml:space="preserve">Сведения о юридическом лице, </w:t>
            </w:r>
            <w:proofErr w:type="gramStart"/>
            <w:r w:rsidRPr="0083075A">
              <w:rPr>
                <w:sz w:val="24"/>
                <w:szCs w:val="24"/>
              </w:rPr>
              <w:t>в</w:t>
            </w:r>
            <w:proofErr w:type="gramEnd"/>
          </w:p>
          <w:p w:rsidR="0083075A" w:rsidRPr="0083075A" w:rsidRDefault="0083075A" w:rsidP="0083075A">
            <w:pPr>
              <w:pStyle w:val="20"/>
              <w:spacing w:line="322" w:lineRule="exact"/>
              <w:jc w:val="left"/>
              <w:rPr>
                <w:sz w:val="24"/>
                <w:szCs w:val="24"/>
              </w:rPr>
            </w:pPr>
            <w:proofErr w:type="gramStart"/>
            <w:r w:rsidRPr="0083075A">
              <w:rPr>
                <w:sz w:val="24"/>
                <w:szCs w:val="24"/>
              </w:rPr>
              <w:t>случае</w:t>
            </w:r>
            <w:proofErr w:type="gramEnd"/>
            <w:r w:rsidRPr="0083075A">
              <w:rPr>
                <w:sz w:val="24"/>
                <w:szCs w:val="24"/>
              </w:rPr>
              <w:t xml:space="preserve"> если заявителем является</w:t>
            </w:r>
          </w:p>
          <w:p w:rsidR="0083075A" w:rsidRDefault="0083075A" w:rsidP="0083075A">
            <w:pPr>
              <w:pStyle w:val="20"/>
              <w:shd w:val="clear" w:color="auto" w:fill="auto"/>
              <w:spacing w:line="322" w:lineRule="exact"/>
              <w:jc w:val="left"/>
              <w:rPr>
                <w:sz w:val="24"/>
                <w:szCs w:val="24"/>
              </w:rPr>
            </w:pPr>
            <w:r w:rsidRPr="0083075A">
              <w:rPr>
                <w:sz w:val="24"/>
                <w:szCs w:val="24"/>
              </w:rPr>
              <w:t>юридическое лицо:</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1.2.1</w:t>
            </w:r>
          </w:p>
        </w:tc>
        <w:tc>
          <w:tcPr>
            <w:tcW w:w="3969" w:type="dxa"/>
          </w:tcPr>
          <w:p w:rsidR="0083075A" w:rsidRDefault="0083075A" w:rsidP="0083075A">
            <w:pPr>
              <w:pStyle w:val="20"/>
              <w:shd w:val="clear" w:color="auto" w:fill="auto"/>
              <w:spacing w:line="322" w:lineRule="exact"/>
              <w:jc w:val="left"/>
              <w:rPr>
                <w:sz w:val="24"/>
                <w:szCs w:val="24"/>
              </w:rPr>
            </w:pPr>
            <w:r w:rsidRPr="0083075A">
              <w:rPr>
                <w:sz w:val="24"/>
                <w:szCs w:val="24"/>
              </w:rPr>
              <w:t>Полное наименование</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83075A" w:rsidP="0083075A">
            <w:pPr>
              <w:pStyle w:val="20"/>
              <w:shd w:val="clear" w:color="auto" w:fill="auto"/>
              <w:spacing w:line="322" w:lineRule="exact"/>
              <w:jc w:val="center"/>
              <w:rPr>
                <w:sz w:val="24"/>
                <w:szCs w:val="24"/>
              </w:rPr>
            </w:pPr>
            <w:r>
              <w:rPr>
                <w:sz w:val="24"/>
                <w:szCs w:val="24"/>
              </w:rPr>
              <w:t>1.2.2</w:t>
            </w:r>
          </w:p>
        </w:tc>
        <w:tc>
          <w:tcPr>
            <w:tcW w:w="3969" w:type="dxa"/>
          </w:tcPr>
          <w:p w:rsidR="0083075A" w:rsidRPr="0083075A" w:rsidRDefault="0083075A" w:rsidP="0083075A">
            <w:pPr>
              <w:pStyle w:val="20"/>
              <w:spacing w:line="322" w:lineRule="exact"/>
              <w:jc w:val="left"/>
              <w:rPr>
                <w:sz w:val="24"/>
                <w:szCs w:val="24"/>
              </w:rPr>
            </w:pPr>
            <w:r w:rsidRPr="0083075A">
              <w:rPr>
                <w:sz w:val="24"/>
                <w:szCs w:val="24"/>
              </w:rPr>
              <w:t>Основной государственный</w:t>
            </w:r>
          </w:p>
          <w:p w:rsidR="0083075A" w:rsidRDefault="0083075A" w:rsidP="0083075A">
            <w:pPr>
              <w:pStyle w:val="20"/>
              <w:shd w:val="clear" w:color="auto" w:fill="auto"/>
              <w:spacing w:line="322" w:lineRule="exact"/>
              <w:jc w:val="left"/>
              <w:rPr>
                <w:sz w:val="24"/>
                <w:szCs w:val="24"/>
              </w:rPr>
            </w:pPr>
            <w:r w:rsidRPr="0083075A">
              <w:rPr>
                <w:sz w:val="24"/>
                <w:szCs w:val="24"/>
              </w:rPr>
              <w:t>регистрационный номер</w:t>
            </w:r>
          </w:p>
        </w:tc>
        <w:tc>
          <w:tcPr>
            <w:tcW w:w="4502" w:type="dxa"/>
          </w:tcPr>
          <w:p w:rsidR="0083075A" w:rsidRDefault="0083075A" w:rsidP="0083075A">
            <w:pPr>
              <w:pStyle w:val="20"/>
              <w:shd w:val="clear" w:color="auto" w:fill="auto"/>
              <w:spacing w:line="322" w:lineRule="exact"/>
              <w:jc w:val="center"/>
              <w:rPr>
                <w:sz w:val="24"/>
                <w:szCs w:val="24"/>
              </w:rPr>
            </w:pPr>
          </w:p>
        </w:tc>
      </w:tr>
      <w:tr w:rsidR="0083075A" w:rsidTr="007B0ED5">
        <w:tc>
          <w:tcPr>
            <w:tcW w:w="1101" w:type="dxa"/>
          </w:tcPr>
          <w:p w:rsidR="0083075A" w:rsidRDefault="007B0ED5" w:rsidP="0083075A">
            <w:pPr>
              <w:pStyle w:val="20"/>
              <w:shd w:val="clear" w:color="auto" w:fill="auto"/>
              <w:spacing w:line="322" w:lineRule="exact"/>
              <w:jc w:val="center"/>
              <w:rPr>
                <w:sz w:val="24"/>
                <w:szCs w:val="24"/>
              </w:rPr>
            </w:pPr>
            <w:r>
              <w:rPr>
                <w:sz w:val="24"/>
                <w:szCs w:val="24"/>
              </w:rPr>
              <w:t>1.2.3</w:t>
            </w:r>
          </w:p>
        </w:tc>
        <w:tc>
          <w:tcPr>
            <w:tcW w:w="3969" w:type="dxa"/>
          </w:tcPr>
          <w:p w:rsidR="007B0ED5" w:rsidRPr="007B0ED5" w:rsidRDefault="007B0ED5" w:rsidP="007B0ED5">
            <w:pPr>
              <w:pStyle w:val="20"/>
              <w:spacing w:line="322" w:lineRule="exact"/>
              <w:jc w:val="left"/>
              <w:rPr>
                <w:sz w:val="24"/>
                <w:szCs w:val="24"/>
              </w:rPr>
            </w:pPr>
            <w:r w:rsidRPr="007B0ED5">
              <w:rPr>
                <w:sz w:val="24"/>
                <w:szCs w:val="24"/>
              </w:rPr>
              <w:t>Идентификационный номер</w:t>
            </w:r>
          </w:p>
          <w:p w:rsidR="007B0ED5" w:rsidRPr="007B0ED5" w:rsidRDefault="007B0ED5" w:rsidP="007B0ED5">
            <w:pPr>
              <w:pStyle w:val="20"/>
              <w:spacing w:line="322" w:lineRule="exact"/>
              <w:jc w:val="left"/>
              <w:rPr>
                <w:sz w:val="24"/>
                <w:szCs w:val="24"/>
              </w:rPr>
            </w:pPr>
            <w:r w:rsidRPr="007B0ED5">
              <w:rPr>
                <w:sz w:val="24"/>
                <w:szCs w:val="24"/>
              </w:rPr>
              <w:t>налогоплательщика - юридического</w:t>
            </w:r>
          </w:p>
          <w:p w:rsidR="0083075A" w:rsidRDefault="007B0ED5" w:rsidP="007B0ED5">
            <w:pPr>
              <w:pStyle w:val="20"/>
              <w:shd w:val="clear" w:color="auto" w:fill="auto"/>
              <w:spacing w:line="322" w:lineRule="exact"/>
              <w:jc w:val="left"/>
              <w:rPr>
                <w:sz w:val="24"/>
                <w:szCs w:val="24"/>
              </w:rPr>
            </w:pPr>
            <w:r w:rsidRPr="007B0ED5">
              <w:rPr>
                <w:sz w:val="24"/>
                <w:szCs w:val="24"/>
              </w:rPr>
              <w:t>лица</w:t>
            </w:r>
          </w:p>
        </w:tc>
        <w:tc>
          <w:tcPr>
            <w:tcW w:w="4502" w:type="dxa"/>
          </w:tcPr>
          <w:p w:rsidR="0083075A" w:rsidRDefault="0083075A" w:rsidP="0083075A">
            <w:pPr>
              <w:pStyle w:val="20"/>
              <w:shd w:val="clear" w:color="auto" w:fill="auto"/>
              <w:spacing w:line="322" w:lineRule="exact"/>
              <w:jc w:val="center"/>
              <w:rPr>
                <w:sz w:val="24"/>
                <w:szCs w:val="24"/>
              </w:rPr>
            </w:pPr>
          </w:p>
        </w:tc>
      </w:tr>
    </w:tbl>
    <w:p w:rsidR="00B43972" w:rsidRDefault="00B43972" w:rsidP="0083075A">
      <w:pPr>
        <w:pStyle w:val="20"/>
        <w:spacing w:line="322" w:lineRule="exact"/>
        <w:jc w:val="center"/>
        <w:rPr>
          <w:sz w:val="24"/>
          <w:szCs w:val="24"/>
        </w:rPr>
      </w:pPr>
    </w:p>
    <w:p w:rsidR="00B43972" w:rsidRDefault="00B43972" w:rsidP="004141DC">
      <w:pPr>
        <w:pStyle w:val="20"/>
        <w:spacing w:line="322" w:lineRule="exact"/>
        <w:ind w:left="5720"/>
        <w:jc w:val="center"/>
        <w:rPr>
          <w:sz w:val="24"/>
          <w:szCs w:val="24"/>
        </w:rPr>
      </w:pPr>
    </w:p>
    <w:p w:rsidR="007B0ED5" w:rsidRPr="003329B2" w:rsidRDefault="007B0ED5" w:rsidP="003329B2">
      <w:pPr>
        <w:pStyle w:val="20"/>
        <w:spacing w:line="322" w:lineRule="exact"/>
      </w:pPr>
      <w:r w:rsidRPr="003329B2">
        <w:lastRenderedPageBreak/>
        <w:t>2. Сведения о выданном градостроительном плане земельного участка</w:t>
      </w:r>
    </w:p>
    <w:p w:rsidR="007B0ED5" w:rsidRPr="003329B2" w:rsidRDefault="007B0ED5" w:rsidP="003329B2">
      <w:pPr>
        <w:pStyle w:val="20"/>
        <w:spacing w:line="322" w:lineRule="exact"/>
      </w:pPr>
    </w:p>
    <w:tbl>
      <w:tblPr>
        <w:tblStyle w:val="af1"/>
        <w:tblW w:w="0" w:type="auto"/>
        <w:tblLook w:val="04A0" w:firstRow="1" w:lastRow="0" w:firstColumn="1" w:lastColumn="0" w:noHBand="0" w:noVBand="1"/>
      </w:tblPr>
      <w:tblGrid>
        <w:gridCol w:w="1101"/>
        <w:gridCol w:w="3969"/>
        <w:gridCol w:w="2268"/>
        <w:gridCol w:w="2234"/>
      </w:tblGrid>
      <w:tr w:rsidR="007B0ED5" w:rsidTr="007B0ED5">
        <w:tc>
          <w:tcPr>
            <w:tcW w:w="1101" w:type="dxa"/>
          </w:tcPr>
          <w:p w:rsidR="007B0ED5" w:rsidRDefault="007B0ED5" w:rsidP="007B0ED5">
            <w:pPr>
              <w:pStyle w:val="20"/>
              <w:shd w:val="clear" w:color="auto" w:fill="auto"/>
              <w:spacing w:line="322" w:lineRule="exact"/>
              <w:jc w:val="center"/>
              <w:rPr>
                <w:sz w:val="24"/>
                <w:szCs w:val="24"/>
              </w:rPr>
            </w:pPr>
            <w:r>
              <w:rPr>
                <w:sz w:val="24"/>
                <w:szCs w:val="24"/>
              </w:rPr>
              <w:t>№</w:t>
            </w:r>
          </w:p>
        </w:tc>
        <w:tc>
          <w:tcPr>
            <w:tcW w:w="3969" w:type="dxa"/>
          </w:tcPr>
          <w:p w:rsidR="007B0ED5" w:rsidRPr="007B0ED5" w:rsidRDefault="007B0ED5" w:rsidP="007B0ED5">
            <w:pPr>
              <w:pStyle w:val="20"/>
              <w:spacing w:line="322" w:lineRule="exact"/>
              <w:jc w:val="center"/>
              <w:rPr>
                <w:sz w:val="24"/>
                <w:szCs w:val="24"/>
              </w:rPr>
            </w:pPr>
            <w:r w:rsidRPr="007B0ED5">
              <w:rPr>
                <w:sz w:val="24"/>
                <w:szCs w:val="24"/>
              </w:rPr>
              <w:t>Орган, выдавший</w:t>
            </w:r>
          </w:p>
          <w:p w:rsidR="007B0ED5" w:rsidRPr="007B0ED5" w:rsidRDefault="007B0ED5" w:rsidP="007B0ED5">
            <w:pPr>
              <w:pStyle w:val="20"/>
              <w:spacing w:line="322" w:lineRule="exact"/>
              <w:jc w:val="center"/>
              <w:rPr>
                <w:sz w:val="24"/>
                <w:szCs w:val="24"/>
              </w:rPr>
            </w:pPr>
            <w:r w:rsidRPr="007B0ED5">
              <w:rPr>
                <w:sz w:val="24"/>
                <w:szCs w:val="24"/>
              </w:rPr>
              <w:t>градостроительный план</w:t>
            </w:r>
          </w:p>
          <w:p w:rsidR="007B0ED5" w:rsidRDefault="007B0ED5" w:rsidP="007B0ED5">
            <w:pPr>
              <w:pStyle w:val="20"/>
              <w:shd w:val="clear" w:color="auto" w:fill="auto"/>
              <w:spacing w:line="322" w:lineRule="exact"/>
              <w:jc w:val="center"/>
              <w:rPr>
                <w:sz w:val="24"/>
                <w:szCs w:val="24"/>
              </w:rPr>
            </w:pPr>
            <w:r w:rsidRPr="007B0ED5">
              <w:rPr>
                <w:sz w:val="24"/>
                <w:szCs w:val="24"/>
              </w:rPr>
              <w:t>земельного участка</w:t>
            </w:r>
          </w:p>
        </w:tc>
        <w:tc>
          <w:tcPr>
            <w:tcW w:w="2268" w:type="dxa"/>
          </w:tcPr>
          <w:p w:rsidR="007B0ED5" w:rsidRDefault="007B0ED5" w:rsidP="007B0ED5">
            <w:pPr>
              <w:pStyle w:val="20"/>
              <w:shd w:val="clear" w:color="auto" w:fill="auto"/>
              <w:spacing w:line="322" w:lineRule="exact"/>
              <w:jc w:val="center"/>
              <w:rPr>
                <w:sz w:val="24"/>
                <w:szCs w:val="24"/>
              </w:rPr>
            </w:pPr>
            <w:r w:rsidRPr="007B0ED5">
              <w:rPr>
                <w:sz w:val="24"/>
                <w:szCs w:val="24"/>
              </w:rPr>
              <w:t>Номер документа</w:t>
            </w:r>
          </w:p>
        </w:tc>
        <w:tc>
          <w:tcPr>
            <w:tcW w:w="2234" w:type="dxa"/>
          </w:tcPr>
          <w:p w:rsidR="007B0ED5" w:rsidRDefault="007B0ED5" w:rsidP="007B0ED5">
            <w:pPr>
              <w:pStyle w:val="20"/>
              <w:shd w:val="clear" w:color="auto" w:fill="auto"/>
              <w:spacing w:line="322" w:lineRule="exact"/>
              <w:jc w:val="center"/>
              <w:rPr>
                <w:sz w:val="24"/>
                <w:szCs w:val="24"/>
              </w:rPr>
            </w:pPr>
            <w:r w:rsidRPr="007B0ED5">
              <w:rPr>
                <w:sz w:val="24"/>
                <w:szCs w:val="24"/>
              </w:rPr>
              <w:t>Дата документа</w:t>
            </w:r>
          </w:p>
        </w:tc>
      </w:tr>
      <w:tr w:rsidR="007B0ED5" w:rsidTr="007B0ED5">
        <w:tc>
          <w:tcPr>
            <w:tcW w:w="1101" w:type="dxa"/>
          </w:tcPr>
          <w:p w:rsidR="007B0ED5" w:rsidRDefault="007B0ED5" w:rsidP="007B0ED5">
            <w:pPr>
              <w:pStyle w:val="20"/>
              <w:shd w:val="clear" w:color="auto" w:fill="auto"/>
              <w:spacing w:line="322" w:lineRule="exact"/>
              <w:jc w:val="center"/>
              <w:rPr>
                <w:sz w:val="24"/>
                <w:szCs w:val="24"/>
              </w:rPr>
            </w:pPr>
          </w:p>
        </w:tc>
        <w:tc>
          <w:tcPr>
            <w:tcW w:w="3969" w:type="dxa"/>
          </w:tcPr>
          <w:p w:rsidR="007B0ED5" w:rsidRDefault="007B0ED5" w:rsidP="007B0ED5">
            <w:pPr>
              <w:pStyle w:val="20"/>
              <w:shd w:val="clear" w:color="auto" w:fill="auto"/>
              <w:spacing w:line="322" w:lineRule="exact"/>
              <w:jc w:val="center"/>
              <w:rPr>
                <w:sz w:val="24"/>
                <w:szCs w:val="24"/>
              </w:rPr>
            </w:pPr>
          </w:p>
        </w:tc>
        <w:tc>
          <w:tcPr>
            <w:tcW w:w="2268" w:type="dxa"/>
          </w:tcPr>
          <w:p w:rsidR="007B0ED5" w:rsidRDefault="007B0ED5" w:rsidP="007B0ED5">
            <w:pPr>
              <w:pStyle w:val="20"/>
              <w:shd w:val="clear" w:color="auto" w:fill="auto"/>
              <w:spacing w:line="322" w:lineRule="exact"/>
              <w:jc w:val="center"/>
              <w:rPr>
                <w:sz w:val="24"/>
                <w:szCs w:val="24"/>
              </w:rPr>
            </w:pPr>
          </w:p>
        </w:tc>
        <w:tc>
          <w:tcPr>
            <w:tcW w:w="2234" w:type="dxa"/>
          </w:tcPr>
          <w:p w:rsidR="007B0ED5" w:rsidRDefault="007B0ED5" w:rsidP="007B0ED5">
            <w:pPr>
              <w:pStyle w:val="20"/>
              <w:shd w:val="clear" w:color="auto" w:fill="auto"/>
              <w:spacing w:line="322" w:lineRule="exact"/>
              <w:jc w:val="center"/>
              <w:rPr>
                <w:sz w:val="24"/>
                <w:szCs w:val="24"/>
              </w:rPr>
            </w:pPr>
          </w:p>
        </w:tc>
      </w:tr>
    </w:tbl>
    <w:p w:rsidR="00B43972" w:rsidRDefault="00B43972" w:rsidP="007B0ED5">
      <w:pPr>
        <w:pStyle w:val="20"/>
        <w:spacing w:line="322" w:lineRule="exact"/>
        <w:jc w:val="left"/>
        <w:rPr>
          <w:sz w:val="24"/>
          <w:szCs w:val="24"/>
        </w:rPr>
      </w:pPr>
    </w:p>
    <w:p w:rsidR="007B0ED5" w:rsidRPr="003329B2" w:rsidRDefault="007B0ED5" w:rsidP="007B0ED5">
      <w:pPr>
        <w:pStyle w:val="a7"/>
        <w:rPr>
          <w:rFonts w:ascii="Times New Roman" w:hAnsi="Times New Roman"/>
          <w:sz w:val="28"/>
          <w:szCs w:val="28"/>
        </w:rPr>
      </w:pPr>
      <w:r w:rsidRPr="003329B2">
        <w:rPr>
          <w:rFonts w:ascii="Times New Roman" w:hAnsi="Times New Roman"/>
          <w:sz w:val="28"/>
          <w:szCs w:val="28"/>
        </w:rPr>
        <w:t>Прошу выдать дубликат градостроительного плана земельного участка.</w:t>
      </w:r>
    </w:p>
    <w:p w:rsidR="007B0ED5" w:rsidRPr="003329B2" w:rsidRDefault="007B0ED5" w:rsidP="007B0ED5">
      <w:pPr>
        <w:pStyle w:val="a7"/>
        <w:rPr>
          <w:rFonts w:ascii="Times New Roman" w:hAnsi="Times New Roman"/>
          <w:sz w:val="28"/>
          <w:szCs w:val="28"/>
        </w:rPr>
      </w:pPr>
    </w:p>
    <w:p w:rsidR="007B0ED5" w:rsidRPr="003329B2" w:rsidRDefault="007B0ED5" w:rsidP="007B0ED5">
      <w:pPr>
        <w:pStyle w:val="a7"/>
        <w:rPr>
          <w:rFonts w:ascii="Times New Roman" w:hAnsi="Times New Roman"/>
          <w:sz w:val="28"/>
          <w:szCs w:val="28"/>
        </w:rPr>
      </w:pPr>
      <w:r w:rsidRPr="003329B2">
        <w:rPr>
          <w:rFonts w:ascii="Times New Roman" w:hAnsi="Times New Roman"/>
          <w:sz w:val="28"/>
          <w:szCs w:val="28"/>
        </w:rPr>
        <w:t>Приложение: _________________________</w:t>
      </w:r>
      <w:r w:rsidR="003329B2">
        <w:rPr>
          <w:rFonts w:ascii="Times New Roman" w:hAnsi="Times New Roman"/>
          <w:sz w:val="28"/>
          <w:szCs w:val="28"/>
        </w:rPr>
        <w:t>____________________________</w:t>
      </w:r>
    </w:p>
    <w:p w:rsidR="007B0ED5" w:rsidRPr="003329B2" w:rsidRDefault="007B0ED5" w:rsidP="007B0ED5">
      <w:pPr>
        <w:pStyle w:val="a7"/>
        <w:rPr>
          <w:rFonts w:ascii="Times New Roman" w:hAnsi="Times New Roman"/>
          <w:sz w:val="28"/>
          <w:szCs w:val="28"/>
        </w:rPr>
      </w:pPr>
    </w:p>
    <w:p w:rsidR="007B0ED5" w:rsidRPr="003329B2" w:rsidRDefault="007B0ED5" w:rsidP="007B0ED5">
      <w:pPr>
        <w:pStyle w:val="a7"/>
        <w:rPr>
          <w:rFonts w:ascii="Times New Roman" w:hAnsi="Times New Roman"/>
          <w:sz w:val="28"/>
          <w:szCs w:val="28"/>
        </w:rPr>
      </w:pPr>
      <w:r w:rsidRPr="003329B2">
        <w:rPr>
          <w:rFonts w:ascii="Times New Roman" w:hAnsi="Times New Roman"/>
          <w:sz w:val="28"/>
          <w:szCs w:val="28"/>
        </w:rPr>
        <w:t>Номер телефона и адрес электронной почты д</w:t>
      </w:r>
      <w:r w:rsidR="003329B2">
        <w:rPr>
          <w:rFonts w:ascii="Times New Roman" w:hAnsi="Times New Roman"/>
          <w:sz w:val="28"/>
          <w:szCs w:val="28"/>
        </w:rPr>
        <w:t>ля связи: __________________</w:t>
      </w:r>
    </w:p>
    <w:p w:rsidR="007B0ED5" w:rsidRPr="003329B2" w:rsidRDefault="007B0ED5" w:rsidP="007B0ED5">
      <w:pPr>
        <w:pStyle w:val="a7"/>
        <w:rPr>
          <w:rFonts w:ascii="Times New Roman" w:hAnsi="Times New Roman"/>
          <w:sz w:val="28"/>
          <w:szCs w:val="28"/>
        </w:rPr>
      </w:pPr>
    </w:p>
    <w:p w:rsidR="00B43972" w:rsidRPr="003329B2" w:rsidRDefault="007B0ED5" w:rsidP="007B0ED5">
      <w:pPr>
        <w:pStyle w:val="a7"/>
        <w:rPr>
          <w:rFonts w:ascii="Times New Roman" w:hAnsi="Times New Roman"/>
          <w:sz w:val="28"/>
          <w:szCs w:val="28"/>
        </w:rPr>
      </w:pPr>
      <w:r w:rsidRPr="003329B2">
        <w:rPr>
          <w:rFonts w:ascii="Times New Roman" w:hAnsi="Times New Roman"/>
          <w:sz w:val="28"/>
          <w:szCs w:val="28"/>
        </w:rPr>
        <w:t>Результат рассмотрения настоящего заявления прошу</w:t>
      </w:r>
    </w:p>
    <w:p w:rsidR="003C3F63" w:rsidRPr="007B0ED5" w:rsidRDefault="003C3F63" w:rsidP="007B0ED5">
      <w:pPr>
        <w:pStyle w:val="a7"/>
        <w:rPr>
          <w:rFonts w:ascii="Times New Roman" w:hAnsi="Times New Roman"/>
          <w:sz w:val="24"/>
          <w:szCs w:val="24"/>
        </w:rPr>
      </w:pPr>
    </w:p>
    <w:tbl>
      <w:tblPr>
        <w:tblStyle w:val="af1"/>
        <w:tblW w:w="0" w:type="auto"/>
        <w:tblLook w:val="04A0" w:firstRow="1" w:lastRow="0" w:firstColumn="1" w:lastColumn="0" w:noHBand="0" w:noVBand="1"/>
      </w:tblPr>
      <w:tblGrid>
        <w:gridCol w:w="8472"/>
        <w:gridCol w:w="1100"/>
      </w:tblGrid>
      <w:tr w:rsidR="003C3F63" w:rsidTr="003C3F63">
        <w:tc>
          <w:tcPr>
            <w:tcW w:w="8472" w:type="dxa"/>
          </w:tcPr>
          <w:p w:rsidR="003C3F63" w:rsidRPr="003C3F63" w:rsidRDefault="003C3F63" w:rsidP="003C3F63">
            <w:pPr>
              <w:pStyle w:val="20"/>
              <w:spacing w:line="322" w:lineRule="exact"/>
              <w:rPr>
                <w:sz w:val="24"/>
                <w:szCs w:val="24"/>
              </w:rPr>
            </w:pPr>
            <w:r w:rsidRPr="003C3F63">
              <w:rPr>
                <w:sz w:val="24"/>
                <w:szCs w:val="24"/>
              </w:rPr>
              <w:t xml:space="preserve">направить в форме электронного документа в личный кабинет </w:t>
            </w:r>
            <w:proofErr w:type="gramStart"/>
            <w:r w:rsidRPr="003C3F63">
              <w:rPr>
                <w:sz w:val="24"/>
                <w:szCs w:val="24"/>
              </w:rPr>
              <w:t>в</w:t>
            </w:r>
            <w:proofErr w:type="gramEnd"/>
            <w:r w:rsidRPr="003C3F63">
              <w:rPr>
                <w:sz w:val="24"/>
                <w:szCs w:val="24"/>
              </w:rPr>
              <w:t xml:space="preserve"> федеральной</w:t>
            </w:r>
          </w:p>
          <w:p w:rsidR="003C3F63" w:rsidRPr="003C3F63" w:rsidRDefault="003C3F63" w:rsidP="003C3F63">
            <w:pPr>
              <w:pStyle w:val="20"/>
              <w:spacing w:line="322" w:lineRule="exact"/>
              <w:rPr>
                <w:sz w:val="24"/>
                <w:szCs w:val="24"/>
              </w:rPr>
            </w:pPr>
            <w:r w:rsidRPr="003C3F63">
              <w:rPr>
                <w:sz w:val="24"/>
                <w:szCs w:val="24"/>
              </w:rPr>
              <w:t xml:space="preserve">государственной информационной системе "Единый портал </w:t>
            </w:r>
            <w:proofErr w:type="gramStart"/>
            <w:r w:rsidRPr="003C3F63">
              <w:rPr>
                <w:sz w:val="24"/>
                <w:szCs w:val="24"/>
              </w:rPr>
              <w:t>государственных</w:t>
            </w:r>
            <w:proofErr w:type="gramEnd"/>
            <w:r w:rsidRPr="003C3F63">
              <w:rPr>
                <w:sz w:val="24"/>
                <w:szCs w:val="24"/>
              </w:rPr>
              <w:t xml:space="preserve"> и</w:t>
            </w:r>
          </w:p>
          <w:p w:rsidR="003C3F63" w:rsidRPr="003C3F63" w:rsidRDefault="003C3F63" w:rsidP="003C3F63">
            <w:pPr>
              <w:pStyle w:val="20"/>
              <w:spacing w:line="322" w:lineRule="exact"/>
              <w:rPr>
                <w:sz w:val="24"/>
                <w:szCs w:val="24"/>
              </w:rPr>
            </w:pPr>
            <w:r w:rsidRPr="003C3F63">
              <w:rPr>
                <w:sz w:val="24"/>
                <w:szCs w:val="24"/>
              </w:rPr>
              <w:t>муниципальных услуг (функций)"/на региональном портале государственных и</w:t>
            </w:r>
          </w:p>
          <w:p w:rsidR="003C3F63" w:rsidRDefault="003C3F63" w:rsidP="003C3F63">
            <w:pPr>
              <w:pStyle w:val="20"/>
              <w:shd w:val="clear" w:color="auto" w:fill="auto"/>
              <w:spacing w:line="322" w:lineRule="exact"/>
              <w:jc w:val="left"/>
              <w:rPr>
                <w:sz w:val="24"/>
                <w:szCs w:val="24"/>
              </w:rPr>
            </w:pPr>
            <w:r w:rsidRPr="003C3F63">
              <w:rPr>
                <w:sz w:val="24"/>
                <w:szCs w:val="24"/>
              </w:rPr>
              <w:t>муниципальных услуг</w:t>
            </w:r>
          </w:p>
        </w:tc>
        <w:tc>
          <w:tcPr>
            <w:tcW w:w="1100" w:type="dxa"/>
          </w:tcPr>
          <w:p w:rsidR="003C3F63" w:rsidRDefault="003C3F63" w:rsidP="003C3F63">
            <w:pPr>
              <w:pStyle w:val="20"/>
              <w:shd w:val="clear" w:color="auto" w:fill="auto"/>
              <w:spacing w:line="322" w:lineRule="exact"/>
              <w:jc w:val="center"/>
              <w:rPr>
                <w:sz w:val="24"/>
                <w:szCs w:val="24"/>
              </w:rPr>
            </w:pPr>
          </w:p>
        </w:tc>
      </w:tr>
      <w:tr w:rsidR="003C3F63" w:rsidTr="003C3F63">
        <w:tc>
          <w:tcPr>
            <w:tcW w:w="8472" w:type="dxa"/>
          </w:tcPr>
          <w:p w:rsidR="003C3F63" w:rsidRPr="003C3F63" w:rsidRDefault="003C3F63" w:rsidP="003C3F63">
            <w:pPr>
              <w:pStyle w:val="20"/>
              <w:spacing w:line="322" w:lineRule="exact"/>
              <w:rPr>
                <w:sz w:val="24"/>
                <w:szCs w:val="24"/>
              </w:rPr>
            </w:pPr>
            <w:r w:rsidRPr="003C3F63">
              <w:rPr>
                <w:sz w:val="24"/>
                <w:szCs w:val="24"/>
              </w:rPr>
              <w:t>выдать на бумажном носителе при личном обращении в орган местного</w:t>
            </w:r>
          </w:p>
          <w:p w:rsidR="003C3F63" w:rsidRPr="003C3F63" w:rsidRDefault="003C3F63" w:rsidP="003C3F63">
            <w:pPr>
              <w:pStyle w:val="20"/>
              <w:spacing w:line="322" w:lineRule="exact"/>
              <w:rPr>
                <w:sz w:val="24"/>
                <w:szCs w:val="24"/>
              </w:rPr>
            </w:pPr>
            <w:r w:rsidRPr="003C3F63">
              <w:rPr>
                <w:sz w:val="24"/>
                <w:szCs w:val="24"/>
              </w:rPr>
              <w:t>самоуправления либо в многофункциональный центр предоставления</w:t>
            </w:r>
          </w:p>
          <w:p w:rsidR="003C3F63" w:rsidRPr="003C3F63" w:rsidRDefault="003C3F63" w:rsidP="003C3F63">
            <w:pPr>
              <w:pStyle w:val="20"/>
              <w:spacing w:line="322" w:lineRule="exact"/>
              <w:rPr>
                <w:sz w:val="24"/>
                <w:szCs w:val="24"/>
              </w:rPr>
            </w:pPr>
            <w:r w:rsidRPr="003C3F63">
              <w:rPr>
                <w:sz w:val="24"/>
                <w:szCs w:val="24"/>
              </w:rPr>
              <w:t xml:space="preserve">государственных и муниципальных услуг, </w:t>
            </w:r>
            <w:proofErr w:type="gramStart"/>
            <w:r w:rsidRPr="003C3F63">
              <w:rPr>
                <w:sz w:val="24"/>
                <w:szCs w:val="24"/>
              </w:rPr>
              <w:t>расположенный</w:t>
            </w:r>
            <w:proofErr w:type="gramEnd"/>
            <w:r w:rsidRPr="003C3F63">
              <w:rPr>
                <w:sz w:val="24"/>
                <w:szCs w:val="24"/>
              </w:rPr>
              <w:t xml:space="preserve"> по адресу:</w:t>
            </w:r>
          </w:p>
          <w:p w:rsidR="003C3F63" w:rsidRDefault="003C3F63" w:rsidP="003C3F63">
            <w:pPr>
              <w:pStyle w:val="20"/>
              <w:shd w:val="clear" w:color="auto" w:fill="auto"/>
              <w:spacing w:line="322" w:lineRule="exact"/>
              <w:jc w:val="left"/>
              <w:rPr>
                <w:sz w:val="24"/>
                <w:szCs w:val="24"/>
              </w:rPr>
            </w:pPr>
            <w:r w:rsidRPr="003C3F63">
              <w:rPr>
                <w:sz w:val="24"/>
                <w:szCs w:val="24"/>
              </w:rPr>
              <w:t>_______________________</w:t>
            </w:r>
          </w:p>
        </w:tc>
        <w:tc>
          <w:tcPr>
            <w:tcW w:w="1100" w:type="dxa"/>
          </w:tcPr>
          <w:p w:rsidR="003C3F63" w:rsidRDefault="003C3F63" w:rsidP="003C3F63">
            <w:pPr>
              <w:pStyle w:val="20"/>
              <w:shd w:val="clear" w:color="auto" w:fill="auto"/>
              <w:spacing w:line="322" w:lineRule="exact"/>
              <w:jc w:val="center"/>
              <w:rPr>
                <w:sz w:val="24"/>
                <w:szCs w:val="24"/>
              </w:rPr>
            </w:pPr>
          </w:p>
        </w:tc>
      </w:tr>
      <w:tr w:rsidR="003C3F63" w:rsidTr="003C3F63">
        <w:tc>
          <w:tcPr>
            <w:tcW w:w="8472" w:type="dxa"/>
          </w:tcPr>
          <w:p w:rsidR="003C3F63" w:rsidRPr="003C3F63" w:rsidRDefault="003C3F63" w:rsidP="003C3F63">
            <w:pPr>
              <w:pStyle w:val="20"/>
              <w:spacing w:line="322" w:lineRule="exact"/>
              <w:rPr>
                <w:sz w:val="24"/>
                <w:szCs w:val="24"/>
              </w:rPr>
            </w:pPr>
            <w:r w:rsidRPr="003C3F63">
              <w:rPr>
                <w:sz w:val="24"/>
                <w:szCs w:val="24"/>
              </w:rPr>
              <w:t>направить на бумажном носителе на почтовый адрес:</w:t>
            </w:r>
          </w:p>
          <w:p w:rsidR="003C3F63" w:rsidRDefault="003C3F63" w:rsidP="003C3F63">
            <w:pPr>
              <w:pStyle w:val="20"/>
              <w:shd w:val="clear" w:color="auto" w:fill="auto"/>
              <w:spacing w:line="322" w:lineRule="exact"/>
              <w:jc w:val="left"/>
              <w:rPr>
                <w:sz w:val="24"/>
                <w:szCs w:val="24"/>
              </w:rPr>
            </w:pPr>
            <w:r w:rsidRPr="003C3F63">
              <w:rPr>
                <w:sz w:val="24"/>
                <w:szCs w:val="24"/>
              </w:rPr>
              <w:t>________________________________________________________________</w:t>
            </w:r>
          </w:p>
        </w:tc>
        <w:tc>
          <w:tcPr>
            <w:tcW w:w="1100" w:type="dxa"/>
          </w:tcPr>
          <w:p w:rsidR="003C3F63" w:rsidRDefault="003C3F63" w:rsidP="003C3F63">
            <w:pPr>
              <w:pStyle w:val="20"/>
              <w:shd w:val="clear" w:color="auto" w:fill="auto"/>
              <w:spacing w:line="322" w:lineRule="exact"/>
              <w:jc w:val="center"/>
              <w:rPr>
                <w:sz w:val="24"/>
                <w:szCs w:val="24"/>
              </w:rPr>
            </w:pPr>
          </w:p>
        </w:tc>
      </w:tr>
      <w:tr w:rsidR="00D96BC1" w:rsidTr="003A2FD4">
        <w:tc>
          <w:tcPr>
            <w:tcW w:w="9572" w:type="dxa"/>
            <w:gridSpan w:val="2"/>
          </w:tcPr>
          <w:p w:rsidR="00D96BC1" w:rsidRDefault="00D96BC1" w:rsidP="003C3F63">
            <w:pPr>
              <w:pStyle w:val="20"/>
              <w:shd w:val="clear" w:color="auto" w:fill="auto"/>
              <w:spacing w:line="322" w:lineRule="exact"/>
              <w:jc w:val="center"/>
              <w:rPr>
                <w:sz w:val="24"/>
                <w:szCs w:val="24"/>
              </w:rPr>
            </w:pPr>
            <w:r w:rsidRPr="003C3F63">
              <w:rPr>
                <w:sz w:val="24"/>
                <w:szCs w:val="24"/>
              </w:rPr>
              <w:t>Указывается один из перечисленных способов</w:t>
            </w:r>
          </w:p>
        </w:tc>
      </w:tr>
    </w:tbl>
    <w:p w:rsidR="00B43972" w:rsidRDefault="00B43972" w:rsidP="003C3F63">
      <w:pPr>
        <w:pStyle w:val="20"/>
        <w:spacing w:line="322" w:lineRule="exact"/>
        <w:jc w:val="center"/>
        <w:rPr>
          <w:sz w:val="24"/>
          <w:szCs w:val="24"/>
        </w:rPr>
      </w:pPr>
    </w:p>
    <w:p w:rsidR="003C3F63" w:rsidRDefault="003C3F63" w:rsidP="003C3F63">
      <w:pPr>
        <w:pStyle w:val="20"/>
        <w:spacing w:line="322" w:lineRule="exact"/>
        <w:jc w:val="center"/>
        <w:rPr>
          <w:sz w:val="24"/>
          <w:szCs w:val="24"/>
        </w:rPr>
      </w:pPr>
    </w:p>
    <w:p w:rsidR="003C3F63" w:rsidRPr="003C3F63" w:rsidRDefault="003C3F63" w:rsidP="003C3F63">
      <w:pPr>
        <w:pStyle w:val="20"/>
        <w:spacing w:line="322" w:lineRule="exact"/>
        <w:jc w:val="center"/>
        <w:rPr>
          <w:sz w:val="24"/>
          <w:szCs w:val="24"/>
        </w:rPr>
      </w:pPr>
      <w:r w:rsidRPr="003C3F63">
        <w:rPr>
          <w:sz w:val="24"/>
          <w:szCs w:val="24"/>
        </w:rPr>
        <w:t>______________ _____________ __________________________________________</w:t>
      </w:r>
    </w:p>
    <w:p w:rsidR="003C3F63" w:rsidRDefault="003C3F63" w:rsidP="003C3F63">
      <w:pPr>
        <w:pStyle w:val="20"/>
        <w:spacing w:line="322" w:lineRule="exact"/>
        <w:jc w:val="center"/>
        <w:rPr>
          <w:sz w:val="24"/>
          <w:szCs w:val="24"/>
        </w:rPr>
      </w:pPr>
      <w:r>
        <w:rPr>
          <w:sz w:val="24"/>
          <w:szCs w:val="24"/>
        </w:rPr>
        <w:t xml:space="preserve">                     </w:t>
      </w:r>
      <w:proofErr w:type="gramStart"/>
      <w:r w:rsidRPr="003C3F63">
        <w:rPr>
          <w:sz w:val="24"/>
          <w:szCs w:val="24"/>
        </w:rPr>
        <w:t xml:space="preserve">(подпись) </w:t>
      </w:r>
      <w:r>
        <w:rPr>
          <w:sz w:val="24"/>
          <w:szCs w:val="24"/>
        </w:rPr>
        <w:t xml:space="preserve">             </w:t>
      </w:r>
      <w:r w:rsidRPr="003C3F63">
        <w:rPr>
          <w:sz w:val="24"/>
          <w:szCs w:val="24"/>
        </w:rPr>
        <w:t>(фамилия, имя, отчество (при наличии)</w:t>
      </w:r>
      <w:proofErr w:type="gramEnd"/>
    </w:p>
    <w:p w:rsidR="00B43972" w:rsidRDefault="00B43972" w:rsidP="004141DC">
      <w:pPr>
        <w:pStyle w:val="20"/>
        <w:spacing w:line="322" w:lineRule="exact"/>
        <w:ind w:left="5720"/>
        <w:jc w:val="center"/>
        <w:rPr>
          <w:sz w:val="24"/>
          <w:szCs w:val="24"/>
        </w:rPr>
      </w:pPr>
    </w:p>
    <w:p w:rsidR="00B43972" w:rsidRDefault="00B43972" w:rsidP="004141DC">
      <w:pPr>
        <w:pStyle w:val="20"/>
        <w:spacing w:line="322" w:lineRule="exact"/>
        <w:ind w:left="5720"/>
        <w:jc w:val="center"/>
        <w:rPr>
          <w:sz w:val="24"/>
          <w:szCs w:val="24"/>
        </w:rPr>
      </w:pPr>
    </w:p>
    <w:p w:rsidR="00B43972" w:rsidRDefault="00B43972" w:rsidP="003C3F63">
      <w:pPr>
        <w:pStyle w:val="20"/>
        <w:spacing w:line="322" w:lineRule="exact"/>
        <w:jc w:val="center"/>
        <w:rPr>
          <w:sz w:val="24"/>
          <w:szCs w:val="24"/>
        </w:rPr>
      </w:pPr>
    </w:p>
    <w:p w:rsidR="00B43972" w:rsidRDefault="00B43972" w:rsidP="004141DC">
      <w:pPr>
        <w:pStyle w:val="20"/>
        <w:spacing w:line="322" w:lineRule="exact"/>
        <w:ind w:left="5720"/>
        <w:jc w:val="center"/>
        <w:rPr>
          <w:sz w:val="24"/>
          <w:szCs w:val="24"/>
        </w:rPr>
      </w:pPr>
    </w:p>
    <w:p w:rsidR="003C3F63" w:rsidRPr="003329B2" w:rsidRDefault="003C3F63" w:rsidP="003329B2">
      <w:pPr>
        <w:pStyle w:val="20"/>
        <w:spacing w:line="322" w:lineRule="exact"/>
      </w:pPr>
      <w:r w:rsidRPr="003329B2">
        <w:t>* Заявителями являются правообладатели земельных участков, а также иные лица,</w:t>
      </w:r>
      <w:r w:rsidR="003329B2">
        <w:t xml:space="preserve"> </w:t>
      </w:r>
      <w:r w:rsidRPr="003329B2">
        <w:t>указанные в части 1 1 статьи 57 3 Градостроительного кодекса Российской Федерации</w:t>
      </w:r>
    </w:p>
    <w:p w:rsidR="003C3F63" w:rsidRPr="003329B2" w:rsidRDefault="003C3F63" w:rsidP="003329B2">
      <w:pPr>
        <w:pStyle w:val="20"/>
        <w:spacing w:line="322" w:lineRule="exact"/>
      </w:pPr>
    </w:p>
    <w:p w:rsidR="003C3F63" w:rsidRDefault="003C3F63" w:rsidP="003C3F63">
      <w:pPr>
        <w:pStyle w:val="20"/>
        <w:spacing w:line="322" w:lineRule="exact"/>
        <w:jc w:val="center"/>
        <w:rPr>
          <w:sz w:val="24"/>
          <w:szCs w:val="24"/>
        </w:rPr>
      </w:pPr>
    </w:p>
    <w:p w:rsidR="00B43972" w:rsidRDefault="003C3F63" w:rsidP="003C3F63">
      <w:pPr>
        <w:pStyle w:val="20"/>
        <w:spacing w:line="322" w:lineRule="exact"/>
        <w:jc w:val="center"/>
        <w:rPr>
          <w:sz w:val="24"/>
          <w:szCs w:val="24"/>
        </w:rPr>
      </w:pPr>
      <w:r w:rsidRPr="003C3F63">
        <w:rPr>
          <w:sz w:val="24"/>
          <w:szCs w:val="24"/>
        </w:rPr>
        <w:t>_________________________________</w:t>
      </w:r>
    </w:p>
    <w:p w:rsidR="00B43972" w:rsidRDefault="00B43972" w:rsidP="004141DC">
      <w:pPr>
        <w:pStyle w:val="20"/>
        <w:spacing w:line="322" w:lineRule="exact"/>
        <w:ind w:left="5720"/>
        <w:jc w:val="center"/>
        <w:rPr>
          <w:sz w:val="24"/>
          <w:szCs w:val="24"/>
        </w:rPr>
      </w:pPr>
    </w:p>
    <w:p w:rsidR="00B43972" w:rsidRDefault="00B43972" w:rsidP="004141DC">
      <w:pPr>
        <w:pStyle w:val="20"/>
        <w:spacing w:line="322" w:lineRule="exact"/>
        <w:ind w:left="5720"/>
        <w:jc w:val="center"/>
        <w:rPr>
          <w:sz w:val="24"/>
          <w:szCs w:val="24"/>
        </w:rPr>
      </w:pPr>
    </w:p>
    <w:p w:rsidR="00B43972" w:rsidRDefault="00B43972" w:rsidP="004141DC">
      <w:pPr>
        <w:pStyle w:val="20"/>
        <w:spacing w:line="322" w:lineRule="exact"/>
        <w:ind w:left="5720"/>
        <w:jc w:val="center"/>
        <w:rPr>
          <w:sz w:val="24"/>
          <w:szCs w:val="24"/>
        </w:rPr>
      </w:pPr>
    </w:p>
    <w:p w:rsidR="00B43972" w:rsidRDefault="00B43972" w:rsidP="004141DC">
      <w:pPr>
        <w:pStyle w:val="20"/>
        <w:spacing w:line="322" w:lineRule="exact"/>
        <w:ind w:left="5720"/>
        <w:jc w:val="center"/>
        <w:rPr>
          <w:sz w:val="24"/>
          <w:szCs w:val="24"/>
        </w:rPr>
      </w:pPr>
    </w:p>
    <w:p w:rsidR="00FF0761" w:rsidRDefault="00FF0761" w:rsidP="004141DC">
      <w:pPr>
        <w:pStyle w:val="20"/>
        <w:spacing w:line="322" w:lineRule="exact"/>
        <w:ind w:left="5720"/>
        <w:jc w:val="center"/>
        <w:rPr>
          <w:sz w:val="24"/>
          <w:szCs w:val="24"/>
        </w:rPr>
      </w:pPr>
    </w:p>
    <w:p w:rsidR="00FF0761" w:rsidRDefault="00FF0761" w:rsidP="003C3F63">
      <w:pPr>
        <w:pStyle w:val="20"/>
        <w:spacing w:line="322" w:lineRule="exact"/>
        <w:ind w:left="5103"/>
        <w:jc w:val="right"/>
        <w:rPr>
          <w:sz w:val="24"/>
          <w:szCs w:val="24"/>
        </w:rPr>
      </w:pPr>
    </w:p>
    <w:p w:rsidR="003C3F63" w:rsidRPr="003C3F63" w:rsidRDefault="00FF0761" w:rsidP="00FF0761">
      <w:pPr>
        <w:pStyle w:val="20"/>
        <w:spacing w:line="322" w:lineRule="exact"/>
        <w:ind w:left="5103"/>
        <w:jc w:val="center"/>
        <w:rPr>
          <w:sz w:val="24"/>
          <w:szCs w:val="24"/>
        </w:rPr>
      </w:pPr>
      <w:r>
        <w:rPr>
          <w:sz w:val="24"/>
          <w:szCs w:val="24"/>
        </w:rPr>
        <w:lastRenderedPageBreak/>
        <w:t xml:space="preserve">       </w:t>
      </w:r>
      <w:r w:rsidR="003C3F63" w:rsidRPr="003C3F63">
        <w:rPr>
          <w:sz w:val="24"/>
          <w:szCs w:val="24"/>
        </w:rPr>
        <w:t>Приложение № 4</w:t>
      </w:r>
    </w:p>
    <w:p w:rsidR="00FF0761" w:rsidRPr="00FF0761" w:rsidRDefault="00FF0761" w:rsidP="00FF0761">
      <w:pPr>
        <w:pStyle w:val="12"/>
        <w:rPr>
          <w:rFonts w:ascii="Times New Roman" w:hAnsi="Times New Roman"/>
          <w:sz w:val="24"/>
          <w:szCs w:val="24"/>
        </w:rPr>
      </w:pPr>
      <w:r>
        <w:t xml:space="preserve">                                                                                                                   </w:t>
      </w:r>
      <w:r w:rsidRPr="00FF0761">
        <w:rPr>
          <w:rFonts w:ascii="Times New Roman" w:hAnsi="Times New Roman"/>
          <w:sz w:val="24"/>
          <w:szCs w:val="24"/>
        </w:rPr>
        <w:t>к административному регламенту</w:t>
      </w:r>
    </w:p>
    <w:p w:rsidR="00FF0761" w:rsidRPr="00FF0761" w:rsidRDefault="00FF0761" w:rsidP="00FF0761">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FF0761" w:rsidRP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3C3F63" w:rsidRDefault="003C3F63" w:rsidP="004141DC">
      <w:pPr>
        <w:pStyle w:val="20"/>
        <w:spacing w:line="322" w:lineRule="exact"/>
        <w:ind w:left="5720"/>
        <w:jc w:val="center"/>
        <w:rPr>
          <w:sz w:val="24"/>
          <w:szCs w:val="24"/>
        </w:rPr>
      </w:pPr>
    </w:p>
    <w:p w:rsidR="00B43972" w:rsidRDefault="003C3F63" w:rsidP="004141DC">
      <w:pPr>
        <w:pStyle w:val="20"/>
        <w:spacing w:line="322" w:lineRule="exact"/>
        <w:ind w:left="5720"/>
        <w:jc w:val="center"/>
        <w:rPr>
          <w:sz w:val="24"/>
          <w:szCs w:val="24"/>
        </w:rPr>
      </w:pPr>
      <w:r>
        <w:rPr>
          <w:sz w:val="24"/>
          <w:szCs w:val="24"/>
        </w:rPr>
        <w:t xml:space="preserve">                    </w:t>
      </w:r>
      <w:r w:rsidRPr="003C3F63">
        <w:rPr>
          <w:sz w:val="24"/>
          <w:szCs w:val="24"/>
        </w:rPr>
        <w:t>ФОРМА</w:t>
      </w:r>
    </w:p>
    <w:p w:rsidR="00B43972" w:rsidRDefault="00B43972" w:rsidP="004141DC">
      <w:pPr>
        <w:pStyle w:val="20"/>
        <w:spacing w:line="322" w:lineRule="exact"/>
        <w:ind w:left="5720"/>
        <w:jc w:val="center"/>
        <w:rPr>
          <w:sz w:val="24"/>
          <w:szCs w:val="24"/>
        </w:rPr>
      </w:pPr>
    </w:p>
    <w:p w:rsidR="00B43972" w:rsidRDefault="00B43972" w:rsidP="004141DC">
      <w:pPr>
        <w:pStyle w:val="20"/>
        <w:spacing w:line="322" w:lineRule="exact"/>
        <w:ind w:left="5720"/>
        <w:jc w:val="center"/>
        <w:rPr>
          <w:sz w:val="24"/>
          <w:szCs w:val="24"/>
        </w:rPr>
      </w:pPr>
    </w:p>
    <w:p w:rsidR="00B43972" w:rsidRPr="003C3F63" w:rsidRDefault="003C3F63" w:rsidP="003C3F63">
      <w:pPr>
        <w:pStyle w:val="20"/>
        <w:spacing w:line="322" w:lineRule="exact"/>
        <w:jc w:val="center"/>
        <w:rPr>
          <w:b/>
        </w:rPr>
      </w:pPr>
      <w:r w:rsidRPr="003C3F63">
        <w:rPr>
          <w:b/>
        </w:rPr>
        <w:t>ЗАЯВЛЕНИЕ</w:t>
      </w:r>
    </w:p>
    <w:p w:rsidR="003C3F63" w:rsidRPr="003C3F63" w:rsidRDefault="003C3F63" w:rsidP="003C3F63">
      <w:pPr>
        <w:pStyle w:val="20"/>
        <w:spacing w:line="322" w:lineRule="exact"/>
        <w:jc w:val="center"/>
        <w:rPr>
          <w:b/>
        </w:rPr>
      </w:pPr>
      <w:r w:rsidRPr="003C3F63">
        <w:rPr>
          <w:b/>
        </w:rPr>
        <w:t xml:space="preserve">об исправлении допущенных опечаток и ошибок </w:t>
      </w:r>
      <w:proofErr w:type="gramStart"/>
      <w:r w:rsidRPr="003C3F63">
        <w:rPr>
          <w:b/>
        </w:rPr>
        <w:t>в</w:t>
      </w:r>
      <w:proofErr w:type="gramEnd"/>
      <w:r w:rsidRPr="003C3F63">
        <w:rPr>
          <w:b/>
        </w:rPr>
        <w:t xml:space="preserve"> градостроительном</w:t>
      </w:r>
    </w:p>
    <w:p w:rsidR="00B43972" w:rsidRPr="003C3F63" w:rsidRDefault="003C3F63" w:rsidP="003C3F63">
      <w:pPr>
        <w:pStyle w:val="20"/>
        <w:spacing w:line="322" w:lineRule="exact"/>
        <w:jc w:val="center"/>
        <w:rPr>
          <w:b/>
        </w:rPr>
      </w:pPr>
      <w:proofErr w:type="gramStart"/>
      <w:r w:rsidRPr="003C3F63">
        <w:rPr>
          <w:b/>
        </w:rPr>
        <w:t>плане</w:t>
      </w:r>
      <w:proofErr w:type="gramEnd"/>
      <w:r w:rsidRPr="003C3F63">
        <w:rPr>
          <w:b/>
        </w:rPr>
        <w:t xml:space="preserve"> земельного участка</w:t>
      </w:r>
    </w:p>
    <w:p w:rsidR="00B43972" w:rsidRDefault="00B43972" w:rsidP="004141DC">
      <w:pPr>
        <w:pStyle w:val="20"/>
        <w:spacing w:line="322" w:lineRule="exact"/>
        <w:ind w:left="5720"/>
        <w:jc w:val="center"/>
        <w:rPr>
          <w:sz w:val="24"/>
          <w:szCs w:val="24"/>
        </w:rPr>
      </w:pPr>
    </w:p>
    <w:p w:rsidR="00B43972" w:rsidRPr="003C3F63" w:rsidRDefault="00B43972" w:rsidP="004141DC">
      <w:pPr>
        <w:pStyle w:val="20"/>
        <w:spacing w:line="322" w:lineRule="exact"/>
        <w:ind w:left="5720"/>
        <w:jc w:val="center"/>
        <w:rPr>
          <w:sz w:val="24"/>
          <w:szCs w:val="24"/>
        </w:rPr>
      </w:pPr>
    </w:p>
    <w:p w:rsidR="003C3F63" w:rsidRPr="003C3F63" w:rsidRDefault="003C3F63" w:rsidP="003C3F63">
      <w:pPr>
        <w:widowControl/>
        <w:autoSpaceDE w:val="0"/>
        <w:autoSpaceDN w:val="0"/>
        <w:adjustRightInd w:val="0"/>
        <w:jc w:val="right"/>
        <w:rPr>
          <w:rFonts w:ascii="Times New Roman" w:eastAsiaTheme="minorHAnsi" w:hAnsi="Times New Roman" w:cs="Times New Roman"/>
          <w:color w:val="auto"/>
          <w:lang w:eastAsia="en-US" w:bidi="ar-SA"/>
        </w:rPr>
      </w:pPr>
      <w:r w:rsidRPr="003C3F63">
        <w:rPr>
          <w:rFonts w:ascii="Times New Roman" w:eastAsiaTheme="minorHAnsi" w:hAnsi="Times New Roman" w:cs="Times New Roman"/>
          <w:color w:val="auto"/>
          <w:lang w:eastAsia="en-US" w:bidi="ar-SA"/>
        </w:rPr>
        <w:t>"___" ____________ 20___ г.</w:t>
      </w:r>
    </w:p>
    <w:p w:rsidR="003C3F63" w:rsidRPr="003C3F63" w:rsidRDefault="003C3F63" w:rsidP="003C3F63">
      <w:pPr>
        <w:widowControl/>
        <w:autoSpaceDE w:val="0"/>
        <w:autoSpaceDN w:val="0"/>
        <w:adjustRightInd w:val="0"/>
        <w:rPr>
          <w:rFonts w:ascii="Times New Roman" w:eastAsiaTheme="minorHAnsi" w:hAnsi="Times New Roman" w:cs="Times New Roman"/>
          <w:color w:val="auto"/>
          <w:lang w:eastAsia="en-US" w:bidi="ar-SA"/>
        </w:rPr>
      </w:pPr>
      <w:r w:rsidRPr="003C3F63">
        <w:rPr>
          <w:rFonts w:ascii="Times New Roman" w:eastAsiaTheme="minorHAnsi" w:hAnsi="Times New Roman" w:cs="Times New Roman"/>
          <w:color w:val="auto"/>
          <w:lang w:eastAsia="en-US" w:bidi="ar-SA"/>
        </w:rPr>
        <w:t>_________________________________________________________________________</w:t>
      </w:r>
    </w:p>
    <w:p w:rsidR="003C3F63" w:rsidRPr="003C3F63" w:rsidRDefault="003C3F63" w:rsidP="003C3F63">
      <w:pPr>
        <w:widowControl/>
        <w:autoSpaceDE w:val="0"/>
        <w:autoSpaceDN w:val="0"/>
        <w:adjustRightInd w:val="0"/>
        <w:rPr>
          <w:rFonts w:ascii="Times New Roman" w:eastAsiaTheme="minorHAnsi" w:hAnsi="Times New Roman" w:cs="Times New Roman"/>
          <w:color w:val="auto"/>
          <w:lang w:eastAsia="en-US" w:bidi="ar-SA"/>
        </w:rPr>
      </w:pPr>
      <w:r w:rsidRPr="003C3F63">
        <w:rPr>
          <w:rFonts w:ascii="Times New Roman" w:eastAsiaTheme="minorHAnsi" w:hAnsi="Times New Roman" w:cs="Times New Roman"/>
          <w:color w:val="auto"/>
          <w:lang w:eastAsia="en-US" w:bidi="ar-SA"/>
        </w:rPr>
        <w:t>_________________________________________________________________________</w:t>
      </w:r>
    </w:p>
    <w:p w:rsidR="00B43972" w:rsidRPr="003C3F63" w:rsidRDefault="003C3F63" w:rsidP="003C3F63">
      <w:pPr>
        <w:widowControl/>
        <w:autoSpaceDE w:val="0"/>
        <w:autoSpaceDN w:val="0"/>
        <w:adjustRightInd w:val="0"/>
        <w:jc w:val="center"/>
        <w:rPr>
          <w:rFonts w:ascii="Times New Roman" w:eastAsiaTheme="minorHAnsi" w:hAnsi="Times New Roman" w:cs="Times New Roman"/>
          <w:color w:val="auto"/>
          <w:lang w:eastAsia="en-US" w:bidi="ar-SA"/>
        </w:rPr>
      </w:pPr>
      <w:r w:rsidRPr="003C3F63">
        <w:rPr>
          <w:rFonts w:ascii="Times New Roman" w:eastAsiaTheme="minorHAnsi" w:hAnsi="Times New Roman" w:cs="Times New Roman"/>
          <w:color w:val="auto"/>
          <w:lang w:eastAsia="en-US" w:bidi="ar-SA"/>
        </w:rPr>
        <w:t>(наименование органа местного самоуправления)</w:t>
      </w:r>
    </w:p>
    <w:p w:rsidR="00B43972" w:rsidRDefault="00B43972" w:rsidP="003C3F63">
      <w:pPr>
        <w:pStyle w:val="20"/>
        <w:spacing w:line="322" w:lineRule="exact"/>
        <w:jc w:val="center"/>
        <w:rPr>
          <w:sz w:val="24"/>
          <w:szCs w:val="24"/>
        </w:rPr>
      </w:pPr>
    </w:p>
    <w:p w:rsidR="003C3F63" w:rsidRDefault="003C3F63" w:rsidP="003C3F63">
      <w:pPr>
        <w:pStyle w:val="20"/>
        <w:spacing w:line="322" w:lineRule="exact"/>
        <w:jc w:val="center"/>
        <w:rPr>
          <w:sz w:val="24"/>
          <w:szCs w:val="24"/>
        </w:rPr>
      </w:pPr>
      <w:r w:rsidRPr="003C3F63">
        <w:rPr>
          <w:sz w:val="24"/>
          <w:szCs w:val="24"/>
        </w:rPr>
        <w:t>1. Сведения о заявителе*</w:t>
      </w:r>
    </w:p>
    <w:p w:rsidR="00BE2BCB" w:rsidRDefault="00BE2BCB" w:rsidP="003C3F63">
      <w:pPr>
        <w:pStyle w:val="20"/>
        <w:spacing w:line="322" w:lineRule="exact"/>
        <w:jc w:val="center"/>
        <w:rPr>
          <w:sz w:val="24"/>
          <w:szCs w:val="24"/>
        </w:rPr>
      </w:pPr>
    </w:p>
    <w:tbl>
      <w:tblPr>
        <w:tblStyle w:val="af1"/>
        <w:tblW w:w="0" w:type="auto"/>
        <w:tblLook w:val="04A0" w:firstRow="1" w:lastRow="0" w:firstColumn="1" w:lastColumn="0" w:noHBand="0" w:noVBand="1"/>
      </w:tblPr>
      <w:tblGrid>
        <w:gridCol w:w="1242"/>
        <w:gridCol w:w="4111"/>
        <w:gridCol w:w="4219"/>
      </w:tblGrid>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1.1</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 xml:space="preserve">Сведения о физическом лице, </w:t>
            </w:r>
            <w:proofErr w:type="gramStart"/>
            <w:r w:rsidRPr="00BE2BCB">
              <w:rPr>
                <w:sz w:val="24"/>
                <w:szCs w:val="24"/>
              </w:rPr>
              <w:t>в</w:t>
            </w:r>
            <w:proofErr w:type="gramEnd"/>
          </w:p>
          <w:p w:rsidR="00BE2BCB" w:rsidRPr="00BE2BCB" w:rsidRDefault="00BE2BCB" w:rsidP="00BE2BCB">
            <w:pPr>
              <w:pStyle w:val="20"/>
              <w:spacing w:line="322" w:lineRule="exact"/>
              <w:jc w:val="left"/>
              <w:rPr>
                <w:sz w:val="24"/>
                <w:szCs w:val="24"/>
              </w:rPr>
            </w:pPr>
            <w:proofErr w:type="gramStart"/>
            <w:r w:rsidRPr="00BE2BCB">
              <w:rPr>
                <w:sz w:val="24"/>
                <w:szCs w:val="24"/>
              </w:rPr>
              <w:t>случае</w:t>
            </w:r>
            <w:proofErr w:type="gramEnd"/>
            <w:r w:rsidRPr="00BE2BCB">
              <w:rPr>
                <w:sz w:val="24"/>
                <w:szCs w:val="24"/>
              </w:rPr>
              <w:t xml:space="preserve"> если заявителем является</w:t>
            </w:r>
          </w:p>
          <w:p w:rsidR="00BE2BCB" w:rsidRDefault="00BE2BCB" w:rsidP="00BE2BCB">
            <w:pPr>
              <w:pStyle w:val="20"/>
              <w:shd w:val="clear" w:color="auto" w:fill="auto"/>
              <w:spacing w:line="322" w:lineRule="exact"/>
              <w:jc w:val="left"/>
              <w:rPr>
                <w:sz w:val="24"/>
                <w:szCs w:val="24"/>
              </w:rPr>
            </w:pPr>
            <w:r w:rsidRPr="00BE2BCB">
              <w:rPr>
                <w:sz w:val="24"/>
                <w:szCs w:val="24"/>
              </w:rPr>
              <w:t>физическое лицо:</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1.1.1</w:t>
            </w:r>
          </w:p>
        </w:tc>
        <w:tc>
          <w:tcPr>
            <w:tcW w:w="4111" w:type="dxa"/>
          </w:tcPr>
          <w:p w:rsidR="00BE2BCB" w:rsidRPr="00BE2BCB" w:rsidRDefault="00BE2BCB" w:rsidP="00BE2BCB">
            <w:pPr>
              <w:pStyle w:val="20"/>
              <w:spacing w:line="322" w:lineRule="exact"/>
              <w:jc w:val="left"/>
              <w:rPr>
                <w:sz w:val="24"/>
                <w:szCs w:val="24"/>
              </w:rPr>
            </w:pPr>
            <w:proofErr w:type="gramStart"/>
            <w:r w:rsidRPr="00BE2BCB">
              <w:rPr>
                <w:sz w:val="24"/>
                <w:szCs w:val="24"/>
              </w:rPr>
              <w:t>Фамилия, имя, отчество (при</w:t>
            </w:r>
            <w:proofErr w:type="gramEnd"/>
          </w:p>
          <w:p w:rsidR="00BE2BCB" w:rsidRDefault="00BE2BCB" w:rsidP="00BE2BCB">
            <w:pPr>
              <w:pStyle w:val="20"/>
              <w:shd w:val="clear" w:color="auto" w:fill="auto"/>
              <w:spacing w:line="322" w:lineRule="exact"/>
              <w:jc w:val="left"/>
              <w:rPr>
                <w:sz w:val="24"/>
                <w:szCs w:val="24"/>
              </w:rPr>
            </w:pPr>
            <w:proofErr w:type="gramStart"/>
            <w:r w:rsidRPr="00BE2BCB">
              <w:rPr>
                <w:sz w:val="24"/>
                <w:szCs w:val="24"/>
              </w:rPr>
              <w:t>наличии</w:t>
            </w:r>
            <w:proofErr w:type="gramEnd"/>
            <w:r w:rsidRPr="00BE2BCB">
              <w:rPr>
                <w:sz w:val="24"/>
                <w:szCs w:val="24"/>
              </w:rPr>
              <w:t>)</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1.1.2</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Реквизиты документа,</w:t>
            </w:r>
          </w:p>
          <w:p w:rsidR="00BE2BCB" w:rsidRPr="00BE2BCB" w:rsidRDefault="00BE2BCB" w:rsidP="00BE2BCB">
            <w:pPr>
              <w:pStyle w:val="20"/>
              <w:spacing w:line="322" w:lineRule="exact"/>
              <w:jc w:val="left"/>
              <w:rPr>
                <w:sz w:val="24"/>
                <w:szCs w:val="24"/>
              </w:rPr>
            </w:pPr>
            <w:proofErr w:type="gramStart"/>
            <w:r w:rsidRPr="00BE2BCB">
              <w:rPr>
                <w:sz w:val="24"/>
                <w:szCs w:val="24"/>
              </w:rPr>
              <w:t>удостоверяющего личность (не</w:t>
            </w:r>
            <w:proofErr w:type="gramEnd"/>
          </w:p>
          <w:p w:rsidR="00BE2BCB" w:rsidRPr="00BE2BCB" w:rsidRDefault="00BE2BCB" w:rsidP="00BE2BCB">
            <w:pPr>
              <w:pStyle w:val="20"/>
              <w:spacing w:line="322" w:lineRule="exact"/>
              <w:jc w:val="left"/>
              <w:rPr>
                <w:sz w:val="24"/>
                <w:szCs w:val="24"/>
              </w:rPr>
            </w:pPr>
            <w:r w:rsidRPr="00BE2BCB">
              <w:rPr>
                <w:sz w:val="24"/>
                <w:szCs w:val="24"/>
              </w:rPr>
              <w:t>указываются в случае, если заявитель</w:t>
            </w:r>
          </w:p>
          <w:p w:rsidR="00BE2BCB" w:rsidRPr="00BE2BCB" w:rsidRDefault="00BE2BCB" w:rsidP="00BE2BCB">
            <w:pPr>
              <w:pStyle w:val="20"/>
              <w:spacing w:line="322" w:lineRule="exact"/>
              <w:jc w:val="left"/>
              <w:rPr>
                <w:sz w:val="24"/>
                <w:szCs w:val="24"/>
              </w:rPr>
            </w:pPr>
            <w:r w:rsidRPr="00BE2BCB">
              <w:rPr>
                <w:sz w:val="24"/>
                <w:szCs w:val="24"/>
              </w:rPr>
              <w:t>является индивидуальным</w:t>
            </w:r>
          </w:p>
          <w:p w:rsidR="00BE2BCB" w:rsidRDefault="00BE2BCB" w:rsidP="00BE2BCB">
            <w:pPr>
              <w:pStyle w:val="20"/>
              <w:shd w:val="clear" w:color="auto" w:fill="auto"/>
              <w:spacing w:line="322" w:lineRule="exact"/>
              <w:jc w:val="left"/>
              <w:rPr>
                <w:sz w:val="24"/>
                <w:szCs w:val="24"/>
              </w:rPr>
            </w:pPr>
            <w:r w:rsidRPr="00BE2BCB">
              <w:rPr>
                <w:sz w:val="24"/>
                <w:szCs w:val="24"/>
              </w:rPr>
              <w:t>предпринимателем</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1.1.3</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Основной государственный</w:t>
            </w:r>
          </w:p>
          <w:p w:rsidR="00BE2BCB" w:rsidRPr="00BE2BCB" w:rsidRDefault="00BE2BCB" w:rsidP="00BE2BCB">
            <w:pPr>
              <w:pStyle w:val="20"/>
              <w:spacing w:line="322" w:lineRule="exact"/>
              <w:jc w:val="left"/>
              <w:rPr>
                <w:sz w:val="24"/>
                <w:szCs w:val="24"/>
              </w:rPr>
            </w:pPr>
            <w:r w:rsidRPr="00BE2BCB">
              <w:rPr>
                <w:sz w:val="24"/>
                <w:szCs w:val="24"/>
              </w:rPr>
              <w:t>регистрационный номер</w:t>
            </w:r>
          </w:p>
          <w:p w:rsidR="00BE2BCB" w:rsidRPr="00BE2BCB" w:rsidRDefault="00BE2BCB" w:rsidP="00BE2BCB">
            <w:pPr>
              <w:pStyle w:val="20"/>
              <w:spacing w:line="322" w:lineRule="exact"/>
              <w:jc w:val="left"/>
              <w:rPr>
                <w:sz w:val="24"/>
                <w:szCs w:val="24"/>
              </w:rPr>
            </w:pPr>
            <w:r w:rsidRPr="00BE2BCB">
              <w:rPr>
                <w:sz w:val="24"/>
                <w:szCs w:val="24"/>
              </w:rPr>
              <w:t>индивидуального предпринимателя,</w:t>
            </w:r>
          </w:p>
          <w:p w:rsidR="00BE2BCB" w:rsidRPr="00BE2BCB" w:rsidRDefault="00BE2BCB" w:rsidP="00BE2BCB">
            <w:pPr>
              <w:pStyle w:val="20"/>
              <w:spacing w:line="322" w:lineRule="exact"/>
              <w:jc w:val="left"/>
              <w:rPr>
                <w:sz w:val="24"/>
                <w:szCs w:val="24"/>
              </w:rPr>
            </w:pPr>
            <w:r w:rsidRPr="00BE2BCB">
              <w:rPr>
                <w:sz w:val="24"/>
                <w:szCs w:val="24"/>
              </w:rPr>
              <w:t>в случае если заявитель является</w:t>
            </w:r>
          </w:p>
          <w:p w:rsidR="00BE2BCB" w:rsidRDefault="00BE2BCB" w:rsidP="00BE2BCB">
            <w:pPr>
              <w:pStyle w:val="20"/>
              <w:shd w:val="clear" w:color="auto" w:fill="auto"/>
              <w:spacing w:line="322" w:lineRule="exact"/>
              <w:jc w:val="left"/>
              <w:rPr>
                <w:sz w:val="24"/>
                <w:szCs w:val="24"/>
              </w:rPr>
            </w:pPr>
            <w:r w:rsidRPr="00BE2BCB">
              <w:rPr>
                <w:sz w:val="24"/>
                <w:szCs w:val="24"/>
              </w:rPr>
              <w:t>индивидуальным предпринимателем</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1.2</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 xml:space="preserve">Сведения о юридическом лице, </w:t>
            </w:r>
            <w:proofErr w:type="gramStart"/>
            <w:r w:rsidRPr="00BE2BCB">
              <w:rPr>
                <w:sz w:val="24"/>
                <w:szCs w:val="24"/>
              </w:rPr>
              <w:t>в</w:t>
            </w:r>
            <w:proofErr w:type="gramEnd"/>
          </w:p>
          <w:p w:rsidR="00BE2BCB" w:rsidRPr="00BE2BCB" w:rsidRDefault="00BE2BCB" w:rsidP="00BE2BCB">
            <w:pPr>
              <w:pStyle w:val="20"/>
              <w:spacing w:line="322" w:lineRule="exact"/>
              <w:jc w:val="left"/>
              <w:rPr>
                <w:sz w:val="24"/>
                <w:szCs w:val="24"/>
              </w:rPr>
            </w:pPr>
            <w:proofErr w:type="gramStart"/>
            <w:r w:rsidRPr="00BE2BCB">
              <w:rPr>
                <w:sz w:val="24"/>
                <w:szCs w:val="24"/>
              </w:rPr>
              <w:t>случае</w:t>
            </w:r>
            <w:proofErr w:type="gramEnd"/>
            <w:r w:rsidRPr="00BE2BCB">
              <w:rPr>
                <w:sz w:val="24"/>
                <w:szCs w:val="24"/>
              </w:rPr>
              <w:t xml:space="preserve"> если заявителем является</w:t>
            </w:r>
          </w:p>
          <w:p w:rsidR="00BE2BCB" w:rsidRDefault="00BE2BCB" w:rsidP="00BE2BCB">
            <w:pPr>
              <w:pStyle w:val="20"/>
              <w:shd w:val="clear" w:color="auto" w:fill="auto"/>
              <w:spacing w:line="322" w:lineRule="exact"/>
              <w:jc w:val="left"/>
              <w:rPr>
                <w:sz w:val="24"/>
                <w:szCs w:val="24"/>
              </w:rPr>
            </w:pPr>
            <w:r w:rsidRPr="00BE2BCB">
              <w:rPr>
                <w:sz w:val="24"/>
                <w:szCs w:val="24"/>
              </w:rPr>
              <w:t>юридическое лицо:</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1.2.1</w:t>
            </w:r>
          </w:p>
        </w:tc>
        <w:tc>
          <w:tcPr>
            <w:tcW w:w="4111" w:type="dxa"/>
          </w:tcPr>
          <w:p w:rsidR="00BE2BCB" w:rsidRDefault="00BE2BCB" w:rsidP="00BE2BCB">
            <w:pPr>
              <w:pStyle w:val="20"/>
              <w:shd w:val="clear" w:color="auto" w:fill="auto"/>
              <w:spacing w:line="322" w:lineRule="exact"/>
              <w:jc w:val="left"/>
              <w:rPr>
                <w:sz w:val="24"/>
                <w:szCs w:val="24"/>
              </w:rPr>
            </w:pPr>
            <w:r w:rsidRPr="00BE2BCB">
              <w:rPr>
                <w:sz w:val="24"/>
                <w:szCs w:val="24"/>
              </w:rPr>
              <w:t>Полное наименование</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1.2.2</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Основной государственный</w:t>
            </w:r>
          </w:p>
          <w:p w:rsidR="00BE2BCB" w:rsidRDefault="00BE2BCB" w:rsidP="00BE2BCB">
            <w:pPr>
              <w:pStyle w:val="20"/>
              <w:shd w:val="clear" w:color="auto" w:fill="auto"/>
              <w:spacing w:line="322" w:lineRule="exact"/>
              <w:jc w:val="left"/>
              <w:rPr>
                <w:sz w:val="24"/>
                <w:szCs w:val="24"/>
              </w:rPr>
            </w:pPr>
            <w:r w:rsidRPr="00BE2BCB">
              <w:rPr>
                <w:sz w:val="24"/>
                <w:szCs w:val="24"/>
              </w:rPr>
              <w:t>регистрационный номер</w:t>
            </w:r>
          </w:p>
        </w:tc>
        <w:tc>
          <w:tcPr>
            <w:tcW w:w="4219" w:type="dxa"/>
          </w:tcPr>
          <w:p w:rsidR="00BE2BCB" w:rsidRDefault="00BE2BCB" w:rsidP="00BE2BCB">
            <w:pPr>
              <w:pStyle w:val="20"/>
              <w:shd w:val="clear" w:color="auto" w:fill="auto"/>
              <w:spacing w:line="322" w:lineRule="exact"/>
              <w:jc w:val="center"/>
              <w:rPr>
                <w:sz w:val="24"/>
                <w:szCs w:val="24"/>
              </w:rPr>
            </w:pPr>
          </w:p>
        </w:tc>
      </w:tr>
      <w:tr w:rsidR="00BE2BCB" w:rsidTr="00BE2BCB">
        <w:tc>
          <w:tcPr>
            <w:tcW w:w="1242" w:type="dxa"/>
          </w:tcPr>
          <w:p w:rsidR="00BE2BCB" w:rsidRDefault="00BE2BCB" w:rsidP="00BE2BCB">
            <w:pPr>
              <w:pStyle w:val="20"/>
              <w:shd w:val="clear" w:color="auto" w:fill="auto"/>
              <w:spacing w:line="322" w:lineRule="exact"/>
              <w:jc w:val="center"/>
              <w:rPr>
                <w:sz w:val="24"/>
                <w:szCs w:val="24"/>
              </w:rPr>
            </w:pPr>
            <w:r>
              <w:rPr>
                <w:sz w:val="24"/>
                <w:szCs w:val="24"/>
              </w:rPr>
              <w:t>1.2.3</w:t>
            </w:r>
          </w:p>
        </w:tc>
        <w:tc>
          <w:tcPr>
            <w:tcW w:w="4111" w:type="dxa"/>
          </w:tcPr>
          <w:p w:rsidR="00BE2BCB" w:rsidRPr="00BE2BCB" w:rsidRDefault="00BE2BCB" w:rsidP="00BE2BCB">
            <w:pPr>
              <w:pStyle w:val="20"/>
              <w:spacing w:line="322" w:lineRule="exact"/>
              <w:jc w:val="left"/>
              <w:rPr>
                <w:sz w:val="24"/>
                <w:szCs w:val="24"/>
              </w:rPr>
            </w:pPr>
            <w:r w:rsidRPr="00BE2BCB">
              <w:rPr>
                <w:sz w:val="24"/>
                <w:szCs w:val="24"/>
              </w:rPr>
              <w:t>Идентификационный номер</w:t>
            </w:r>
          </w:p>
          <w:p w:rsidR="00BE2BCB" w:rsidRPr="00BE2BCB" w:rsidRDefault="00BE2BCB" w:rsidP="00BE2BCB">
            <w:pPr>
              <w:pStyle w:val="20"/>
              <w:spacing w:line="322" w:lineRule="exact"/>
              <w:jc w:val="left"/>
              <w:rPr>
                <w:sz w:val="24"/>
                <w:szCs w:val="24"/>
              </w:rPr>
            </w:pPr>
            <w:r w:rsidRPr="00BE2BCB">
              <w:rPr>
                <w:sz w:val="24"/>
                <w:szCs w:val="24"/>
              </w:rPr>
              <w:t>налогоплательщика - юридического</w:t>
            </w:r>
          </w:p>
          <w:p w:rsidR="00BE2BCB" w:rsidRDefault="00BE2BCB" w:rsidP="00BE2BCB">
            <w:pPr>
              <w:pStyle w:val="20"/>
              <w:shd w:val="clear" w:color="auto" w:fill="auto"/>
              <w:spacing w:line="322" w:lineRule="exact"/>
              <w:jc w:val="left"/>
              <w:rPr>
                <w:sz w:val="24"/>
                <w:szCs w:val="24"/>
              </w:rPr>
            </w:pPr>
            <w:r w:rsidRPr="00BE2BCB">
              <w:rPr>
                <w:sz w:val="24"/>
                <w:szCs w:val="24"/>
              </w:rPr>
              <w:t>лица</w:t>
            </w:r>
          </w:p>
        </w:tc>
        <w:tc>
          <w:tcPr>
            <w:tcW w:w="4219" w:type="dxa"/>
          </w:tcPr>
          <w:p w:rsidR="00BE2BCB" w:rsidRDefault="00BE2BCB" w:rsidP="00BE2BCB">
            <w:pPr>
              <w:pStyle w:val="20"/>
              <w:shd w:val="clear" w:color="auto" w:fill="auto"/>
              <w:spacing w:line="322" w:lineRule="exact"/>
              <w:jc w:val="center"/>
              <w:rPr>
                <w:sz w:val="24"/>
                <w:szCs w:val="24"/>
              </w:rPr>
            </w:pPr>
          </w:p>
        </w:tc>
      </w:tr>
    </w:tbl>
    <w:p w:rsidR="00BE2BCB" w:rsidRDefault="00BE2BCB" w:rsidP="00BE2BCB">
      <w:pPr>
        <w:pStyle w:val="20"/>
        <w:spacing w:line="322" w:lineRule="exact"/>
        <w:jc w:val="center"/>
        <w:rPr>
          <w:sz w:val="24"/>
          <w:szCs w:val="24"/>
        </w:rPr>
      </w:pPr>
    </w:p>
    <w:p w:rsidR="00D96BC1" w:rsidRPr="003329B2" w:rsidRDefault="00BE2BCB" w:rsidP="003329B2">
      <w:pPr>
        <w:pStyle w:val="20"/>
        <w:spacing w:line="322" w:lineRule="exact"/>
      </w:pPr>
      <w:r w:rsidRPr="003329B2">
        <w:lastRenderedPageBreak/>
        <w:t>2. Сведения о выданном градостроительном плане земельного участка,</w:t>
      </w:r>
      <w:r w:rsidR="003329B2">
        <w:t xml:space="preserve"> </w:t>
      </w:r>
      <w:r w:rsidRPr="003329B2">
        <w:t>содержащем опечатку/ошибку</w:t>
      </w:r>
    </w:p>
    <w:tbl>
      <w:tblPr>
        <w:tblStyle w:val="af1"/>
        <w:tblW w:w="0" w:type="auto"/>
        <w:tblLook w:val="04A0" w:firstRow="1" w:lastRow="0" w:firstColumn="1" w:lastColumn="0" w:noHBand="0" w:noVBand="1"/>
      </w:tblPr>
      <w:tblGrid>
        <w:gridCol w:w="1242"/>
        <w:gridCol w:w="2835"/>
        <w:gridCol w:w="2552"/>
        <w:gridCol w:w="2943"/>
      </w:tblGrid>
      <w:tr w:rsidR="00D96BC1" w:rsidTr="00D96BC1">
        <w:tc>
          <w:tcPr>
            <w:tcW w:w="1242" w:type="dxa"/>
          </w:tcPr>
          <w:p w:rsidR="00D96BC1" w:rsidRDefault="00D96BC1" w:rsidP="00BE2BCB">
            <w:pPr>
              <w:pStyle w:val="20"/>
              <w:shd w:val="clear" w:color="auto" w:fill="auto"/>
              <w:spacing w:line="322" w:lineRule="exact"/>
              <w:jc w:val="center"/>
              <w:rPr>
                <w:sz w:val="24"/>
                <w:szCs w:val="24"/>
              </w:rPr>
            </w:pPr>
            <w:r>
              <w:rPr>
                <w:sz w:val="24"/>
                <w:szCs w:val="24"/>
              </w:rPr>
              <w:t>№</w:t>
            </w:r>
          </w:p>
        </w:tc>
        <w:tc>
          <w:tcPr>
            <w:tcW w:w="2835" w:type="dxa"/>
          </w:tcPr>
          <w:p w:rsidR="00D96BC1" w:rsidRPr="00D96BC1" w:rsidRDefault="00D96BC1" w:rsidP="00D96BC1">
            <w:pPr>
              <w:pStyle w:val="20"/>
              <w:spacing w:line="322" w:lineRule="exact"/>
              <w:jc w:val="center"/>
              <w:rPr>
                <w:sz w:val="24"/>
                <w:szCs w:val="24"/>
              </w:rPr>
            </w:pPr>
            <w:r w:rsidRPr="00D96BC1">
              <w:rPr>
                <w:sz w:val="24"/>
                <w:szCs w:val="24"/>
              </w:rPr>
              <w:t>Орган, выдавший</w:t>
            </w:r>
          </w:p>
          <w:p w:rsidR="00D96BC1" w:rsidRPr="00D96BC1" w:rsidRDefault="00D96BC1" w:rsidP="00D96BC1">
            <w:pPr>
              <w:pStyle w:val="20"/>
              <w:spacing w:line="322" w:lineRule="exact"/>
              <w:jc w:val="center"/>
              <w:rPr>
                <w:sz w:val="24"/>
                <w:szCs w:val="24"/>
              </w:rPr>
            </w:pPr>
            <w:r w:rsidRPr="00D96BC1">
              <w:rPr>
                <w:sz w:val="24"/>
                <w:szCs w:val="24"/>
              </w:rPr>
              <w:t>градостроительный план</w:t>
            </w:r>
          </w:p>
          <w:p w:rsidR="00D96BC1" w:rsidRDefault="00D96BC1" w:rsidP="00D96BC1">
            <w:pPr>
              <w:pStyle w:val="20"/>
              <w:shd w:val="clear" w:color="auto" w:fill="auto"/>
              <w:spacing w:line="322" w:lineRule="exact"/>
              <w:jc w:val="center"/>
              <w:rPr>
                <w:sz w:val="24"/>
                <w:szCs w:val="24"/>
              </w:rPr>
            </w:pPr>
            <w:r w:rsidRPr="00D96BC1">
              <w:rPr>
                <w:sz w:val="24"/>
                <w:szCs w:val="24"/>
              </w:rPr>
              <w:t>земельного участка</w:t>
            </w:r>
          </w:p>
        </w:tc>
        <w:tc>
          <w:tcPr>
            <w:tcW w:w="2552" w:type="dxa"/>
          </w:tcPr>
          <w:p w:rsidR="00D96BC1" w:rsidRDefault="00D96BC1" w:rsidP="00BE2BCB">
            <w:pPr>
              <w:pStyle w:val="20"/>
              <w:shd w:val="clear" w:color="auto" w:fill="auto"/>
              <w:spacing w:line="322" w:lineRule="exact"/>
              <w:jc w:val="center"/>
              <w:rPr>
                <w:sz w:val="24"/>
                <w:szCs w:val="24"/>
              </w:rPr>
            </w:pPr>
            <w:r w:rsidRPr="00D96BC1">
              <w:rPr>
                <w:sz w:val="24"/>
                <w:szCs w:val="24"/>
              </w:rPr>
              <w:t>Номер документа</w:t>
            </w:r>
          </w:p>
        </w:tc>
        <w:tc>
          <w:tcPr>
            <w:tcW w:w="2943" w:type="dxa"/>
          </w:tcPr>
          <w:p w:rsidR="00D96BC1" w:rsidRDefault="00D96BC1" w:rsidP="00BE2BCB">
            <w:pPr>
              <w:pStyle w:val="20"/>
              <w:shd w:val="clear" w:color="auto" w:fill="auto"/>
              <w:spacing w:line="322" w:lineRule="exact"/>
              <w:jc w:val="center"/>
              <w:rPr>
                <w:sz w:val="24"/>
                <w:szCs w:val="24"/>
              </w:rPr>
            </w:pPr>
            <w:r w:rsidRPr="00D96BC1">
              <w:rPr>
                <w:sz w:val="24"/>
                <w:szCs w:val="24"/>
              </w:rPr>
              <w:t>Дата документа</w:t>
            </w:r>
          </w:p>
        </w:tc>
      </w:tr>
      <w:tr w:rsidR="00D96BC1" w:rsidTr="00D96BC1">
        <w:tc>
          <w:tcPr>
            <w:tcW w:w="1242" w:type="dxa"/>
          </w:tcPr>
          <w:p w:rsidR="00D96BC1" w:rsidRDefault="00D96BC1" w:rsidP="00BE2BCB">
            <w:pPr>
              <w:pStyle w:val="20"/>
              <w:shd w:val="clear" w:color="auto" w:fill="auto"/>
              <w:spacing w:line="322" w:lineRule="exact"/>
              <w:jc w:val="center"/>
              <w:rPr>
                <w:sz w:val="24"/>
                <w:szCs w:val="24"/>
              </w:rPr>
            </w:pPr>
          </w:p>
        </w:tc>
        <w:tc>
          <w:tcPr>
            <w:tcW w:w="2835" w:type="dxa"/>
          </w:tcPr>
          <w:p w:rsidR="00D96BC1" w:rsidRDefault="00D96BC1" w:rsidP="00BE2BCB">
            <w:pPr>
              <w:pStyle w:val="20"/>
              <w:shd w:val="clear" w:color="auto" w:fill="auto"/>
              <w:spacing w:line="322" w:lineRule="exact"/>
              <w:jc w:val="center"/>
              <w:rPr>
                <w:sz w:val="24"/>
                <w:szCs w:val="24"/>
              </w:rPr>
            </w:pPr>
          </w:p>
        </w:tc>
        <w:tc>
          <w:tcPr>
            <w:tcW w:w="2552" w:type="dxa"/>
          </w:tcPr>
          <w:p w:rsidR="00D96BC1" w:rsidRDefault="00D96BC1" w:rsidP="00BE2BCB">
            <w:pPr>
              <w:pStyle w:val="20"/>
              <w:shd w:val="clear" w:color="auto" w:fill="auto"/>
              <w:spacing w:line="322" w:lineRule="exact"/>
              <w:jc w:val="center"/>
              <w:rPr>
                <w:sz w:val="24"/>
                <w:szCs w:val="24"/>
              </w:rPr>
            </w:pPr>
          </w:p>
        </w:tc>
        <w:tc>
          <w:tcPr>
            <w:tcW w:w="2943" w:type="dxa"/>
          </w:tcPr>
          <w:p w:rsidR="00D96BC1" w:rsidRDefault="00D96BC1" w:rsidP="00BE2BCB">
            <w:pPr>
              <w:pStyle w:val="20"/>
              <w:shd w:val="clear" w:color="auto" w:fill="auto"/>
              <w:spacing w:line="322" w:lineRule="exact"/>
              <w:jc w:val="center"/>
              <w:rPr>
                <w:sz w:val="24"/>
                <w:szCs w:val="24"/>
              </w:rPr>
            </w:pPr>
          </w:p>
        </w:tc>
      </w:tr>
    </w:tbl>
    <w:p w:rsidR="00B43972" w:rsidRDefault="00B43972" w:rsidP="00BE2BCB">
      <w:pPr>
        <w:pStyle w:val="20"/>
        <w:spacing w:line="322" w:lineRule="exact"/>
        <w:jc w:val="center"/>
        <w:rPr>
          <w:sz w:val="24"/>
          <w:szCs w:val="24"/>
        </w:rPr>
      </w:pPr>
    </w:p>
    <w:p w:rsidR="00B43972" w:rsidRPr="003329B2" w:rsidRDefault="00D96BC1" w:rsidP="003329B2">
      <w:pPr>
        <w:pStyle w:val="20"/>
        <w:spacing w:line="322" w:lineRule="exact"/>
      </w:pPr>
      <w:r w:rsidRPr="003329B2">
        <w:t>3. Обоснование для внесения исправлений в градостроительный план</w:t>
      </w:r>
      <w:r w:rsidR="003329B2">
        <w:t xml:space="preserve"> </w:t>
      </w:r>
      <w:r w:rsidRPr="003329B2">
        <w:t>земельного участка</w:t>
      </w:r>
    </w:p>
    <w:tbl>
      <w:tblPr>
        <w:tblStyle w:val="af1"/>
        <w:tblW w:w="0" w:type="auto"/>
        <w:tblLook w:val="04A0" w:firstRow="1" w:lastRow="0" w:firstColumn="1" w:lastColumn="0" w:noHBand="0" w:noVBand="1"/>
      </w:tblPr>
      <w:tblGrid>
        <w:gridCol w:w="1242"/>
        <w:gridCol w:w="2835"/>
        <w:gridCol w:w="2552"/>
        <w:gridCol w:w="2943"/>
      </w:tblGrid>
      <w:tr w:rsidR="00D96BC1" w:rsidTr="00D96BC1">
        <w:tc>
          <w:tcPr>
            <w:tcW w:w="1242" w:type="dxa"/>
          </w:tcPr>
          <w:p w:rsidR="00D96BC1" w:rsidRDefault="00D96BC1" w:rsidP="00D96BC1">
            <w:pPr>
              <w:pStyle w:val="20"/>
              <w:shd w:val="clear" w:color="auto" w:fill="auto"/>
              <w:spacing w:line="322" w:lineRule="exact"/>
              <w:jc w:val="center"/>
              <w:rPr>
                <w:sz w:val="24"/>
                <w:szCs w:val="24"/>
              </w:rPr>
            </w:pPr>
            <w:r>
              <w:rPr>
                <w:sz w:val="24"/>
                <w:szCs w:val="24"/>
              </w:rPr>
              <w:t>№</w:t>
            </w:r>
          </w:p>
        </w:tc>
        <w:tc>
          <w:tcPr>
            <w:tcW w:w="2835" w:type="dxa"/>
          </w:tcPr>
          <w:p w:rsidR="00D96BC1" w:rsidRPr="00D96BC1" w:rsidRDefault="00D96BC1" w:rsidP="00D96BC1">
            <w:pPr>
              <w:pStyle w:val="20"/>
              <w:spacing w:line="322" w:lineRule="exact"/>
              <w:jc w:val="center"/>
              <w:rPr>
                <w:sz w:val="24"/>
                <w:szCs w:val="24"/>
              </w:rPr>
            </w:pPr>
            <w:r w:rsidRPr="00D96BC1">
              <w:rPr>
                <w:sz w:val="24"/>
                <w:szCs w:val="24"/>
              </w:rPr>
              <w:t>Данные (сведения),</w:t>
            </w:r>
          </w:p>
          <w:p w:rsidR="00D96BC1" w:rsidRPr="00D96BC1" w:rsidRDefault="00D96BC1" w:rsidP="00D96BC1">
            <w:pPr>
              <w:pStyle w:val="20"/>
              <w:spacing w:line="322" w:lineRule="exact"/>
              <w:jc w:val="center"/>
              <w:rPr>
                <w:sz w:val="24"/>
                <w:szCs w:val="24"/>
              </w:rPr>
            </w:pPr>
            <w:r w:rsidRPr="00D96BC1">
              <w:rPr>
                <w:sz w:val="24"/>
                <w:szCs w:val="24"/>
              </w:rPr>
              <w:t>указанные в</w:t>
            </w:r>
          </w:p>
          <w:p w:rsidR="00D96BC1" w:rsidRPr="00D96BC1" w:rsidRDefault="00D96BC1" w:rsidP="00D96BC1">
            <w:pPr>
              <w:pStyle w:val="20"/>
              <w:spacing w:line="322" w:lineRule="exact"/>
              <w:jc w:val="center"/>
              <w:rPr>
                <w:sz w:val="24"/>
                <w:szCs w:val="24"/>
              </w:rPr>
            </w:pPr>
            <w:r w:rsidRPr="00D96BC1">
              <w:rPr>
                <w:sz w:val="24"/>
                <w:szCs w:val="24"/>
              </w:rPr>
              <w:t>градостроительном</w:t>
            </w:r>
          </w:p>
          <w:p w:rsidR="00D96BC1" w:rsidRPr="00D96BC1" w:rsidRDefault="00D96BC1" w:rsidP="00D96BC1">
            <w:pPr>
              <w:pStyle w:val="20"/>
              <w:spacing w:line="322" w:lineRule="exact"/>
              <w:jc w:val="center"/>
              <w:rPr>
                <w:sz w:val="24"/>
                <w:szCs w:val="24"/>
              </w:rPr>
            </w:pPr>
            <w:r w:rsidRPr="00D96BC1">
              <w:rPr>
                <w:sz w:val="24"/>
                <w:szCs w:val="24"/>
              </w:rPr>
              <w:t xml:space="preserve">плане </w:t>
            </w:r>
            <w:proofErr w:type="gramStart"/>
            <w:r w:rsidRPr="00D96BC1">
              <w:rPr>
                <w:sz w:val="24"/>
                <w:szCs w:val="24"/>
              </w:rPr>
              <w:t>земельного</w:t>
            </w:r>
            <w:proofErr w:type="gramEnd"/>
          </w:p>
          <w:p w:rsidR="00D96BC1" w:rsidRDefault="00D96BC1" w:rsidP="00D96BC1">
            <w:pPr>
              <w:pStyle w:val="20"/>
              <w:shd w:val="clear" w:color="auto" w:fill="auto"/>
              <w:spacing w:line="322" w:lineRule="exact"/>
              <w:jc w:val="center"/>
              <w:rPr>
                <w:sz w:val="24"/>
                <w:szCs w:val="24"/>
              </w:rPr>
            </w:pPr>
            <w:r w:rsidRPr="00D96BC1">
              <w:rPr>
                <w:sz w:val="24"/>
                <w:szCs w:val="24"/>
              </w:rPr>
              <w:t>участка</w:t>
            </w:r>
          </w:p>
        </w:tc>
        <w:tc>
          <w:tcPr>
            <w:tcW w:w="2552" w:type="dxa"/>
          </w:tcPr>
          <w:p w:rsidR="00D96BC1" w:rsidRPr="00D96BC1" w:rsidRDefault="00D96BC1" w:rsidP="00D96BC1">
            <w:pPr>
              <w:pStyle w:val="20"/>
              <w:spacing w:line="322" w:lineRule="exact"/>
              <w:jc w:val="center"/>
              <w:rPr>
                <w:sz w:val="24"/>
                <w:szCs w:val="24"/>
              </w:rPr>
            </w:pPr>
            <w:r w:rsidRPr="00D96BC1">
              <w:rPr>
                <w:sz w:val="24"/>
                <w:szCs w:val="24"/>
              </w:rPr>
              <w:t>Данные (сведения),</w:t>
            </w:r>
          </w:p>
          <w:p w:rsidR="00D96BC1" w:rsidRPr="00D96BC1" w:rsidRDefault="00D96BC1" w:rsidP="00D96BC1">
            <w:pPr>
              <w:pStyle w:val="20"/>
              <w:spacing w:line="322" w:lineRule="exact"/>
              <w:jc w:val="center"/>
              <w:rPr>
                <w:sz w:val="24"/>
                <w:szCs w:val="24"/>
              </w:rPr>
            </w:pPr>
            <w:r w:rsidRPr="00D96BC1">
              <w:rPr>
                <w:sz w:val="24"/>
                <w:szCs w:val="24"/>
              </w:rPr>
              <w:t>которые необходимо</w:t>
            </w:r>
          </w:p>
          <w:p w:rsidR="00D96BC1" w:rsidRPr="00D96BC1" w:rsidRDefault="00D96BC1" w:rsidP="00D96BC1">
            <w:pPr>
              <w:pStyle w:val="20"/>
              <w:spacing w:line="322" w:lineRule="exact"/>
              <w:jc w:val="center"/>
              <w:rPr>
                <w:sz w:val="24"/>
                <w:szCs w:val="24"/>
              </w:rPr>
            </w:pPr>
            <w:r w:rsidRPr="00D96BC1">
              <w:rPr>
                <w:sz w:val="24"/>
                <w:szCs w:val="24"/>
              </w:rPr>
              <w:t>указать в</w:t>
            </w:r>
          </w:p>
          <w:p w:rsidR="00D96BC1" w:rsidRPr="00D96BC1" w:rsidRDefault="00D96BC1" w:rsidP="00D96BC1">
            <w:pPr>
              <w:pStyle w:val="20"/>
              <w:spacing w:line="322" w:lineRule="exact"/>
              <w:jc w:val="center"/>
              <w:rPr>
                <w:sz w:val="24"/>
                <w:szCs w:val="24"/>
              </w:rPr>
            </w:pPr>
            <w:r w:rsidRPr="00D96BC1">
              <w:rPr>
                <w:sz w:val="24"/>
                <w:szCs w:val="24"/>
              </w:rPr>
              <w:t>градостроительном</w:t>
            </w:r>
          </w:p>
          <w:p w:rsidR="00D96BC1" w:rsidRPr="00D96BC1" w:rsidRDefault="00D96BC1" w:rsidP="00D96BC1">
            <w:pPr>
              <w:pStyle w:val="20"/>
              <w:spacing w:line="322" w:lineRule="exact"/>
              <w:jc w:val="center"/>
              <w:rPr>
                <w:sz w:val="24"/>
                <w:szCs w:val="24"/>
              </w:rPr>
            </w:pPr>
            <w:r w:rsidRPr="00D96BC1">
              <w:rPr>
                <w:sz w:val="24"/>
                <w:szCs w:val="24"/>
              </w:rPr>
              <w:t xml:space="preserve">плане </w:t>
            </w:r>
            <w:proofErr w:type="gramStart"/>
            <w:r w:rsidRPr="00D96BC1">
              <w:rPr>
                <w:sz w:val="24"/>
                <w:szCs w:val="24"/>
              </w:rPr>
              <w:t>земельного</w:t>
            </w:r>
            <w:proofErr w:type="gramEnd"/>
          </w:p>
          <w:p w:rsidR="00D96BC1" w:rsidRDefault="00D96BC1" w:rsidP="00D96BC1">
            <w:pPr>
              <w:pStyle w:val="20"/>
              <w:shd w:val="clear" w:color="auto" w:fill="auto"/>
              <w:spacing w:line="322" w:lineRule="exact"/>
              <w:jc w:val="center"/>
              <w:rPr>
                <w:sz w:val="24"/>
                <w:szCs w:val="24"/>
              </w:rPr>
            </w:pPr>
            <w:r w:rsidRPr="00D96BC1">
              <w:rPr>
                <w:sz w:val="24"/>
                <w:szCs w:val="24"/>
              </w:rPr>
              <w:t>участка</w:t>
            </w:r>
          </w:p>
        </w:tc>
        <w:tc>
          <w:tcPr>
            <w:tcW w:w="2943" w:type="dxa"/>
          </w:tcPr>
          <w:p w:rsidR="00D96BC1" w:rsidRPr="00D96BC1" w:rsidRDefault="00D96BC1" w:rsidP="00D96BC1">
            <w:pPr>
              <w:pStyle w:val="20"/>
              <w:spacing w:line="322" w:lineRule="exact"/>
              <w:jc w:val="center"/>
              <w:rPr>
                <w:sz w:val="24"/>
                <w:szCs w:val="24"/>
              </w:rPr>
            </w:pPr>
            <w:r w:rsidRPr="00D96BC1">
              <w:rPr>
                <w:sz w:val="24"/>
                <w:szCs w:val="24"/>
              </w:rPr>
              <w:t>Обоснование с указанием</w:t>
            </w:r>
          </w:p>
          <w:p w:rsidR="00D96BC1" w:rsidRPr="00D96BC1" w:rsidRDefault="00D96BC1" w:rsidP="00D96BC1">
            <w:pPr>
              <w:pStyle w:val="20"/>
              <w:spacing w:line="322" w:lineRule="exact"/>
              <w:jc w:val="center"/>
              <w:rPr>
                <w:sz w:val="24"/>
                <w:szCs w:val="24"/>
              </w:rPr>
            </w:pPr>
            <w:r w:rsidRPr="00D96BC1">
              <w:rPr>
                <w:sz w:val="24"/>
                <w:szCs w:val="24"/>
              </w:rPr>
              <w:t>реквизит</w:t>
            </w:r>
            <w:proofErr w:type="gramStart"/>
            <w:r w:rsidRPr="00D96BC1">
              <w:rPr>
                <w:sz w:val="24"/>
                <w:szCs w:val="24"/>
              </w:rPr>
              <w:t>а(</w:t>
            </w:r>
            <w:proofErr w:type="gramEnd"/>
            <w:r w:rsidRPr="00D96BC1">
              <w:rPr>
                <w:sz w:val="24"/>
                <w:szCs w:val="24"/>
              </w:rPr>
              <w:t>-</w:t>
            </w:r>
            <w:proofErr w:type="spellStart"/>
            <w:r w:rsidRPr="00D96BC1">
              <w:rPr>
                <w:sz w:val="24"/>
                <w:szCs w:val="24"/>
              </w:rPr>
              <w:t>ов</w:t>
            </w:r>
            <w:proofErr w:type="spellEnd"/>
            <w:r w:rsidRPr="00D96BC1">
              <w:rPr>
                <w:sz w:val="24"/>
                <w:szCs w:val="24"/>
              </w:rPr>
              <w:t>) документа(-</w:t>
            </w:r>
          </w:p>
          <w:p w:rsidR="00D96BC1" w:rsidRPr="00D96BC1" w:rsidRDefault="00D96BC1" w:rsidP="00D96BC1">
            <w:pPr>
              <w:pStyle w:val="20"/>
              <w:spacing w:line="322" w:lineRule="exact"/>
              <w:jc w:val="center"/>
              <w:rPr>
                <w:sz w:val="24"/>
                <w:szCs w:val="24"/>
              </w:rPr>
            </w:pPr>
            <w:proofErr w:type="spellStart"/>
            <w:proofErr w:type="gramStart"/>
            <w:r w:rsidRPr="00D96BC1">
              <w:rPr>
                <w:sz w:val="24"/>
                <w:szCs w:val="24"/>
              </w:rPr>
              <w:t>ов</w:t>
            </w:r>
            <w:proofErr w:type="spellEnd"/>
            <w:r w:rsidRPr="00D96BC1">
              <w:rPr>
                <w:sz w:val="24"/>
                <w:szCs w:val="24"/>
              </w:rPr>
              <w:t>), документации, на</w:t>
            </w:r>
            <w:proofErr w:type="gramEnd"/>
          </w:p>
          <w:p w:rsidR="00D96BC1" w:rsidRPr="00D96BC1" w:rsidRDefault="00D96BC1" w:rsidP="00D96BC1">
            <w:pPr>
              <w:pStyle w:val="20"/>
              <w:spacing w:line="322" w:lineRule="exact"/>
              <w:jc w:val="center"/>
              <w:rPr>
                <w:sz w:val="24"/>
                <w:szCs w:val="24"/>
              </w:rPr>
            </w:pPr>
            <w:r w:rsidRPr="00D96BC1">
              <w:rPr>
                <w:sz w:val="24"/>
                <w:szCs w:val="24"/>
              </w:rPr>
              <w:t xml:space="preserve">основании </w:t>
            </w:r>
            <w:proofErr w:type="gramStart"/>
            <w:r w:rsidRPr="00D96BC1">
              <w:rPr>
                <w:sz w:val="24"/>
                <w:szCs w:val="24"/>
              </w:rPr>
              <w:t>которых</w:t>
            </w:r>
            <w:proofErr w:type="gramEnd"/>
          </w:p>
          <w:p w:rsidR="00D96BC1" w:rsidRPr="00D96BC1" w:rsidRDefault="00D96BC1" w:rsidP="00D96BC1">
            <w:pPr>
              <w:pStyle w:val="20"/>
              <w:spacing w:line="322" w:lineRule="exact"/>
              <w:jc w:val="center"/>
              <w:rPr>
                <w:sz w:val="24"/>
                <w:szCs w:val="24"/>
              </w:rPr>
            </w:pPr>
            <w:r w:rsidRPr="00D96BC1">
              <w:rPr>
                <w:sz w:val="24"/>
                <w:szCs w:val="24"/>
              </w:rPr>
              <w:t>принималось решение о</w:t>
            </w:r>
          </w:p>
          <w:p w:rsidR="00D96BC1" w:rsidRPr="00D96BC1" w:rsidRDefault="00D96BC1" w:rsidP="00D96BC1">
            <w:pPr>
              <w:pStyle w:val="20"/>
              <w:spacing w:line="322" w:lineRule="exact"/>
              <w:jc w:val="center"/>
              <w:rPr>
                <w:sz w:val="24"/>
                <w:szCs w:val="24"/>
              </w:rPr>
            </w:pPr>
            <w:r w:rsidRPr="00D96BC1">
              <w:rPr>
                <w:sz w:val="24"/>
                <w:szCs w:val="24"/>
              </w:rPr>
              <w:t xml:space="preserve">выдаче </w:t>
            </w:r>
            <w:proofErr w:type="gramStart"/>
            <w:r w:rsidRPr="00D96BC1">
              <w:rPr>
                <w:sz w:val="24"/>
                <w:szCs w:val="24"/>
              </w:rPr>
              <w:t>градостроительного</w:t>
            </w:r>
            <w:proofErr w:type="gramEnd"/>
          </w:p>
          <w:p w:rsidR="00D96BC1" w:rsidRDefault="00D96BC1" w:rsidP="00D96BC1">
            <w:pPr>
              <w:pStyle w:val="20"/>
              <w:shd w:val="clear" w:color="auto" w:fill="auto"/>
              <w:spacing w:line="322" w:lineRule="exact"/>
              <w:jc w:val="center"/>
              <w:rPr>
                <w:sz w:val="24"/>
                <w:szCs w:val="24"/>
              </w:rPr>
            </w:pPr>
            <w:r w:rsidRPr="00D96BC1">
              <w:rPr>
                <w:sz w:val="24"/>
                <w:szCs w:val="24"/>
              </w:rPr>
              <w:t>плана земельного участка</w:t>
            </w:r>
          </w:p>
        </w:tc>
      </w:tr>
      <w:tr w:rsidR="00D96BC1" w:rsidTr="00D96BC1">
        <w:tc>
          <w:tcPr>
            <w:tcW w:w="1242" w:type="dxa"/>
          </w:tcPr>
          <w:p w:rsidR="00D96BC1" w:rsidRDefault="00D96BC1" w:rsidP="00D96BC1">
            <w:pPr>
              <w:pStyle w:val="20"/>
              <w:shd w:val="clear" w:color="auto" w:fill="auto"/>
              <w:spacing w:line="322" w:lineRule="exact"/>
              <w:jc w:val="center"/>
              <w:rPr>
                <w:sz w:val="24"/>
                <w:szCs w:val="24"/>
              </w:rPr>
            </w:pPr>
          </w:p>
        </w:tc>
        <w:tc>
          <w:tcPr>
            <w:tcW w:w="2835" w:type="dxa"/>
          </w:tcPr>
          <w:p w:rsidR="00D96BC1" w:rsidRDefault="00D96BC1" w:rsidP="00D96BC1">
            <w:pPr>
              <w:pStyle w:val="20"/>
              <w:shd w:val="clear" w:color="auto" w:fill="auto"/>
              <w:spacing w:line="322" w:lineRule="exact"/>
              <w:jc w:val="center"/>
              <w:rPr>
                <w:sz w:val="24"/>
                <w:szCs w:val="24"/>
              </w:rPr>
            </w:pPr>
          </w:p>
        </w:tc>
        <w:tc>
          <w:tcPr>
            <w:tcW w:w="2552" w:type="dxa"/>
          </w:tcPr>
          <w:p w:rsidR="00D96BC1" w:rsidRDefault="00D96BC1" w:rsidP="00D96BC1">
            <w:pPr>
              <w:pStyle w:val="20"/>
              <w:shd w:val="clear" w:color="auto" w:fill="auto"/>
              <w:spacing w:line="322" w:lineRule="exact"/>
              <w:jc w:val="center"/>
              <w:rPr>
                <w:sz w:val="24"/>
                <w:szCs w:val="24"/>
              </w:rPr>
            </w:pPr>
          </w:p>
        </w:tc>
        <w:tc>
          <w:tcPr>
            <w:tcW w:w="2943" w:type="dxa"/>
          </w:tcPr>
          <w:p w:rsidR="00D96BC1" w:rsidRDefault="00D96BC1" w:rsidP="00D96BC1">
            <w:pPr>
              <w:pStyle w:val="20"/>
              <w:shd w:val="clear" w:color="auto" w:fill="auto"/>
              <w:spacing w:line="322" w:lineRule="exact"/>
              <w:jc w:val="center"/>
              <w:rPr>
                <w:sz w:val="24"/>
                <w:szCs w:val="24"/>
              </w:rPr>
            </w:pPr>
          </w:p>
        </w:tc>
      </w:tr>
    </w:tbl>
    <w:p w:rsidR="00B43972" w:rsidRPr="003329B2" w:rsidRDefault="00D96BC1" w:rsidP="003329B2">
      <w:pPr>
        <w:pStyle w:val="20"/>
        <w:spacing w:line="322" w:lineRule="exact"/>
      </w:pPr>
      <w:r w:rsidRPr="003329B2">
        <w:t>Прошу внести исправления в градостроительный план земельного участка, содержащий</w:t>
      </w:r>
      <w:r w:rsidR="003329B2">
        <w:t xml:space="preserve"> </w:t>
      </w:r>
      <w:r w:rsidRPr="003329B2">
        <w:t>опечатку/ошибку.</w:t>
      </w:r>
    </w:p>
    <w:p w:rsidR="00D96BC1" w:rsidRPr="003329B2" w:rsidRDefault="00D96BC1" w:rsidP="00D96BC1">
      <w:pPr>
        <w:pStyle w:val="20"/>
        <w:spacing w:line="322" w:lineRule="exact"/>
      </w:pPr>
      <w:r w:rsidRPr="003329B2">
        <w:t>Приложение: _________________________</w:t>
      </w:r>
      <w:r w:rsidR="003329B2">
        <w:t>___________________________</w:t>
      </w:r>
    </w:p>
    <w:p w:rsidR="00D96BC1" w:rsidRPr="003329B2" w:rsidRDefault="00D96BC1" w:rsidP="00D96BC1">
      <w:pPr>
        <w:pStyle w:val="20"/>
        <w:spacing w:line="322" w:lineRule="exact"/>
      </w:pPr>
      <w:r w:rsidRPr="003329B2">
        <w:t xml:space="preserve">Номер телефона и адрес электронной почты </w:t>
      </w:r>
      <w:r w:rsidR="003329B2">
        <w:t>для связи: ________________</w:t>
      </w:r>
    </w:p>
    <w:p w:rsidR="00B43972" w:rsidRPr="003329B2" w:rsidRDefault="00D96BC1" w:rsidP="00D96BC1">
      <w:pPr>
        <w:pStyle w:val="20"/>
        <w:spacing w:line="322" w:lineRule="exact"/>
        <w:jc w:val="left"/>
      </w:pPr>
      <w:r w:rsidRPr="003329B2">
        <w:t>Результат рассмотрения настоящего заявления прошу:</w:t>
      </w:r>
    </w:p>
    <w:p w:rsidR="00D96BC1" w:rsidRDefault="00D96BC1" w:rsidP="00D96BC1">
      <w:pPr>
        <w:pStyle w:val="20"/>
        <w:spacing w:line="322" w:lineRule="exact"/>
        <w:jc w:val="left"/>
        <w:rPr>
          <w:sz w:val="24"/>
          <w:szCs w:val="24"/>
        </w:rPr>
      </w:pPr>
    </w:p>
    <w:tbl>
      <w:tblPr>
        <w:tblStyle w:val="af1"/>
        <w:tblW w:w="0" w:type="auto"/>
        <w:tblLook w:val="04A0" w:firstRow="1" w:lastRow="0" w:firstColumn="1" w:lastColumn="0" w:noHBand="0" w:noVBand="1"/>
      </w:tblPr>
      <w:tblGrid>
        <w:gridCol w:w="8330"/>
        <w:gridCol w:w="1242"/>
      </w:tblGrid>
      <w:tr w:rsidR="00D96BC1" w:rsidTr="00D96BC1">
        <w:tc>
          <w:tcPr>
            <w:tcW w:w="8330" w:type="dxa"/>
          </w:tcPr>
          <w:p w:rsidR="00D96BC1" w:rsidRDefault="00D96BC1" w:rsidP="00D96BC1">
            <w:pPr>
              <w:pStyle w:val="20"/>
              <w:spacing w:line="322" w:lineRule="exact"/>
              <w:rPr>
                <w:sz w:val="24"/>
                <w:szCs w:val="24"/>
              </w:rPr>
            </w:pPr>
            <w:r w:rsidRPr="00D96BC1">
              <w:rPr>
                <w:sz w:val="24"/>
                <w:szCs w:val="24"/>
              </w:rPr>
              <w:t>направить в форме электронного документа в личный кабинет в федеральной</w:t>
            </w:r>
            <w:r>
              <w:rPr>
                <w:sz w:val="24"/>
                <w:szCs w:val="24"/>
              </w:rPr>
              <w:t xml:space="preserve"> </w:t>
            </w:r>
            <w:r w:rsidRPr="00D96BC1">
              <w:rPr>
                <w:sz w:val="24"/>
                <w:szCs w:val="24"/>
              </w:rPr>
              <w:t>государственной информ</w:t>
            </w:r>
            <w:r>
              <w:rPr>
                <w:sz w:val="24"/>
                <w:szCs w:val="24"/>
              </w:rPr>
              <w:t xml:space="preserve">ационной системе "Единый портал государственных </w:t>
            </w:r>
            <w:r w:rsidRPr="00D96BC1">
              <w:rPr>
                <w:sz w:val="24"/>
                <w:szCs w:val="24"/>
              </w:rPr>
              <w:t>и муниципальных услуг (функций)"/на региональ</w:t>
            </w:r>
            <w:r>
              <w:rPr>
                <w:sz w:val="24"/>
                <w:szCs w:val="24"/>
              </w:rPr>
              <w:t xml:space="preserve">ном портале </w:t>
            </w:r>
            <w:r w:rsidRPr="00D96BC1">
              <w:rPr>
                <w:sz w:val="24"/>
                <w:szCs w:val="24"/>
              </w:rPr>
              <w:t>государственных и муниципальных услуг</w:t>
            </w:r>
          </w:p>
        </w:tc>
        <w:tc>
          <w:tcPr>
            <w:tcW w:w="1242" w:type="dxa"/>
          </w:tcPr>
          <w:p w:rsidR="00D96BC1" w:rsidRDefault="00D96BC1" w:rsidP="00D96BC1">
            <w:pPr>
              <w:pStyle w:val="20"/>
              <w:shd w:val="clear" w:color="auto" w:fill="auto"/>
              <w:spacing w:line="322" w:lineRule="exact"/>
              <w:jc w:val="center"/>
              <w:rPr>
                <w:sz w:val="24"/>
                <w:szCs w:val="24"/>
              </w:rPr>
            </w:pPr>
          </w:p>
        </w:tc>
      </w:tr>
      <w:tr w:rsidR="00D96BC1" w:rsidTr="00D96BC1">
        <w:tc>
          <w:tcPr>
            <w:tcW w:w="8330" w:type="dxa"/>
          </w:tcPr>
          <w:p w:rsidR="00D96BC1" w:rsidRDefault="00D96BC1" w:rsidP="00D96BC1">
            <w:pPr>
              <w:pStyle w:val="20"/>
              <w:spacing w:line="322" w:lineRule="exact"/>
              <w:rPr>
                <w:sz w:val="24"/>
                <w:szCs w:val="24"/>
              </w:rPr>
            </w:pPr>
            <w:r w:rsidRPr="00D96BC1">
              <w:rPr>
                <w:sz w:val="24"/>
                <w:szCs w:val="24"/>
              </w:rPr>
              <w:t>выдать на бумажном носителе при ли</w:t>
            </w:r>
            <w:r>
              <w:rPr>
                <w:sz w:val="24"/>
                <w:szCs w:val="24"/>
              </w:rPr>
              <w:t xml:space="preserve">чном обращении в орган местного </w:t>
            </w:r>
            <w:r w:rsidRPr="00D96BC1">
              <w:rPr>
                <w:sz w:val="24"/>
                <w:szCs w:val="24"/>
              </w:rPr>
              <w:t>самоуправления либо в многофунк</w:t>
            </w:r>
            <w:r>
              <w:rPr>
                <w:sz w:val="24"/>
                <w:szCs w:val="24"/>
              </w:rPr>
              <w:t xml:space="preserve">циональный центр предоставления </w:t>
            </w:r>
            <w:r w:rsidRPr="00D96BC1">
              <w:rPr>
                <w:sz w:val="24"/>
                <w:szCs w:val="24"/>
              </w:rPr>
              <w:t xml:space="preserve">государственных и муниципальных </w:t>
            </w:r>
            <w:r>
              <w:rPr>
                <w:sz w:val="24"/>
                <w:szCs w:val="24"/>
              </w:rPr>
              <w:t xml:space="preserve">услуг, расположенный по адресу: </w:t>
            </w:r>
            <w:r w:rsidRPr="00D96BC1">
              <w:rPr>
                <w:sz w:val="24"/>
                <w:szCs w:val="24"/>
              </w:rPr>
              <w:t>_______________________</w:t>
            </w:r>
          </w:p>
        </w:tc>
        <w:tc>
          <w:tcPr>
            <w:tcW w:w="1242" w:type="dxa"/>
          </w:tcPr>
          <w:p w:rsidR="00D96BC1" w:rsidRDefault="00D96BC1" w:rsidP="00D96BC1">
            <w:pPr>
              <w:pStyle w:val="20"/>
              <w:shd w:val="clear" w:color="auto" w:fill="auto"/>
              <w:spacing w:line="322" w:lineRule="exact"/>
              <w:jc w:val="center"/>
              <w:rPr>
                <w:sz w:val="24"/>
                <w:szCs w:val="24"/>
              </w:rPr>
            </w:pPr>
          </w:p>
        </w:tc>
      </w:tr>
      <w:tr w:rsidR="00D96BC1" w:rsidTr="00D96BC1">
        <w:tc>
          <w:tcPr>
            <w:tcW w:w="8330" w:type="dxa"/>
          </w:tcPr>
          <w:p w:rsidR="00D96BC1" w:rsidRPr="00D96BC1" w:rsidRDefault="00D96BC1" w:rsidP="00D96BC1">
            <w:pPr>
              <w:pStyle w:val="20"/>
              <w:spacing w:line="322" w:lineRule="exact"/>
              <w:rPr>
                <w:sz w:val="24"/>
                <w:szCs w:val="24"/>
              </w:rPr>
            </w:pPr>
            <w:r w:rsidRPr="00D96BC1">
              <w:rPr>
                <w:sz w:val="24"/>
                <w:szCs w:val="24"/>
              </w:rPr>
              <w:t>направить на бумажном носителе на почтовый адрес:</w:t>
            </w:r>
          </w:p>
          <w:p w:rsidR="00D96BC1" w:rsidRDefault="00D96BC1" w:rsidP="00D96BC1">
            <w:pPr>
              <w:pStyle w:val="20"/>
              <w:shd w:val="clear" w:color="auto" w:fill="auto"/>
              <w:spacing w:line="322" w:lineRule="exact"/>
              <w:jc w:val="left"/>
              <w:rPr>
                <w:sz w:val="24"/>
                <w:szCs w:val="24"/>
              </w:rPr>
            </w:pPr>
            <w:r w:rsidRPr="00D96BC1">
              <w:rPr>
                <w:sz w:val="24"/>
                <w:szCs w:val="24"/>
              </w:rPr>
              <w:t>________________________________________________________________</w:t>
            </w:r>
          </w:p>
        </w:tc>
        <w:tc>
          <w:tcPr>
            <w:tcW w:w="1242" w:type="dxa"/>
          </w:tcPr>
          <w:p w:rsidR="00D96BC1" w:rsidRDefault="00D96BC1" w:rsidP="00D96BC1">
            <w:pPr>
              <w:pStyle w:val="20"/>
              <w:shd w:val="clear" w:color="auto" w:fill="auto"/>
              <w:spacing w:line="322" w:lineRule="exact"/>
              <w:jc w:val="center"/>
              <w:rPr>
                <w:sz w:val="24"/>
                <w:szCs w:val="24"/>
              </w:rPr>
            </w:pPr>
          </w:p>
        </w:tc>
      </w:tr>
      <w:tr w:rsidR="00D96BC1" w:rsidTr="003A2FD4">
        <w:tc>
          <w:tcPr>
            <w:tcW w:w="9572" w:type="dxa"/>
            <w:gridSpan w:val="2"/>
          </w:tcPr>
          <w:p w:rsidR="00D96BC1" w:rsidRPr="00D96BC1" w:rsidRDefault="00D96BC1" w:rsidP="00D96BC1">
            <w:pPr>
              <w:jc w:val="center"/>
              <w:rPr>
                <w:rFonts w:ascii="Times New Roman" w:hAnsi="Times New Roman" w:cs="Times New Roman"/>
              </w:rPr>
            </w:pPr>
            <w:r w:rsidRPr="00D96BC1">
              <w:rPr>
                <w:rFonts w:ascii="Times New Roman" w:hAnsi="Times New Roman" w:cs="Times New Roman"/>
              </w:rPr>
              <w:t>Указывается один из перечисленных способов</w:t>
            </w:r>
          </w:p>
        </w:tc>
      </w:tr>
    </w:tbl>
    <w:p w:rsidR="00B43972" w:rsidRDefault="00B43972" w:rsidP="00D96BC1">
      <w:pPr>
        <w:pStyle w:val="20"/>
        <w:spacing w:line="322" w:lineRule="exact"/>
        <w:jc w:val="center"/>
        <w:rPr>
          <w:sz w:val="24"/>
          <w:szCs w:val="24"/>
        </w:rPr>
      </w:pPr>
    </w:p>
    <w:p w:rsidR="00B43972" w:rsidRDefault="00B43972" w:rsidP="004141DC">
      <w:pPr>
        <w:pStyle w:val="20"/>
        <w:spacing w:line="322" w:lineRule="exact"/>
        <w:ind w:left="5720"/>
        <w:jc w:val="center"/>
        <w:rPr>
          <w:sz w:val="24"/>
          <w:szCs w:val="24"/>
        </w:rPr>
      </w:pPr>
    </w:p>
    <w:p w:rsidR="00D96BC1" w:rsidRPr="003329B2" w:rsidRDefault="00D96BC1" w:rsidP="00D96BC1">
      <w:pPr>
        <w:pStyle w:val="20"/>
        <w:spacing w:line="322" w:lineRule="exact"/>
        <w:jc w:val="center"/>
      </w:pPr>
      <w:r w:rsidRPr="003329B2">
        <w:t>______________ _____________</w:t>
      </w:r>
      <w:r w:rsidR="00C51D35" w:rsidRPr="003329B2">
        <w:t xml:space="preserve">  </w:t>
      </w:r>
      <w:r w:rsidRPr="003329B2">
        <w:t xml:space="preserve"> __________</w:t>
      </w:r>
      <w:r w:rsidR="003329B2">
        <w:t>__________________________</w:t>
      </w:r>
    </w:p>
    <w:p w:rsidR="00D96BC1" w:rsidRPr="003329B2" w:rsidRDefault="00C51D35" w:rsidP="00D96BC1">
      <w:pPr>
        <w:pStyle w:val="20"/>
        <w:spacing w:line="322" w:lineRule="exact"/>
        <w:jc w:val="center"/>
      </w:pPr>
      <w:r w:rsidRPr="003329B2">
        <w:t xml:space="preserve">                          </w:t>
      </w:r>
      <w:r w:rsidR="003329B2">
        <w:t xml:space="preserve">  </w:t>
      </w:r>
      <w:r w:rsidRPr="003329B2">
        <w:t xml:space="preserve"> </w:t>
      </w:r>
      <w:proofErr w:type="gramStart"/>
      <w:r w:rsidR="00D96BC1" w:rsidRPr="003329B2">
        <w:t xml:space="preserve">(подпись) </w:t>
      </w:r>
      <w:r w:rsidR="003329B2">
        <w:t xml:space="preserve"> </w:t>
      </w:r>
      <w:r w:rsidRPr="003329B2">
        <w:t xml:space="preserve">        </w:t>
      </w:r>
      <w:r w:rsidR="00D96BC1" w:rsidRPr="003329B2">
        <w:t>(фамилия, имя, отчество (при наличии)</w:t>
      </w:r>
      <w:proofErr w:type="gramEnd"/>
    </w:p>
    <w:p w:rsidR="00D96BC1" w:rsidRPr="003329B2" w:rsidRDefault="00D96BC1" w:rsidP="00D96BC1">
      <w:pPr>
        <w:pStyle w:val="20"/>
        <w:spacing w:line="322" w:lineRule="exact"/>
        <w:jc w:val="center"/>
      </w:pPr>
      <w:r w:rsidRPr="003329B2">
        <w:t>______________________________</w:t>
      </w:r>
    </w:p>
    <w:p w:rsidR="00D96BC1" w:rsidRPr="00FF0761" w:rsidRDefault="00D96BC1" w:rsidP="003329B2">
      <w:pPr>
        <w:pStyle w:val="20"/>
        <w:spacing w:line="322" w:lineRule="exact"/>
        <w:rPr>
          <w:sz w:val="20"/>
          <w:szCs w:val="20"/>
        </w:rPr>
      </w:pPr>
      <w:r w:rsidRPr="00FF0761">
        <w:rPr>
          <w:sz w:val="20"/>
          <w:szCs w:val="20"/>
        </w:rPr>
        <w:t>* Заявителями являются правообладатели земельн</w:t>
      </w:r>
      <w:r w:rsidR="003329B2" w:rsidRPr="00FF0761">
        <w:rPr>
          <w:sz w:val="20"/>
          <w:szCs w:val="20"/>
        </w:rPr>
        <w:t xml:space="preserve">ых участков, а также иные лица, </w:t>
      </w:r>
      <w:r w:rsidRPr="00FF0761">
        <w:rPr>
          <w:sz w:val="20"/>
          <w:szCs w:val="20"/>
        </w:rPr>
        <w:t>указанные в части 1 1 статьи 57 3 Градостроительного кодекса Российской Федерации</w:t>
      </w:r>
    </w:p>
    <w:p w:rsidR="00C51D35" w:rsidRPr="003329B2" w:rsidRDefault="00C51D35" w:rsidP="003329B2">
      <w:pPr>
        <w:pStyle w:val="20"/>
        <w:spacing w:line="322" w:lineRule="exact"/>
      </w:pPr>
    </w:p>
    <w:p w:rsidR="00B43972" w:rsidRDefault="003329B2" w:rsidP="003329B2">
      <w:pPr>
        <w:pStyle w:val="20"/>
        <w:spacing w:line="322" w:lineRule="exact"/>
        <w:rPr>
          <w:sz w:val="24"/>
          <w:szCs w:val="24"/>
        </w:rPr>
      </w:pPr>
      <w:r>
        <w:t xml:space="preserve">                           </w:t>
      </w:r>
      <w:r w:rsidR="00FF0761">
        <w:t>_______________________</w:t>
      </w:r>
    </w:p>
    <w:p w:rsidR="00FF0761" w:rsidRDefault="00FF0761" w:rsidP="00842908">
      <w:pPr>
        <w:pStyle w:val="20"/>
        <w:spacing w:line="322" w:lineRule="exact"/>
        <w:ind w:left="5103"/>
        <w:jc w:val="right"/>
        <w:rPr>
          <w:sz w:val="24"/>
          <w:szCs w:val="24"/>
        </w:rPr>
      </w:pPr>
    </w:p>
    <w:p w:rsidR="00842908" w:rsidRPr="00842908" w:rsidRDefault="00FF0761" w:rsidP="00FF0761">
      <w:pPr>
        <w:pStyle w:val="20"/>
        <w:spacing w:line="322" w:lineRule="exact"/>
        <w:ind w:left="5103"/>
        <w:jc w:val="center"/>
        <w:rPr>
          <w:sz w:val="24"/>
          <w:szCs w:val="24"/>
        </w:rPr>
      </w:pPr>
      <w:r>
        <w:rPr>
          <w:sz w:val="24"/>
          <w:szCs w:val="24"/>
        </w:rPr>
        <w:lastRenderedPageBreak/>
        <w:t xml:space="preserve">           </w:t>
      </w:r>
      <w:r w:rsidR="00A30ACA">
        <w:rPr>
          <w:sz w:val="24"/>
          <w:szCs w:val="24"/>
        </w:rPr>
        <w:t>Приложение № 5</w:t>
      </w:r>
    </w:p>
    <w:p w:rsidR="00FF0761" w:rsidRPr="00FF0761" w:rsidRDefault="00FF0761" w:rsidP="00FF0761">
      <w:pPr>
        <w:pStyle w:val="12"/>
        <w:rPr>
          <w:rFonts w:ascii="Times New Roman" w:hAnsi="Times New Roman"/>
          <w:sz w:val="24"/>
          <w:szCs w:val="24"/>
        </w:rPr>
      </w:pPr>
      <w:r>
        <w:t xml:space="preserve">                                                                                                                   </w:t>
      </w:r>
      <w:r w:rsidRPr="00FF0761">
        <w:rPr>
          <w:rFonts w:ascii="Times New Roman" w:hAnsi="Times New Roman"/>
          <w:sz w:val="24"/>
          <w:szCs w:val="24"/>
        </w:rPr>
        <w:t>к административному регламенту</w:t>
      </w:r>
    </w:p>
    <w:p w:rsidR="00FF0761" w:rsidRPr="00FF0761" w:rsidRDefault="00FF0761" w:rsidP="00FF0761">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FF0761" w:rsidRP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B43972" w:rsidRDefault="00B43972" w:rsidP="004141DC">
      <w:pPr>
        <w:pStyle w:val="20"/>
        <w:spacing w:line="322" w:lineRule="exact"/>
        <w:ind w:left="5720"/>
        <w:jc w:val="center"/>
        <w:rPr>
          <w:sz w:val="24"/>
          <w:szCs w:val="24"/>
        </w:rPr>
      </w:pPr>
    </w:p>
    <w:p w:rsidR="00B43972" w:rsidRPr="00A30ACA" w:rsidRDefault="00842908" w:rsidP="004141DC">
      <w:pPr>
        <w:pStyle w:val="20"/>
        <w:spacing w:line="322" w:lineRule="exact"/>
        <w:ind w:left="5720"/>
        <w:jc w:val="center"/>
      </w:pPr>
      <w:r>
        <w:rPr>
          <w:sz w:val="24"/>
          <w:szCs w:val="24"/>
        </w:rPr>
        <w:t xml:space="preserve">       </w:t>
      </w:r>
      <w:r w:rsidRPr="00A30ACA">
        <w:t xml:space="preserve">    ФОРМА</w:t>
      </w:r>
    </w:p>
    <w:p w:rsidR="00B43972" w:rsidRDefault="00B43972" w:rsidP="004141DC">
      <w:pPr>
        <w:pStyle w:val="20"/>
        <w:spacing w:line="322" w:lineRule="exact"/>
        <w:ind w:left="5720"/>
        <w:jc w:val="center"/>
        <w:rPr>
          <w:sz w:val="24"/>
          <w:szCs w:val="24"/>
        </w:rPr>
      </w:pPr>
    </w:p>
    <w:p w:rsidR="00842908" w:rsidRDefault="00842908" w:rsidP="00842908">
      <w:pPr>
        <w:pStyle w:val="20"/>
        <w:spacing w:line="322" w:lineRule="exact"/>
        <w:jc w:val="center"/>
        <w:rPr>
          <w:b/>
          <w:sz w:val="24"/>
          <w:szCs w:val="24"/>
        </w:rPr>
      </w:pPr>
    </w:p>
    <w:p w:rsidR="003C3F63" w:rsidRDefault="00A30ACA" w:rsidP="00A30ACA">
      <w:pPr>
        <w:pStyle w:val="20"/>
        <w:spacing w:line="322" w:lineRule="exact"/>
        <w:jc w:val="center"/>
        <w:rPr>
          <w:sz w:val="24"/>
          <w:szCs w:val="24"/>
        </w:rPr>
      </w:pPr>
      <w:r>
        <w:rPr>
          <w:b/>
        </w:rPr>
        <w:t>Градостроительный план земельного участка №</w:t>
      </w:r>
    </w:p>
    <w:p w:rsidR="00842908" w:rsidRPr="00842908" w:rsidRDefault="00842908" w:rsidP="00842908">
      <w:pPr>
        <w:pStyle w:val="20"/>
        <w:spacing w:line="322" w:lineRule="exact"/>
        <w:jc w:val="center"/>
        <w:rPr>
          <w:sz w:val="24"/>
          <w:szCs w:val="24"/>
        </w:rPr>
      </w:pPr>
      <w:r>
        <w:rPr>
          <w:sz w:val="24"/>
          <w:szCs w:val="24"/>
        </w:rPr>
        <w:t xml:space="preserve">                                                                         </w:t>
      </w:r>
      <w:r w:rsidR="00D656BC">
        <w:rPr>
          <w:sz w:val="24"/>
          <w:szCs w:val="24"/>
        </w:rPr>
        <w:t xml:space="preserve">                               </w:t>
      </w:r>
    </w:p>
    <w:tbl>
      <w:tblPr>
        <w:tblStyle w:val="af1"/>
        <w:tblW w:w="7142" w:type="dxa"/>
        <w:jc w:val="center"/>
        <w:tblLook w:val="04A0" w:firstRow="1" w:lastRow="0" w:firstColumn="1" w:lastColumn="0" w:noHBand="0" w:noVBand="1"/>
      </w:tblPr>
      <w:tblGrid>
        <w:gridCol w:w="249"/>
        <w:gridCol w:w="281"/>
        <w:gridCol w:w="296"/>
        <w:gridCol w:w="281"/>
        <w:gridCol w:w="280"/>
        <w:gridCol w:w="296"/>
        <w:gridCol w:w="280"/>
        <w:gridCol w:w="296"/>
        <w:gridCol w:w="280"/>
        <w:gridCol w:w="281"/>
        <w:gridCol w:w="296"/>
        <w:gridCol w:w="282"/>
        <w:gridCol w:w="296"/>
        <w:gridCol w:w="282"/>
        <w:gridCol w:w="281"/>
        <w:gridCol w:w="296"/>
        <w:gridCol w:w="281"/>
        <w:gridCol w:w="282"/>
        <w:gridCol w:w="281"/>
        <w:gridCol w:w="236"/>
        <w:gridCol w:w="305"/>
        <w:gridCol w:w="302"/>
        <w:gridCol w:w="328"/>
        <w:gridCol w:w="290"/>
        <w:gridCol w:w="284"/>
      </w:tblGrid>
      <w:tr w:rsidR="00D656BC" w:rsidTr="00D656BC">
        <w:trPr>
          <w:trHeight w:val="515"/>
          <w:jc w:val="center"/>
        </w:trPr>
        <w:tc>
          <w:tcPr>
            <w:tcW w:w="249" w:type="dxa"/>
          </w:tcPr>
          <w:p w:rsidR="00D656BC" w:rsidRDefault="00D656BC" w:rsidP="00D656BC">
            <w:pPr>
              <w:pStyle w:val="20"/>
              <w:shd w:val="clear" w:color="auto" w:fill="auto"/>
              <w:spacing w:line="322" w:lineRule="exact"/>
              <w:jc w:val="center"/>
              <w:rPr>
                <w:sz w:val="24"/>
                <w:szCs w:val="24"/>
              </w:rPr>
            </w:pPr>
          </w:p>
        </w:tc>
        <w:tc>
          <w:tcPr>
            <w:tcW w:w="281"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1" w:type="dxa"/>
          </w:tcPr>
          <w:p w:rsidR="00D656BC" w:rsidRDefault="00D656BC" w:rsidP="00D656BC">
            <w:pPr>
              <w:pStyle w:val="20"/>
              <w:shd w:val="clear" w:color="auto" w:fill="auto"/>
              <w:spacing w:line="322" w:lineRule="exact"/>
              <w:jc w:val="center"/>
              <w:rPr>
                <w:sz w:val="24"/>
                <w:szCs w:val="24"/>
              </w:rPr>
            </w:pPr>
          </w:p>
        </w:tc>
        <w:tc>
          <w:tcPr>
            <w:tcW w:w="280"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0"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0" w:type="dxa"/>
          </w:tcPr>
          <w:p w:rsidR="00D656BC" w:rsidRDefault="00D656BC" w:rsidP="00D656BC">
            <w:pPr>
              <w:pStyle w:val="20"/>
              <w:shd w:val="clear" w:color="auto" w:fill="auto"/>
              <w:spacing w:line="322" w:lineRule="exact"/>
              <w:jc w:val="center"/>
              <w:rPr>
                <w:sz w:val="24"/>
                <w:szCs w:val="24"/>
              </w:rPr>
            </w:pPr>
          </w:p>
        </w:tc>
        <w:tc>
          <w:tcPr>
            <w:tcW w:w="281"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2"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2" w:type="dxa"/>
          </w:tcPr>
          <w:p w:rsidR="00D656BC" w:rsidRDefault="00D656BC" w:rsidP="00D656BC">
            <w:pPr>
              <w:pStyle w:val="20"/>
              <w:shd w:val="clear" w:color="auto" w:fill="auto"/>
              <w:spacing w:line="322" w:lineRule="exact"/>
              <w:ind w:left="-192"/>
              <w:jc w:val="center"/>
              <w:rPr>
                <w:sz w:val="24"/>
                <w:szCs w:val="24"/>
              </w:rPr>
            </w:pPr>
          </w:p>
        </w:tc>
        <w:tc>
          <w:tcPr>
            <w:tcW w:w="281" w:type="dxa"/>
          </w:tcPr>
          <w:p w:rsidR="00D656BC" w:rsidRDefault="00D656BC" w:rsidP="00D656BC">
            <w:pPr>
              <w:pStyle w:val="20"/>
              <w:shd w:val="clear" w:color="auto" w:fill="auto"/>
              <w:spacing w:line="322" w:lineRule="exact"/>
              <w:jc w:val="center"/>
              <w:rPr>
                <w:sz w:val="24"/>
                <w:szCs w:val="24"/>
              </w:rPr>
            </w:pPr>
          </w:p>
        </w:tc>
        <w:tc>
          <w:tcPr>
            <w:tcW w:w="296"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281" w:type="dxa"/>
          </w:tcPr>
          <w:p w:rsidR="00D656BC" w:rsidRDefault="00D656BC" w:rsidP="00D656BC">
            <w:pPr>
              <w:pStyle w:val="20"/>
              <w:shd w:val="clear" w:color="auto" w:fill="auto"/>
              <w:spacing w:line="322" w:lineRule="exact"/>
              <w:jc w:val="center"/>
              <w:rPr>
                <w:sz w:val="24"/>
                <w:szCs w:val="24"/>
              </w:rPr>
            </w:pPr>
          </w:p>
        </w:tc>
        <w:tc>
          <w:tcPr>
            <w:tcW w:w="282" w:type="dxa"/>
          </w:tcPr>
          <w:p w:rsidR="00D656BC" w:rsidRDefault="00D656BC" w:rsidP="00D656BC">
            <w:pPr>
              <w:pStyle w:val="20"/>
              <w:shd w:val="clear" w:color="auto" w:fill="auto"/>
              <w:spacing w:line="322" w:lineRule="exact"/>
              <w:jc w:val="center"/>
              <w:rPr>
                <w:sz w:val="24"/>
                <w:szCs w:val="24"/>
              </w:rPr>
            </w:pPr>
          </w:p>
        </w:tc>
        <w:tc>
          <w:tcPr>
            <w:tcW w:w="281" w:type="dxa"/>
            <w:tcBorders>
              <w:bottom w:val="single" w:sz="4" w:space="0" w:color="auto"/>
            </w:tcBorders>
          </w:tcPr>
          <w:p w:rsidR="00D656BC" w:rsidRDefault="00D656BC" w:rsidP="00D656BC">
            <w:pPr>
              <w:pStyle w:val="20"/>
              <w:shd w:val="clear" w:color="auto" w:fill="auto"/>
              <w:spacing w:line="322" w:lineRule="exact"/>
              <w:jc w:val="center"/>
              <w:rPr>
                <w:sz w:val="24"/>
                <w:szCs w:val="24"/>
              </w:rPr>
            </w:pPr>
          </w:p>
        </w:tc>
        <w:tc>
          <w:tcPr>
            <w:tcW w:w="236" w:type="dxa"/>
          </w:tcPr>
          <w:p w:rsidR="00D656BC" w:rsidRDefault="00D656BC" w:rsidP="00D656BC">
            <w:pPr>
              <w:pStyle w:val="20"/>
              <w:shd w:val="clear" w:color="auto" w:fill="auto"/>
              <w:spacing w:line="322" w:lineRule="exact"/>
              <w:jc w:val="center"/>
              <w:rPr>
                <w:sz w:val="24"/>
                <w:szCs w:val="24"/>
              </w:rPr>
            </w:pPr>
          </w:p>
        </w:tc>
        <w:tc>
          <w:tcPr>
            <w:tcW w:w="305" w:type="dxa"/>
            <w:tcBorders>
              <w:top w:val="nil"/>
              <w:bottom w:val="nil"/>
            </w:tcBorders>
          </w:tcPr>
          <w:p w:rsidR="00D656BC" w:rsidRDefault="00D656BC" w:rsidP="00D656BC">
            <w:pPr>
              <w:pStyle w:val="20"/>
              <w:shd w:val="clear" w:color="auto" w:fill="auto"/>
              <w:spacing w:line="322" w:lineRule="exact"/>
              <w:jc w:val="center"/>
              <w:rPr>
                <w:sz w:val="24"/>
                <w:szCs w:val="24"/>
              </w:rPr>
            </w:pPr>
            <w:r>
              <w:rPr>
                <w:sz w:val="24"/>
                <w:szCs w:val="24"/>
              </w:rPr>
              <w:t>-</w:t>
            </w:r>
          </w:p>
        </w:tc>
        <w:tc>
          <w:tcPr>
            <w:tcW w:w="302" w:type="dxa"/>
          </w:tcPr>
          <w:p w:rsidR="00D656BC" w:rsidRDefault="00D656BC" w:rsidP="00D656BC">
            <w:pPr>
              <w:pStyle w:val="20"/>
              <w:shd w:val="clear" w:color="auto" w:fill="auto"/>
              <w:spacing w:line="322" w:lineRule="exact"/>
              <w:jc w:val="center"/>
              <w:rPr>
                <w:sz w:val="24"/>
                <w:szCs w:val="24"/>
              </w:rPr>
            </w:pPr>
          </w:p>
        </w:tc>
        <w:tc>
          <w:tcPr>
            <w:tcW w:w="328" w:type="dxa"/>
          </w:tcPr>
          <w:p w:rsidR="00D656BC" w:rsidRDefault="00D656BC" w:rsidP="00D656BC">
            <w:pPr>
              <w:pStyle w:val="20"/>
              <w:shd w:val="clear" w:color="auto" w:fill="auto"/>
              <w:spacing w:line="322" w:lineRule="exact"/>
              <w:jc w:val="center"/>
              <w:rPr>
                <w:sz w:val="24"/>
                <w:szCs w:val="24"/>
              </w:rPr>
            </w:pPr>
          </w:p>
        </w:tc>
        <w:tc>
          <w:tcPr>
            <w:tcW w:w="290" w:type="dxa"/>
          </w:tcPr>
          <w:p w:rsidR="00D656BC" w:rsidRDefault="00D656BC" w:rsidP="00D656BC">
            <w:pPr>
              <w:pStyle w:val="20"/>
              <w:shd w:val="clear" w:color="auto" w:fill="auto"/>
              <w:spacing w:line="322" w:lineRule="exact"/>
              <w:jc w:val="center"/>
              <w:rPr>
                <w:sz w:val="24"/>
                <w:szCs w:val="24"/>
              </w:rPr>
            </w:pPr>
          </w:p>
        </w:tc>
        <w:tc>
          <w:tcPr>
            <w:tcW w:w="284" w:type="dxa"/>
          </w:tcPr>
          <w:p w:rsidR="00D656BC" w:rsidRDefault="00D656BC" w:rsidP="00D656BC">
            <w:pPr>
              <w:pStyle w:val="20"/>
              <w:shd w:val="clear" w:color="auto" w:fill="auto"/>
              <w:spacing w:line="322" w:lineRule="exact"/>
              <w:jc w:val="center"/>
              <w:rPr>
                <w:sz w:val="24"/>
                <w:szCs w:val="24"/>
              </w:rPr>
            </w:pPr>
          </w:p>
        </w:tc>
      </w:tr>
    </w:tbl>
    <w:p w:rsidR="00D656BC" w:rsidRPr="00695A30" w:rsidRDefault="00D656BC" w:rsidP="00D656BC">
      <w:pPr>
        <w:pStyle w:val="20"/>
        <w:spacing w:line="322" w:lineRule="exact"/>
        <w:jc w:val="center"/>
      </w:pPr>
      <w:r w:rsidRPr="00695A30">
        <w:t>Градостроительный план земельного участка подготовлен на основании</w:t>
      </w:r>
    </w:p>
    <w:p w:rsidR="00D656BC" w:rsidRPr="00D656BC" w:rsidRDefault="00D656BC" w:rsidP="00D656BC">
      <w:pPr>
        <w:pStyle w:val="20"/>
        <w:spacing w:line="322" w:lineRule="exact"/>
        <w:jc w:val="center"/>
        <w:rPr>
          <w:sz w:val="24"/>
          <w:szCs w:val="24"/>
        </w:rPr>
      </w:pPr>
      <w:r w:rsidRPr="00D656BC">
        <w:rPr>
          <w:sz w:val="24"/>
          <w:szCs w:val="24"/>
        </w:rPr>
        <w:t>_________________________________________________________________________</w:t>
      </w:r>
    </w:p>
    <w:p w:rsidR="00D656BC" w:rsidRPr="00D656BC" w:rsidRDefault="00D656BC" w:rsidP="00D656BC">
      <w:pPr>
        <w:pStyle w:val="20"/>
        <w:spacing w:line="322" w:lineRule="exact"/>
        <w:jc w:val="center"/>
        <w:rPr>
          <w:sz w:val="24"/>
          <w:szCs w:val="24"/>
        </w:rPr>
      </w:pPr>
      <w:proofErr w:type="gramStart"/>
      <w:r w:rsidRPr="00D656BC">
        <w:rPr>
          <w:sz w:val="24"/>
          <w:szCs w:val="24"/>
        </w:rPr>
        <w:t>(реквизиты заявления правообладателя земельного участка, иного лица</w:t>
      </w:r>
      <w:proofErr w:type="gramEnd"/>
    </w:p>
    <w:p w:rsidR="00D656BC" w:rsidRPr="00D656BC" w:rsidRDefault="00D656BC" w:rsidP="00D656BC">
      <w:pPr>
        <w:pStyle w:val="20"/>
        <w:spacing w:line="322" w:lineRule="exact"/>
        <w:jc w:val="center"/>
        <w:rPr>
          <w:sz w:val="24"/>
          <w:szCs w:val="24"/>
        </w:rPr>
      </w:pPr>
      <w:r w:rsidRPr="00D656BC">
        <w:rPr>
          <w:sz w:val="24"/>
          <w:szCs w:val="24"/>
        </w:rPr>
        <w:t>Местонахождение земельного участка</w:t>
      </w:r>
    </w:p>
    <w:p w:rsidR="00D656BC" w:rsidRPr="00D656BC" w:rsidRDefault="00D656BC" w:rsidP="00D656BC">
      <w:pPr>
        <w:pStyle w:val="20"/>
        <w:spacing w:line="322" w:lineRule="exact"/>
        <w:jc w:val="center"/>
        <w:rPr>
          <w:sz w:val="24"/>
          <w:szCs w:val="24"/>
        </w:rPr>
      </w:pPr>
      <w:r w:rsidRPr="00D656BC">
        <w:rPr>
          <w:sz w:val="24"/>
          <w:szCs w:val="24"/>
        </w:rPr>
        <w:t>_________________________________________________________________________</w:t>
      </w:r>
    </w:p>
    <w:p w:rsidR="00D656BC" w:rsidRPr="00D656BC" w:rsidRDefault="00D656BC" w:rsidP="00D656BC">
      <w:pPr>
        <w:pStyle w:val="20"/>
        <w:spacing w:line="322" w:lineRule="exact"/>
        <w:jc w:val="center"/>
        <w:rPr>
          <w:sz w:val="24"/>
          <w:szCs w:val="24"/>
        </w:rPr>
      </w:pPr>
      <w:r w:rsidRPr="00D656BC">
        <w:rPr>
          <w:sz w:val="24"/>
          <w:szCs w:val="24"/>
        </w:rPr>
        <w:t>(субъект Российской Федерации)</w:t>
      </w:r>
    </w:p>
    <w:p w:rsidR="00D656BC" w:rsidRPr="00D656BC" w:rsidRDefault="00D656BC" w:rsidP="00D656BC">
      <w:pPr>
        <w:pStyle w:val="20"/>
        <w:spacing w:line="322" w:lineRule="exact"/>
        <w:jc w:val="center"/>
        <w:rPr>
          <w:sz w:val="24"/>
          <w:szCs w:val="24"/>
        </w:rPr>
      </w:pPr>
      <w:r w:rsidRPr="00D656BC">
        <w:rPr>
          <w:sz w:val="24"/>
          <w:szCs w:val="24"/>
        </w:rPr>
        <w:t>_________________________________________________________________________</w:t>
      </w:r>
    </w:p>
    <w:p w:rsidR="00D656BC" w:rsidRPr="00D656BC" w:rsidRDefault="00D656BC" w:rsidP="00D656BC">
      <w:pPr>
        <w:pStyle w:val="20"/>
        <w:spacing w:line="322" w:lineRule="exact"/>
        <w:jc w:val="center"/>
        <w:rPr>
          <w:sz w:val="24"/>
          <w:szCs w:val="24"/>
        </w:rPr>
      </w:pPr>
      <w:r w:rsidRPr="00D656BC">
        <w:rPr>
          <w:sz w:val="24"/>
          <w:szCs w:val="24"/>
        </w:rPr>
        <w:t>(муниципальный район или городской округ)</w:t>
      </w:r>
    </w:p>
    <w:p w:rsidR="00D656BC" w:rsidRPr="00D656BC" w:rsidRDefault="00D656BC" w:rsidP="00D656BC">
      <w:pPr>
        <w:pStyle w:val="20"/>
        <w:spacing w:line="322" w:lineRule="exact"/>
        <w:jc w:val="center"/>
        <w:rPr>
          <w:sz w:val="24"/>
          <w:szCs w:val="24"/>
        </w:rPr>
      </w:pPr>
      <w:r w:rsidRPr="00D656BC">
        <w:rPr>
          <w:sz w:val="24"/>
          <w:szCs w:val="24"/>
        </w:rPr>
        <w:t>_________________________________________________________________________</w:t>
      </w:r>
    </w:p>
    <w:p w:rsidR="00D656BC" w:rsidRPr="00D656BC" w:rsidRDefault="00D656BC" w:rsidP="00D656BC">
      <w:pPr>
        <w:pStyle w:val="20"/>
        <w:spacing w:line="322" w:lineRule="exact"/>
        <w:jc w:val="center"/>
        <w:rPr>
          <w:sz w:val="24"/>
          <w:szCs w:val="24"/>
        </w:rPr>
      </w:pPr>
      <w:r w:rsidRPr="00D656BC">
        <w:rPr>
          <w:sz w:val="24"/>
          <w:szCs w:val="24"/>
        </w:rPr>
        <w:t>(поселение)</w:t>
      </w:r>
    </w:p>
    <w:p w:rsidR="00D656BC" w:rsidRPr="00695A30" w:rsidRDefault="00D656BC" w:rsidP="00D656BC">
      <w:pPr>
        <w:pStyle w:val="20"/>
        <w:spacing w:line="322" w:lineRule="exact"/>
        <w:jc w:val="center"/>
      </w:pPr>
      <w:r w:rsidRPr="00695A30">
        <w:t>Описание границ земельного участка (образуемого земельного участка):</w:t>
      </w:r>
    </w:p>
    <w:tbl>
      <w:tblPr>
        <w:tblStyle w:val="af1"/>
        <w:tblW w:w="0" w:type="auto"/>
        <w:tblLook w:val="04A0" w:firstRow="1" w:lastRow="0" w:firstColumn="1" w:lastColumn="0" w:noHBand="0" w:noVBand="1"/>
      </w:tblPr>
      <w:tblGrid>
        <w:gridCol w:w="2093"/>
        <w:gridCol w:w="3118"/>
        <w:gridCol w:w="4361"/>
      </w:tblGrid>
      <w:tr w:rsidR="00D656BC" w:rsidTr="002C0868">
        <w:trPr>
          <w:trHeight w:val="665"/>
        </w:trPr>
        <w:tc>
          <w:tcPr>
            <w:tcW w:w="2093" w:type="dxa"/>
            <w:vMerge w:val="restart"/>
          </w:tcPr>
          <w:p w:rsidR="00D656BC" w:rsidRPr="00695A30" w:rsidRDefault="00D656BC" w:rsidP="00D656BC">
            <w:pPr>
              <w:pStyle w:val="20"/>
              <w:spacing w:line="322" w:lineRule="exact"/>
              <w:jc w:val="center"/>
              <w:rPr>
                <w:sz w:val="24"/>
                <w:szCs w:val="24"/>
              </w:rPr>
            </w:pPr>
            <w:r w:rsidRPr="00695A30">
              <w:rPr>
                <w:sz w:val="24"/>
                <w:szCs w:val="24"/>
              </w:rPr>
              <w:t>Обозначение</w:t>
            </w:r>
          </w:p>
          <w:p w:rsidR="00D656BC" w:rsidRPr="00695A30" w:rsidRDefault="002C0868" w:rsidP="00D656BC">
            <w:pPr>
              <w:pStyle w:val="20"/>
              <w:spacing w:line="322" w:lineRule="exact"/>
              <w:jc w:val="center"/>
              <w:rPr>
                <w:sz w:val="24"/>
                <w:szCs w:val="24"/>
              </w:rPr>
            </w:pPr>
            <w:r w:rsidRPr="00695A30">
              <w:rPr>
                <w:sz w:val="24"/>
                <w:szCs w:val="24"/>
              </w:rPr>
              <w:t>(номер)</w:t>
            </w:r>
            <w:r w:rsidRPr="00695A30">
              <w:rPr>
                <w:sz w:val="24"/>
                <w:szCs w:val="24"/>
                <w:lang w:val="en-US"/>
              </w:rPr>
              <w:t xml:space="preserve"> </w:t>
            </w:r>
            <w:proofErr w:type="gramStart"/>
            <w:r w:rsidR="00D656BC" w:rsidRPr="00695A30">
              <w:rPr>
                <w:sz w:val="24"/>
                <w:szCs w:val="24"/>
              </w:rPr>
              <w:t>характерной</w:t>
            </w:r>
            <w:proofErr w:type="gramEnd"/>
          </w:p>
          <w:p w:rsidR="00D656BC" w:rsidRDefault="00D656BC" w:rsidP="00D656BC">
            <w:pPr>
              <w:pStyle w:val="20"/>
              <w:shd w:val="clear" w:color="auto" w:fill="auto"/>
              <w:spacing w:line="322" w:lineRule="exact"/>
              <w:jc w:val="center"/>
              <w:rPr>
                <w:sz w:val="24"/>
                <w:szCs w:val="24"/>
              </w:rPr>
            </w:pPr>
            <w:r w:rsidRPr="00695A30">
              <w:rPr>
                <w:sz w:val="24"/>
                <w:szCs w:val="24"/>
              </w:rPr>
              <w:t>точки</w:t>
            </w:r>
          </w:p>
        </w:tc>
        <w:tc>
          <w:tcPr>
            <w:tcW w:w="7479" w:type="dxa"/>
            <w:gridSpan w:val="2"/>
          </w:tcPr>
          <w:p w:rsidR="00D656BC" w:rsidRPr="00695A30" w:rsidRDefault="00D656BC" w:rsidP="002C0868">
            <w:pPr>
              <w:pStyle w:val="20"/>
              <w:spacing w:line="322" w:lineRule="exact"/>
              <w:jc w:val="center"/>
              <w:rPr>
                <w:sz w:val="24"/>
                <w:szCs w:val="24"/>
              </w:rPr>
            </w:pPr>
            <w:r w:rsidRPr="00695A30">
              <w:rPr>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D656BC" w:rsidTr="002C0868">
        <w:trPr>
          <w:trHeight w:val="351"/>
        </w:trPr>
        <w:tc>
          <w:tcPr>
            <w:tcW w:w="2093" w:type="dxa"/>
            <w:vMerge/>
          </w:tcPr>
          <w:p w:rsidR="00D656BC" w:rsidRPr="00D656BC" w:rsidRDefault="00D656BC" w:rsidP="00D656BC">
            <w:pPr>
              <w:pStyle w:val="20"/>
              <w:spacing w:line="322" w:lineRule="exact"/>
              <w:jc w:val="center"/>
              <w:rPr>
                <w:sz w:val="24"/>
                <w:szCs w:val="24"/>
              </w:rPr>
            </w:pPr>
          </w:p>
        </w:tc>
        <w:tc>
          <w:tcPr>
            <w:tcW w:w="3118" w:type="dxa"/>
          </w:tcPr>
          <w:p w:rsidR="00D656BC" w:rsidRDefault="002C0868" w:rsidP="00D656BC">
            <w:pPr>
              <w:pStyle w:val="20"/>
              <w:shd w:val="clear" w:color="auto" w:fill="auto"/>
              <w:spacing w:line="322" w:lineRule="exact"/>
              <w:jc w:val="center"/>
              <w:rPr>
                <w:sz w:val="24"/>
                <w:szCs w:val="24"/>
              </w:rPr>
            </w:pPr>
            <w:r>
              <w:rPr>
                <w:sz w:val="24"/>
                <w:szCs w:val="24"/>
              </w:rPr>
              <w:t>Х</w:t>
            </w:r>
          </w:p>
        </w:tc>
        <w:tc>
          <w:tcPr>
            <w:tcW w:w="4361" w:type="dxa"/>
          </w:tcPr>
          <w:p w:rsidR="00D656BC" w:rsidRPr="002C0868" w:rsidRDefault="002C0868" w:rsidP="00D656BC">
            <w:pPr>
              <w:pStyle w:val="20"/>
              <w:shd w:val="clear" w:color="auto" w:fill="auto"/>
              <w:spacing w:line="322" w:lineRule="exact"/>
              <w:jc w:val="center"/>
              <w:rPr>
                <w:sz w:val="24"/>
                <w:szCs w:val="24"/>
                <w:lang w:val="en-US"/>
              </w:rPr>
            </w:pPr>
            <w:r>
              <w:rPr>
                <w:sz w:val="24"/>
                <w:szCs w:val="24"/>
                <w:lang w:val="en-US"/>
              </w:rPr>
              <w:t>Y</w:t>
            </w:r>
          </w:p>
        </w:tc>
      </w:tr>
      <w:tr w:rsidR="00D656BC" w:rsidTr="002C0868">
        <w:tc>
          <w:tcPr>
            <w:tcW w:w="2093" w:type="dxa"/>
          </w:tcPr>
          <w:p w:rsidR="00D656BC" w:rsidRDefault="00D656BC" w:rsidP="00D656BC">
            <w:pPr>
              <w:pStyle w:val="20"/>
              <w:shd w:val="clear" w:color="auto" w:fill="auto"/>
              <w:spacing w:line="322" w:lineRule="exact"/>
              <w:jc w:val="center"/>
              <w:rPr>
                <w:sz w:val="24"/>
                <w:szCs w:val="24"/>
              </w:rPr>
            </w:pPr>
          </w:p>
        </w:tc>
        <w:tc>
          <w:tcPr>
            <w:tcW w:w="3118" w:type="dxa"/>
          </w:tcPr>
          <w:p w:rsidR="00D656BC" w:rsidRDefault="00D656BC" w:rsidP="00D656BC">
            <w:pPr>
              <w:pStyle w:val="20"/>
              <w:shd w:val="clear" w:color="auto" w:fill="auto"/>
              <w:spacing w:line="322" w:lineRule="exact"/>
              <w:jc w:val="center"/>
              <w:rPr>
                <w:sz w:val="24"/>
                <w:szCs w:val="24"/>
              </w:rPr>
            </w:pPr>
          </w:p>
        </w:tc>
        <w:tc>
          <w:tcPr>
            <w:tcW w:w="4361" w:type="dxa"/>
          </w:tcPr>
          <w:p w:rsidR="00D656BC" w:rsidRDefault="00D656BC" w:rsidP="00D656BC">
            <w:pPr>
              <w:pStyle w:val="20"/>
              <w:shd w:val="clear" w:color="auto" w:fill="auto"/>
              <w:spacing w:line="322" w:lineRule="exact"/>
              <w:jc w:val="center"/>
              <w:rPr>
                <w:sz w:val="24"/>
                <w:szCs w:val="24"/>
              </w:rPr>
            </w:pPr>
          </w:p>
        </w:tc>
      </w:tr>
    </w:tbl>
    <w:p w:rsidR="002C0868" w:rsidRPr="00695A30" w:rsidRDefault="002C0868" w:rsidP="002C0868">
      <w:pPr>
        <w:pStyle w:val="20"/>
        <w:spacing w:line="322" w:lineRule="exact"/>
      </w:pPr>
      <w:r w:rsidRPr="00695A30">
        <w:t>Кадастровый номер земельного участка (при наличии) 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C0868" w:rsidRPr="002C0868" w:rsidRDefault="002C0868" w:rsidP="002C0868">
      <w:pPr>
        <w:pStyle w:val="20"/>
        <w:spacing w:line="322" w:lineRule="exact"/>
        <w:jc w:val="left"/>
        <w:rPr>
          <w:sz w:val="24"/>
          <w:szCs w:val="24"/>
        </w:rPr>
      </w:pPr>
      <w:r w:rsidRPr="002C0868">
        <w:rPr>
          <w:sz w:val="24"/>
          <w:szCs w:val="24"/>
        </w:rPr>
        <w:t>______________________________________________________________</w:t>
      </w:r>
      <w:r w:rsidRPr="00902E08">
        <w:rPr>
          <w:sz w:val="24"/>
          <w:szCs w:val="24"/>
        </w:rPr>
        <w:t>__</w:t>
      </w:r>
      <w:r w:rsidRPr="002C0868">
        <w:rPr>
          <w:sz w:val="24"/>
          <w:szCs w:val="24"/>
        </w:rPr>
        <w:t>___________</w:t>
      </w:r>
    </w:p>
    <w:p w:rsidR="002C0868" w:rsidRPr="00695A30" w:rsidRDefault="002C0868" w:rsidP="002C0868">
      <w:pPr>
        <w:pStyle w:val="20"/>
        <w:spacing w:line="322" w:lineRule="exact"/>
      </w:pPr>
      <w:r w:rsidRPr="00695A30">
        <w:t>Площадь земельного участка</w:t>
      </w:r>
    </w:p>
    <w:p w:rsidR="002C0868" w:rsidRPr="002C0868" w:rsidRDefault="002C0868" w:rsidP="002C0868">
      <w:pPr>
        <w:pStyle w:val="20"/>
        <w:spacing w:line="322" w:lineRule="exact"/>
        <w:rPr>
          <w:sz w:val="24"/>
          <w:szCs w:val="24"/>
        </w:rPr>
      </w:pPr>
      <w:r w:rsidRPr="002C0868">
        <w:rPr>
          <w:sz w:val="24"/>
          <w:szCs w:val="24"/>
        </w:rPr>
        <w:t>_________________________________________________________________________</w:t>
      </w:r>
    </w:p>
    <w:p w:rsidR="002C0868" w:rsidRPr="00695A30" w:rsidRDefault="002C0868" w:rsidP="002C0868">
      <w:pPr>
        <w:pStyle w:val="20"/>
        <w:spacing w:line="322" w:lineRule="exact"/>
      </w:pPr>
      <w:r w:rsidRPr="00695A30">
        <w:t>Информация о расположенных в границах земельного участка объектах</w:t>
      </w:r>
    </w:p>
    <w:p w:rsidR="002C0868" w:rsidRPr="00695A30" w:rsidRDefault="002C0868" w:rsidP="002C0868">
      <w:pPr>
        <w:pStyle w:val="20"/>
        <w:spacing w:line="322" w:lineRule="exact"/>
      </w:pPr>
      <w:r w:rsidRPr="00695A30">
        <w:t>капитального строительства</w:t>
      </w:r>
    </w:p>
    <w:p w:rsidR="002C0868" w:rsidRPr="002C0868" w:rsidRDefault="002C0868" w:rsidP="002C0868">
      <w:pPr>
        <w:pStyle w:val="20"/>
        <w:spacing w:line="322" w:lineRule="exact"/>
        <w:rPr>
          <w:sz w:val="24"/>
          <w:szCs w:val="24"/>
        </w:rPr>
      </w:pPr>
      <w:r w:rsidRPr="002C0868">
        <w:rPr>
          <w:sz w:val="24"/>
          <w:szCs w:val="24"/>
        </w:rPr>
        <w:t>_________________________________________________________________________</w:t>
      </w:r>
    </w:p>
    <w:p w:rsidR="003C3F63" w:rsidRDefault="002C0868" w:rsidP="002C0868">
      <w:pPr>
        <w:pStyle w:val="20"/>
        <w:spacing w:line="322" w:lineRule="exact"/>
        <w:rPr>
          <w:sz w:val="24"/>
          <w:szCs w:val="24"/>
        </w:rPr>
      </w:pPr>
      <w:r w:rsidRPr="00695A30">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наличии)____</w:t>
      </w:r>
      <w:r w:rsidRPr="002C0868">
        <w:rPr>
          <w:sz w:val="24"/>
          <w:szCs w:val="24"/>
        </w:rPr>
        <w:t>_____________</w:t>
      </w:r>
      <w:r w:rsidR="00401223">
        <w:rPr>
          <w:sz w:val="24"/>
          <w:szCs w:val="24"/>
        </w:rPr>
        <w:t>__________________</w:t>
      </w:r>
    </w:p>
    <w:p w:rsidR="00695A30" w:rsidRDefault="00695A30" w:rsidP="002C0868">
      <w:pPr>
        <w:pStyle w:val="20"/>
        <w:spacing w:line="322" w:lineRule="exact"/>
        <w:rPr>
          <w:sz w:val="24"/>
          <w:szCs w:val="24"/>
        </w:rPr>
      </w:pPr>
    </w:p>
    <w:tbl>
      <w:tblPr>
        <w:tblStyle w:val="af1"/>
        <w:tblW w:w="0" w:type="auto"/>
        <w:tblLook w:val="04A0" w:firstRow="1" w:lastRow="0" w:firstColumn="1" w:lastColumn="0" w:noHBand="0" w:noVBand="1"/>
      </w:tblPr>
      <w:tblGrid>
        <w:gridCol w:w="2093"/>
        <w:gridCol w:w="3544"/>
        <w:gridCol w:w="3935"/>
      </w:tblGrid>
      <w:tr w:rsidR="002C0868" w:rsidTr="002C0868">
        <w:trPr>
          <w:trHeight w:val="542"/>
        </w:trPr>
        <w:tc>
          <w:tcPr>
            <w:tcW w:w="2093" w:type="dxa"/>
            <w:vMerge w:val="restart"/>
          </w:tcPr>
          <w:p w:rsidR="002C0868" w:rsidRPr="00695A30" w:rsidRDefault="002C0868" w:rsidP="002C0868">
            <w:pPr>
              <w:pStyle w:val="20"/>
              <w:spacing w:line="322" w:lineRule="exact"/>
              <w:jc w:val="center"/>
              <w:rPr>
                <w:sz w:val="24"/>
                <w:szCs w:val="24"/>
              </w:rPr>
            </w:pPr>
            <w:r w:rsidRPr="00695A30">
              <w:rPr>
                <w:sz w:val="24"/>
                <w:szCs w:val="24"/>
              </w:rPr>
              <w:lastRenderedPageBreak/>
              <w:t>Обозначение</w:t>
            </w:r>
          </w:p>
          <w:p w:rsidR="002C0868" w:rsidRPr="00695A30" w:rsidRDefault="002C0868" w:rsidP="002C0868">
            <w:pPr>
              <w:pStyle w:val="20"/>
              <w:spacing w:line="322" w:lineRule="exact"/>
              <w:jc w:val="center"/>
              <w:rPr>
                <w:sz w:val="24"/>
                <w:szCs w:val="24"/>
              </w:rPr>
            </w:pPr>
            <w:r w:rsidRPr="00695A30">
              <w:rPr>
                <w:sz w:val="24"/>
                <w:szCs w:val="24"/>
              </w:rPr>
              <w:t>(номер)</w:t>
            </w:r>
            <w:r w:rsidRPr="00695A30">
              <w:rPr>
                <w:sz w:val="24"/>
                <w:szCs w:val="24"/>
                <w:lang w:val="en-US"/>
              </w:rPr>
              <w:t xml:space="preserve"> </w:t>
            </w:r>
            <w:proofErr w:type="gramStart"/>
            <w:r w:rsidRPr="00695A30">
              <w:rPr>
                <w:sz w:val="24"/>
                <w:szCs w:val="24"/>
              </w:rPr>
              <w:t>характерной</w:t>
            </w:r>
            <w:proofErr w:type="gramEnd"/>
          </w:p>
          <w:p w:rsidR="002C0868" w:rsidRDefault="002C0868" w:rsidP="002C0868">
            <w:pPr>
              <w:pStyle w:val="20"/>
              <w:shd w:val="clear" w:color="auto" w:fill="auto"/>
              <w:spacing w:line="322" w:lineRule="exact"/>
              <w:jc w:val="center"/>
              <w:rPr>
                <w:sz w:val="24"/>
                <w:szCs w:val="24"/>
              </w:rPr>
            </w:pPr>
            <w:r w:rsidRPr="00695A30">
              <w:rPr>
                <w:sz w:val="24"/>
                <w:szCs w:val="24"/>
              </w:rPr>
              <w:t>точки</w:t>
            </w:r>
          </w:p>
        </w:tc>
        <w:tc>
          <w:tcPr>
            <w:tcW w:w="7479" w:type="dxa"/>
            <w:gridSpan w:val="2"/>
          </w:tcPr>
          <w:p w:rsidR="002C0868" w:rsidRPr="00695A30" w:rsidRDefault="002C0868" w:rsidP="002C0868">
            <w:pPr>
              <w:pStyle w:val="20"/>
              <w:spacing w:line="322" w:lineRule="exact"/>
              <w:jc w:val="center"/>
              <w:rPr>
                <w:sz w:val="24"/>
                <w:szCs w:val="24"/>
              </w:rPr>
            </w:pPr>
            <w:r w:rsidRPr="00695A30">
              <w:rPr>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2C0868" w:rsidTr="002C0868">
        <w:trPr>
          <w:trHeight w:val="282"/>
        </w:trPr>
        <w:tc>
          <w:tcPr>
            <w:tcW w:w="2093" w:type="dxa"/>
            <w:vMerge/>
          </w:tcPr>
          <w:p w:rsidR="002C0868" w:rsidRPr="002C0868" w:rsidRDefault="002C0868" w:rsidP="002C0868">
            <w:pPr>
              <w:pStyle w:val="20"/>
              <w:spacing w:line="322" w:lineRule="exact"/>
              <w:jc w:val="center"/>
              <w:rPr>
                <w:sz w:val="24"/>
                <w:szCs w:val="24"/>
              </w:rPr>
            </w:pPr>
          </w:p>
        </w:tc>
        <w:tc>
          <w:tcPr>
            <w:tcW w:w="3544" w:type="dxa"/>
          </w:tcPr>
          <w:p w:rsidR="002C0868" w:rsidRPr="00695A30" w:rsidRDefault="002C0868" w:rsidP="00D656BC">
            <w:pPr>
              <w:pStyle w:val="20"/>
              <w:shd w:val="clear" w:color="auto" w:fill="auto"/>
              <w:spacing w:line="322" w:lineRule="exact"/>
              <w:jc w:val="center"/>
              <w:rPr>
                <w:sz w:val="24"/>
                <w:szCs w:val="24"/>
              </w:rPr>
            </w:pPr>
            <w:r w:rsidRPr="00695A30">
              <w:rPr>
                <w:sz w:val="24"/>
                <w:szCs w:val="24"/>
              </w:rPr>
              <w:t>Х</w:t>
            </w:r>
          </w:p>
        </w:tc>
        <w:tc>
          <w:tcPr>
            <w:tcW w:w="3935" w:type="dxa"/>
          </w:tcPr>
          <w:p w:rsidR="002C0868" w:rsidRPr="00695A30" w:rsidRDefault="002C0868" w:rsidP="00D656BC">
            <w:pPr>
              <w:pStyle w:val="20"/>
              <w:shd w:val="clear" w:color="auto" w:fill="auto"/>
              <w:spacing w:line="322" w:lineRule="exact"/>
              <w:jc w:val="center"/>
              <w:rPr>
                <w:sz w:val="24"/>
                <w:szCs w:val="24"/>
                <w:lang w:val="en-US"/>
              </w:rPr>
            </w:pPr>
            <w:r w:rsidRPr="00695A30">
              <w:rPr>
                <w:sz w:val="24"/>
                <w:szCs w:val="24"/>
                <w:lang w:val="en-US"/>
              </w:rPr>
              <w:t>Y</w:t>
            </w:r>
          </w:p>
        </w:tc>
      </w:tr>
      <w:tr w:rsidR="002C0868" w:rsidTr="002C0868">
        <w:tc>
          <w:tcPr>
            <w:tcW w:w="2093" w:type="dxa"/>
          </w:tcPr>
          <w:p w:rsidR="002C0868" w:rsidRDefault="002C0868" w:rsidP="00D656BC">
            <w:pPr>
              <w:pStyle w:val="20"/>
              <w:shd w:val="clear" w:color="auto" w:fill="auto"/>
              <w:spacing w:line="322" w:lineRule="exact"/>
              <w:jc w:val="center"/>
              <w:rPr>
                <w:sz w:val="24"/>
                <w:szCs w:val="24"/>
              </w:rPr>
            </w:pPr>
          </w:p>
        </w:tc>
        <w:tc>
          <w:tcPr>
            <w:tcW w:w="3544" w:type="dxa"/>
          </w:tcPr>
          <w:p w:rsidR="002C0868" w:rsidRDefault="002C0868" w:rsidP="00D656BC">
            <w:pPr>
              <w:pStyle w:val="20"/>
              <w:shd w:val="clear" w:color="auto" w:fill="auto"/>
              <w:spacing w:line="322" w:lineRule="exact"/>
              <w:jc w:val="center"/>
              <w:rPr>
                <w:sz w:val="24"/>
                <w:szCs w:val="24"/>
              </w:rPr>
            </w:pPr>
          </w:p>
        </w:tc>
        <w:tc>
          <w:tcPr>
            <w:tcW w:w="3935" w:type="dxa"/>
          </w:tcPr>
          <w:p w:rsidR="002C0868" w:rsidRDefault="002C0868" w:rsidP="00D656BC">
            <w:pPr>
              <w:pStyle w:val="20"/>
              <w:shd w:val="clear" w:color="auto" w:fill="auto"/>
              <w:spacing w:line="322" w:lineRule="exact"/>
              <w:jc w:val="center"/>
              <w:rPr>
                <w:sz w:val="24"/>
                <w:szCs w:val="24"/>
              </w:rPr>
            </w:pPr>
          </w:p>
        </w:tc>
      </w:tr>
    </w:tbl>
    <w:p w:rsidR="002C0868" w:rsidRPr="00695A30" w:rsidRDefault="002C0868" w:rsidP="002C0868">
      <w:pPr>
        <w:pStyle w:val="20"/>
        <w:spacing w:line="322" w:lineRule="exact"/>
      </w:pPr>
      <w:r w:rsidRPr="00695A30">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C0868" w:rsidRPr="002C0868" w:rsidRDefault="002C0868" w:rsidP="002C0868">
      <w:pPr>
        <w:pStyle w:val="20"/>
        <w:spacing w:line="322" w:lineRule="exact"/>
        <w:jc w:val="center"/>
        <w:rPr>
          <w:sz w:val="24"/>
          <w:szCs w:val="24"/>
        </w:rPr>
      </w:pPr>
      <w:r w:rsidRPr="00695A30">
        <w:t>____________________________________________</w:t>
      </w:r>
      <w:r w:rsidR="00695A30">
        <w:t>______________________</w:t>
      </w:r>
    </w:p>
    <w:p w:rsidR="002C0868" w:rsidRPr="00695A30" w:rsidRDefault="002C0868" w:rsidP="00695A30">
      <w:pPr>
        <w:pStyle w:val="20"/>
        <w:spacing w:line="322" w:lineRule="exact"/>
        <w:rPr>
          <w:sz w:val="24"/>
          <w:szCs w:val="24"/>
        </w:rPr>
      </w:pPr>
      <w:r w:rsidRPr="00695A30">
        <w:rPr>
          <w:sz w:val="24"/>
          <w:szCs w:val="24"/>
        </w:rPr>
        <w:t>(указывается в случае, если земельный участок расположен в границах</w:t>
      </w:r>
      <w:r w:rsidR="00695A30">
        <w:rPr>
          <w:sz w:val="24"/>
          <w:szCs w:val="24"/>
        </w:rPr>
        <w:t xml:space="preserve"> </w:t>
      </w:r>
      <w:r w:rsidRPr="00695A30">
        <w:rPr>
          <w:sz w:val="24"/>
          <w:szCs w:val="24"/>
        </w:rPr>
        <w:t>территории в отношении которой утвержде</w:t>
      </w:r>
      <w:r w:rsidR="00695A30">
        <w:rPr>
          <w:sz w:val="24"/>
          <w:szCs w:val="24"/>
        </w:rPr>
        <w:t xml:space="preserve">ны проект планировки территории </w:t>
      </w:r>
      <w:proofErr w:type="gramStart"/>
      <w:r w:rsidRPr="00695A30">
        <w:rPr>
          <w:sz w:val="24"/>
          <w:szCs w:val="24"/>
        </w:rPr>
        <w:t>и(</w:t>
      </w:r>
      <w:proofErr w:type="gramEnd"/>
      <w:r w:rsidRPr="00695A30">
        <w:rPr>
          <w:sz w:val="24"/>
          <w:szCs w:val="24"/>
        </w:rPr>
        <w:t>или) проект межевания территории)</w:t>
      </w:r>
    </w:p>
    <w:p w:rsidR="002C0868" w:rsidRPr="002C0868" w:rsidRDefault="002C0868" w:rsidP="002C0868">
      <w:pPr>
        <w:pStyle w:val="20"/>
        <w:spacing w:line="322" w:lineRule="exact"/>
        <w:jc w:val="center"/>
        <w:rPr>
          <w:sz w:val="24"/>
          <w:szCs w:val="24"/>
        </w:rPr>
      </w:pPr>
      <w:r w:rsidRPr="00695A30">
        <w:t>Градостроительный план подготовлен_</w:t>
      </w:r>
      <w:r w:rsidRPr="002C0868">
        <w:rPr>
          <w:sz w:val="24"/>
          <w:szCs w:val="24"/>
        </w:rPr>
        <w:t>______________________________________</w:t>
      </w:r>
    </w:p>
    <w:p w:rsidR="002C0868" w:rsidRPr="00695A30" w:rsidRDefault="002C0868" w:rsidP="00BB2C5D">
      <w:pPr>
        <w:pStyle w:val="12"/>
        <w:rPr>
          <w:rFonts w:ascii="Times New Roman" w:hAnsi="Times New Roman"/>
          <w:sz w:val="24"/>
          <w:szCs w:val="24"/>
        </w:rPr>
      </w:pPr>
      <w:r w:rsidRPr="002C0868">
        <w:rPr>
          <w:sz w:val="24"/>
          <w:szCs w:val="24"/>
        </w:rPr>
        <w:t xml:space="preserve">                                                     </w:t>
      </w:r>
      <w:r w:rsidR="00BB2C5D" w:rsidRPr="00BB2C5D">
        <w:rPr>
          <w:sz w:val="24"/>
          <w:szCs w:val="24"/>
        </w:rPr>
        <w:t xml:space="preserve">                         </w:t>
      </w:r>
      <w:r w:rsidRPr="002C0868">
        <w:rPr>
          <w:sz w:val="24"/>
          <w:szCs w:val="24"/>
        </w:rPr>
        <w:t xml:space="preserve">       </w:t>
      </w:r>
      <w:proofErr w:type="gramStart"/>
      <w:r w:rsidRPr="00695A30">
        <w:rPr>
          <w:rFonts w:ascii="Times New Roman" w:hAnsi="Times New Roman"/>
          <w:sz w:val="24"/>
          <w:szCs w:val="24"/>
        </w:rPr>
        <w:t>(</w:t>
      </w:r>
      <w:proofErr w:type="spellStart"/>
      <w:r w:rsidRPr="00695A30">
        <w:rPr>
          <w:rFonts w:ascii="Times New Roman" w:hAnsi="Times New Roman"/>
          <w:sz w:val="24"/>
          <w:szCs w:val="24"/>
        </w:rPr>
        <w:t>ф.и.о.</w:t>
      </w:r>
      <w:proofErr w:type="spellEnd"/>
      <w:r w:rsidRPr="00695A30">
        <w:rPr>
          <w:rFonts w:ascii="Times New Roman" w:hAnsi="Times New Roman"/>
          <w:sz w:val="24"/>
          <w:szCs w:val="24"/>
        </w:rPr>
        <w:t>, должность уполномоченного лица,</w:t>
      </w:r>
      <w:proofErr w:type="gramEnd"/>
    </w:p>
    <w:p w:rsidR="002C0868" w:rsidRPr="00695A30" w:rsidRDefault="002C0868" w:rsidP="00BB2C5D">
      <w:pPr>
        <w:pStyle w:val="12"/>
        <w:rPr>
          <w:rFonts w:ascii="Times New Roman" w:hAnsi="Times New Roman"/>
          <w:sz w:val="24"/>
          <w:szCs w:val="24"/>
        </w:rPr>
      </w:pPr>
      <w:r w:rsidRPr="00695A30">
        <w:rPr>
          <w:rFonts w:ascii="Times New Roman" w:hAnsi="Times New Roman"/>
          <w:sz w:val="24"/>
          <w:szCs w:val="24"/>
        </w:rPr>
        <w:t xml:space="preserve">                                                     </w:t>
      </w:r>
      <w:r w:rsidR="00BB2C5D" w:rsidRPr="00695A30">
        <w:rPr>
          <w:rFonts w:ascii="Times New Roman" w:hAnsi="Times New Roman"/>
          <w:sz w:val="24"/>
          <w:szCs w:val="24"/>
        </w:rPr>
        <w:t xml:space="preserve">                                                      </w:t>
      </w:r>
      <w:r w:rsidRPr="00695A30">
        <w:rPr>
          <w:rFonts w:ascii="Times New Roman" w:hAnsi="Times New Roman"/>
          <w:sz w:val="24"/>
          <w:szCs w:val="24"/>
        </w:rPr>
        <w:t>наименование органа)</w:t>
      </w:r>
    </w:p>
    <w:p w:rsidR="002C0868" w:rsidRPr="00695A30" w:rsidRDefault="002C0868" w:rsidP="00B5085C">
      <w:pPr>
        <w:pStyle w:val="20"/>
        <w:spacing w:line="322" w:lineRule="exact"/>
        <w:rPr>
          <w:sz w:val="24"/>
          <w:szCs w:val="24"/>
        </w:rPr>
      </w:pPr>
      <w:r w:rsidRPr="00695A30">
        <w:rPr>
          <w:sz w:val="24"/>
          <w:szCs w:val="24"/>
        </w:rPr>
        <w:t xml:space="preserve">М.П. </w:t>
      </w:r>
      <w:r w:rsidR="00B5085C" w:rsidRPr="00695A30">
        <w:rPr>
          <w:sz w:val="24"/>
          <w:szCs w:val="24"/>
        </w:rPr>
        <w:t xml:space="preserve">                </w:t>
      </w:r>
      <w:r w:rsidRPr="00695A30">
        <w:rPr>
          <w:sz w:val="24"/>
          <w:szCs w:val="24"/>
        </w:rPr>
        <w:t>_______________________</w:t>
      </w:r>
      <w:r w:rsidR="00B5085C" w:rsidRPr="00695A30">
        <w:rPr>
          <w:sz w:val="24"/>
          <w:szCs w:val="24"/>
        </w:rPr>
        <w:t xml:space="preserve">                           </w:t>
      </w:r>
      <w:r w:rsidRPr="00695A30">
        <w:rPr>
          <w:sz w:val="24"/>
          <w:szCs w:val="24"/>
        </w:rPr>
        <w:t>/__________________________________/</w:t>
      </w:r>
    </w:p>
    <w:p w:rsidR="002C0868" w:rsidRPr="00695A30" w:rsidRDefault="002C0868" w:rsidP="00B5085C">
      <w:pPr>
        <w:pStyle w:val="20"/>
        <w:spacing w:line="322" w:lineRule="exact"/>
        <w:rPr>
          <w:sz w:val="24"/>
          <w:szCs w:val="24"/>
        </w:rPr>
      </w:pPr>
      <w:r w:rsidRPr="00695A30">
        <w:rPr>
          <w:sz w:val="24"/>
          <w:szCs w:val="24"/>
        </w:rPr>
        <w:t xml:space="preserve">(при наличии) </w:t>
      </w:r>
      <w:r w:rsidR="00B5085C" w:rsidRPr="00695A30">
        <w:rPr>
          <w:sz w:val="24"/>
          <w:szCs w:val="24"/>
        </w:rPr>
        <w:t xml:space="preserve">         </w:t>
      </w:r>
      <w:r w:rsidRPr="00695A30">
        <w:rPr>
          <w:sz w:val="24"/>
          <w:szCs w:val="24"/>
        </w:rPr>
        <w:t>(подпись)</w:t>
      </w:r>
      <w:r w:rsidR="00B5085C" w:rsidRPr="00695A30">
        <w:rPr>
          <w:sz w:val="24"/>
          <w:szCs w:val="24"/>
        </w:rPr>
        <w:t xml:space="preserve">                                       </w:t>
      </w:r>
      <w:r w:rsidRPr="00695A30">
        <w:rPr>
          <w:sz w:val="24"/>
          <w:szCs w:val="24"/>
        </w:rPr>
        <w:t xml:space="preserve"> </w:t>
      </w:r>
      <w:r w:rsidR="00BB2C5D" w:rsidRPr="00695A30">
        <w:rPr>
          <w:sz w:val="24"/>
          <w:szCs w:val="24"/>
        </w:rPr>
        <w:t xml:space="preserve">                      </w:t>
      </w:r>
      <w:r w:rsidRPr="00695A30">
        <w:rPr>
          <w:sz w:val="24"/>
          <w:szCs w:val="24"/>
        </w:rPr>
        <w:t>(расшифровка подписи)</w:t>
      </w:r>
    </w:p>
    <w:p w:rsidR="002C0868" w:rsidRPr="002C0868" w:rsidRDefault="002C0868" w:rsidP="002C0868">
      <w:pPr>
        <w:pStyle w:val="20"/>
        <w:spacing w:line="322" w:lineRule="exact"/>
        <w:jc w:val="center"/>
        <w:rPr>
          <w:sz w:val="24"/>
          <w:szCs w:val="24"/>
        </w:rPr>
      </w:pPr>
      <w:r w:rsidRPr="002C0868">
        <w:rPr>
          <w:sz w:val="24"/>
          <w:szCs w:val="24"/>
        </w:rPr>
        <w:t>Дата выдачи___________________________________________________</w:t>
      </w:r>
    </w:p>
    <w:p w:rsidR="002C0868" w:rsidRPr="00BB2C5D" w:rsidRDefault="002C0868" w:rsidP="002C0868">
      <w:pPr>
        <w:pStyle w:val="20"/>
        <w:spacing w:line="322" w:lineRule="exact"/>
        <w:jc w:val="center"/>
        <w:rPr>
          <w:sz w:val="20"/>
          <w:szCs w:val="20"/>
        </w:rPr>
      </w:pPr>
      <w:r w:rsidRPr="00BB2C5D">
        <w:rPr>
          <w:sz w:val="20"/>
          <w:szCs w:val="20"/>
        </w:rPr>
        <w:t>(ДД.ММ</w:t>
      </w:r>
      <w:proofErr w:type="gramStart"/>
      <w:r w:rsidRPr="00BB2C5D">
        <w:rPr>
          <w:sz w:val="20"/>
          <w:szCs w:val="20"/>
        </w:rPr>
        <w:t>.Г</w:t>
      </w:r>
      <w:proofErr w:type="gramEnd"/>
      <w:r w:rsidRPr="00BB2C5D">
        <w:rPr>
          <w:sz w:val="20"/>
          <w:szCs w:val="20"/>
        </w:rPr>
        <w:t>ГГГ)</w:t>
      </w:r>
    </w:p>
    <w:p w:rsidR="003C3F63" w:rsidRPr="00B5085C" w:rsidRDefault="002C0868" w:rsidP="002C0868">
      <w:pPr>
        <w:pStyle w:val="20"/>
        <w:spacing w:line="322" w:lineRule="exact"/>
        <w:rPr>
          <w:sz w:val="24"/>
          <w:szCs w:val="24"/>
        </w:rPr>
      </w:pPr>
      <w:r w:rsidRPr="002C0868">
        <w:rPr>
          <w:sz w:val="24"/>
          <w:szCs w:val="24"/>
        </w:rPr>
        <w:t>1. Черте</w:t>
      </w:r>
      <w:proofErr w:type="gramStart"/>
      <w:r w:rsidRPr="002C0868">
        <w:rPr>
          <w:sz w:val="24"/>
          <w:szCs w:val="24"/>
        </w:rPr>
        <w:t>ж(</w:t>
      </w:r>
      <w:proofErr w:type="gramEnd"/>
      <w:r w:rsidRPr="002C0868">
        <w:rPr>
          <w:sz w:val="24"/>
          <w:szCs w:val="24"/>
        </w:rPr>
        <w:t>и) градостроительного плана земельного</w:t>
      </w:r>
      <w:r w:rsidR="00B5085C" w:rsidRPr="00B5085C">
        <w:rPr>
          <w:sz w:val="24"/>
          <w:szCs w:val="24"/>
        </w:rPr>
        <w:t xml:space="preserve"> </w:t>
      </w:r>
      <w:r w:rsidR="00B5085C">
        <w:rPr>
          <w:sz w:val="24"/>
          <w:szCs w:val="24"/>
        </w:rPr>
        <w:t>участка</w:t>
      </w:r>
    </w:p>
    <w:tbl>
      <w:tblPr>
        <w:tblStyle w:val="af1"/>
        <w:tblW w:w="9612" w:type="dxa"/>
        <w:tblLook w:val="04A0" w:firstRow="1" w:lastRow="0" w:firstColumn="1" w:lastColumn="0" w:noHBand="0" w:noVBand="1"/>
      </w:tblPr>
      <w:tblGrid>
        <w:gridCol w:w="9612"/>
      </w:tblGrid>
      <w:tr w:rsidR="00B5085C" w:rsidTr="00BB2C5D">
        <w:trPr>
          <w:trHeight w:val="432"/>
        </w:trPr>
        <w:tc>
          <w:tcPr>
            <w:tcW w:w="9612" w:type="dxa"/>
          </w:tcPr>
          <w:p w:rsidR="00B5085C" w:rsidRDefault="00B5085C" w:rsidP="00B5085C">
            <w:pPr>
              <w:pStyle w:val="20"/>
              <w:shd w:val="clear" w:color="auto" w:fill="auto"/>
              <w:spacing w:line="322" w:lineRule="exact"/>
              <w:jc w:val="center"/>
              <w:rPr>
                <w:sz w:val="24"/>
                <w:szCs w:val="24"/>
              </w:rPr>
            </w:pPr>
          </w:p>
        </w:tc>
      </w:tr>
    </w:tbl>
    <w:p w:rsidR="00B5085C" w:rsidRPr="00695A30" w:rsidRDefault="00B5085C" w:rsidP="00B5085C">
      <w:pPr>
        <w:pStyle w:val="20"/>
        <w:spacing w:line="322" w:lineRule="exact"/>
      </w:pPr>
      <w:r w:rsidRPr="00695A30">
        <w:t>Черте</w:t>
      </w:r>
      <w:proofErr w:type="gramStart"/>
      <w:r w:rsidRPr="00695A30">
        <w:t>ж(</w:t>
      </w:r>
      <w:proofErr w:type="gramEnd"/>
      <w:r w:rsidRPr="00695A30">
        <w:t>и) градостроительного плана земельного участка разработан(ы) на топографической основе в масштабе</w:t>
      </w:r>
    </w:p>
    <w:p w:rsidR="00B5085C" w:rsidRPr="00B5085C" w:rsidRDefault="00B5085C" w:rsidP="00B5085C">
      <w:pPr>
        <w:pStyle w:val="20"/>
        <w:spacing w:line="322" w:lineRule="exact"/>
        <w:rPr>
          <w:sz w:val="24"/>
          <w:szCs w:val="24"/>
        </w:rPr>
      </w:pPr>
      <w:r w:rsidRPr="00695A30">
        <w:t>1: ______________, выполненно</w:t>
      </w:r>
      <w:r w:rsidRPr="00B5085C">
        <w:rPr>
          <w:sz w:val="24"/>
          <w:szCs w:val="24"/>
        </w:rPr>
        <w:t>й__________________________________________.</w:t>
      </w:r>
    </w:p>
    <w:p w:rsidR="00B5085C" w:rsidRPr="00695A30" w:rsidRDefault="00B5085C" w:rsidP="00BB2C5D">
      <w:pPr>
        <w:pStyle w:val="12"/>
        <w:rPr>
          <w:rFonts w:ascii="Times New Roman" w:hAnsi="Times New Roman"/>
          <w:sz w:val="24"/>
          <w:szCs w:val="24"/>
        </w:rPr>
      </w:pPr>
      <w:r>
        <w:t xml:space="preserve">                                                                             </w:t>
      </w:r>
      <w:r w:rsidRPr="00BB2C5D">
        <w:rPr>
          <w:rFonts w:ascii="Times New Roman" w:hAnsi="Times New Roman"/>
          <w:sz w:val="20"/>
          <w:szCs w:val="20"/>
        </w:rPr>
        <w:t xml:space="preserve"> </w:t>
      </w:r>
      <w:r w:rsidR="00BB2C5D" w:rsidRPr="00BB2C5D">
        <w:rPr>
          <w:rFonts w:ascii="Times New Roman" w:hAnsi="Times New Roman"/>
          <w:sz w:val="20"/>
          <w:szCs w:val="20"/>
        </w:rPr>
        <w:t xml:space="preserve">          </w:t>
      </w:r>
      <w:r w:rsidR="00BB2C5D">
        <w:rPr>
          <w:rFonts w:ascii="Times New Roman" w:hAnsi="Times New Roman"/>
          <w:sz w:val="20"/>
          <w:szCs w:val="20"/>
          <w:lang w:val="en-US"/>
        </w:rPr>
        <w:t xml:space="preserve">  </w:t>
      </w:r>
      <w:r w:rsidR="00BB2C5D" w:rsidRPr="00695A30">
        <w:rPr>
          <w:rFonts w:ascii="Times New Roman" w:hAnsi="Times New Roman"/>
          <w:sz w:val="24"/>
          <w:szCs w:val="24"/>
          <w:lang w:val="en-US"/>
        </w:rPr>
        <w:t xml:space="preserve"> </w:t>
      </w:r>
      <w:proofErr w:type="gramStart"/>
      <w:r w:rsidRPr="00695A30">
        <w:rPr>
          <w:rFonts w:ascii="Times New Roman" w:hAnsi="Times New Roman"/>
          <w:sz w:val="24"/>
          <w:szCs w:val="24"/>
        </w:rPr>
        <w:t>(дата, наименование организации,</w:t>
      </w:r>
      <w:proofErr w:type="gramEnd"/>
    </w:p>
    <w:p w:rsidR="00B5085C" w:rsidRPr="00695A30" w:rsidRDefault="00B5085C" w:rsidP="00BB2C5D">
      <w:pPr>
        <w:pStyle w:val="12"/>
        <w:rPr>
          <w:rFonts w:ascii="Times New Roman" w:hAnsi="Times New Roman"/>
          <w:sz w:val="24"/>
          <w:szCs w:val="24"/>
        </w:rPr>
      </w:pPr>
      <w:r w:rsidRPr="00695A30">
        <w:rPr>
          <w:rFonts w:ascii="Times New Roman" w:hAnsi="Times New Roman"/>
          <w:sz w:val="24"/>
          <w:szCs w:val="24"/>
        </w:rPr>
        <w:t xml:space="preserve">                                                                      </w:t>
      </w:r>
      <w:r w:rsidR="00BB2C5D" w:rsidRPr="00695A30">
        <w:rPr>
          <w:rFonts w:ascii="Times New Roman" w:hAnsi="Times New Roman"/>
          <w:sz w:val="24"/>
          <w:szCs w:val="24"/>
        </w:rPr>
        <w:t xml:space="preserve">             </w:t>
      </w:r>
      <w:r w:rsidRPr="00695A30">
        <w:rPr>
          <w:rFonts w:ascii="Times New Roman" w:hAnsi="Times New Roman"/>
          <w:sz w:val="24"/>
          <w:szCs w:val="24"/>
        </w:rPr>
        <w:t xml:space="preserve"> </w:t>
      </w:r>
      <w:proofErr w:type="gramStart"/>
      <w:r w:rsidRPr="00695A30">
        <w:rPr>
          <w:rFonts w:ascii="Times New Roman" w:hAnsi="Times New Roman"/>
          <w:sz w:val="24"/>
          <w:szCs w:val="24"/>
        </w:rPr>
        <w:t>подготовившей</w:t>
      </w:r>
      <w:proofErr w:type="gramEnd"/>
      <w:r w:rsidRPr="00695A30">
        <w:rPr>
          <w:rFonts w:ascii="Times New Roman" w:hAnsi="Times New Roman"/>
          <w:sz w:val="24"/>
          <w:szCs w:val="24"/>
        </w:rPr>
        <w:t xml:space="preserve"> топографическую основу)</w:t>
      </w:r>
    </w:p>
    <w:p w:rsidR="00B5085C" w:rsidRPr="00695A30" w:rsidRDefault="00B5085C" w:rsidP="00B5085C">
      <w:pPr>
        <w:pStyle w:val="20"/>
        <w:spacing w:line="322" w:lineRule="exact"/>
      </w:pPr>
      <w:r w:rsidRPr="00695A30">
        <w:t>Черте</w:t>
      </w:r>
      <w:proofErr w:type="gramStart"/>
      <w:r w:rsidRPr="00695A30">
        <w:t>ж(</w:t>
      </w:r>
      <w:proofErr w:type="gramEnd"/>
      <w:r w:rsidRPr="00695A30">
        <w:t>и) градостроительного плана земельного участка разработан(ы)</w:t>
      </w:r>
    </w:p>
    <w:p w:rsidR="00B5085C" w:rsidRPr="00695A30" w:rsidRDefault="00B5085C" w:rsidP="00B5085C">
      <w:pPr>
        <w:pStyle w:val="20"/>
        <w:spacing w:line="322" w:lineRule="exact"/>
      </w:pPr>
      <w:r w:rsidRPr="00695A30">
        <w:t>_________________________________________</w:t>
      </w:r>
      <w:r w:rsidR="00695A30">
        <w:t>_________________________</w:t>
      </w:r>
    </w:p>
    <w:p w:rsidR="00B5085C" w:rsidRPr="00695A30" w:rsidRDefault="00B5085C" w:rsidP="00695A30">
      <w:pPr>
        <w:pStyle w:val="20"/>
        <w:spacing w:line="322" w:lineRule="exact"/>
        <w:jc w:val="center"/>
        <w:rPr>
          <w:sz w:val="24"/>
          <w:szCs w:val="24"/>
        </w:rPr>
      </w:pPr>
      <w:r w:rsidRPr="00695A30">
        <w:rPr>
          <w:sz w:val="24"/>
          <w:szCs w:val="24"/>
        </w:rPr>
        <w:t>(дата, наименование организации)</w:t>
      </w:r>
    </w:p>
    <w:p w:rsidR="00B5085C" w:rsidRPr="00695A30" w:rsidRDefault="00B5085C" w:rsidP="00B5085C">
      <w:pPr>
        <w:pStyle w:val="20"/>
        <w:spacing w:line="322" w:lineRule="exact"/>
      </w:pPr>
      <w:r w:rsidRPr="00695A30">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B5085C" w:rsidRPr="00695A30" w:rsidRDefault="00B5085C" w:rsidP="00B5085C">
      <w:pPr>
        <w:pStyle w:val="20"/>
        <w:spacing w:line="322" w:lineRule="exact"/>
      </w:pPr>
      <w:r w:rsidRPr="00695A30">
        <w:t>__________________________________________</w:t>
      </w:r>
      <w:r w:rsidR="00695A30">
        <w:t>________________________</w:t>
      </w:r>
    </w:p>
    <w:p w:rsidR="00B5085C" w:rsidRPr="00695A30" w:rsidRDefault="00B5085C" w:rsidP="00B5085C">
      <w:pPr>
        <w:pStyle w:val="20"/>
        <w:spacing w:line="322" w:lineRule="exact"/>
      </w:pPr>
      <w:r w:rsidRPr="00695A30">
        <w:t xml:space="preserve">2.1. </w:t>
      </w:r>
      <w:proofErr w:type="gramStart"/>
      <w:r w:rsidRPr="00695A30">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B5085C" w:rsidRPr="00695A30" w:rsidRDefault="00B5085C" w:rsidP="00B5085C">
      <w:pPr>
        <w:pStyle w:val="20"/>
        <w:spacing w:line="322" w:lineRule="exact"/>
      </w:pPr>
      <w:r w:rsidRPr="00695A30">
        <w:t>__________________________________________________________________</w:t>
      </w:r>
    </w:p>
    <w:p w:rsidR="00B5085C" w:rsidRPr="00695A30" w:rsidRDefault="00B5085C" w:rsidP="00B5085C">
      <w:pPr>
        <w:pStyle w:val="20"/>
        <w:spacing w:line="322" w:lineRule="exact"/>
      </w:pPr>
      <w:r w:rsidRPr="00695A30">
        <w:lastRenderedPageBreak/>
        <w:t>2.2. Информация о видах разрешенного использования земельного участка основные виды разрешенного использования земельного участка:</w:t>
      </w:r>
    </w:p>
    <w:p w:rsidR="00B5085C" w:rsidRPr="00695A30" w:rsidRDefault="00B5085C" w:rsidP="00B5085C">
      <w:pPr>
        <w:pStyle w:val="20"/>
        <w:spacing w:line="322" w:lineRule="exact"/>
      </w:pPr>
      <w:r w:rsidRPr="00695A30">
        <w:t>_________________________________________</w:t>
      </w:r>
      <w:r w:rsidR="00695A30">
        <w:t>________________________</w:t>
      </w:r>
    </w:p>
    <w:p w:rsidR="00B5085C" w:rsidRPr="00695A30" w:rsidRDefault="00B5085C" w:rsidP="00B5085C">
      <w:pPr>
        <w:pStyle w:val="20"/>
        <w:spacing w:line="322" w:lineRule="exact"/>
      </w:pPr>
      <w:r w:rsidRPr="00695A30">
        <w:t>условно разрешенные виды использования земельного участка:</w:t>
      </w:r>
    </w:p>
    <w:p w:rsidR="00B5085C" w:rsidRPr="00695A30" w:rsidRDefault="00B5085C" w:rsidP="00B5085C">
      <w:pPr>
        <w:pStyle w:val="20"/>
        <w:spacing w:line="322" w:lineRule="exact"/>
      </w:pPr>
      <w:r w:rsidRPr="00695A30">
        <w:t>_________________________________________</w:t>
      </w:r>
      <w:r w:rsidR="00695A30">
        <w:t>________________________</w:t>
      </w:r>
    </w:p>
    <w:p w:rsidR="00B5085C" w:rsidRPr="00695A30" w:rsidRDefault="00B5085C" w:rsidP="00B5085C">
      <w:pPr>
        <w:pStyle w:val="20"/>
        <w:spacing w:line="322" w:lineRule="exact"/>
      </w:pPr>
      <w:r w:rsidRPr="00695A30">
        <w:t>вспомогательные виды разрешенного использования земельного участка:</w:t>
      </w:r>
    </w:p>
    <w:p w:rsidR="003C3F63" w:rsidRPr="00695A30" w:rsidRDefault="00B5085C" w:rsidP="00B5085C">
      <w:pPr>
        <w:pStyle w:val="20"/>
        <w:spacing w:line="322" w:lineRule="exact"/>
      </w:pPr>
      <w:r w:rsidRPr="00695A30">
        <w:t>_________________________________________</w:t>
      </w:r>
      <w:r w:rsidR="00695A30">
        <w:t>_________________________</w:t>
      </w:r>
    </w:p>
    <w:p w:rsidR="003C3F63" w:rsidRPr="00695A30" w:rsidRDefault="00B5085C" w:rsidP="00B5085C">
      <w:pPr>
        <w:pStyle w:val="20"/>
        <w:spacing w:line="322" w:lineRule="exact"/>
      </w:pPr>
      <w:r w:rsidRPr="00695A30">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Style w:val="af1"/>
        <w:tblW w:w="0" w:type="auto"/>
        <w:tblLook w:val="04A0" w:firstRow="1" w:lastRow="0" w:firstColumn="1" w:lastColumn="0" w:noHBand="0" w:noVBand="1"/>
      </w:tblPr>
      <w:tblGrid>
        <w:gridCol w:w="806"/>
        <w:gridCol w:w="978"/>
        <w:gridCol w:w="1046"/>
        <w:gridCol w:w="1486"/>
        <w:gridCol w:w="1273"/>
        <w:gridCol w:w="1526"/>
        <w:gridCol w:w="1593"/>
        <w:gridCol w:w="864"/>
      </w:tblGrid>
      <w:tr w:rsidR="00E85B5D" w:rsidTr="00E85B5D">
        <w:trPr>
          <w:trHeight w:val="1191"/>
        </w:trPr>
        <w:tc>
          <w:tcPr>
            <w:tcW w:w="2612" w:type="dxa"/>
            <w:gridSpan w:val="3"/>
          </w:tcPr>
          <w:p w:rsidR="00E85B5D" w:rsidRPr="00695A30" w:rsidRDefault="00E85B5D" w:rsidP="00B5085C">
            <w:pPr>
              <w:pStyle w:val="12"/>
              <w:jc w:val="center"/>
              <w:rPr>
                <w:rFonts w:ascii="Times New Roman" w:hAnsi="Times New Roman"/>
                <w:sz w:val="20"/>
                <w:szCs w:val="20"/>
              </w:rPr>
            </w:pPr>
            <w:proofErr w:type="gramStart"/>
            <w:r w:rsidRPr="00695A30">
              <w:rPr>
                <w:rFonts w:ascii="Times New Roman" w:hAnsi="Times New Roman"/>
                <w:sz w:val="20"/>
                <w:szCs w:val="20"/>
              </w:rPr>
              <w:t>Предельные (минимальные</w:t>
            </w:r>
            <w:proofErr w:type="gramEnd"/>
          </w:p>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и (или) максимальные)</w:t>
            </w:r>
          </w:p>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 xml:space="preserve">размеры </w:t>
            </w:r>
            <w:proofErr w:type="gramStart"/>
            <w:r w:rsidRPr="00695A30">
              <w:rPr>
                <w:rFonts w:ascii="Times New Roman" w:hAnsi="Times New Roman"/>
                <w:sz w:val="20"/>
                <w:szCs w:val="20"/>
              </w:rPr>
              <w:t>земельных</w:t>
            </w:r>
            <w:proofErr w:type="gramEnd"/>
          </w:p>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участков, в том числе их</w:t>
            </w:r>
          </w:p>
          <w:p w:rsidR="00E85B5D" w:rsidRDefault="00E85B5D" w:rsidP="00B5085C">
            <w:pPr>
              <w:pStyle w:val="12"/>
              <w:jc w:val="center"/>
              <w:rPr>
                <w:sz w:val="24"/>
                <w:szCs w:val="24"/>
              </w:rPr>
            </w:pPr>
            <w:r w:rsidRPr="00695A30">
              <w:rPr>
                <w:rFonts w:ascii="Times New Roman" w:hAnsi="Times New Roman"/>
                <w:sz w:val="20"/>
                <w:szCs w:val="20"/>
              </w:rPr>
              <w:t>площадь</w:t>
            </w:r>
          </w:p>
        </w:tc>
        <w:tc>
          <w:tcPr>
            <w:tcW w:w="1717" w:type="dxa"/>
            <w:vMerge w:val="restart"/>
          </w:tcPr>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Минимальные</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отступы от границ</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участка в целях</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определения мест</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допустимого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размещения зданий,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строений,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 xml:space="preserve">сооружений, </w:t>
            </w:r>
            <w:proofErr w:type="gramStart"/>
            <w:r w:rsidRPr="00695A30">
              <w:rPr>
                <w:rFonts w:ascii="Times New Roman" w:hAnsi="Times New Roman"/>
                <w:sz w:val="20"/>
                <w:szCs w:val="20"/>
              </w:rPr>
              <w:t>за</w:t>
            </w:r>
            <w:proofErr w:type="gramEnd"/>
          </w:p>
          <w:p w:rsidR="00E85B5D" w:rsidRPr="00695A30" w:rsidRDefault="00E85B5D" w:rsidP="00E85B5D">
            <w:pPr>
              <w:pStyle w:val="12"/>
              <w:jc w:val="center"/>
              <w:rPr>
                <w:rFonts w:ascii="Times New Roman" w:hAnsi="Times New Roman"/>
                <w:sz w:val="20"/>
                <w:szCs w:val="20"/>
              </w:rPr>
            </w:pPr>
            <w:proofErr w:type="gramStart"/>
            <w:r w:rsidRPr="00695A30">
              <w:rPr>
                <w:rFonts w:ascii="Times New Roman" w:hAnsi="Times New Roman"/>
                <w:sz w:val="20"/>
                <w:szCs w:val="20"/>
              </w:rPr>
              <w:t>пределами</w:t>
            </w:r>
            <w:proofErr w:type="gramEnd"/>
            <w:r w:rsidRPr="00695A30">
              <w:rPr>
                <w:rFonts w:ascii="Times New Roman" w:hAnsi="Times New Roman"/>
                <w:sz w:val="20"/>
                <w:szCs w:val="20"/>
              </w:rPr>
              <w:t xml:space="preserve"> которых</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запрещено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строительство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зданий, строений,</w:t>
            </w:r>
          </w:p>
          <w:p w:rsidR="00E85B5D" w:rsidRPr="00B5085C" w:rsidRDefault="00E85B5D" w:rsidP="00E85B5D">
            <w:pPr>
              <w:pStyle w:val="12"/>
              <w:jc w:val="center"/>
            </w:pPr>
            <w:r w:rsidRPr="00695A30">
              <w:rPr>
                <w:rFonts w:ascii="Times New Roman" w:hAnsi="Times New Roman"/>
                <w:sz w:val="20"/>
                <w:szCs w:val="20"/>
              </w:rPr>
              <w:t>сооружений</w:t>
            </w:r>
          </w:p>
        </w:tc>
        <w:tc>
          <w:tcPr>
            <w:tcW w:w="1457" w:type="dxa"/>
            <w:vMerge w:val="restart"/>
          </w:tcPr>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Предельное</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количество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 xml:space="preserve">этажей </w:t>
            </w:r>
            <w:proofErr w:type="gramStart"/>
            <w:r w:rsidRPr="00695A30">
              <w:rPr>
                <w:rFonts w:ascii="Times New Roman" w:hAnsi="Times New Roman"/>
                <w:sz w:val="20"/>
                <w:szCs w:val="20"/>
              </w:rPr>
              <w:t>и(</w:t>
            </w:r>
            <w:proofErr w:type="gramEnd"/>
            <w:r w:rsidRPr="00695A30">
              <w:rPr>
                <w:rFonts w:ascii="Times New Roman" w:hAnsi="Times New Roman"/>
                <w:sz w:val="20"/>
                <w:szCs w:val="20"/>
              </w:rPr>
              <w:t>или)</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предельная</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высота зданий,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строений,</w:t>
            </w:r>
          </w:p>
          <w:p w:rsidR="00E85B5D" w:rsidRPr="00E85B5D" w:rsidRDefault="00E85B5D" w:rsidP="00E85B5D">
            <w:pPr>
              <w:pStyle w:val="12"/>
              <w:jc w:val="center"/>
            </w:pPr>
            <w:r w:rsidRPr="00695A30">
              <w:rPr>
                <w:rFonts w:ascii="Times New Roman" w:hAnsi="Times New Roman"/>
                <w:sz w:val="20"/>
                <w:szCs w:val="20"/>
              </w:rPr>
              <w:t>сооружений</w:t>
            </w:r>
          </w:p>
        </w:tc>
        <w:tc>
          <w:tcPr>
            <w:tcW w:w="1413" w:type="dxa"/>
            <w:vMerge w:val="restart"/>
          </w:tcPr>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Максимальный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процент</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 xml:space="preserve">застройки </w:t>
            </w:r>
            <w:proofErr w:type="gramStart"/>
            <w:r w:rsidRPr="00695A30">
              <w:rPr>
                <w:rFonts w:ascii="Times New Roman" w:hAnsi="Times New Roman"/>
                <w:sz w:val="20"/>
                <w:szCs w:val="20"/>
              </w:rPr>
              <w:t>в</w:t>
            </w:r>
            <w:proofErr w:type="gramEnd"/>
          </w:p>
          <w:p w:rsidR="00E85B5D" w:rsidRPr="00695A30" w:rsidRDefault="00E85B5D" w:rsidP="00E85B5D">
            <w:pPr>
              <w:pStyle w:val="12"/>
              <w:jc w:val="center"/>
              <w:rPr>
                <w:rFonts w:ascii="Times New Roman" w:hAnsi="Times New Roman"/>
                <w:sz w:val="20"/>
                <w:szCs w:val="20"/>
              </w:rPr>
            </w:pPr>
            <w:proofErr w:type="gramStart"/>
            <w:r w:rsidRPr="00695A30">
              <w:rPr>
                <w:rFonts w:ascii="Times New Roman" w:hAnsi="Times New Roman"/>
                <w:sz w:val="20"/>
                <w:szCs w:val="20"/>
              </w:rPr>
              <w:t>границах</w:t>
            </w:r>
            <w:proofErr w:type="gramEnd"/>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участка,</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определяемый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как отношение</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суммарной</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площади</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 xml:space="preserve">участка, </w:t>
            </w:r>
            <w:proofErr w:type="gramStart"/>
            <w:r w:rsidRPr="00695A30">
              <w:rPr>
                <w:rFonts w:ascii="Times New Roman" w:hAnsi="Times New Roman"/>
                <w:sz w:val="20"/>
                <w:szCs w:val="20"/>
              </w:rPr>
              <w:t>которая</w:t>
            </w:r>
            <w:proofErr w:type="gramEnd"/>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может быть</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застроена, ко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всей площади</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E85B5D" w:rsidRPr="00E85B5D" w:rsidRDefault="00E85B5D" w:rsidP="00E85B5D">
            <w:pPr>
              <w:pStyle w:val="12"/>
              <w:jc w:val="center"/>
            </w:pPr>
            <w:r w:rsidRPr="00695A30">
              <w:rPr>
                <w:rFonts w:ascii="Times New Roman" w:hAnsi="Times New Roman"/>
                <w:sz w:val="20"/>
                <w:szCs w:val="20"/>
              </w:rPr>
              <w:t>участка</w:t>
            </w:r>
          </w:p>
        </w:tc>
        <w:tc>
          <w:tcPr>
            <w:tcW w:w="1455" w:type="dxa"/>
            <w:vMerge w:val="restart"/>
          </w:tcPr>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 xml:space="preserve">Требования </w:t>
            </w:r>
            <w:proofErr w:type="gramStart"/>
            <w:r w:rsidRPr="00695A30">
              <w:rPr>
                <w:rFonts w:ascii="Times New Roman" w:hAnsi="Times New Roman"/>
                <w:sz w:val="20"/>
                <w:szCs w:val="20"/>
              </w:rPr>
              <w:t>к</w:t>
            </w:r>
            <w:proofErr w:type="gramEnd"/>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архитектурным</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решениям</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объектов</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капитального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строительства,</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расположенным</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в границах</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территории</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исторического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поселения</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федерального</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или</w:t>
            </w:r>
          </w:p>
          <w:p w:rsidR="00E85B5D" w:rsidRPr="00695A30" w:rsidRDefault="00E85B5D" w:rsidP="00E85B5D">
            <w:pPr>
              <w:pStyle w:val="12"/>
              <w:jc w:val="center"/>
              <w:rPr>
                <w:rFonts w:ascii="Times New Roman" w:hAnsi="Times New Roman"/>
                <w:sz w:val="20"/>
                <w:szCs w:val="20"/>
              </w:rPr>
            </w:pPr>
            <w:r w:rsidRPr="00695A30">
              <w:rPr>
                <w:rFonts w:ascii="Times New Roman" w:hAnsi="Times New Roman"/>
                <w:sz w:val="20"/>
                <w:szCs w:val="20"/>
              </w:rPr>
              <w:t>регионального</w:t>
            </w:r>
          </w:p>
          <w:p w:rsidR="00E85B5D" w:rsidRPr="00E85B5D" w:rsidRDefault="00E85B5D" w:rsidP="00E85B5D">
            <w:pPr>
              <w:pStyle w:val="12"/>
              <w:jc w:val="center"/>
            </w:pPr>
            <w:r w:rsidRPr="00695A30">
              <w:rPr>
                <w:rFonts w:ascii="Times New Roman" w:hAnsi="Times New Roman"/>
                <w:sz w:val="20"/>
                <w:szCs w:val="20"/>
              </w:rPr>
              <w:t>значени</w:t>
            </w:r>
            <w:r w:rsidRPr="00E85B5D">
              <w:rPr>
                <w:rFonts w:ascii="Times New Roman" w:hAnsi="Times New Roman"/>
                <w:sz w:val="18"/>
                <w:szCs w:val="18"/>
              </w:rPr>
              <w:t>я</w:t>
            </w:r>
          </w:p>
        </w:tc>
        <w:tc>
          <w:tcPr>
            <w:tcW w:w="918" w:type="dxa"/>
            <w:vMerge w:val="restart"/>
          </w:tcPr>
          <w:p w:rsidR="00E85B5D" w:rsidRPr="00695A30" w:rsidRDefault="00E85B5D" w:rsidP="00695A30">
            <w:pPr>
              <w:pStyle w:val="12"/>
              <w:jc w:val="center"/>
              <w:rPr>
                <w:rFonts w:ascii="Times New Roman" w:hAnsi="Times New Roman"/>
                <w:sz w:val="20"/>
                <w:szCs w:val="20"/>
              </w:rPr>
            </w:pPr>
            <w:r w:rsidRPr="00695A30">
              <w:rPr>
                <w:rFonts w:ascii="Times New Roman" w:hAnsi="Times New Roman"/>
                <w:sz w:val="20"/>
                <w:szCs w:val="20"/>
              </w:rPr>
              <w:t>Иные</w:t>
            </w:r>
          </w:p>
          <w:p w:rsidR="00E85B5D" w:rsidRPr="00695A30" w:rsidRDefault="00E85B5D" w:rsidP="00695A30">
            <w:pPr>
              <w:pStyle w:val="12"/>
              <w:jc w:val="center"/>
              <w:rPr>
                <w:rFonts w:ascii="Times New Roman" w:hAnsi="Times New Roman"/>
                <w:sz w:val="20"/>
                <w:szCs w:val="20"/>
              </w:rPr>
            </w:pPr>
            <w:proofErr w:type="spellStart"/>
            <w:r w:rsidRPr="00695A30">
              <w:rPr>
                <w:rFonts w:ascii="Times New Roman" w:hAnsi="Times New Roman"/>
                <w:sz w:val="20"/>
                <w:szCs w:val="20"/>
              </w:rPr>
              <w:t>показат</w:t>
            </w:r>
            <w:proofErr w:type="spellEnd"/>
          </w:p>
          <w:p w:rsidR="00E85B5D" w:rsidRPr="00695A30" w:rsidRDefault="00E85B5D" w:rsidP="00695A30">
            <w:pPr>
              <w:pStyle w:val="12"/>
              <w:jc w:val="center"/>
              <w:rPr>
                <w:sz w:val="20"/>
                <w:szCs w:val="20"/>
              </w:rPr>
            </w:pPr>
            <w:r w:rsidRPr="00695A30">
              <w:rPr>
                <w:rFonts w:ascii="Times New Roman" w:hAnsi="Times New Roman"/>
                <w:sz w:val="20"/>
                <w:szCs w:val="20"/>
              </w:rPr>
              <w:t>ели</w:t>
            </w:r>
          </w:p>
        </w:tc>
      </w:tr>
      <w:tr w:rsidR="00E85B5D" w:rsidTr="00E85B5D">
        <w:trPr>
          <w:trHeight w:val="2534"/>
        </w:trPr>
        <w:tc>
          <w:tcPr>
            <w:tcW w:w="747" w:type="dxa"/>
          </w:tcPr>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Длина,</w:t>
            </w:r>
          </w:p>
          <w:p w:rsidR="00E85B5D" w:rsidRPr="00B5085C" w:rsidRDefault="00E85B5D" w:rsidP="00B5085C">
            <w:pPr>
              <w:pStyle w:val="12"/>
              <w:jc w:val="center"/>
              <w:rPr>
                <w:rFonts w:ascii="Times New Roman" w:hAnsi="Times New Roman"/>
                <w:sz w:val="18"/>
                <w:szCs w:val="18"/>
              </w:rPr>
            </w:pPr>
            <w:r w:rsidRPr="00695A30">
              <w:rPr>
                <w:rFonts w:ascii="Times New Roman" w:hAnsi="Times New Roman"/>
                <w:sz w:val="20"/>
                <w:szCs w:val="20"/>
              </w:rPr>
              <w:t>м</w:t>
            </w:r>
          </w:p>
        </w:tc>
        <w:tc>
          <w:tcPr>
            <w:tcW w:w="902" w:type="dxa"/>
          </w:tcPr>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Ширина,</w:t>
            </w:r>
          </w:p>
          <w:p w:rsidR="00E85B5D" w:rsidRPr="00B5085C" w:rsidRDefault="00E85B5D" w:rsidP="00B5085C">
            <w:pPr>
              <w:pStyle w:val="12"/>
              <w:jc w:val="center"/>
              <w:rPr>
                <w:rFonts w:ascii="Times New Roman" w:hAnsi="Times New Roman"/>
                <w:sz w:val="18"/>
                <w:szCs w:val="18"/>
              </w:rPr>
            </w:pPr>
            <w:r w:rsidRPr="00695A30">
              <w:rPr>
                <w:rFonts w:ascii="Times New Roman" w:hAnsi="Times New Roman"/>
                <w:sz w:val="20"/>
                <w:szCs w:val="20"/>
              </w:rPr>
              <w:t>м</w:t>
            </w:r>
          </w:p>
        </w:tc>
        <w:tc>
          <w:tcPr>
            <w:tcW w:w="963" w:type="dxa"/>
          </w:tcPr>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Площадь,</w:t>
            </w:r>
          </w:p>
          <w:p w:rsidR="00E85B5D" w:rsidRPr="00695A30" w:rsidRDefault="00E85B5D" w:rsidP="00B5085C">
            <w:pPr>
              <w:pStyle w:val="12"/>
              <w:jc w:val="center"/>
              <w:rPr>
                <w:rFonts w:ascii="Times New Roman" w:hAnsi="Times New Roman"/>
                <w:sz w:val="20"/>
                <w:szCs w:val="20"/>
              </w:rPr>
            </w:pPr>
            <w:r w:rsidRPr="00695A30">
              <w:rPr>
                <w:rFonts w:ascii="Times New Roman" w:hAnsi="Times New Roman"/>
                <w:sz w:val="20"/>
                <w:szCs w:val="20"/>
              </w:rPr>
              <w:t>м</w:t>
            </w:r>
          </w:p>
        </w:tc>
        <w:tc>
          <w:tcPr>
            <w:tcW w:w="1717" w:type="dxa"/>
            <w:vMerge/>
          </w:tcPr>
          <w:p w:rsidR="00E85B5D" w:rsidRPr="00B5085C" w:rsidRDefault="00E85B5D" w:rsidP="00E85B5D">
            <w:pPr>
              <w:pStyle w:val="12"/>
              <w:jc w:val="center"/>
              <w:rPr>
                <w:rFonts w:ascii="Times New Roman" w:hAnsi="Times New Roman"/>
                <w:sz w:val="18"/>
                <w:szCs w:val="18"/>
              </w:rPr>
            </w:pPr>
          </w:p>
        </w:tc>
        <w:tc>
          <w:tcPr>
            <w:tcW w:w="1457" w:type="dxa"/>
            <w:vMerge/>
          </w:tcPr>
          <w:p w:rsidR="00E85B5D" w:rsidRPr="00E85B5D" w:rsidRDefault="00E85B5D" w:rsidP="00E85B5D">
            <w:pPr>
              <w:pStyle w:val="12"/>
              <w:jc w:val="center"/>
              <w:rPr>
                <w:rFonts w:ascii="Times New Roman" w:hAnsi="Times New Roman"/>
                <w:sz w:val="18"/>
                <w:szCs w:val="18"/>
              </w:rPr>
            </w:pPr>
          </w:p>
        </w:tc>
        <w:tc>
          <w:tcPr>
            <w:tcW w:w="1413" w:type="dxa"/>
            <w:vMerge/>
          </w:tcPr>
          <w:p w:rsidR="00E85B5D" w:rsidRPr="00E85B5D" w:rsidRDefault="00E85B5D" w:rsidP="00E85B5D">
            <w:pPr>
              <w:pStyle w:val="12"/>
              <w:jc w:val="center"/>
              <w:rPr>
                <w:rFonts w:ascii="Times New Roman" w:hAnsi="Times New Roman"/>
                <w:sz w:val="18"/>
                <w:szCs w:val="18"/>
              </w:rPr>
            </w:pPr>
          </w:p>
        </w:tc>
        <w:tc>
          <w:tcPr>
            <w:tcW w:w="1455" w:type="dxa"/>
            <w:vMerge/>
          </w:tcPr>
          <w:p w:rsidR="00E85B5D" w:rsidRPr="00E85B5D" w:rsidRDefault="00E85B5D" w:rsidP="00E85B5D">
            <w:pPr>
              <w:pStyle w:val="12"/>
              <w:jc w:val="center"/>
              <w:rPr>
                <w:rFonts w:ascii="Times New Roman" w:hAnsi="Times New Roman"/>
                <w:sz w:val="18"/>
                <w:szCs w:val="18"/>
              </w:rPr>
            </w:pPr>
          </w:p>
        </w:tc>
        <w:tc>
          <w:tcPr>
            <w:tcW w:w="918" w:type="dxa"/>
            <w:vMerge/>
          </w:tcPr>
          <w:p w:rsidR="00E85B5D" w:rsidRPr="00E85B5D" w:rsidRDefault="00E85B5D" w:rsidP="00E85B5D">
            <w:pPr>
              <w:pStyle w:val="12"/>
              <w:rPr>
                <w:rFonts w:ascii="Times New Roman" w:hAnsi="Times New Roman"/>
                <w:sz w:val="18"/>
                <w:szCs w:val="18"/>
              </w:rPr>
            </w:pPr>
          </w:p>
        </w:tc>
      </w:tr>
      <w:tr w:rsidR="00E85B5D" w:rsidTr="00E85B5D">
        <w:tc>
          <w:tcPr>
            <w:tcW w:w="747"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1</w:t>
            </w:r>
          </w:p>
        </w:tc>
        <w:tc>
          <w:tcPr>
            <w:tcW w:w="900"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2</w:t>
            </w:r>
          </w:p>
        </w:tc>
        <w:tc>
          <w:tcPr>
            <w:tcW w:w="965"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3</w:t>
            </w:r>
          </w:p>
        </w:tc>
        <w:tc>
          <w:tcPr>
            <w:tcW w:w="1717"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4</w:t>
            </w:r>
          </w:p>
        </w:tc>
        <w:tc>
          <w:tcPr>
            <w:tcW w:w="1457"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5</w:t>
            </w:r>
          </w:p>
        </w:tc>
        <w:tc>
          <w:tcPr>
            <w:tcW w:w="1413"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6</w:t>
            </w:r>
          </w:p>
        </w:tc>
        <w:tc>
          <w:tcPr>
            <w:tcW w:w="1455"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7</w:t>
            </w:r>
          </w:p>
        </w:tc>
        <w:tc>
          <w:tcPr>
            <w:tcW w:w="918" w:type="dxa"/>
          </w:tcPr>
          <w:p w:rsidR="00E85B5D" w:rsidRPr="00695A30" w:rsidRDefault="00E85B5D" w:rsidP="00B5085C">
            <w:pPr>
              <w:pStyle w:val="20"/>
              <w:shd w:val="clear" w:color="auto" w:fill="auto"/>
              <w:spacing w:line="322" w:lineRule="exact"/>
              <w:jc w:val="center"/>
              <w:rPr>
                <w:sz w:val="20"/>
                <w:szCs w:val="20"/>
              </w:rPr>
            </w:pPr>
            <w:r w:rsidRPr="00695A30">
              <w:rPr>
                <w:sz w:val="20"/>
                <w:szCs w:val="20"/>
              </w:rPr>
              <w:t>8</w:t>
            </w:r>
          </w:p>
        </w:tc>
      </w:tr>
      <w:tr w:rsidR="00E85B5D" w:rsidTr="00E85B5D">
        <w:tc>
          <w:tcPr>
            <w:tcW w:w="747" w:type="dxa"/>
          </w:tcPr>
          <w:p w:rsidR="00E85B5D" w:rsidRPr="00695A30" w:rsidRDefault="00E85B5D" w:rsidP="00B5085C">
            <w:pPr>
              <w:pStyle w:val="20"/>
              <w:shd w:val="clear" w:color="auto" w:fill="auto"/>
              <w:spacing w:line="322" w:lineRule="exact"/>
              <w:jc w:val="center"/>
              <w:rPr>
                <w:sz w:val="20"/>
                <w:szCs w:val="20"/>
              </w:rPr>
            </w:pPr>
          </w:p>
        </w:tc>
        <w:tc>
          <w:tcPr>
            <w:tcW w:w="900" w:type="dxa"/>
          </w:tcPr>
          <w:p w:rsidR="00E85B5D" w:rsidRPr="00695A30" w:rsidRDefault="00E85B5D" w:rsidP="00B5085C">
            <w:pPr>
              <w:pStyle w:val="20"/>
              <w:shd w:val="clear" w:color="auto" w:fill="auto"/>
              <w:spacing w:line="322" w:lineRule="exact"/>
              <w:jc w:val="center"/>
              <w:rPr>
                <w:sz w:val="20"/>
                <w:szCs w:val="20"/>
              </w:rPr>
            </w:pPr>
          </w:p>
        </w:tc>
        <w:tc>
          <w:tcPr>
            <w:tcW w:w="965" w:type="dxa"/>
          </w:tcPr>
          <w:p w:rsidR="00E85B5D" w:rsidRPr="00695A30" w:rsidRDefault="00E85B5D" w:rsidP="00B5085C">
            <w:pPr>
              <w:pStyle w:val="20"/>
              <w:shd w:val="clear" w:color="auto" w:fill="auto"/>
              <w:spacing w:line="322" w:lineRule="exact"/>
              <w:jc w:val="center"/>
              <w:rPr>
                <w:sz w:val="20"/>
                <w:szCs w:val="20"/>
              </w:rPr>
            </w:pPr>
          </w:p>
        </w:tc>
        <w:tc>
          <w:tcPr>
            <w:tcW w:w="1717" w:type="dxa"/>
          </w:tcPr>
          <w:p w:rsidR="00E85B5D" w:rsidRPr="00695A30" w:rsidRDefault="00E85B5D" w:rsidP="00B5085C">
            <w:pPr>
              <w:pStyle w:val="20"/>
              <w:shd w:val="clear" w:color="auto" w:fill="auto"/>
              <w:spacing w:line="322" w:lineRule="exact"/>
              <w:jc w:val="center"/>
              <w:rPr>
                <w:sz w:val="20"/>
                <w:szCs w:val="20"/>
              </w:rPr>
            </w:pPr>
          </w:p>
        </w:tc>
        <w:tc>
          <w:tcPr>
            <w:tcW w:w="1457" w:type="dxa"/>
          </w:tcPr>
          <w:p w:rsidR="00E85B5D" w:rsidRPr="00695A30" w:rsidRDefault="00E85B5D" w:rsidP="00B5085C">
            <w:pPr>
              <w:pStyle w:val="20"/>
              <w:shd w:val="clear" w:color="auto" w:fill="auto"/>
              <w:spacing w:line="322" w:lineRule="exact"/>
              <w:jc w:val="center"/>
              <w:rPr>
                <w:sz w:val="20"/>
                <w:szCs w:val="20"/>
              </w:rPr>
            </w:pPr>
          </w:p>
        </w:tc>
        <w:tc>
          <w:tcPr>
            <w:tcW w:w="1413" w:type="dxa"/>
          </w:tcPr>
          <w:p w:rsidR="00E85B5D" w:rsidRPr="00695A30" w:rsidRDefault="00E85B5D" w:rsidP="00B5085C">
            <w:pPr>
              <w:pStyle w:val="20"/>
              <w:shd w:val="clear" w:color="auto" w:fill="auto"/>
              <w:spacing w:line="322" w:lineRule="exact"/>
              <w:jc w:val="center"/>
              <w:rPr>
                <w:sz w:val="20"/>
                <w:szCs w:val="20"/>
              </w:rPr>
            </w:pPr>
          </w:p>
        </w:tc>
        <w:tc>
          <w:tcPr>
            <w:tcW w:w="1455" w:type="dxa"/>
          </w:tcPr>
          <w:p w:rsidR="00E85B5D" w:rsidRPr="00695A30" w:rsidRDefault="00E85B5D" w:rsidP="00B5085C">
            <w:pPr>
              <w:pStyle w:val="20"/>
              <w:shd w:val="clear" w:color="auto" w:fill="auto"/>
              <w:spacing w:line="322" w:lineRule="exact"/>
              <w:jc w:val="center"/>
              <w:rPr>
                <w:sz w:val="20"/>
                <w:szCs w:val="20"/>
              </w:rPr>
            </w:pPr>
          </w:p>
        </w:tc>
        <w:tc>
          <w:tcPr>
            <w:tcW w:w="918" w:type="dxa"/>
          </w:tcPr>
          <w:p w:rsidR="00E85B5D" w:rsidRPr="00695A30" w:rsidRDefault="00E85B5D" w:rsidP="00B5085C">
            <w:pPr>
              <w:pStyle w:val="20"/>
              <w:shd w:val="clear" w:color="auto" w:fill="auto"/>
              <w:spacing w:line="322" w:lineRule="exact"/>
              <w:jc w:val="center"/>
              <w:rPr>
                <w:sz w:val="20"/>
                <w:szCs w:val="20"/>
              </w:rPr>
            </w:pPr>
          </w:p>
        </w:tc>
      </w:tr>
    </w:tbl>
    <w:p w:rsidR="00494ECF" w:rsidRDefault="00E85B5D" w:rsidP="00E85B5D">
      <w:pPr>
        <w:pStyle w:val="20"/>
        <w:spacing w:line="322" w:lineRule="exact"/>
      </w:pPr>
      <w:r w:rsidRPr="00E85B5D">
        <w:rPr>
          <w:sz w:val="24"/>
          <w:szCs w:val="24"/>
        </w:rPr>
        <w:t xml:space="preserve">2.4. </w:t>
      </w:r>
      <w:r w:rsidRPr="00695A30">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части 3 статьи 57.3 Градостроительного кодекса Российской Федерации):</w:t>
      </w:r>
    </w:p>
    <w:p w:rsidR="00695A30" w:rsidRPr="00695A30" w:rsidRDefault="00695A30" w:rsidP="00E85B5D">
      <w:pPr>
        <w:pStyle w:val="20"/>
        <w:spacing w:line="322" w:lineRule="exact"/>
      </w:pPr>
    </w:p>
    <w:tbl>
      <w:tblPr>
        <w:tblStyle w:val="af1"/>
        <w:tblW w:w="0" w:type="auto"/>
        <w:tblLayout w:type="fixed"/>
        <w:tblLook w:val="04A0" w:firstRow="1" w:lastRow="0" w:firstColumn="1" w:lastColumn="0" w:noHBand="0" w:noVBand="1"/>
      </w:tblPr>
      <w:tblGrid>
        <w:gridCol w:w="1668"/>
        <w:gridCol w:w="1134"/>
        <w:gridCol w:w="1134"/>
        <w:gridCol w:w="1134"/>
        <w:gridCol w:w="1417"/>
        <w:gridCol w:w="992"/>
        <w:gridCol w:w="1134"/>
        <w:gridCol w:w="959"/>
      </w:tblGrid>
      <w:tr w:rsidR="00BA2DE8" w:rsidTr="00494ECF">
        <w:trPr>
          <w:trHeight w:val="720"/>
        </w:trPr>
        <w:tc>
          <w:tcPr>
            <w:tcW w:w="1668" w:type="dxa"/>
            <w:vMerge w:val="restart"/>
          </w:tcPr>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Причины отнесения</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земельного участка</w:t>
            </w:r>
          </w:p>
          <w:p w:rsidR="00BA2DE8" w:rsidRPr="00695A30" w:rsidRDefault="00BA2DE8" w:rsidP="00E85B5D">
            <w:pPr>
              <w:pStyle w:val="12"/>
              <w:jc w:val="center"/>
              <w:rPr>
                <w:rFonts w:ascii="Times New Roman" w:hAnsi="Times New Roman"/>
                <w:sz w:val="20"/>
                <w:szCs w:val="20"/>
              </w:rPr>
            </w:pPr>
            <w:proofErr w:type="gramStart"/>
            <w:r w:rsidRPr="00695A30">
              <w:rPr>
                <w:rFonts w:ascii="Times New Roman" w:hAnsi="Times New Roman"/>
                <w:sz w:val="20"/>
                <w:szCs w:val="20"/>
              </w:rPr>
              <w:t>к виду земельного</w:t>
            </w:r>
            <w:proofErr w:type="gramEnd"/>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участка, на который</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действие</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градостроительного</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регламента не</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распространяется</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 xml:space="preserve">или для </w:t>
            </w:r>
            <w:r w:rsidRPr="00695A30">
              <w:rPr>
                <w:rFonts w:ascii="Times New Roman" w:hAnsi="Times New Roman"/>
                <w:sz w:val="20"/>
                <w:szCs w:val="20"/>
              </w:rPr>
              <w:lastRenderedPageBreak/>
              <w:t>которого</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градостроительный</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регламент не</w:t>
            </w:r>
          </w:p>
          <w:p w:rsidR="00BA2DE8" w:rsidRDefault="00BA2DE8" w:rsidP="00E85B5D">
            <w:pPr>
              <w:pStyle w:val="12"/>
              <w:jc w:val="center"/>
              <w:rPr>
                <w:sz w:val="24"/>
                <w:szCs w:val="24"/>
              </w:rPr>
            </w:pPr>
            <w:r w:rsidRPr="00695A30">
              <w:rPr>
                <w:rFonts w:ascii="Times New Roman" w:hAnsi="Times New Roman"/>
                <w:sz w:val="20"/>
                <w:szCs w:val="20"/>
              </w:rPr>
              <w:t>устанавливается</w:t>
            </w:r>
          </w:p>
        </w:tc>
        <w:tc>
          <w:tcPr>
            <w:tcW w:w="1134" w:type="dxa"/>
            <w:vMerge w:val="restart"/>
          </w:tcPr>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lastRenderedPageBreak/>
              <w:t>Реквизиты</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акта,</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регулирующего</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использование</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BA2DE8" w:rsidRDefault="00BA2DE8" w:rsidP="00E85B5D">
            <w:pPr>
              <w:pStyle w:val="12"/>
              <w:jc w:val="center"/>
              <w:rPr>
                <w:sz w:val="24"/>
                <w:szCs w:val="24"/>
              </w:rPr>
            </w:pPr>
            <w:r w:rsidRPr="00695A30">
              <w:rPr>
                <w:rFonts w:ascii="Times New Roman" w:hAnsi="Times New Roman"/>
                <w:sz w:val="20"/>
                <w:szCs w:val="20"/>
              </w:rPr>
              <w:t>участка</w:t>
            </w:r>
          </w:p>
        </w:tc>
        <w:tc>
          <w:tcPr>
            <w:tcW w:w="1134" w:type="dxa"/>
            <w:vMerge w:val="restart"/>
          </w:tcPr>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 xml:space="preserve">Требования </w:t>
            </w:r>
            <w:proofErr w:type="gramStart"/>
            <w:r w:rsidRPr="00695A30">
              <w:rPr>
                <w:rFonts w:ascii="Times New Roman" w:hAnsi="Times New Roman"/>
                <w:sz w:val="20"/>
                <w:szCs w:val="20"/>
              </w:rPr>
              <w:t>к</w:t>
            </w:r>
            <w:proofErr w:type="gramEnd"/>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использованию</w:t>
            </w:r>
          </w:p>
          <w:p w:rsidR="00BA2DE8" w:rsidRPr="00695A30" w:rsidRDefault="00BA2DE8" w:rsidP="00E85B5D">
            <w:pPr>
              <w:pStyle w:val="12"/>
              <w:jc w:val="center"/>
              <w:rPr>
                <w:rFonts w:ascii="Times New Roman" w:hAnsi="Times New Roman"/>
                <w:sz w:val="20"/>
                <w:szCs w:val="20"/>
              </w:rPr>
            </w:pPr>
            <w:r w:rsidRPr="00695A30">
              <w:rPr>
                <w:rFonts w:ascii="Times New Roman" w:hAnsi="Times New Roman"/>
                <w:sz w:val="20"/>
                <w:szCs w:val="20"/>
              </w:rPr>
              <w:t>земельного</w:t>
            </w:r>
          </w:p>
          <w:p w:rsidR="00BA2DE8" w:rsidRDefault="00BA2DE8" w:rsidP="00E85B5D">
            <w:pPr>
              <w:pStyle w:val="12"/>
              <w:jc w:val="center"/>
              <w:rPr>
                <w:sz w:val="24"/>
                <w:szCs w:val="24"/>
              </w:rPr>
            </w:pPr>
            <w:r w:rsidRPr="00695A30">
              <w:rPr>
                <w:rFonts w:ascii="Times New Roman" w:hAnsi="Times New Roman"/>
                <w:sz w:val="20"/>
                <w:szCs w:val="20"/>
              </w:rPr>
              <w:t>участ</w:t>
            </w:r>
            <w:r w:rsidRPr="00BA2DE8">
              <w:rPr>
                <w:rFonts w:ascii="Times New Roman" w:hAnsi="Times New Roman"/>
                <w:sz w:val="16"/>
                <w:szCs w:val="16"/>
              </w:rPr>
              <w:t>к</w:t>
            </w:r>
            <w:r w:rsidRPr="00E85B5D">
              <w:rPr>
                <w:rFonts w:ascii="Times New Roman" w:hAnsi="Times New Roman"/>
                <w:sz w:val="18"/>
                <w:szCs w:val="18"/>
              </w:rPr>
              <w:t>а</w:t>
            </w:r>
          </w:p>
        </w:tc>
        <w:tc>
          <w:tcPr>
            <w:tcW w:w="3543" w:type="dxa"/>
            <w:gridSpan w:val="3"/>
          </w:tcPr>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Требования к параметрам объекта капитального строительства</w:t>
            </w:r>
          </w:p>
        </w:tc>
        <w:tc>
          <w:tcPr>
            <w:tcW w:w="2093" w:type="dxa"/>
            <w:gridSpan w:val="2"/>
          </w:tcPr>
          <w:p w:rsidR="00BA2DE8" w:rsidRPr="00695A30" w:rsidRDefault="00BA2DE8" w:rsidP="00494ECF">
            <w:pPr>
              <w:pStyle w:val="12"/>
              <w:jc w:val="center"/>
              <w:rPr>
                <w:rFonts w:ascii="Times New Roman" w:hAnsi="Times New Roman"/>
                <w:sz w:val="20"/>
                <w:szCs w:val="20"/>
              </w:rPr>
            </w:pPr>
            <w:r w:rsidRPr="00695A30">
              <w:rPr>
                <w:rFonts w:ascii="Times New Roman" w:hAnsi="Times New Roman"/>
                <w:sz w:val="20"/>
                <w:szCs w:val="20"/>
              </w:rPr>
              <w:t>Требования к размещению</w:t>
            </w:r>
          </w:p>
          <w:p w:rsidR="00BA2DE8" w:rsidRPr="00695A30" w:rsidRDefault="00BA2DE8" w:rsidP="00494ECF">
            <w:pPr>
              <w:pStyle w:val="12"/>
              <w:jc w:val="center"/>
              <w:rPr>
                <w:rFonts w:ascii="Times New Roman" w:hAnsi="Times New Roman"/>
                <w:sz w:val="20"/>
                <w:szCs w:val="20"/>
              </w:rPr>
            </w:pPr>
            <w:r w:rsidRPr="00695A30">
              <w:rPr>
                <w:rFonts w:ascii="Times New Roman" w:hAnsi="Times New Roman"/>
                <w:sz w:val="20"/>
                <w:szCs w:val="20"/>
              </w:rPr>
              <w:t xml:space="preserve">объектов </w:t>
            </w:r>
            <w:proofErr w:type="gramStart"/>
            <w:r w:rsidRPr="00695A30">
              <w:rPr>
                <w:rFonts w:ascii="Times New Roman" w:hAnsi="Times New Roman"/>
                <w:sz w:val="20"/>
                <w:szCs w:val="20"/>
              </w:rPr>
              <w:t>капитального</w:t>
            </w:r>
            <w:proofErr w:type="gramEnd"/>
          </w:p>
          <w:p w:rsidR="00BA2DE8" w:rsidRPr="00695A30" w:rsidRDefault="00BA2DE8" w:rsidP="00494ECF">
            <w:pPr>
              <w:pStyle w:val="12"/>
              <w:jc w:val="center"/>
              <w:rPr>
                <w:sz w:val="20"/>
                <w:szCs w:val="20"/>
              </w:rPr>
            </w:pPr>
            <w:r w:rsidRPr="00695A30">
              <w:rPr>
                <w:rFonts w:ascii="Times New Roman" w:hAnsi="Times New Roman"/>
                <w:sz w:val="20"/>
                <w:szCs w:val="20"/>
              </w:rPr>
              <w:t>строительства</w:t>
            </w:r>
          </w:p>
        </w:tc>
      </w:tr>
      <w:tr w:rsidR="00BA2DE8" w:rsidTr="00494ECF">
        <w:trPr>
          <w:trHeight w:val="1966"/>
        </w:trPr>
        <w:tc>
          <w:tcPr>
            <w:tcW w:w="1668" w:type="dxa"/>
            <w:vMerge/>
          </w:tcPr>
          <w:p w:rsidR="00BA2DE8" w:rsidRDefault="00BA2DE8" w:rsidP="00E85B5D">
            <w:pPr>
              <w:pStyle w:val="12"/>
              <w:jc w:val="center"/>
              <w:rPr>
                <w:rFonts w:ascii="Times New Roman" w:hAnsi="Times New Roman"/>
                <w:sz w:val="18"/>
                <w:szCs w:val="18"/>
              </w:rPr>
            </w:pPr>
          </w:p>
        </w:tc>
        <w:tc>
          <w:tcPr>
            <w:tcW w:w="1134" w:type="dxa"/>
            <w:vMerge/>
          </w:tcPr>
          <w:p w:rsidR="00BA2DE8" w:rsidRPr="00E85B5D" w:rsidRDefault="00BA2DE8" w:rsidP="00E85B5D">
            <w:pPr>
              <w:pStyle w:val="12"/>
              <w:jc w:val="center"/>
              <w:rPr>
                <w:rFonts w:ascii="Times New Roman" w:hAnsi="Times New Roman"/>
                <w:sz w:val="18"/>
                <w:szCs w:val="18"/>
              </w:rPr>
            </w:pPr>
          </w:p>
        </w:tc>
        <w:tc>
          <w:tcPr>
            <w:tcW w:w="1134" w:type="dxa"/>
            <w:vMerge/>
          </w:tcPr>
          <w:p w:rsidR="00BA2DE8" w:rsidRPr="00E85B5D" w:rsidRDefault="00BA2DE8" w:rsidP="00E85B5D">
            <w:pPr>
              <w:pStyle w:val="12"/>
              <w:jc w:val="center"/>
              <w:rPr>
                <w:rFonts w:ascii="Times New Roman" w:hAnsi="Times New Roman"/>
                <w:sz w:val="18"/>
                <w:szCs w:val="18"/>
              </w:rPr>
            </w:pPr>
          </w:p>
        </w:tc>
        <w:tc>
          <w:tcPr>
            <w:tcW w:w="1134" w:type="dxa"/>
          </w:tcPr>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Предельное</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количество</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 xml:space="preserve">этажей </w:t>
            </w:r>
            <w:proofErr w:type="gramStart"/>
            <w:r w:rsidRPr="00695A30">
              <w:rPr>
                <w:rFonts w:ascii="Times New Roman" w:hAnsi="Times New Roman"/>
                <w:sz w:val="20"/>
                <w:szCs w:val="20"/>
              </w:rPr>
              <w:t>и(</w:t>
            </w:r>
            <w:proofErr w:type="gramEnd"/>
            <w:r w:rsidRPr="00695A30">
              <w:rPr>
                <w:rFonts w:ascii="Times New Roman" w:hAnsi="Times New Roman"/>
                <w:sz w:val="20"/>
                <w:szCs w:val="20"/>
              </w:rPr>
              <w:t>или)</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предельная</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высота зданий,</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lastRenderedPageBreak/>
              <w:t>строений,</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сооружений</w:t>
            </w:r>
          </w:p>
        </w:tc>
        <w:tc>
          <w:tcPr>
            <w:tcW w:w="1417" w:type="dxa"/>
          </w:tcPr>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lastRenderedPageBreak/>
              <w:t>Максимальный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процент</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 xml:space="preserve">застройки </w:t>
            </w:r>
            <w:proofErr w:type="gramStart"/>
            <w:r w:rsidRPr="00695A30">
              <w:rPr>
                <w:rFonts w:ascii="Times New Roman" w:eastAsiaTheme="minorHAnsi" w:hAnsi="Times New Roman" w:cs="Times New Roman"/>
                <w:color w:val="auto"/>
                <w:sz w:val="20"/>
                <w:szCs w:val="20"/>
                <w:lang w:eastAsia="en-US" w:bidi="ar-SA"/>
              </w:rPr>
              <w:t>в</w:t>
            </w:r>
            <w:proofErr w:type="gramEnd"/>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95A30">
              <w:rPr>
                <w:rFonts w:ascii="Times New Roman" w:eastAsiaTheme="minorHAnsi" w:hAnsi="Times New Roman" w:cs="Times New Roman"/>
                <w:color w:val="auto"/>
                <w:sz w:val="20"/>
                <w:szCs w:val="20"/>
                <w:lang w:eastAsia="en-US" w:bidi="ar-SA"/>
              </w:rPr>
              <w:t>границах</w:t>
            </w:r>
            <w:proofErr w:type="gramEnd"/>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земельного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участка,</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определяемый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 xml:space="preserve">как </w:t>
            </w:r>
            <w:r w:rsidRPr="00695A30">
              <w:rPr>
                <w:rFonts w:ascii="Times New Roman" w:eastAsiaTheme="minorHAnsi" w:hAnsi="Times New Roman" w:cs="Times New Roman"/>
                <w:color w:val="auto"/>
                <w:sz w:val="20"/>
                <w:szCs w:val="20"/>
                <w:lang w:eastAsia="en-US" w:bidi="ar-SA"/>
              </w:rPr>
              <w:lastRenderedPageBreak/>
              <w:t>отношение</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суммарной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площади</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земельного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 xml:space="preserve">участка, </w:t>
            </w:r>
            <w:proofErr w:type="gramStart"/>
            <w:r w:rsidRPr="00695A30">
              <w:rPr>
                <w:rFonts w:ascii="Times New Roman" w:eastAsiaTheme="minorHAnsi" w:hAnsi="Times New Roman" w:cs="Times New Roman"/>
                <w:color w:val="auto"/>
                <w:sz w:val="20"/>
                <w:szCs w:val="20"/>
                <w:lang w:eastAsia="en-US" w:bidi="ar-SA"/>
              </w:rPr>
              <w:t>которая</w:t>
            </w:r>
            <w:proofErr w:type="gramEnd"/>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может быть</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застроена, ко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всей площади</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земельного участка</w:t>
            </w:r>
          </w:p>
        </w:tc>
        <w:tc>
          <w:tcPr>
            <w:tcW w:w="992" w:type="dxa"/>
          </w:tcPr>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lastRenderedPageBreak/>
              <w:t>Иные требования</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к параметрам</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объекта</w:t>
            </w:r>
          </w:p>
          <w:p w:rsidR="00BA2DE8" w:rsidRPr="00695A30" w:rsidRDefault="00BA2DE8" w:rsidP="00BA2DE8">
            <w:pPr>
              <w:pStyle w:val="12"/>
              <w:jc w:val="center"/>
              <w:rPr>
                <w:rFonts w:ascii="Times New Roman" w:hAnsi="Times New Roman"/>
                <w:sz w:val="20"/>
                <w:szCs w:val="20"/>
              </w:rPr>
            </w:pPr>
            <w:r w:rsidRPr="00695A30">
              <w:rPr>
                <w:rFonts w:ascii="Times New Roman" w:hAnsi="Times New Roman"/>
                <w:sz w:val="20"/>
                <w:szCs w:val="20"/>
              </w:rPr>
              <w:t>капитального</w:t>
            </w:r>
          </w:p>
          <w:p w:rsidR="00BA2DE8" w:rsidRPr="00695A30" w:rsidRDefault="00BA2DE8" w:rsidP="00BA2DE8">
            <w:pPr>
              <w:pStyle w:val="12"/>
              <w:jc w:val="center"/>
              <w:rPr>
                <w:sz w:val="20"/>
                <w:szCs w:val="20"/>
              </w:rPr>
            </w:pPr>
            <w:r w:rsidRPr="00695A30">
              <w:rPr>
                <w:rFonts w:ascii="Times New Roman" w:hAnsi="Times New Roman"/>
                <w:sz w:val="20"/>
                <w:szCs w:val="20"/>
              </w:rPr>
              <w:t>строител</w:t>
            </w:r>
            <w:r w:rsidRPr="00695A30">
              <w:rPr>
                <w:rFonts w:ascii="Times New Roman" w:hAnsi="Times New Roman"/>
                <w:sz w:val="20"/>
                <w:szCs w:val="20"/>
              </w:rPr>
              <w:lastRenderedPageBreak/>
              <w:t>ьства</w:t>
            </w:r>
          </w:p>
        </w:tc>
        <w:tc>
          <w:tcPr>
            <w:tcW w:w="1134" w:type="dxa"/>
          </w:tcPr>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lastRenderedPageBreak/>
              <w:t>Минимальные</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 xml:space="preserve">отступы </w:t>
            </w:r>
            <w:proofErr w:type="gramStart"/>
            <w:r w:rsidRPr="00695A30">
              <w:rPr>
                <w:rFonts w:ascii="Times New Roman" w:eastAsiaTheme="minorHAnsi" w:hAnsi="Times New Roman" w:cs="Times New Roman"/>
                <w:color w:val="auto"/>
                <w:sz w:val="20"/>
                <w:szCs w:val="20"/>
                <w:lang w:eastAsia="en-US" w:bidi="ar-SA"/>
              </w:rPr>
              <w:t>от</w:t>
            </w:r>
            <w:proofErr w:type="gramEnd"/>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границ</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земельного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участка в целях</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определен</w:t>
            </w:r>
            <w:r w:rsidRPr="00695A30">
              <w:rPr>
                <w:rFonts w:ascii="Times New Roman" w:eastAsiaTheme="minorHAnsi" w:hAnsi="Times New Roman" w:cs="Times New Roman"/>
                <w:color w:val="auto"/>
                <w:sz w:val="20"/>
                <w:szCs w:val="20"/>
                <w:lang w:eastAsia="en-US" w:bidi="ar-SA"/>
              </w:rPr>
              <w:lastRenderedPageBreak/>
              <w:t>ия</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мест</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допустимого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размещения</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зданий,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строений,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 xml:space="preserve">сооружений, </w:t>
            </w:r>
            <w:proofErr w:type="gramStart"/>
            <w:r w:rsidRPr="00695A30">
              <w:rPr>
                <w:rFonts w:ascii="Times New Roman" w:eastAsiaTheme="minorHAnsi" w:hAnsi="Times New Roman" w:cs="Times New Roman"/>
                <w:color w:val="auto"/>
                <w:sz w:val="20"/>
                <w:szCs w:val="20"/>
                <w:lang w:eastAsia="en-US" w:bidi="ar-SA"/>
              </w:rPr>
              <w:t>за</w:t>
            </w:r>
            <w:proofErr w:type="gramEnd"/>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пределами</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которых</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запрещено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строительство</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зданий,</w:t>
            </w:r>
          </w:p>
          <w:p w:rsidR="00BA2DE8" w:rsidRPr="00695A30" w:rsidRDefault="00BA2DE8" w:rsidP="00BA2DE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строений,</w:t>
            </w:r>
          </w:p>
          <w:p w:rsidR="00BA2DE8" w:rsidRPr="00695A30" w:rsidRDefault="00BA2DE8" w:rsidP="00BA2DE8">
            <w:pPr>
              <w:pStyle w:val="20"/>
              <w:shd w:val="clear" w:color="auto" w:fill="auto"/>
              <w:spacing w:line="322" w:lineRule="exact"/>
              <w:jc w:val="center"/>
              <w:rPr>
                <w:sz w:val="20"/>
                <w:szCs w:val="20"/>
              </w:rPr>
            </w:pPr>
            <w:r w:rsidRPr="00695A30">
              <w:rPr>
                <w:rFonts w:eastAsiaTheme="minorHAnsi"/>
                <w:sz w:val="20"/>
                <w:szCs w:val="20"/>
              </w:rPr>
              <w:t>сооружений</w:t>
            </w:r>
          </w:p>
        </w:tc>
        <w:tc>
          <w:tcPr>
            <w:tcW w:w="959" w:type="dxa"/>
          </w:tcPr>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lastRenderedPageBreak/>
              <w:t>Иные</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требован</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spellStart"/>
            <w:r w:rsidRPr="00695A30">
              <w:rPr>
                <w:rFonts w:ascii="Times New Roman" w:eastAsiaTheme="minorHAnsi" w:hAnsi="Times New Roman" w:cs="Times New Roman"/>
                <w:color w:val="auto"/>
                <w:sz w:val="20"/>
                <w:szCs w:val="20"/>
                <w:lang w:eastAsia="en-US" w:bidi="ar-SA"/>
              </w:rPr>
              <w:t>ия</w:t>
            </w:r>
            <w:proofErr w:type="spellEnd"/>
            <w:r w:rsidRPr="00695A30">
              <w:rPr>
                <w:rFonts w:ascii="Times New Roman" w:eastAsiaTheme="minorHAnsi" w:hAnsi="Times New Roman" w:cs="Times New Roman"/>
                <w:color w:val="auto"/>
                <w:sz w:val="20"/>
                <w:szCs w:val="20"/>
                <w:lang w:eastAsia="en-US" w:bidi="ar-SA"/>
              </w:rPr>
              <w:t xml:space="preserve"> к</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размещен</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spellStart"/>
            <w:r w:rsidRPr="00695A30">
              <w:rPr>
                <w:rFonts w:ascii="Times New Roman" w:eastAsiaTheme="minorHAnsi" w:hAnsi="Times New Roman" w:cs="Times New Roman"/>
                <w:color w:val="auto"/>
                <w:sz w:val="20"/>
                <w:szCs w:val="20"/>
                <w:lang w:eastAsia="en-US" w:bidi="ar-SA"/>
              </w:rPr>
              <w:t>ию</w:t>
            </w:r>
            <w:proofErr w:type="spellEnd"/>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объектов</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95A30">
              <w:rPr>
                <w:rFonts w:ascii="Times New Roman" w:eastAsiaTheme="minorHAnsi" w:hAnsi="Times New Roman" w:cs="Times New Roman"/>
                <w:color w:val="auto"/>
                <w:sz w:val="20"/>
                <w:szCs w:val="20"/>
                <w:lang w:eastAsia="en-US" w:bidi="ar-SA"/>
              </w:rPr>
              <w:t>капитал</w:t>
            </w:r>
            <w:r w:rsidRPr="00695A30">
              <w:rPr>
                <w:rFonts w:ascii="Times New Roman" w:eastAsiaTheme="minorHAnsi" w:hAnsi="Times New Roman" w:cs="Times New Roman"/>
                <w:color w:val="auto"/>
                <w:sz w:val="20"/>
                <w:szCs w:val="20"/>
                <w:lang w:eastAsia="en-US" w:bidi="ar-SA"/>
              </w:rPr>
              <w:lastRenderedPageBreak/>
              <w:t>ь</w:t>
            </w:r>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spellStart"/>
            <w:r w:rsidRPr="00695A30">
              <w:rPr>
                <w:rFonts w:ascii="Times New Roman" w:eastAsiaTheme="minorHAnsi" w:hAnsi="Times New Roman" w:cs="Times New Roman"/>
                <w:color w:val="auto"/>
                <w:sz w:val="20"/>
                <w:szCs w:val="20"/>
                <w:lang w:eastAsia="en-US" w:bidi="ar-SA"/>
              </w:rPr>
              <w:t>ного</w:t>
            </w:r>
            <w:proofErr w:type="spellEnd"/>
          </w:p>
          <w:p w:rsidR="00BA2DE8" w:rsidRPr="00695A30" w:rsidRDefault="00BA2DE8" w:rsidP="00494ECF">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95A30">
              <w:rPr>
                <w:rFonts w:ascii="Times New Roman" w:eastAsiaTheme="minorHAnsi" w:hAnsi="Times New Roman" w:cs="Times New Roman"/>
                <w:color w:val="auto"/>
                <w:sz w:val="20"/>
                <w:szCs w:val="20"/>
                <w:lang w:eastAsia="en-US" w:bidi="ar-SA"/>
              </w:rPr>
              <w:t xml:space="preserve">строитель </w:t>
            </w:r>
            <w:proofErr w:type="spellStart"/>
            <w:r w:rsidRPr="00695A30">
              <w:rPr>
                <w:rFonts w:ascii="Times New Roman" w:eastAsiaTheme="minorHAnsi" w:hAnsi="Times New Roman" w:cs="Times New Roman"/>
                <w:color w:val="auto"/>
                <w:sz w:val="20"/>
                <w:szCs w:val="20"/>
                <w:lang w:eastAsia="en-US" w:bidi="ar-SA"/>
              </w:rPr>
              <w:t>ства</w:t>
            </w:r>
            <w:proofErr w:type="spellEnd"/>
            <w:proofErr w:type="gramEnd"/>
          </w:p>
        </w:tc>
      </w:tr>
      <w:tr w:rsidR="00BA2DE8" w:rsidTr="00494ECF">
        <w:trPr>
          <w:trHeight w:val="183"/>
        </w:trPr>
        <w:tc>
          <w:tcPr>
            <w:tcW w:w="1668"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lastRenderedPageBreak/>
              <w:t>1</w:t>
            </w:r>
          </w:p>
        </w:tc>
        <w:tc>
          <w:tcPr>
            <w:tcW w:w="1134"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2</w:t>
            </w:r>
          </w:p>
        </w:tc>
        <w:tc>
          <w:tcPr>
            <w:tcW w:w="1134"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3</w:t>
            </w:r>
          </w:p>
        </w:tc>
        <w:tc>
          <w:tcPr>
            <w:tcW w:w="1134"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4</w:t>
            </w:r>
          </w:p>
        </w:tc>
        <w:tc>
          <w:tcPr>
            <w:tcW w:w="1417"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5</w:t>
            </w:r>
          </w:p>
        </w:tc>
        <w:tc>
          <w:tcPr>
            <w:tcW w:w="992"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6</w:t>
            </w:r>
          </w:p>
        </w:tc>
        <w:tc>
          <w:tcPr>
            <w:tcW w:w="1134"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7</w:t>
            </w:r>
          </w:p>
        </w:tc>
        <w:tc>
          <w:tcPr>
            <w:tcW w:w="959" w:type="dxa"/>
          </w:tcPr>
          <w:p w:rsidR="00E85B5D" w:rsidRPr="00695A30" w:rsidRDefault="00494ECF" w:rsidP="00E85B5D">
            <w:pPr>
              <w:pStyle w:val="20"/>
              <w:shd w:val="clear" w:color="auto" w:fill="auto"/>
              <w:spacing w:line="322" w:lineRule="exact"/>
              <w:jc w:val="center"/>
              <w:rPr>
                <w:sz w:val="20"/>
                <w:szCs w:val="20"/>
              </w:rPr>
            </w:pPr>
            <w:r w:rsidRPr="00695A30">
              <w:rPr>
                <w:sz w:val="20"/>
                <w:szCs w:val="20"/>
              </w:rPr>
              <w:t>8</w:t>
            </w:r>
          </w:p>
        </w:tc>
      </w:tr>
      <w:tr w:rsidR="00BA2DE8" w:rsidTr="00494ECF">
        <w:trPr>
          <w:trHeight w:val="132"/>
        </w:trPr>
        <w:tc>
          <w:tcPr>
            <w:tcW w:w="1668" w:type="dxa"/>
          </w:tcPr>
          <w:p w:rsidR="00E85B5D" w:rsidRPr="00695A30" w:rsidRDefault="00E85B5D" w:rsidP="00E85B5D">
            <w:pPr>
              <w:pStyle w:val="20"/>
              <w:shd w:val="clear" w:color="auto" w:fill="auto"/>
              <w:spacing w:line="322" w:lineRule="exact"/>
              <w:jc w:val="center"/>
              <w:rPr>
                <w:sz w:val="20"/>
                <w:szCs w:val="20"/>
              </w:rPr>
            </w:pPr>
          </w:p>
        </w:tc>
        <w:tc>
          <w:tcPr>
            <w:tcW w:w="1134" w:type="dxa"/>
          </w:tcPr>
          <w:p w:rsidR="00E85B5D" w:rsidRPr="00695A30" w:rsidRDefault="00E85B5D" w:rsidP="00E85B5D">
            <w:pPr>
              <w:pStyle w:val="20"/>
              <w:shd w:val="clear" w:color="auto" w:fill="auto"/>
              <w:spacing w:line="322" w:lineRule="exact"/>
              <w:jc w:val="center"/>
              <w:rPr>
                <w:sz w:val="20"/>
                <w:szCs w:val="20"/>
              </w:rPr>
            </w:pPr>
          </w:p>
        </w:tc>
        <w:tc>
          <w:tcPr>
            <w:tcW w:w="1134" w:type="dxa"/>
          </w:tcPr>
          <w:p w:rsidR="00E85B5D" w:rsidRPr="00695A30" w:rsidRDefault="00E85B5D" w:rsidP="00E85B5D">
            <w:pPr>
              <w:pStyle w:val="20"/>
              <w:shd w:val="clear" w:color="auto" w:fill="auto"/>
              <w:spacing w:line="322" w:lineRule="exact"/>
              <w:jc w:val="center"/>
              <w:rPr>
                <w:sz w:val="20"/>
                <w:szCs w:val="20"/>
              </w:rPr>
            </w:pPr>
          </w:p>
        </w:tc>
        <w:tc>
          <w:tcPr>
            <w:tcW w:w="1134" w:type="dxa"/>
          </w:tcPr>
          <w:p w:rsidR="00E85B5D" w:rsidRPr="00695A30" w:rsidRDefault="00E85B5D" w:rsidP="00E85B5D">
            <w:pPr>
              <w:pStyle w:val="20"/>
              <w:shd w:val="clear" w:color="auto" w:fill="auto"/>
              <w:spacing w:line="322" w:lineRule="exact"/>
              <w:jc w:val="center"/>
              <w:rPr>
                <w:sz w:val="20"/>
                <w:szCs w:val="20"/>
              </w:rPr>
            </w:pPr>
          </w:p>
        </w:tc>
        <w:tc>
          <w:tcPr>
            <w:tcW w:w="1417" w:type="dxa"/>
          </w:tcPr>
          <w:p w:rsidR="00E85B5D" w:rsidRPr="00695A30" w:rsidRDefault="00E85B5D" w:rsidP="00E85B5D">
            <w:pPr>
              <w:pStyle w:val="20"/>
              <w:shd w:val="clear" w:color="auto" w:fill="auto"/>
              <w:spacing w:line="322" w:lineRule="exact"/>
              <w:jc w:val="center"/>
              <w:rPr>
                <w:sz w:val="20"/>
                <w:szCs w:val="20"/>
              </w:rPr>
            </w:pPr>
          </w:p>
        </w:tc>
        <w:tc>
          <w:tcPr>
            <w:tcW w:w="992" w:type="dxa"/>
          </w:tcPr>
          <w:p w:rsidR="00E85B5D" w:rsidRPr="00695A30" w:rsidRDefault="00E85B5D" w:rsidP="00E85B5D">
            <w:pPr>
              <w:pStyle w:val="20"/>
              <w:shd w:val="clear" w:color="auto" w:fill="auto"/>
              <w:spacing w:line="322" w:lineRule="exact"/>
              <w:jc w:val="center"/>
              <w:rPr>
                <w:sz w:val="20"/>
                <w:szCs w:val="20"/>
              </w:rPr>
            </w:pPr>
          </w:p>
        </w:tc>
        <w:tc>
          <w:tcPr>
            <w:tcW w:w="1134" w:type="dxa"/>
          </w:tcPr>
          <w:p w:rsidR="00E85B5D" w:rsidRPr="00695A30" w:rsidRDefault="00E85B5D" w:rsidP="00E85B5D">
            <w:pPr>
              <w:pStyle w:val="20"/>
              <w:shd w:val="clear" w:color="auto" w:fill="auto"/>
              <w:spacing w:line="322" w:lineRule="exact"/>
              <w:jc w:val="center"/>
              <w:rPr>
                <w:sz w:val="20"/>
                <w:szCs w:val="20"/>
              </w:rPr>
            </w:pPr>
          </w:p>
        </w:tc>
        <w:tc>
          <w:tcPr>
            <w:tcW w:w="959" w:type="dxa"/>
          </w:tcPr>
          <w:p w:rsidR="00E85B5D" w:rsidRPr="00695A30" w:rsidRDefault="00E85B5D" w:rsidP="00E85B5D">
            <w:pPr>
              <w:pStyle w:val="20"/>
              <w:shd w:val="clear" w:color="auto" w:fill="auto"/>
              <w:spacing w:line="322" w:lineRule="exact"/>
              <w:jc w:val="center"/>
              <w:rPr>
                <w:sz w:val="20"/>
                <w:szCs w:val="20"/>
              </w:rPr>
            </w:pPr>
          </w:p>
        </w:tc>
      </w:tr>
    </w:tbl>
    <w:p w:rsidR="003C3F63" w:rsidRDefault="00494ECF" w:rsidP="00494ECF">
      <w:pPr>
        <w:pStyle w:val="20"/>
        <w:spacing w:line="322" w:lineRule="exact"/>
      </w:pPr>
      <w:r w:rsidRPr="00695A30">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границах особо охраняемой природной территории:</w:t>
      </w:r>
    </w:p>
    <w:p w:rsidR="00695A30" w:rsidRPr="00695A30" w:rsidRDefault="00695A30" w:rsidP="00494ECF">
      <w:pPr>
        <w:pStyle w:val="20"/>
        <w:spacing w:line="322" w:lineRule="exact"/>
      </w:pPr>
    </w:p>
    <w:tbl>
      <w:tblPr>
        <w:tblStyle w:val="af1"/>
        <w:tblW w:w="9889" w:type="dxa"/>
        <w:tblLayout w:type="fixed"/>
        <w:tblLook w:val="04A0" w:firstRow="1" w:lastRow="0" w:firstColumn="1" w:lastColumn="0" w:noHBand="0" w:noVBand="1"/>
      </w:tblPr>
      <w:tblGrid>
        <w:gridCol w:w="817"/>
        <w:gridCol w:w="851"/>
        <w:gridCol w:w="992"/>
        <w:gridCol w:w="992"/>
        <w:gridCol w:w="867"/>
        <w:gridCol w:w="976"/>
        <w:gridCol w:w="850"/>
        <w:gridCol w:w="993"/>
        <w:gridCol w:w="850"/>
        <w:gridCol w:w="919"/>
        <w:gridCol w:w="782"/>
      </w:tblGrid>
      <w:tr w:rsidR="0073538C" w:rsidTr="0073538C">
        <w:trPr>
          <w:trHeight w:val="97"/>
        </w:trPr>
        <w:tc>
          <w:tcPr>
            <w:tcW w:w="817" w:type="dxa"/>
            <w:vMerge w:val="restart"/>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Причины</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отнесен</w:t>
            </w:r>
            <w:r w:rsidRPr="00494ECF">
              <w:rPr>
                <w:rFonts w:ascii="Times New Roman" w:eastAsiaTheme="minorHAnsi" w:hAnsi="Times New Roman" w:cs="Times New Roman"/>
                <w:color w:val="auto"/>
                <w:sz w:val="16"/>
                <w:szCs w:val="16"/>
                <w:lang w:eastAsia="en-US" w:bidi="ar-SA"/>
              </w:rPr>
              <w:t>ия</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земельн</w:t>
            </w:r>
            <w:r w:rsidRPr="00494ECF">
              <w:rPr>
                <w:rFonts w:ascii="Times New Roman" w:eastAsiaTheme="minorHAnsi" w:hAnsi="Times New Roman" w:cs="Times New Roman"/>
                <w:color w:val="auto"/>
                <w:sz w:val="16"/>
                <w:szCs w:val="16"/>
                <w:lang w:eastAsia="en-US" w:bidi="ar-SA"/>
              </w:rPr>
              <w:t>ого</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участка к виду</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земельн</w:t>
            </w:r>
            <w:r w:rsidRPr="00494ECF">
              <w:rPr>
                <w:rFonts w:ascii="Times New Roman" w:eastAsiaTheme="minorHAnsi" w:hAnsi="Times New Roman" w:cs="Times New Roman"/>
                <w:color w:val="auto"/>
                <w:sz w:val="16"/>
                <w:szCs w:val="16"/>
                <w:lang w:eastAsia="en-US" w:bidi="ar-SA"/>
              </w:rPr>
              <w:t>ого</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участка</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для</w:t>
            </w:r>
          </w:p>
          <w:p w:rsidR="000E3477" w:rsidRPr="00494ECF" w:rsidRDefault="0073538C"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которог</w:t>
            </w:r>
            <w:r w:rsidR="000E3477" w:rsidRPr="00494ECF">
              <w:rPr>
                <w:rFonts w:ascii="Times New Roman" w:eastAsiaTheme="minorHAnsi" w:hAnsi="Times New Roman" w:cs="Times New Roman"/>
                <w:color w:val="auto"/>
                <w:sz w:val="16"/>
                <w:szCs w:val="16"/>
                <w:lang w:eastAsia="en-US" w:bidi="ar-SA"/>
              </w:rPr>
              <w:t>о</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градост</w:t>
            </w:r>
            <w:proofErr w:type="spellEnd"/>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Pr>
                <w:rFonts w:ascii="Times New Roman" w:eastAsiaTheme="minorHAnsi" w:hAnsi="Times New Roman" w:cs="Times New Roman"/>
                <w:color w:val="auto"/>
                <w:sz w:val="16"/>
                <w:szCs w:val="16"/>
                <w:lang w:eastAsia="en-US" w:bidi="ar-SA"/>
              </w:rPr>
              <w:t>рои</w:t>
            </w:r>
            <w:r w:rsidR="0073538C">
              <w:rPr>
                <w:rFonts w:ascii="Times New Roman" w:eastAsiaTheme="minorHAnsi" w:hAnsi="Times New Roman" w:cs="Times New Roman"/>
                <w:color w:val="auto"/>
                <w:sz w:val="16"/>
                <w:szCs w:val="16"/>
                <w:lang w:eastAsia="en-US" w:bidi="ar-SA"/>
              </w:rPr>
              <w:t>тельны</w:t>
            </w:r>
            <w:r w:rsidRPr="00494ECF">
              <w:rPr>
                <w:rFonts w:ascii="Times New Roman" w:eastAsiaTheme="minorHAnsi" w:hAnsi="Times New Roman" w:cs="Times New Roman"/>
                <w:color w:val="auto"/>
                <w:sz w:val="16"/>
                <w:szCs w:val="16"/>
                <w:lang w:eastAsia="en-US" w:bidi="ar-SA"/>
              </w:rPr>
              <w:t>й</w:t>
            </w:r>
            <w:proofErr w:type="spellEnd"/>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регламе</w:t>
            </w:r>
            <w:proofErr w:type="spellEnd"/>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нт</w:t>
            </w:r>
            <w:proofErr w:type="spellEnd"/>
            <w:r w:rsidRPr="00494ECF">
              <w:rPr>
                <w:rFonts w:ascii="Times New Roman" w:eastAsiaTheme="minorHAnsi" w:hAnsi="Times New Roman" w:cs="Times New Roman"/>
                <w:color w:val="auto"/>
                <w:sz w:val="16"/>
                <w:szCs w:val="16"/>
                <w:lang w:eastAsia="en-US" w:bidi="ar-SA"/>
              </w:rPr>
              <w:t xml:space="preserve"> не</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устанав</w:t>
            </w:r>
            <w:proofErr w:type="spellEnd"/>
          </w:p>
          <w:p w:rsidR="000E3477" w:rsidRPr="00494ECF" w:rsidRDefault="000E3477" w:rsidP="00494ECF">
            <w:pPr>
              <w:widowControl/>
              <w:autoSpaceDE w:val="0"/>
              <w:autoSpaceDN w:val="0"/>
              <w:adjustRightInd w:val="0"/>
              <w:rPr>
                <w:rFonts w:ascii="TimesNewRoman" w:eastAsiaTheme="minorHAnsi" w:hAnsi="TimesNewRoman" w:cs="TimesNew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ливается</w:t>
            </w:r>
            <w:proofErr w:type="spellEnd"/>
          </w:p>
        </w:tc>
        <w:tc>
          <w:tcPr>
            <w:tcW w:w="851" w:type="dxa"/>
            <w:vMerge w:val="restart"/>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Реквизиты</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Положения</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об особо</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охраняемой</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 xml:space="preserve">природной </w:t>
            </w:r>
            <w:r w:rsidRPr="00494ECF">
              <w:rPr>
                <w:rFonts w:ascii="Times New Roman" w:eastAsiaTheme="minorHAnsi" w:hAnsi="Times New Roman" w:cs="Times New Roman"/>
                <w:color w:val="auto"/>
                <w:sz w:val="16"/>
                <w:szCs w:val="16"/>
                <w:lang w:eastAsia="en-US" w:bidi="ar-SA"/>
              </w:rPr>
              <w:t>территории</w:t>
            </w:r>
          </w:p>
        </w:tc>
        <w:tc>
          <w:tcPr>
            <w:tcW w:w="992" w:type="dxa"/>
            <w:vMerge w:val="restart"/>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Реквизиты</w:t>
            </w:r>
          </w:p>
          <w:p w:rsidR="000E3477" w:rsidRPr="00494ECF" w:rsidRDefault="0073538C"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утвержден</w:t>
            </w:r>
            <w:r w:rsidR="000E3477" w:rsidRPr="00494ECF">
              <w:rPr>
                <w:rFonts w:ascii="Times New Roman" w:eastAsiaTheme="minorHAnsi" w:hAnsi="Times New Roman" w:cs="Times New Roman"/>
                <w:color w:val="auto"/>
                <w:sz w:val="16"/>
                <w:szCs w:val="16"/>
                <w:lang w:eastAsia="en-US" w:bidi="ar-SA"/>
              </w:rPr>
              <w:t>ной</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sidRPr="00494ECF">
              <w:rPr>
                <w:rFonts w:ascii="Times New Roman" w:eastAsiaTheme="minorHAnsi" w:hAnsi="Times New Roman" w:cs="Times New Roman"/>
                <w:color w:val="auto"/>
                <w:sz w:val="16"/>
                <w:szCs w:val="16"/>
                <w:lang w:eastAsia="en-US" w:bidi="ar-SA"/>
              </w:rPr>
              <w:t>документа-</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494ECF">
              <w:rPr>
                <w:rFonts w:ascii="Times New Roman" w:eastAsiaTheme="minorHAnsi" w:hAnsi="Times New Roman" w:cs="Times New Roman"/>
                <w:color w:val="auto"/>
                <w:sz w:val="16"/>
                <w:szCs w:val="16"/>
                <w:lang w:eastAsia="en-US" w:bidi="ar-SA"/>
              </w:rPr>
              <w:t>ции</w:t>
            </w:r>
            <w:proofErr w:type="spellEnd"/>
            <w:r w:rsidRPr="00494ECF">
              <w:rPr>
                <w:rFonts w:ascii="Times New Roman" w:eastAsiaTheme="minorHAnsi" w:hAnsi="Times New Roman" w:cs="Times New Roman"/>
                <w:color w:val="auto"/>
                <w:sz w:val="16"/>
                <w:szCs w:val="16"/>
                <w:lang w:eastAsia="en-US" w:bidi="ar-SA"/>
              </w:rPr>
              <w:t xml:space="preserve"> по</w:t>
            </w:r>
          </w:p>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 xml:space="preserve">планировке </w:t>
            </w:r>
            <w:r w:rsidRPr="00494ECF">
              <w:rPr>
                <w:rFonts w:ascii="Times New Roman" w:eastAsiaTheme="minorHAnsi" w:hAnsi="Times New Roman" w:cs="Times New Roman"/>
                <w:color w:val="auto"/>
                <w:sz w:val="16"/>
                <w:szCs w:val="16"/>
                <w:lang w:eastAsia="en-US" w:bidi="ar-SA"/>
              </w:rPr>
              <w:t>территории</w:t>
            </w:r>
          </w:p>
        </w:tc>
        <w:tc>
          <w:tcPr>
            <w:tcW w:w="7229" w:type="dxa"/>
            <w:gridSpan w:val="8"/>
          </w:tcPr>
          <w:p w:rsidR="000E3477" w:rsidRPr="000E3477" w:rsidRDefault="000E3477" w:rsidP="00494ECF">
            <w:pPr>
              <w:pStyle w:val="20"/>
              <w:shd w:val="clear" w:color="auto" w:fill="auto"/>
              <w:spacing w:line="322" w:lineRule="exact"/>
              <w:jc w:val="center"/>
              <w:rPr>
                <w:sz w:val="18"/>
                <w:szCs w:val="18"/>
              </w:rPr>
            </w:pPr>
            <w:r w:rsidRPr="000E3477">
              <w:rPr>
                <w:rFonts w:eastAsiaTheme="minorHAnsi"/>
                <w:sz w:val="16"/>
                <w:szCs w:val="16"/>
              </w:rPr>
              <w:t>Зонирование особо охраняемой природной территории (да/нет)</w:t>
            </w:r>
          </w:p>
        </w:tc>
      </w:tr>
      <w:tr w:rsidR="0073538C" w:rsidTr="0073538C">
        <w:trPr>
          <w:trHeight w:val="637"/>
        </w:trPr>
        <w:tc>
          <w:tcPr>
            <w:tcW w:w="817"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851"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992"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992" w:type="dxa"/>
            <w:vMerge w:val="restart"/>
          </w:tcPr>
          <w:p w:rsidR="000E3477" w:rsidRPr="000E3477" w:rsidRDefault="000E3477" w:rsidP="000E3477">
            <w:pPr>
              <w:widowControl/>
              <w:autoSpaceDE w:val="0"/>
              <w:autoSpaceDN w:val="0"/>
              <w:adjustRightInd w:val="0"/>
              <w:jc w:val="both"/>
              <w:rPr>
                <w:rFonts w:ascii="Times New Roman" w:eastAsiaTheme="minorHAnsi" w:hAnsi="Times New Roman" w:cs="Times New Roman"/>
                <w:color w:val="auto"/>
                <w:sz w:val="16"/>
                <w:szCs w:val="16"/>
                <w:lang w:eastAsia="en-US" w:bidi="ar-SA"/>
              </w:rPr>
            </w:pPr>
            <w:proofErr w:type="spellStart"/>
            <w:r w:rsidRPr="000E3477">
              <w:rPr>
                <w:rFonts w:ascii="Times New Roman" w:eastAsiaTheme="minorHAnsi" w:hAnsi="Times New Roman" w:cs="Times New Roman"/>
                <w:color w:val="auto"/>
                <w:sz w:val="16"/>
                <w:szCs w:val="16"/>
                <w:lang w:eastAsia="en-US" w:bidi="ar-SA"/>
              </w:rPr>
              <w:t>Функцио</w:t>
            </w:r>
            <w:proofErr w:type="spellEnd"/>
            <w:r w:rsidRPr="000E3477">
              <w:rPr>
                <w:rFonts w:ascii="Times New Roman" w:eastAsiaTheme="minorHAnsi" w:hAnsi="Times New Roman" w:cs="Times New Roman"/>
                <w:color w:val="auto"/>
                <w:sz w:val="16"/>
                <w:szCs w:val="16"/>
                <w:lang w:eastAsia="en-US" w:bidi="ar-SA"/>
              </w:rPr>
              <w:t>-</w:t>
            </w:r>
          </w:p>
          <w:p w:rsidR="000E3477" w:rsidRPr="000E3477" w:rsidRDefault="000E3477" w:rsidP="000E3477">
            <w:pPr>
              <w:widowControl/>
              <w:autoSpaceDE w:val="0"/>
              <w:autoSpaceDN w:val="0"/>
              <w:adjustRightInd w:val="0"/>
              <w:jc w:val="both"/>
              <w:rPr>
                <w:rFonts w:ascii="Times New Roman" w:eastAsiaTheme="minorHAnsi" w:hAnsi="Times New Roman" w:cs="Times New Roman"/>
                <w:color w:val="auto"/>
                <w:sz w:val="16"/>
                <w:szCs w:val="16"/>
                <w:lang w:eastAsia="en-US" w:bidi="ar-SA"/>
              </w:rPr>
            </w:pPr>
            <w:proofErr w:type="spellStart"/>
            <w:r>
              <w:rPr>
                <w:rFonts w:ascii="Times New Roman" w:eastAsiaTheme="minorHAnsi" w:hAnsi="Times New Roman" w:cs="Times New Roman"/>
                <w:color w:val="auto"/>
                <w:sz w:val="16"/>
                <w:szCs w:val="16"/>
                <w:lang w:eastAsia="en-US" w:bidi="ar-SA"/>
              </w:rPr>
              <w:t>нальная</w:t>
            </w:r>
            <w:proofErr w:type="spellEnd"/>
            <w:r>
              <w:rPr>
                <w:rFonts w:ascii="Times New Roman" w:eastAsiaTheme="minorHAnsi" w:hAnsi="Times New Roman" w:cs="Times New Roman"/>
                <w:color w:val="auto"/>
                <w:sz w:val="16"/>
                <w:szCs w:val="16"/>
                <w:lang w:eastAsia="en-US" w:bidi="ar-SA"/>
              </w:rPr>
              <w:t xml:space="preserve"> </w:t>
            </w:r>
            <w:r w:rsidRPr="000E3477">
              <w:rPr>
                <w:rFonts w:ascii="Times New Roman" w:eastAsiaTheme="minorHAnsi" w:hAnsi="Times New Roman" w:cs="Times New Roman"/>
                <w:color w:val="auto"/>
                <w:sz w:val="16"/>
                <w:szCs w:val="16"/>
                <w:lang w:eastAsia="en-US" w:bidi="ar-SA"/>
              </w:rPr>
              <w:t>зона</w:t>
            </w:r>
          </w:p>
        </w:tc>
        <w:tc>
          <w:tcPr>
            <w:tcW w:w="1843" w:type="dxa"/>
            <w:gridSpan w:val="2"/>
          </w:tcPr>
          <w:p w:rsidR="000E3477" w:rsidRPr="000E3477" w:rsidRDefault="000E3477" w:rsidP="000E3477">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 xml:space="preserve">Виды </w:t>
            </w:r>
            <w:proofErr w:type="gramStart"/>
            <w:r w:rsidRPr="000E3477">
              <w:rPr>
                <w:rFonts w:ascii="Times New Roman" w:eastAsiaTheme="minorHAnsi" w:hAnsi="Times New Roman" w:cs="Times New Roman"/>
                <w:color w:val="auto"/>
                <w:sz w:val="16"/>
                <w:szCs w:val="16"/>
                <w:lang w:eastAsia="en-US" w:bidi="ar-SA"/>
              </w:rPr>
              <w:t>разрешенного</w:t>
            </w:r>
            <w:proofErr w:type="gramEnd"/>
          </w:p>
          <w:p w:rsidR="000E3477" w:rsidRPr="000E3477" w:rsidRDefault="000E3477" w:rsidP="000E3477">
            <w:pPr>
              <w:widowControl/>
              <w:autoSpaceDE w:val="0"/>
              <w:autoSpaceDN w:val="0"/>
              <w:adjustRightInd w:val="0"/>
              <w:jc w:val="center"/>
              <w:rPr>
                <w:rFonts w:ascii="TimesNewRoman" w:eastAsiaTheme="minorHAnsi" w:hAnsi="TimesNewRoman" w:cs="TimesNew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использования земельного участка</w:t>
            </w:r>
          </w:p>
        </w:tc>
        <w:tc>
          <w:tcPr>
            <w:tcW w:w="2693" w:type="dxa"/>
            <w:gridSpan w:val="3"/>
          </w:tcPr>
          <w:p w:rsidR="000E3477" w:rsidRPr="000E3477" w:rsidRDefault="000E3477" w:rsidP="000E3477">
            <w:pPr>
              <w:widowControl/>
              <w:autoSpaceDE w:val="0"/>
              <w:autoSpaceDN w:val="0"/>
              <w:adjustRightInd w:val="0"/>
              <w:jc w:val="center"/>
              <w:rPr>
                <w:rFonts w:ascii="TimesNewRoman" w:eastAsiaTheme="minorHAnsi" w:hAnsi="TimesNewRoman" w:cs="TimesNew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Требования к параметрам объекта капитального строительств</w:t>
            </w:r>
            <w:r>
              <w:rPr>
                <w:rFonts w:ascii="TimesNewRoman" w:eastAsiaTheme="minorHAnsi" w:hAnsi="TimesNewRoman" w:cs="TimesNewRoman"/>
                <w:color w:val="auto"/>
                <w:sz w:val="16"/>
                <w:szCs w:val="16"/>
                <w:lang w:eastAsia="en-US" w:bidi="ar-SA"/>
              </w:rPr>
              <w:t>а</w:t>
            </w:r>
          </w:p>
        </w:tc>
        <w:tc>
          <w:tcPr>
            <w:tcW w:w="1701" w:type="dxa"/>
            <w:gridSpan w:val="2"/>
          </w:tcPr>
          <w:p w:rsidR="000E3477" w:rsidRPr="000E3477" w:rsidRDefault="000E3477" w:rsidP="000E3477">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 xml:space="preserve">Требования </w:t>
            </w:r>
            <w:proofErr w:type="gramStart"/>
            <w:r w:rsidRPr="000E3477">
              <w:rPr>
                <w:rFonts w:ascii="Times New Roman" w:eastAsiaTheme="minorHAnsi" w:hAnsi="Times New Roman" w:cs="Times New Roman"/>
                <w:color w:val="auto"/>
                <w:sz w:val="16"/>
                <w:szCs w:val="16"/>
                <w:lang w:eastAsia="en-US" w:bidi="ar-SA"/>
              </w:rPr>
              <w:t>к</w:t>
            </w:r>
            <w:proofErr w:type="gramEnd"/>
          </w:p>
          <w:p w:rsidR="000E3477" w:rsidRPr="000E3477" w:rsidRDefault="000E3477" w:rsidP="000E3477">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размещению объектов</w:t>
            </w:r>
          </w:p>
          <w:p w:rsidR="000E3477" w:rsidRPr="000E3477" w:rsidRDefault="000E3477" w:rsidP="000E3477">
            <w:pPr>
              <w:widowControl/>
              <w:autoSpaceDE w:val="0"/>
              <w:autoSpaceDN w:val="0"/>
              <w:adjustRightInd w:val="0"/>
              <w:jc w:val="center"/>
              <w:rPr>
                <w:rFonts w:ascii="TimesNewRoman" w:eastAsiaTheme="minorHAnsi" w:hAnsi="TimesNewRoman" w:cs="TimesNew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капитального строительства</w:t>
            </w:r>
          </w:p>
        </w:tc>
      </w:tr>
      <w:tr w:rsidR="00646500" w:rsidTr="0073538C">
        <w:trPr>
          <w:trHeight w:val="2312"/>
        </w:trPr>
        <w:tc>
          <w:tcPr>
            <w:tcW w:w="817"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851"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992" w:type="dxa"/>
            <w:vMerge/>
          </w:tcPr>
          <w:p w:rsidR="000E3477" w:rsidRPr="00494ECF" w:rsidRDefault="000E3477" w:rsidP="00494ECF">
            <w:pPr>
              <w:widowControl/>
              <w:autoSpaceDE w:val="0"/>
              <w:autoSpaceDN w:val="0"/>
              <w:adjustRightInd w:val="0"/>
              <w:rPr>
                <w:rFonts w:ascii="Times New Roman" w:eastAsiaTheme="minorHAnsi" w:hAnsi="Times New Roman" w:cs="Times New Roman"/>
                <w:color w:val="auto"/>
                <w:sz w:val="16"/>
                <w:szCs w:val="16"/>
                <w:lang w:eastAsia="en-US" w:bidi="ar-SA"/>
              </w:rPr>
            </w:pPr>
          </w:p>
        </w:tc>
        <w:tc>
          <w:tcPr>
            <w:tcW w:w="992" w:type="dxa"/>
            <w:vMerge/>
          </w:tcPr>
          <w:p w:rsidR="000E3477" w:rsidRPr="000E3477" w:rsidRDefault="000E3477" w:rsidP="000E3477">
            <w:pPr>
              <w:widowControl/>
              <w:autoSpaceDE w:val="0"/>
              <w:autoSpaceDN w:val="0"/>
              <w:adjustRightInd w:val="0"/>
              <w:jc w:val="both"/>
              <w:rPr>
                <w:rFonts w:ascii="Times New Roman" w:eastAsiaTheme="minorHAnsi" w:hAnsi="Times New Roman" w:cs="Times New Roman"/>
                <w:color w:val="auto"/>
                <w:sz w:val="16"/>
                <w:szCs w:val="16"/>
                <w:lang w:eastAsia="en-US" w:bidi="ar-SA"/>
              </w:rPr>
            </w:pPr>
          </w:p>
        </w:tc>
        <w:tc>
          <w:tcPr>
            <w:tcW w:w="867" w:type="dxa"/>
          </w:tcPr>
          <w:p w:rsidR="000E3477" w:rsidRPr="000E3477" w:rsidRDefault="0073538C" w:rsidP="000E3477">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Основны</w:t>
            </w:r>
            <w:r w:rsidR="000E3477" w:rsidRPr="000E3477">
              <w:rPr>
                <w:rFonts w:ascii="Times New Roman" w:eastAsiaTheme="minorHAnsi" w:hAnsi="Times New Roman" w:cs="Times New Roman"/>
                <w:color w:val="auto"/>
                <w:sz w:val="16"/>
                <w:szCs w:val="16"/>
                <w:lang w:eastAsia="en-US" w:bidi="ar-SA"/>
              </w:rPr>
              <w:t>е</w:t>
            </w:r>
            <w:r>
              <w:rPr>
                <w:rFonts w:ascii="Times New Roman" w:eastAsiaTheme="minorHAnsi" w:hAnsi="Times New Roman" w:cs="Times New Roman"/>
                <w:color w:val="auto"/>
                <w:sz w:val="16"/>
                <w:szCs w:val="16"/>
                <w:lang w:eastAsia="en-US" w:bidi="ar-SA"/>
              </w:rPr>
              <w:t xml:space="preserve"> </w:t>
            </w:r>
            <w:r w:rsidR="000E3477" w:rsidRPr="000E3477">
              <w:rPr>
                <w:rFonts w:ascii="Times New Roman" w:eastAsiaTheme="minorHAnsi" w:hAnsi="Times New Roman" w:cs="Times New Roman"/>
                <w:color w:val="auto"/>
                <w:sz w:val="16"/>
                <w:szCs w:val="16"/>
                <w:lang w:eastAsia="en-US" w:bidi="ar-SA"/>
              </w:rPr>
              <w:t>виды</w:t>
            </w:r>
          </w:p>
          <w:p w:rsidR="000E3477" w:rsidRPr="0073538C" w:rsidRDefault="0073538C" w:rsidP="000E3477">
            <w:pPr>
              <w:widowControl/>
              <w:autoSpaceDE w:val="0"/>
              <w:autoSpaceDN w:val="0"/>
              <w:adjustRightInd w:val="0"/>
              <w:rPr>
                <w:rFonts w:ascii="Times New Roman" w:eastAsiaTheme="minorHAnsi" w:hAnsi="Times New Roman" w:cs="Times New Roman"/>
                <w:color w:val="auto"/>
                <w:sz w:val="16"/>
                <w:szCs w:val="16"/>
                <w:lang w:eastAsia="en-US" w:bidi="ar-SA"/>
              </w:rPr>
            </w:pPr>
            <w:proofErr w:type="gramStart"/>
            <w:r>
              <w:rPr>
                <w:rFonts w:ascii="Times New Roman" w:eastAsiaTheme="minorHAnsi" w:hAnsi="Times New Roman" w:cs="Times New Roman"/>
                <w:color w:val="auto"/>
                <w:sz w:val="16"/>
                <w:szCs w:val="16"/>
                <w:lang w:eastAsia="en-US" w:bidi="ar-SA"/>
              </w:rPr>
              <w:t>разрешен-</w:t>
            </w:r>
            <w:proofErr w:type="spellStart"/>
            <w:r w:rsidR="000E3477" w:rsidRPr="000E3477">
              <w:rPr>
                <w:rFonts w:ascii="Times New Roman" w:eastAsiaTheme="minorHAnsi" w:hAnsi="Times New Roman" w:cs="Times New Roman"/>
                <w:color w:val="auto"/>
                <w:sz w:val="16"/>
                <w:szCs w:val="16"/>
                <w:lang w:eastAsia="en-US" w:bidi="ar-SA"/>
              </w:rPr>
              <w:t>ного</w:t>
            </w:r>
            <w:proofErr w:type="spellEnd"/>
            <w:proofErr w:type="gramEnd"/>
            <w:r w:rsidR="000E3477" w:rsidRPr="000E3477">
              <w:rPr>
                <w:rFonts w:ascii="Times New Roman" w:eastAsiaTheme="minorHAnsi" w:hAnsi="Times New Roman" w:cs="Times New Roman"/>
                <w:color w:val="auto"/>
                <w:sz w:val="16"/>
                <w:szCs w:val="16"/>
                <w:lang w:eastAsia="en-US" w:bidi="ar-SA"/>
              </w:rPr>
              <w:t xml:space="preserve"> </w:t>
            </w:r>
            <w:proofErr w:type="spellStart"/>
            <w:r w:rsidR="000E3477" w:rsidRPr="000E3477">
              <w:rPr>
                <w:rFonts w:ascii="Times New Roman" w:eastAsiaTheme="minorHAnsi" w:hAnsi="Times New Roman" w:cs="Times New Roman"/>
                <w:color w:val="auto"/>
                <w:sz w:val="16"/>
                <w:szCs w:val="16"/>
                <w:lang w:eastAsia="en-US" w:bidi="ar-SA"/>
              </w:rPr>
              <w:t>исполь-зования</w:t>
            </w:r>
            <w:proofErr w:type="spellEnd"/>
          </w:p>
        </w:tc>
        <w:tc>
          <w:tcPr>
            <w:tcW w:w="976" w:type="dxa"/>
          </w:tcPr>
          <w:p w:rsidR="000E3477" w:rsidRPr="000E3477" w:rsidRDefault="000E3477" w:rsidP="000E3477">
            <w:pPr>
              <w:widowControl/>
              <w:autoSpaceDE w:val="0"/>
              <w:autoSpaceDN w:val="0"/>
              <w:adjustRightInd w:val="0"/>
              <w:rPr>
                <w:rFonts w:ascii="Times New Roman" w:eastAsiaTheme="minorHAnsi" w:hAnsi="Times New Roman" w:cs="Times New 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Вспомогательные виды</w:t>
            </w:r>
          </w:p>
          <w:p w:rsidR="000E3477" w:rsidRPr="000E3477" w:rsidRDefault="000E3477" w:rsidP="000E3477">
            <w:pPr>
              <w:widowControl/>
              <w:autoSpaceDE w:val="0"/>
              <w:autoSpaceDN w:val="0"/>
              <w:adjustRightInd w:val="0"/>
              <w:rPr>
                <w:rFonts w:ascii="Times New Roman" w:eastAsiaTheme="minorHAnsi" w:hAnsi="Times New Roman" w:cs="Times New Roman"/>
                <w:color w:val="auto"/>
                <w:sz w:val="16"/>
                <w:szCs w:val="16"/>
                <w:lang w:eastAsia="en-US" w:bidi="ar-SA"/>
              </w:rPr>
            </w:pPr>
            <w:r w:rsidRPr="000E3477">
              <w:rPr>
                <w:rFonts w:ascii="Times New Roman" w:eastAsiaTheme="minorHAnsi" w:hAnsi="Times New Roman" w:cs="Times New Roman"/>
                <w:color w:val="auto"/>
                <w:sz w:val="16"/>
                <w:szCs w:val="16"/>
                <w:lang w:eastAsia="en-US" w:bidi="ar-SA"/>
              </w:rPr>
              <w:t>разрешен-</w:t>
            </w:r>
          </w:p>
          <w:p w:rsidR="000E3477" w:rsidRPr="000E3477" w:rsidRDefault="000E3477" w:rsidP="000E3477">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0E3477">
              <w:rPr>
                <w:rFonts w:ascii="Times New Roman" w:eastAsiaTheme="minorHAnsi" w:hAnsi="Times New Roman" w:cs="Times New Roman"/>
                <w:color w:val="auto"/>
                <w:sz w:val="16"/>
                <w:szCs w:val="16"/>
                <w:lang w:eastAsia="en-US" w:bidi="ar-SA"/>
              </w:rPr>
              <w:t>ного</w:t>
            </w:r>
            <w:proofErr w:type="spellEnd"/>
          </w:p>
          <w:p w:rsidR="000E3477" w:rsidRPr="000E3477" w:rsidRDefault="000E3477" w:rsidP="000E3477">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proofErr w:type="gramStart"/>
            <w:r>
              <w:rPr>
                <w:rFonts w:ascii="Times New Roman" w:eastAsiaTheme="minorHAnsi" w:hAnsi="Times New Roman" w:cs="Times New Roman"/>
                <w:color w:val="auto"/>
                <w:sz w:val="16"/>
                <w:szCs w:val="16"/>
                <w:lang w:eastAsia="en-US" w:bidi="ar-SA"/>
              </w:rPr>
              <w:t>использова-</w:t>
            </w:r>
            <w:r w:rsidRPr="000E3477">
              <w:rPr>
                <w:rFonts w:ascii="Times New Roman" w:eastAsiaTheme="minorHAnsi" w:hAnsi="Times New Roman" w:cs="Times New Roman"/>
                <w:color w:val="auto"/>
                <w:sz w:val="16"/>
                <w:szCs w:val="16"/>
                <w:lang w:eastAsia="en-US" w:bidi="ar-SA"/>
              </w:rPr>
              <w:t>ния</w:t>
            </w:r>
            <w:proofErr w:type="spellEnd"/>
            <w:proofErr w:type="gramEnd"/>
          </w:p>
        </w:tc>
        <w:tc>
          <w:tcPr>
            <w:tcW w:w="850" w:type="dxa"/>
          </w:tcPr>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Предельное</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количество</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этажей и</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(или)</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предельная</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высота</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зданий,</w:t>
            </w:r>
          </w:p>
          <w:p w:rsidR="000E3477"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строений, сооружений</w:t>
            </w:r>
          </w:p>
        </w:tc>
        <w:tc>
          <w:tcPr>
            <w:tcW w:w="993" w:type="dxa"/>
          </w:tcPr>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proofErr w:type="spellStart"/>
            <w:r w:rsidRPr="00646500">
              <w:rPr>
                <w:rFonts w:ascii="Times New Roman" w:eastAsiaTheme="minorHAnsi" w:hAnsi="Times New Roman" w:cs="Times New Roman"/>
                <w:color w:val="auto"/>
                <w:sz w:val="16"/>
                <w:szCs w:val="16"/>
                <w:lang w:eastAsia="en-US" w:bidi="ar-SA"/>
              </w:rPr>
              <w:t>Максимал</w:t>
            </w:r>
            <w:proofErr w:type="gramStart"/>
            <w:r w:rsidRPr="00646500">
              <w:rPr>
                <w:rFonts w:ascii="Times New Roman" w:eastAsiaTheme="minorHAnsi" w:hAnsi="Times New Roman" w:cs="Times New Roman"/>
                <w:color w:val="auto"/>
                <w:sz w:val="16"/>
                <w:szCs w:val="16"/>
                <w:lang w:eastAsia="en-US" w:bidi="ar-SA"/>
              </w:rPr>
              <w:t>ь</w:t>
            </w:r>
            <w:proofErr w:type="spellEnd"/>
            <w:r w:rsidRPr="00646500">
              <w:rPr>
                <w:rFonts w:ascii="Times New Roman" w:eastAsiaTheme="minorHAnsi" w:hAnsi="Times New Roman" w:cs="Times New Roman"/>
                <w:color w:val="auto"/>
                <w:sz w:val="16"/>
                <w:szCs w:val="16"/>
                <w:lang w:eastAsia="en-US" w:bidi="ar-SA"/>
              </w:rPr>
              <w:t>-</w:t>
            </w:r>
            <w:proofErr w:type="gramEnd"/>
            <w:r w:rsidR="0073538C">
              <w:rPr>
                <w:rFonts w:ascii="Times New Roman" w:eastAsiaTheme="minorHAnsi" w:hAnsi="Times New Roman" w:cs="Times New Roman"/>
                <w:color w:val="auto"/>
                <w:sz w:val="16"/>
                <w:szCs w:val="16"/>
                <w:lang w:eastAsia="en-US" w:bidi="ar-SA"/>
              </w:rPr>
              <w:t xml:space="preserve"> </w:t>
            </w:r>
            <w:proofErr w:type="spellStart"/>
            <w:r w:rsidRPr="00646500">
              <w:rPr>
                <w:rFonts w:ascii="Times New Roman" w:eastAsiaTheme="minorHAnsi" w:hAnsi="Times New Roman" w:cs="Times New Roman"/>
                <w:color w:val="auto"/>
                <w:sz w:val="16"/>
                <w:szCs w:val="16"/>
                <w:lang w:eastAsia="en-US" w:bidi="ar-SA"/>
              </w:rPr>
              <w:t>ный</w:t>
            </w:r>
            <w:proofErr w:type="spellEnd"/>
            <w:r w:rsidRPr="00646500">
              <w:rPr>
                <w:rFonts w:ascii="Times New Roman" w:eastAsiaTheme="minorHAnsi" w:hAnsi="Times New Roman" w:cs="Times New Roman"/>
                <w:color w:val="auto"/>
                <w:sz w:val="16"/>
                <w:szCs w:val="16"/>
                <w:lang w:eastAsia="en-US" w:bidi="ar-SA"/>
              </w:rPr>
              <w:t xml:space="preserve"> процент</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застройки</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 xml:space="preserve"> в</w:t>
            </w:r>
            <w:r w:rsidR="0073538C">
              <w:rPr>
                <w:rFonts w:ascii="Times New Roman" w:eastAsiaTheme="minorHAnsi" w:hAnsi="Times New Roman" w:cs="Times New Roman"/>
                <w:color w:val="auto"/>
                <w:sz w:val="16"/>
                <w:szCs w:val="16"/>
                <w:lang w:eastAsia="en-US" w:bidi="ar-SA"/>
              </w:rPr>
              <w:t xml:space="preserve"> </w:t>
            </w:r>
            <w:r w:rsidRPr="00646500">
              <w:rPr>
                <w:rFonts w:ascii="Times New Roman" w:eastAsiaTheme="minorHAnsi" w:hAnsi="Times New Roman" w:cs="Times New Roman"/>
                <w:color w:val="auto"/>
                <w:sz w:val="16"/>
                <w:szCs w:val="16"/>
                <w:lang w:eastAsia="en-US" w:bidi="ar-SA"/>
              </w:rPr>
              <w:t>границах</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земельного</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участка,</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proofErr w:type="spellStart"/>
            <w:r w:rsidRPr="00646500">
              <w:rPr>
                <w:rFonts w:ascii="Times New Roman" w:eastAsiaTheme="minorHAnsi" w:hAnsi="Times New Roman" w:cs="Times New Roman"/>
                <w:color w:val="auto"/>
                <w:sz w:val="16"/>
                <w:szCs w:val="16"/>
                <w:lang w:eastAsia="en-US" w:bidi="ar-SA"/>
              </w:rPr>
              <w:t>определя</w:t>
            </w:r>
            <w:proofErr w:type="spellEnd"/>
            <w:r w:rsidRPr="00646500">
              <w:rPr>
                <w:rFonts w:ascii="Times New Roman" w:eastAsiaTheme="minorHAnsi" w:hAnsi="Times New Roman" w:cs="Times New Roman"/>
                <w:color w:val="auto"/>
                <w:sz w:val="16"/>
                <w:szCs w:val="16"/>
                <w:lang w:eastAsia="en-US" w:bidi="ar-SA"/>
              </w:rPr>
              <w:t>-</w:t>
            </w:r>
          </w:p>
          <w:p w:rsidR="00646500" w:rsidRPr="00646500"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proofErr w:type="spellStart"/>
            <w:r>
              <w:rPr>
                <w:rFonts w:ascii="Times New Roman" w:eastAsiaTheme="minorHAnsi" w:hAnsi="Times New Roman" w:cs="Times New Roman"/>
                <w:color w:val="auto"/>
                <w:sz w:val="16"/>
                <w:szCs w:val="16"/>
                <w:lang w:eastAsia="en-US" w:bidi="ar-SA"/>
              </w:rPr>
              <w:t>емый</w:t>
            </w:r>
            <w:proofErr w:type="spellEnd"/>
            <w:r>
              <w:rPr>
                <w:rFonts w:ascii="Times New Roman" w:eastAsiaTheme="minorHAnsi" w:hAnsi="Times New Roman" w:cs="Times New Roman"/>
                <w:color w:val="auto"/>
                <w:sz w:val="16"/>
                <w:szCs w:val="16"/>
                <w:lang w:eastAsia="en-US" w:bidi="ar-SA"/>
              </w:rPr>
              <w:t xml:space="preserve"> </w:t>
            </w:r>
            <w:r w:rsidR="00646500" w:rsidRPr="00646500">
              <w:rPr>
                <w:rFonts w:ascii="Times New Roman" w:eastAsiaTheme="minorHAnsi" w:hAnsi="Times New Roman" w:cs="Times New Roman"/>
                <w:color w:val="auto"/>
                <w:sz w:val="16"/>
                <w:szCs w:val="16"/>
                <w:lang w:eastAsia="en-US" w:bidi="ar-SA"/>
              </w:rPr>
              <w:t>как отношение</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суммарной</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площади</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земельного</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участка,</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которая может</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 xml:space="preserve">быть </w:t>
            </w:r>
            <w:proofErr w:type="gramStart"/>
            <w:r w:rsidRPr="00646500">
              <w:rPr>
                <w:rFonts w:ascii="Times New Roman" w:eastAsiaTheme="minorHAnsi" w:hAnsi="Times New Roman" w:cs="Times New Roman"/>
                <w:color w:val="auto"/>
                <w:sz w:val="16"/>
                <w:szCs w:val="16"/>
                <w:lang w:eastAsia="en-US" w:bidi="ar-SA"/>
              </w:rPr>
              <w:t>застроена</w:t>
            </w:r>
            <w:proofErr w:type="gramEnd"/>
            <w:r w:rsidRPr="00646500">
              <w:rPr>
                <w:rFonts w:ascii="Times New Roman" w:eastAsiaTheme="minorHAnsi" w:hAnsi="Times New Roman" w:cs="Times New Roman"/>
                <w:color w:val="auto"/>
                <w:sz w:val="16"/>
                <w:szCs w:val="16"/>
                <w:lang w:eastAsia="en-US" w:bidi="ar-SA"/>
              </w:rPr>
              <w:t>,</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ко всей</w:t>
            </w:r>
          </w:p>
          <w:p w:rsidR="00646500" w:rsidRPr="00646500" w:rsidRDefault="00646500"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площади</w:t>
            </w:r>
          </w:p>
          <w:p w:rsidR="000E3477" w:rsidRPr="00646500" w:rsidRDefault="00646500" w:rsidP="0073538C">
            <w:pPr>
              <w:widowControl/>
              <w:autoSpaceDE w:val="0"/>
              <w:autoSpaceDN w:val="0"/>
              <w:adjustRightInd w:val="0"/>
              <w:jc w:val="both"/>
              <w:rPr>
                <w:rFonts w:ascii="TimesNewRoman" w:eastAsiaTheme="minorHAnsi" w:hAnsi="TimesNewRoman" w:cs="TimesNew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земельного участка</w:t>
            </w:r>
          </w:p>
        </w:tc>
        <w:tc>
          <w:tcPr>
            <w:tcW w:w="850" w:type="dxa"/>
          </w:tcPr>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Иные</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 xml:space="preserve">требования </w:t>
            </w:r>
            <w:proofErr w:type="gramStart"/>
            <w:r w:rsidRPr="00646500">
              <w:rPr>
                <w:rFonts w:ascii="Times New Roman" w:eastAsiaTheme="minorHAnsi" w:hAnsi="Times New Roman" w:cs="Times New Roman"/>
                <w:color w:val="auto"/>
                <w:sz w:val="16"/>
                <w:szCs w:val="16"/>
                <w:lang w:eastAsia="en-US" w:bidi="ar-SA"/>
              </w:rPr>
              <w:t>к</w:t>
            </w:r>
            <w:proofErr w:type="gramEnd"/>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параметрам</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объекта</w:t>
            </w:r>
          </w:p>
          <w:p w:rsidR="00646500" w:rsidRPr="00646500" w:rsidRDefault="00646500" w:rsidP="00646500">
            <w:pPr>
              <w:widowControl/>
              <w:autoSpaceDE w:val="0"/>
              <w:autoSpaceDN w:val="0"/>
              <w:adjustRightInd w:val="0"/>
              <w:rPr>
                <w:rFonts w:ascii="Times New Roman" w:eastAsiaTheme="minorHAnsi" w:hAnsi="Times New Roman" w:cs="Times New Roman"/>
                <w:color w:val="auto"/>
                <w:sz w:val="16"/>
                <w:szCs w:val="16"/>
                <w:lang w:eastAsia="en-US" w:bidi="ar-SA"/>
              </w:rPr>
            </w:pPr>
            <w:r w:rsidRPr="00646500">
              <w:rPr>
                <w:rFonts w:ascii="Times New Roman" w:eastAsiaTheme="minorHAnsi" w:hAnsi="Times New Roman" w:cs="Times New Roman"/>
                <w:color w:val="auto"/>
                <w:sz w:val="16"/>
                <w:szCs w:val="16"/>
                <w:lang w:eastAsia="en-US" w:bidi="ar-SA"/>
              </w:rPr>
              <w:t>капитального</w:t>
            </w:r>
          </w:p>
          <w:p w:rsidR="000E3477" w:rsidRPr="00646500" w:rsidRDefault="00646500" w:rsidP="00646500">
            <w:pPr>
              <w:widowControl/>
              <w:autoSpaceDE w:val="0"/>
              <w:autoSpaceDN w:val="0"/>
              <w:adjustRightInd w:val="0"/>
              <w:rPr>
                <w:rFonts w:ascii="TimesNewRoman" w:eastAsiaTheme="minorHAnsi" w:hAnsi="TimesNewRoman" w:cs="TimesNewRoman"/>
                <w:color w:val="auto"/>
                <w:sz w:val="16"/>
                <w:szCs w:val="16"/>
                <w:lang w:eastAsia="en-US" w:bidi="ar-SA"/>
              </w:rPr>
            </w:pPr>
            <w:proofErr w:type="gramStart"/>
            <w:r w:rsidRPr="00646500">
              <w:rPr>
                <w:rFonts w:ascii="Times New Roman" w:eastAsiaTheme="minorHAnsi" w:hAnsi="Times New Roman" w:cs="Times New Roman"/>
                <w:color w:val="auto"/>
                <w:sz w:val="16"/>
                <w:szCs w:val="16"/>
                <w:lang w:eastAsia="en-US" w:bidi="ar-SA"/>
              </w:rPr>
              <w:t>строи-</w:t>
            </w:r>
            <w:proofErr w:type="spellStart"/>
            <w:r w:rsidRPr="00646500">
              <w:rPr>
                <w:rFonts w:ascii="Times New Roman" w:eastAsiaTheme="minorHAnsi" w:hAnsi="Times New Roman" w:cs="Times New Roman"/>
                <w:color w:val="auto"/>
                <w:sz w:val="16"/>
                <w:szCs w:val="16"/>
                <w:lang w:eastAsia="en-US" w:bidi="ar-SA"/>
              </w:rPr>
              <w:t>тельства</w:t>
            </w:r>
            <w:proofErr w:type="spellEnd"/>
            <w:proofErr w:type="gramEnd"/>
          </w:p>
        </w:tc>
        <w:tc>
          <w:tcPr>
            <w:tcW w:w="919" w:type="dxa"/>
          </w:tcPr>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Минимальные</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отступ</w:t>
            </w:r>
            <w:r w:rsidRPr="0073538C">
              <w:rPr>
                <w:rFonts w:ascii="Times New Roman" w:eastAsiaTheme="minorHAnsi" w:hAnsi="Times New Roman" w:cs="Times New Roman"/>
                <w:color w:val="auto"/>
                <w:sz w:val="16"/>
                <w:szCs w:val="16"/>
                <w:lang w:eastAsia="en-US" w:bidi="ar-SA"/>
              </w:rPr>
              <w:t xml:space="preserve">ы </w:t>
            </w:r>
            <w:proofErr w:type="gramStart"/>
            <w:r w:rsidRPr="0073538C">
              <w:rPr>
                <w:rFonts w:ascii="Times New Roman" w:eastAsiaTheme="minorHAnsi" w:hAnsi="Times New Roman" w:cs="Times New Roman"/>
                <w:color w:val="auto"/>
                <w:sz w:val="16"/>
                <w:szCs w:val="16"/>
                <w:lang w:eastAsia="en-US" w:bidi="ar-SA"/>
              </w:rPr>
              <w:t>от</w:t>
            </w:r>
            <w:proofErr w:type="gramEnd"/>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границ</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земельного</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участка в целях</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определения</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мест</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допустимого</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размещения</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зданий,</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строений,</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 xml:space="preserve">сооружений, </w:t>
            </w:r>
            <w:proofErr w:type="gramStart"/>
            <w:r w:rsidRPr="0073538C">
              <w:rPr>
                <w:rFonts w:ascii="Times New Roman" w:eastAsiaTheme="minorHAnsi" w:hAnsi="Times New Roman" w:cs="Times New Roman"/>
                <w:color w:val="auto"/>
                <w:sz w:val="16"/>
                <w:szCs w:val="16"/>
                <w:lang w:eastAsia="en-US" w:bidi="ar-SA"/>
              </w:rPr>
              <w:t>за</w:t>
            </w:r>
            <w:proofErr w:type="gramEnd"/>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пределами</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которых</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запрещено</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строительство</w:t>
            </w:r>
          </w:p>
          <w:p w:rsidR="0073538C"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зданий,</w:t>
            </w:r>
          </w:p>
          <w:p w:rsidR="000E3477" w:rsidRPr="0073538C" w:rsidRDefault="0073538C" w:rsidP="0073538C">
            <w:pPr>
              <w:widowControl/>
              <w:autoSpaceDE w:val="0"/>
              <w:autoSpaceDN w:val="0"/>
              <w:adjustRightInd w:val="0"/>
              <w:jc w:val="both"/>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 xml:space="preserve">строений, </w:t>
            </w:r>
            <w:r w:rsidRPr="0073538C">
              <w:rPr>
                <w:rFonts w:ascii="Times New Roman" w:eastAsiaTheme="minorHAnsi" w:hAnsi="Times New Roman" w:cs="Times New Roman"/>
                <w:color w:val="auto"/>
                <w:sz w:val="16"/>
                <w:szCs w:val="16"/>
                <w:lang w:eastAsia="en-US" w:bidi="ar-SA"/>
              </w:rPr>
              <w:t>сооружений</w:t>
            </w:r>
          </w:p>
        </w:tc>
        <w:tc>
          <w:tcPr>
            <w:tcW w:w="782" w:type="dxa"/>
          </w:tcPr>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Иные</w:t>
            </w:r>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требова</w:t>
            </w:r>
            <w:proofErr w:type="spellEnd"/>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ния</w:t>
            </w:r>
            <w:proofErr w:type="spellEnd"/>
            <w:r w:rsidRPr="0073538C">
              <w:rPr>
                <w:rFonts w:ascii="Times New Roman" w:eastAsiaTheme="minorHAnsi" w:hAnsi="Times New Roman" w:cs="Times New Roman"/>
                <w:color w:val="auto"/>
                <w:sz w:val="16"/>
                <w:szCs w:val="16"/>
                <w:lang w:eastAsia="en-US" w:bidi="ar-SA"/>
              </w:rPr>
              <w:t xml:space="preserve"> к</w:t>
            </w:r>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размещ</w:t>
            </w:r>
            <w:proofErr w:type="spellEnd"/>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ению</w:t>
            </w:r>
            <w:proofErr w:type="spellEnd"/>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r w:rsidRPr="0073538C">
              <w:rPr>
                <w:rFonts w:ascii="Times New Roman" w:eastAsiaTheme="minorHAnsi" w:hAnsi="Times New Roman" w:cs="Times New Roman"/>
                <w:color w:val="auto"/>
                <w:sz w:val="16"/>
                <w:szCs w:val="16"/>
                <w:lang w:eastAsia="en-US" w:bidi="ar-SA"/>
              </w:rPr>
              <w:t>объект</w:t>
            </w:r>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ов</w:t>
            </w:r>
            <w:proofErr w:type="spellEnd"/>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капита</w:t>
            </w:r>
            <w:proofErr w:type="spellEnd"/>
          </w:p>
          <w:p w:rsidR="0073538C"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proofErr w:type="spellStart"/>
            <w:r w:rsidRPr="0073538C">
              <w:rPr>
                <w:rFonts w:ascii="Times New Roman" w:eastAsiaTheme="minorHAnsi" w:hAnsi="Times New Roman" w:cs="Times New Roman"/>
                <w:color w:val="auto"/>
                <w:sz w:val="16"/>
                <w:szCs w:val="16"/>
                <w:lang w:eastAsia="en-US" w:bidi="ar-SA"/>
              </w:rPr>
              <w:t>льного</w:t>
            </w:r>
            <w:proofErr w:type="spellEnd"/>
          </w:p>
          <w:p w:rsidR="000E3477" w:rsidRPr="0073538C" w:rsidRDefault="0073538C" w:rsidP="0073538C">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строитель</w:t>
            </w:r>
            <w:r w:rsidRPr="0073538C">
              <w:rPr>
                <w:rFonts w:ascii="Times New Roman" w:eastAsiaTheme="minorHAnsi" w:hAnsi="Times New Roman" w:cs="Times New Roman"/>
                <w:color w:val="auto"/>
                <w:sz w:val="16"/>
                <w:szCs w:val="16"/>
                <w:lang w:eastAsia="en-US" w:bidi="ar-SA"/>
              </w:rPr>
              <w:t>с</w:t>
            </w:r>
            <w:r>
              <w:rPr>
                <w:rFonts w:ascii="Times New Roman" w:eastAsiaTheme="minorHAnsi" w:hAnsi="Times New Roman" w:cs="Times New Roman"/>
                <w:color w:val="auto"/>
                <w:sz w:val="16"/>
                <w:szCs w:val="16"/>
                <w:lang w:eastAsia="en-US" w:bidi="ar-SA"/>
              </w:rPr>
              <w:t>тва</w:t>
            </w:r>
          </w:p>
        </w:tc>
      </w:tr>
      <w:tr w:rsidR="0073538C" w:rsidTr="0073538C">
        <w:tc>
          <w:tcPr>
            <w:tcW w:w="817" w:type="dxa"/>
          </w:tcPr>
          <w:p w:rsidR="00494ECF" w:rsidRPr="0073538C" w:rsidRDefault="0073538C" w:rsidP="00494ECF">
            <w:pPr>
              <w:pStyle w:val="20"/>
              <w:shd w:val="clear" w:color="auto" w:fill="auto"/>
              <w:spacing w:line="322" w:lineRule="exact"/>
              <w:jc w:val="center"/>
              <w:rPr>
                <w:sz w:val="16"/>
                <w:szCs w:val="16"/>
              </w:rPr>
            </w:pPr>
            <w:r w:rsidRPr="0073538C">
              <w:rPr>
                <w:sz w:val="16"/>
                <w:szCs w:val="16"/>
              </w:rPr>
              <w:t>1</w:t>
            </w:r>
          </w:p>
        </w:tc>
        <w:tc>
          <w:tcPr>
            <w:tcW w:w="851" w:type="dxa"/>
          </w:tcPr>
          <w:p w:rsidR="00494ECF" w:rsidRPr="0073538C" w:rsidRDefault="0073538C" w:rsidP="00494ECF">
            <w:pPr>
              <w:pStyle w:val="20"/>
              <w:shd w:val="clear" w:color="auto" w:fill="auto"/>
              <w:spacing w:line="322" w:lineRule="exact"/>
              <w:jc w:val="center"/>
              <w:rPr>
                <w:sz w:val="16"/>
                <w:szCs w:val="16"/>
              </w:rPr>
            </w:pPr>
            <w:r w:rsidRPr="0073538C">
              <w:rPr>
                <w:sz w:val="16"/>
                <w:szCs w:val="16"/>
              </w:rPr>
              <w:t>2</w:t>
            </w:r>
          </w:p>
        </w:tc>
        <w:tc>
          <w:tcPr>
            <w:tcW w:w="992" w:type="dxa"/>
          </w:tcPr>
          <w:p w:rsidR="00494ECF" w:rsidRPr="0073538C" w:rsidRDefault="0073538C" w:rsidP="00494ECF">
            <w:pPr>
              <w:pStyle w:val="20"/>
              <w:shd w:val="clear" w:color="auto" w:fill="auto"/>
              <w:spacing w:line="322" w:lineRule="exact"/>
              <w:jc w:val="center"/>
              <w:rPr>
                <w:sz w:val="16"/>
                <w:szCs w:val="16"/>
              </w:rPr>
            </w:pPr>
            <w:r>
              <w:rPr>
                <w:sz w:val="16"/>
                <w:szCs w:val="16"/>
              </w:rPr>
              <w:t>3</w:t>
            </w:r>
          </w:p>
        </w:tc>
        <w:tc>
          <w:tcPr>
            <w:tcW w:w="992" w:type="dxa"/>
          </w:tcPr>
          <w:p w:rsidR="00494ECF" w:rsidRPr="0073538C" w:rsidRDefault="0073538C" w:rsidP="00494ECF">
            <w:pPr>
              <w:pStyle w:val="20"/>
              <w:shd w:val="clear" w:color="auto" w:fill="auto"/>
              <w:spacing w:line="322" w:lineRule="exact"/>
              <w:jc w:val="center"/>
              <w:rPr>
                <w:sz w:val="16"/>
                <w:szCs w:val="16"/>
              </w:rPr>
            </w:pPr>
            <w:r>
              <w:rPr>
                <w:sz w:val="16"/>
                <w:szCs w:val="16"/>
              </w:rPr>
              <w:t>4</w:t>
            </w:r>
          </w:p>
        </w:tc>
        <w:tc>
          <w:tcPr>
            <w:tcW w:w="867" w:type="dxa"/>
          </w:tcPr>
          <w:p w:rsidR="00494ECF" w:rsidRPr="0073538C" w:rsidRDefault="0073538C" w:rsidP="00494ECF">
            <w:pPr>
              <w:pStyle w:val="20"/>
              <w:shd w:val="clear" w:color="auto" w:fill="auto"/>
              <w:spacing w:line="322" w:lineRule="exact"/>
              <w:jc w:val="center"/>
              <w:rPr>
                <w:sz w:val="16"/>
                <w:szCs w:val="16"/>
              </w:rPr>
            </w:pPr>
            <w:r>
              <w:rPr>
                <w:sz w:val="16"/>
                <w:szCs w:val="16"/>
              </w:rPr>
              <w:t>5</w:t>
            </w:r>
          </w:p>
        </w:tc>
        <w:tc>
          <w:tcPr>
            <w:tcW w:w="976" w:type="dxa"/>
          </w:tcPr>
          <w:p w:rsidR="00494ECF" w:rsidRPr="0073538C" w:rsidRDefault="0073538C" w:rsidP="00494ECF">
            <w:pPr>
              <w:pStyle w:val="20"/>
              <w:shd w:val="clear" w:color="auto" w:fill="auto"/>
              <w:spacing w:line="322" w:lineRule="exact"/>
              <w:jc w:val="center"/>
              <w:rPr>
                <w:sz w:val="16"/>
                <w:szCs w:val="16"/>
              </w:rPr>
            </w:pPr>
            <w:r>
              <w:rPr>
                <w:sz w:val="16"/>
                <w:szCs w:val="16"/>
              </w:rPr>
              <w:t>6</w:t>
            </w:r>
          </w:p>
        </w:tc>
        <w:tc>
          <w:tcPr>
            <w:tcW w:w="850" w:type="dxa"/>
          </w:tcPr>
          <w:p w:rsidR="00494ECF" w:rsidRPr="0073538C" w:rsidRDefault="0073538C" w:rsidP="00494ECF">
            <w:pPr>
              <w:pStyle w:val="20"/>
              <w:shd w:val="clear" w:color="auto" w:fill="auto"/>
              <w:spacing w:line="322" w:lineRule="exact"/>
              <w:jc w:val="center"/>
              <w:rPr>
                <w:sz w:val="16"/>
                <w:szCs w:val="16"/>
              </w:rPr>
            </w:pPr>
            <w:r>
              <w:rPr>
                <w:sz w:val="16"/>
                <w:szCs w:val="16"/>
              </w:rPr>
              <w:t>7</w:t>
            </w:r>
          </w:p>
        </w:tc>
        <w:tc>
          <w:tcPr>
            <w:tcW w:w="993" w:type="dxa"/>
          </w:tcPr>
          <w:p w:rsidR="00494ECF" w:rsidRPr="0073538C" w:rsidRDefault="0073538C" w:rsidP="00494ECF">
            <w:pPr>
              <w:pStyle w:val="20"/>
              <w:shd w:val="clear" w:color="auto" w:fill="auto"/>
              <w:spacing w:line="322" w:lineRule="exact"/>
              <w:jc w:val="center"/>
              <w:rPr>
                <w:sz w:val="16"/>
                <w:szCs w:val="16"/>
              </w:rPr>
            </w:pPr>
            <w:r>
              <w:rPr>
                <w:sz w:val="16"/>
                <w:szCs w:val="16"/>
              </w:rPr>
              <w:t>8</w:t>
            </w:r>
          </w:p>
        </w:tc>
        <w:tc>
          <w:tcPr>
            <w:tcW w:w="850" w:type="dxa"/>
          </w:tcPr>
          <w:p w:rsidR="00494ECF" w:rsidRPr="0073538C" w:rsidRDefault="0073538C" w:rsidP="00494ECF">
            <w:pPr>
              <w:pStyle w:val="20"/>
              <w:shd w:val="clear" w:color="auto" w:fill="auto"/>
              <w:spacing w:line="322" w:lineRule="exact"/>
              <w:jc w:val="center"/>
              <w:rPr>
                <w:sz w:val="16"/>
                <w:szCs w:val="16"/>
              </w:rPr>
            </w:pPr>
            <w:r>
              <w:rPr>
                <w:sz w:val="16"/>
                <w:szCs w:val="16"/>
              </w:rPr>
              <w:t>9</w:t>
            </w:r>
          </w:p>
        </w:tc>
        <w:tc>
          <w:tcPr>
            <w:tcW w:w="919" w:type="dxa"/>
          </w:tcPr>
          <w:p w:rsidR="00494ECF" w:rsidRPr="0073538C" w:rsidRDefault="0073538C" w:rsidP="00494ECF">
            <w:pPr>
              <w:pStyle w:val="20"/>
              <w:shd w:val="clear" w:color="auto" w:fill="auto"/>
              <w:spacing w:line="322" w:lineRule="exact"/>
              <w:jc w:val="center"/>
              <w:rPr>
                <w:sz w:val="16"/>
                <w:szCs w:val="16"/>
              </w:rPr>
            </w:pPr>
            <w:r>
              <w:rPr>
                <w:sz w:val="16"/>
                <w:szCs w:val="16"/>
              </w:rPr>
              <w:t>10</w:t>
            </w:r>
          </w:p>
        </w:tc>
        <w:tc>
          <w:tcPr>
            <w:tcW w:w="782" w:type="dxa"/>
          </w:tcPr>
          <w:p w:rsidR="00494ECF" w:rsidRPr="0073538C" w:rsidRDefault="0073538C" w:rsidP="00494ECF">
            <w:pPr>
              <w:pStyle w:val="20"/>
              <w:shd w:val="clear" w:color="auto" w:fill="auto"/>
              <w:spacing w:line="322" w:lineRule="exact"/>
              <w:jc w:val="center"/>
              <w:rPr>
                <w:sz w:val="16"/>
                <w:szCs w:val="16"/>
              </w:rPr>
            </w:pPr>
            <w:r>
              <w:rPr>
                <w:sz w:val="16"/>
                <w:szCs w:val="16"/>
              </w:rPr>
              <w:t>11</w:t>
            </w:r>
          </w:p>
        </w:tc>
      </w:tr>
      <w:tr w:rsidR="0073538C" w:rsidTr="0073538C">
        <w:tc>
          <w:tcPr>
            <w:tcW w:w="817" w:type="dxa"/>
          </w:tcPr>
          <w:p w:rsidR="00494ECF" w:rsidRPr="0073538C" w:rsidRDefault="00494ECF" w:rsidP="00494ECF">
            <w:pPr>
              <w:pStyle w:val="20"/>
              <w:shd w:val="clear" w:color="auto" w:fill="auto"/>
              <w:spacing w:line="322" w:lineRule="exact"/>
              <w:jc w:val="center"/>
              <w:rPr>
                <w:sz w:val="16"/>
                <w:szCs w:val="16"/>
              </w:rPr>
            </w:pPr>
          </w:p>
        </w:tc>
        <w:tc>
          <w:tcPr>
            <w:tcW w:w="851" w:type="dxa"/>
          </w:tcPr>
          <w:p w:rsidR="00494ECF" w:rsidRPr="0073538C" w:rsidRDefault="00494ECF" w:rsidP="00494ECF">
            <w:pPr>
              <w:pStyle w:val="20"/>
              <w:shd w:val="clear" w:color="auto" w:fill="auto"/>
              <w:spacing w:line="322" w:lineRule="exact"/>
              <w:jc w:val="center"/>
              <w:rPr>
                <w:sz w:val="16"/>
                <w:szCs w:val="16"/>
              </w:rPr>
            </w:pPr>
          </w:p>
        </w:tc>
        <w:tc>
          <w:tcPr>
            <w:tcW w:w="992" w:type="dxa"/>
          </w:tcPr>
          <w:p w:rsidR="00494ECF" w:rsidRPr="0073538C" w:rsidRDefault="00494ECF" w:rsidP="00494ECF">
            <w:pPr>
              <w:pStyle w:val="20"/>
              <w:shd w:val="clear" w:color="auto" w:fill="auto"/>
              <w:spacing w:line="322" w:lineRule="exact"/>
              <w:jc w:val="center"/>
              <w:rPr>
                <w:sz w:val="16"/>
                <w:szCs w:val="16"/>
              </w:rPr>
            </w:pPr>
          </w:p>
        </w:tc>
        <w:tc>
          <w:tcPr>
            <w:tcW w:w="992" w:type="dxa"/>
          </w:tcPr>
          <w:p w:rsidR="00494ECF" w:rsidRPr="003304B1" w:rsidRDefault="0073538C" w:rsidP="003304B1">
            <w:pPr>
              <w:pStyle w:val="12"/>
              <w:jc w:val="center"/>
              <w:rPr>
                <w:rFonts w:ascii="Times New Roman" w:hAnsi="Times New Roman"/>
                <w:sz w:val="16"/>
                <w:szCs w:val="16"/>
              </w:rPr>
            </w:pPr>
            <w:proofErr w:type="spellStart"/>
            <w:proofErr w:type="gramStart"/>
            <w:r w:rsidRPr="003304B1">
              <w:rPr>
                <w:rFonts w:ascii="Times New Roman" w:hAnsi="Times New Roman"/>
                <w:sz w:val="16"/>
                <w:szCs w:val="16"/>
              </w:rPr>
              <w:t>Функцион</w:t>
            </w:r>
            <w:r w:rsidR="003304B1">
              <w:rPr>
                <w:rFonts w:ascii="Times New Roman" w:hAnsi="Times New Roman"/>
                <w:sz w:val="16"/>
                <w:szCs w:val="16"/>
              </w:rPr>
              <w:t>-</w:t>
            </w:r>
            <w:r w:rsidRPr="003304B1">
              <w:rPr>
                <w:rFonts w:ascii="Times New Roman" w:hAnsi="Times New Roman"/>
                <w:sz w:val="16"/>
                <w:szCs w:val="16"/>
              </w:rPr>
              <w:t>альная</w:t>
            </w:r>
            <w:proofErr w:type="spellEnd"/>
            <w:proofErr w:type="gramEnd"/>
            <w:r w:rsidRPr="003304B1">
              <w:rPr>
                <w:rFonts w:ascii="Times New Roman" w:hAnsi="Times New Roman"/>
                <w:sz w:val="16"/>
                <w:szCs w:val="16"/>
              </w:rPr>
              <w:t xml:space="preserve"> зона</w:t>
            </w:r>
          </w:p>
        </w:tc>
        <w:tc>
          <w:tcPr>
            <w:tcW w:w="867"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976"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850"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993"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850"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919"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c>
          <w:tcPr>
            <w:tcW w:w="782" w:type="dxa"/>
          </w:tcPr>
          <w:p w:rsidR="00494ECF" w:rsidRPr="0073538C" w:rsidRDefault="003304B1" w:rsidP="00494ECF">
            <w:pPr>
              <w:pStyle w:val="20"/>
              <w:shd w:val="clear" w:color="auto" w:fill="auto"/>
              <w:spacing w:line="322" w:lineRule="exact"/>
              <w:jc w:val="center"/>
              <w:rPr>
                <w:sz w:val="16"/>
                <w:szCs w:val="16"/>
              </w:rPr>
            </w:pPr>
            <w:r>
              <w:rPr>
                <w:sz w:val="16"/>
                <w:szCs w:val="16"/>
              </w:rPr>
              <w:t>Тоже</w:t>
            </w:r>
          </w:p>
        </w:tc>
      </w:tr>
      <w:tr w:rsidR="0073538C" w:rsidTr="0073538C">
        <w:tc>
          <w:tcPr>
            <w:tcW w:w="817" w:type="dxa"/>
          </w:tcPr>
          <w:p w:rsidR="00494ECF" w:rsidRPr="0073538C" w:rsidRDefault="003304B1" w:rsidP="00494ECF">
            <w:pPr>
              <w:pStyle w:val="20"/>
              <w:shd w:val="clear" w:color="auto" w:fill="auto"/>
              <w:spacing w:line="322" w:lineRule="exact"/>
              <w:jc w:val="center"/>
              <w:rPr>
                <w:sz w:val="16"/>
                <w:szCs w:val="16"/>
              </w:rPr>
            </w:pPr>
            <w:r>
              <w:rPr>
                <w:sz w:val="16"/>
                <w:szCs w:val="16"/>
              </w:rPr>
              <w:lastRenderedPageBreak/>
              <w:t>1</w:t>
            </w:r>
          </w:p>
        </w:tc>
        <w:tc>
          <w:tcPr>
            <w:tcW w:w="851" w:type="dxa"/>
          </w:tcPr>
          <w:p w:rsidR="00494ECF" w:rsidRPr="0073538C" w:rsidRDefault="003304B1" w:rsidP="00494ECF">
            <w:pPr>
              <w:pStyle w:val="20"/>
              <w:shd w:val="clear" w:color="auto" w:fill="auto"/>
              <w:spacing w:line="322" w:lineRule="exact"/>
              <w:jc w:val="center"/>
              <w:rPr>
                <w:sz w:val="16"/>
                <w:szCs w:val="16"/>
              </w:rPr>
            </w:pPr>
            <w:r>
              <w:rPr>
                <w:sz w:val="16"/>
                <w:szCs w:val="16"/>
              </w:rPr>
              <w:t>2</w:t>
            </w:r>
          </w:p>
        </w:tc>
        <w:tc>
          <w:tcPr>
            <w:tcW w:w="992" w:type="dxa"/>
          </w:tcPr>
          <w:p w:rsidR="00494ECF" w:rsidRPr="0073538C" w:rsidRDefault="003304B1" w:rsidP="00494ECF">
            <w:pPr>
              <w:pStyle w:val="20"/>
              <w:shd w:val="clear" w:color="auto" w:fill="auto"/>
              <w:spacing w:line="322" w:lineRule="exact"/>
              <w:jc w:val="center"/>
              <w:rPr>
                <w:sz w:val="16"/>
                <w:szCs w:val="16"/>
              </w:rPr>
            </w:pPr>
            <w:r>
              <w:rPr>
                <w:sz w:val="16"/>
                <w:szCs w:val="16"/>
              </w:rPr>
              <w:t>3</w:t>
            </w:r>
          </w:p>
        </w:tc>
        <w:tc>
          <w:tcPr>
            <w:tcW w:w="992" w:type="dxa"/>
          </w:tcPr>
          <w:p w:rsidR="00494ECF" w:rsidRPr="0073538C" w:rsidRDefault="003304B1" w:rsidP="00494ECF">
            <w:pPr>
              <w:pStyle w:val="20"/>
              <w:shd w:val="clear" w:color="auto" w:fill="auto"/>
              <w:spacing w:line="322" w:lineRule="exact"/>
              <w:jc w:val="center"/>
              <w:rPr>
                <w:sz w:val="16"/>
                <w:szCs w:val="16"/>
              </w:rPr>
            </w:pPr>
            <w:r>
              <w:rPr>
                <w:sz w:val="16"/>
                <w:szCs w:val="16"/>
              </w:rPr>
              <w:t>4</w:t>
            </w:r>
          </w:p>
        </w:tc>
        <w:tc>
          <w:tcPr>
            <w:tcW w:w="867" w:type="dxa"/>
          </w:tcPr>
          <w:p w:rsidR="00494ECF" w:rsidRPr="0073538C" w:rsidRDefault="003304B1" w:rsidP="00494ECF">
            <w:pPr>
              <w:pStyle w:val="20"/>
              <w:shd w:val="clear" w:color="auto" w:fill="auto"/>
              <w:spacing w:line="322" w:lineRule="exact"/>
              <w:jc w:val="center"/>
              <w:rPr>
                <w:sz w:val="16"/>
                <w:szCs w:val="16"/>
              </w:rPr>
            </w:pPr>
            <w:r>
              <w:rPr>
                <w:sz w:val="16"/>
                <w:szCs w:val="16"/>
              </w:rPr>
              <w:t>5</w:t>
            </w:r>
          </w:p>
        </w:tc>
        <w:tc>
          <w:tcPr>
            <w:tcW w:w="976" w:type="dxa"/>
          </w:tcPr>
          <w:p w:rsidR="00494ECF" w:rsidRPr="0073538C" w:rsidRDefault="003304B1" w:rsidP="00494ECF">
            <w:pPr>
              <w:pStyle w:val="20"/>
              <w:shd w:val="clear" w:color="auto" w:fill="auto"/>
              <w:spacing w:line="322" w:lineRule="exact"/>
              <w:jc w:val="center"/>
              <w:rPr>
                <w:sz w:val="16"/>
                <w:szCs w:val="16"/>
              </w:rPr>
            </w:pPr>
            <w:r>
              <w:rPr>
                <w:sz w:val="16"/>
                <w:szCs w:val="16"/>
              </w:rPr>
              <w:t>6</w:t>
            </w:r>
          </w:p>
        </w:tc>
        <w:tc>
          <w:tcPr>
            <w:tcW w:w="850" w:type="dxa"/>
          </w:tcPr>
          <w:p w:rsidR="00494ECF" w:rsidRPr="0073538C" w:rsidRDefault="003304B1" w:rsidP="00494ECF">
            <w:pPr>
              <w:pStyle w:val="20"/>
              <w:shd w:val="clear" w:color="auto" w:fill="auto"/>
              <w:spacing w:line="322" w:lineRule="exact"/>
              <w:jc w:val="center"/>
              <w:rPr>
                <w:sz w:val="16"/>
                <w:szCs w:val="16"/>
              </w:rPr>
            </w:pPr>
            <w:r>
              <w:rPr>
                <w:sz w:val="16"/>
                <w:szCs w:val="16"/>
              </w:rPr>
              <w:t>7</w:t>
            </w:r>
          </w:p>
        </w:tc>
        <w:tc>
          <w:tcPr>
            <w:tcW w:w="993" w:type="dxa"/>
          </w:tcPr>
          <w:p w:rsidR="00494ECF" w:rsidRPr="0073538C" w:rsidRDefault="003304B1" w:rsidP="00494ECF">
            <w:pPr>
              <w:pStyle w:val="20"/>
              <w:shd w:val="clear" w:color="auto" w:fill="auto"/>
              <w:spacing w:line="322" w:lineRule="exact"/>
              <w:jc w:val="center"/>
              <w:rPr>
                <w:sz w:val="16"/>
                <w:szCs w:val="16"/>
              </w:rPr>
            </w:pPr>
            <w:r>
              <w:rPr>
                <w:sz w:val="16"/>
                <w:szCs w:val="16"/>
              </w:rPr>
              <w:t>8</w:t>
            </w:r>
          </w:p>
        </w:tc>
        <w:tc>
          <w:tcPr>
            <w:tcW w:w="850" w:type="dxa"/>
          </w:tcPr>
          <w:p w:rsidR="00494ECF" w:rsidRPr="0073538C" w:rsidRDefault="003304B1" w:rsidP="00494ECF">
            <w:pPr>
              <w:pStyle w:val="20"/>
              <w:shd w:val="clear" w:color="auto" w:fill="auto"/>
              <w:spacing w:line="322" w:lineRule="exact"/>
              <w:jc w:val="center"/>
              <w:rPr>
                <w:sz w:val="16"/>
                <w:szCs w:val="16"/>
              </w:rPr>
            </w:pPr>
            <w:r>
              <w:rPr>
                <w:sz w:val="16"/>
                <w:szCs w:val="16"/>
              </w:rPr>
              <w:t>9</w:t>
            </w:r>
          </w:p>
        </w:tc>
        <w:tc>
          <w:tcPr>
            <w:tcW w:w="919" w:type="dxa"/>
          </w:tcPr>
          <w:p w:rsidR="00494ECF" w:rsidRPr="0073538C" w:rsidRDefault="003304B1" w:rsidP="00494ECF">
            <w:pPr>
              <w:pStyle w:val="20"/>
              <w:shd w:val="clear" w:color="auto" w:fill="auto"/>
              <w:spacing w:line="322" w:lineRule="exact"/>
              <w:jc w:val="center"/>
              <w:rPr>
                <w:sz w:val="16"/>
                <w:szCs w:val="16"/>
              </w:rPr>
            </w:pPr>
            <w:r>
              <w:rPr>
                <w:sz w:val="16"/>
                <w:szCs w:val="16"/>
              </w:rPr>
              <w:t>10</w:t>
            </w:r>
          </w:p>
        </w:tc>
        <w:tc>
          <w:tcPr>
            <w:tcW w:w="782" w:type="dxa"/>
          </w:tcPr>
          <w:p w:rsidR="00494ECF" w:rsidRPr="0073538C" w:rsidRDefault="003304B1" w:rsidP="00494ECF">
            <w:pPr>
              <w:pStyle w:val="20"/>
              <w:shd w:val="clear" w:color="auto" w:fill="auto"/>
              <w:spacing w:line="322" w:lineRule="exact"/>
              <w:jc w:val="center"/>
              <w:rPr>
                <w:sz w:val="16"/>
                <w:szCs w:val="16"/>
              </w:rPr>
            </w:pPr>
            <w:r>
              <w:rPr>
                <w:sz w:val="16"/>
                <w:szCs w:val="16"/>
              </w:rPr>
              <w:t>11</w:t>
            </w:r>
          </w:p>
        </w:tc>
      </w:tr>
    </w:tbl>
    <w:p w:rsidR="003304B1" w:rsidRPr="00695A30" w:rsidRDefault="003304B1" w:rsidP="003304B1">
      <w:pPr>
        <w:pStyle w:val="20"/>
        <w:spacing w:line="322" w:lineRule="exact"/>
      </w:pPr>
      <w:r w:rsidRPr="00695A30">
        <w:t>3. Информация о расположенных в границах земельного участка объектах капитального строительства и объектах культурного наследия</w:t>
      </w:r>
    </w:p>
    <w:p w:rsidR="003304B1" w:rsidRPr="00695A30" w:rsidRDefault="003304B1" w:rsidP="003304B1">
      <w:pPr>
        <w:pStyle w:val="20"/>
        <w:spacing w:line="322" w:lineRule="exact"/>
      </w:pPr>
      <w:r w:rsidRPr="00695A30">
        <w:t>3.1. Объекты капитального строительства</w:t>
      </w:r>
    </w:p>
    <w:p w:rsidR="003304B1" w:rsidRPr="00695A30" w:rsidRDefault="003304B1" w:rsidP="003304B1">
      <w:pPr>
        <w:pStyle w:val="20"/>
        <w:spacing w:line="322" w:lineRule="exact"/>
      </w:pPr>
      <w:r w:rsidRPr="00695A30">
        <w:t>N___________________________,________________</w:t>
      </w:r>
      <w:r w:rsidR="00695A30">
        <w:t>____________________</w:t>
      </w:r>
      <w:r w:rsidRPr="00695A30">
        <w:t>,</w:t>
      </w:r>
    </w:p>
    <w:p w:rsidR="003304B1" w:rsidRPr="006F4F17" w:rsidRDefault="006F4F17" w:rsidP="006F4F17">
      <w:pPr>
        <w:pStyle w:val="12"/>
        <w:rPr>
          <w:rFonts w:ascii="Times New Roman" w:hAnsi="Times New Roman"/>
          <w:sz w:val="16"/>
          <w:szCs w:val="16"/>
        </w:rPr>
      </w:pPr>
      <w:r>
        <w:rPr>
          <w:rFonts w:ascii="Times New Roman" w:hAnsi="Times New Roman"/>
          <w:sz w:val="16"/>
          <w:szCs w:val="16"/>
        </w:rPr>
        <w:t xml:space="preserve">                       </w:t>
      </w:r>
      <w:r w:rsidR="003304B1" w:rsidRPr="006F4F17">
        <w:rPr>
          <w:rFonts w:ascii="Times New Roman" w:hAnsi="Times New Roman"/>
          <w:sz w:val="16"/>
          <w:szCs w:val="16"/>
        </w:rPr>
        <w:t>(согласно чертеж</w:t>
      </w:r>
      <w:proofErr w:type="gramStart"/>
      <w:r w:rsidR="003304B1" w:rsidRPr="006F4F17">
        <w:rPr>
          <w:rFonts w:ascii="Times New Roman" w:hAnsi="Times New Roman"/>
          <w:sz w:val="16"/>
          <w:szCs w:val="16"/>
        </w:rPr>
        <w:t>у(</w:t>
      </w:r>
      <w:proofErr w:type="spellStart"/>
      <w:proofErr w:type="gramEnd"/>
      <w:r w:rsidR="003304B1" w:rsidRPr="006F4F17">
        <w:rPr>
          <w:rFonts w:ascii="Times New Roman" w:hAnsi="Times New Roman"/>
          <w:sz w:val="16"/>
          <w:szCs w:val="16"/>
        </w:rPr>
        <w:t>ам</w:t>
      </w:r>
      <w:proofErr w:type="spellEnd"/>
      <w:r w:rsidR="003304B1" w:rsidRPr="006F4F17">
        <w:rPr>
          <w:rFonts w:ascii="Times New Roman" w:hAnsi="Times New Roman"/>
          <w:sz w:val="16"/>
          <w:szCs w:val="16"/>
        </w:rPr>
        <w:t>)                                                                             (назначение объекта капитального</w:t>
      </w:r>
    </w:p>
    <w:p w:rsidR="003304B1" w:rsidRPr="006F4F17" w:rsidRDefault="006F4F17" w:rsidP="006F4F17">
      <w:pPr>
        <w:pStyle w:val="12"/>
        <w:rPr>
          <w:rFonts w:ascii="Times New Roman" w:hAnsi="Times New Roman"/>
          <w:sz w:val="16"/>
          <w:szCs w:val="16"/>
        </w:rPr>
      </w:pPr>
      <w:r>
        <w:rPr>
          <w:rFonts w:ascii="Times New Roman" w:hAnsi="Times New Roman"/>
          <w:sz w:val="16"/>
          <w:szCs w:val="16"/>
        </w:rPr>
        <w:t xml:space="preserve">                  </w:t>
      </w:r>
      <w:r w:rsidR="003304B1" w:rsidRPr="006F4F17">
        <w:rPr>
          <w:rFonts w:ascii="Times New Roman" w:hAnsi="Times New Roman"/>
          <w:sz w:val="16"/>
          <w:szCs w:val="16"/>
        </w:rPr>
        <w:t>градостроительного плана)                                                                  строительства, этажность, высотность, общая</w:t>
      </w:r>
    </w:p>
    <w:p w:rsidR="003304B1" w:rsidRPr="006F4F17" w:rsidRDefault="003304B1" w:rsidP="006F4F17">
      <w:pPr>
        <w:pStyle w:val="12"/>
        <w:rPr>
          <w:rFonts w:ascii="Times New Roman" w:hAnsi="Times New Roman"/>
          <w:sz w:val="16"/>
          <w:szCs w:val="16"/>
        </w:rPr>
      </w:pPr>
      <w:r w:rsidRPr="006F4F17">
        <w:rPr>
          <w:rFonts w:ascii="Times New Roman" w:hAnsi="Times New Roman"/>
          <w:sz w:val="16"/>
          <w:szCs w:val="16"/>
        </w:rPr>
        <w:t xml:space="preserve">                                                                                                                                </w:t>
      </w:r>
      <w:r w:rsidR="006F4F17">
        <w:rPr>
          <w:rFonts w:ascii="Times New Roman" w:hAnsi="Times New Roman"/>
          <w:sz w:val="16"/>
          <w:szCs w:val="16"/>
        </w:rPr>
        <w:t xml:space="preserve">          </w:t>
      </w:r>
      <w:r w:rsidRPr="006F4F17">
        <w:rPr>
          <w:rFonts w:ascii="Times New Roman" w:hAnsi="Times New Roman"/>
          <w:sz w:val="16"/>
          <w:szCs w:val="16"/>
        </w:rPr>
        <w:t xml:space="preserve"> площадь, площадь застройки)</w:t>
      </w:r>
    </w:p>
    <w:p w:rsidR="003304B1" w:rsidRPr="00695A30" w:rsidRDefault="003304B1" w:rsidP="003304B1">
      <w:pPr>
        <w:pStyle w:val="20"/>
        <w:spacing w:line="322" w:lineRule="exact"/>
      </w:pPr>
      <w:r w:rsidRPr="00695A30">
        <w:t>инвентаризационный или кадастровый номер,_______________________________,</w:t>
      </w:r>
    </w:p>
    <w:p w:rsidR="003304B1" w:rsidRPr="00695A30" w:rsidRDefault="003304B1" w:rsidP="003304B1">
      <w:pPr>
        <w:pStyle w:val="20"/>
        <w:spacing w:line="322" w:lineRule="exact"/>
      </w:pPr>
      <w:r w:rsidRPr="00695A30">
        <w:t>3.2. Объекты, включенные в единый государствен</w:t>
      </w:r>
      <w:r w:rsidR="00C05AD9" w:rsidRPr="00695A30">
        <w:t xml:space="preserve">ный реестр объектов культурного </w:t>
      </w:r>
      <w:r w:rsidRPr="00695A30">
        <w:t>наследия (памятников истории и культуры) народов Российской Федерации</w:t>
      </w:r>
    </w:p>
    <w:p w:rsidR="003304B1" w:rsidRPr="00695A30" w:rsidRDefault="003304B1" w:rsidP="003304B1">
      <w:pPr>
        <w:pStyle w:val="20"/>
        <w:spacing w:line="322" w:lineRule="exact"/>
      </w:pPr>
      <w:r w:rsidRPr="00695A30">
        <w:t>N _________________________,__________________</w:t>
      </w:r>
      <w:r w:rsidR="00695A30">
        <w:t>______________________</w:t>
      </w:r>
      <w:r w:rsidRPr="00695A30">
        <w:t>,</w:t>
      </w:r>
    </w:p>
    <w:p w:rsidR="003304B1" w:rsidRPr="00C05AD9" w:rsidRDefault="00C05AD9" w:rsidP="00C05AD9">
      <w:pPr>
        <w:pStyle w:val="12"/>
        <w:rPr>
          <w:rFonts w:ascii="Times New Roman" w:hAnsi="Times New Roman"/>
          <w:sz w:val="16"/>
          <w:szCs w:val="16"/>
        </w:rPr>
      </w:pPr>
      <w:r>
        <w:rPr>
          <w:rFonts w:ascii="Times New Roman" w:hAnsi="Times New Roman"/>
          <w:sz w:val="16"/>
          <w:szCs w:val="16"/>
        </w:rPr>
        <w:t xml:space="preserve">                                </w:t>
      </w:r>
      <w:r w:rsidR="003304B1" w:rsidRPr="00C05AD9">
        <w:rPr>
          <w:rFonts w:ascii="Times New Roman" w:hAnsi="Times New Roman"/>
          <w:sz w:val="16"/>
          <w:szCs w:val="16"/>
        </w:rPr>
        <w:t>(согласно чертеж</w:t>
      </w:r>
      <w:proofErr w:type="gramStart"/>
      <w:r w:rsidR="003304B1" w:rsidRPr="00C05AD9">
        <w:rPr>
          <w:rFonts w:ascii="Times New Roman" w:hAnsi="Times New Roman"/>
          <w:sz w:val="16"/>
          <w:szCs w:val="16"/>
        </w:rPr>
        <w:t>у(</w:t>
      </w:r>
      <w:proofErr w:type="spellStart"/>
      <w:proofErr w:type="gramEnd"/>
      <w:r w:rsidR="003304B1" w:rsidRPr="00C05AD9">
        <w:rPr>
          <w:rFonts w:ascii="Times New Roman" w:hAnsi="Times New Roman"/>
          <w:sz w:val="16"/>
          <w:szCs w:val="16"/>
        </w:rPr>
        <w:t>ам</w:t>
      </w:r>
      <w:proofErr w:type="spellEnd"/>
      <w:r w:rsidR="003304B1" w:rsidRPr="00C05AD9">
        <w:rPr>
          <w:rFonts w:ascii="Times New Roman" w:hAnsi="Times New Roman"/>
          <w:sz w:val="16"/>
          <w:szCs w:val="16"/>
        </w:rPr>
        <w:t>)</w:t>
      </w:r>
      <w:r>
        <w:rPr>
          <w:rFonts w:ascii="Times New Roman" w:hAnsi="Times New Roman"/>
          <w:sz w:val="16"/>
          <w:szCs w:val="16"/>
        </w:rPr>
        <w:t xml:space="preserve">                                      </w:t>
      </w:r>
      <w:r w:rsidR="003304B1" w:rsidRPr="00C05AD9">
        <w:rPr>
          <w:rFonts w:ascii="Times New Roman" w:hAnsi="Times New Roman"/>
          <w:sz w:val="16"/>
          <w:szCs w:val="16"/>
        </w:rPr>
        <w:t xml:space="preserve"> (назначение объекта культурного наследия, общая</w:t>
      </w:r>
    </w:p>
    <w:p w:rsidR="003304B1" w:rsidRPr="00C05AD9" w:rsidRDefault="00C05AD9" w:rsidP="00C05AD9">
      <w:pPr>
        <w:pStyle w:val="12"/>
        <w:rPr>
          <w:rFonts w:ascii="Times New Roman" w:hAnsi="Times New Roman"/>
          <w:sz w:val="16"/>
          <w:szCs w:val="16"/>
        </w:rPr>
      </w:pPr>
      <w:r>
        <w:rPr>
          <w:rFonts w:ascii="Times New Roman" w:hAnsi="Times New Roman"/>
          <w:sz w:val="16"/>
          <w:szCs w:val="16"/>
        </w:rPr>
        <w:t xml:space="preserve">                            </w:t>
      </w:r>
      <w:proofErr w:type="gramStart"/>
      <w:r w:rsidR="003304B1" w:rsidRPr="00C05AD9">
        <w:rPr>
          <w:rFonts w:ascii="Times New Roman" w:hAnsi="Times New Roman"/>
          <w:sz w:val="16"/>
          <w:szCs w:val="16"/>
        </w:rPr>
        <w:t>градостроительного плана)</w:t>
      </w:r>
      <w:r>
        <w:rPr>
          <w:rFonts w:ascii="Times New Roman" w:hAnsi="Times New Roman"/>
          <w:sz w:val="16"/>
          <w:szCs w:val="16"/>
        </w:rPr>
        <w:t xml:space="preserve">                                              </w:t>
      </w:r>
      <w:r w:rsidR="003304B1" w:rsidRPr="00C05AD9">
        <w:rPr>
          <w:rFonts w:ascii="Times New Roman" w:hAnsi="Times New Roman"/>
          <w:sz w:val="16"/>
          <w:szCs w:val="16"/>
        </w:rPr>
        <w:t xml:space="preserve"> площадь, площадь застройки)</w:t>
      </w:r>
      <w:proofErr w:type="gramEnd"/>
    </w:p>
    <w:p w:rsidR="003304B1" w:rsidRPr="003304B1" w:rsidRDefault="003304B1" w:rsidP="003304B1">
      <w:pPr>
        <w:pStyle w:val="20"/>
        <w:spacing w:line="322" w:lineRule="exact"/>
        <w:rPr>
          <w:sz w:val="24"/>
          <w:szCs w:val="24"/>
        </w:rPr>
      </w:pPr>
      <w:r w:rsidRPr="003304B1">
        <w:rPr>
          <w:sz w:val="24"/>
          <w:szCs w:val="24"/>
        </w:rPr>
        <w:t>_________________________________________________________________________</w:t>
      </w:r>
    </w:p>
    <w:p w:rsidR="003304B1" w:rsidRPr="00C05AD9" w:rsidRDefault="00C05AD9" w:rsidP="00C05AD9">
      <w:pPr>
        <w:pStyle w:val="12"/>
        <w:rPr>
          <w:rFonts w:ascii="Times New Roman" w:hAnsi="Times New Roman"/>
          <w:sz w:val="16"/>
          <w:szCs w:val="16"/>
        </w:rPr>
      </w:pPr>
      <w:r>
        <w:rPr>
          <w:rFonts w:ascii="Times New Roman" w:hAnsi="Times New Roman"/>
          <w:sz w:val="16"/>
          <w:szCs w:val="16"/>
        </w:rPr>
        <w:t xml:space="preserve">                       </w:t>
      </w:r>
      <w:proofErr w:type="gramStart"/>
      <w:r w:rsidR="003304B1" w:rsidRPr="00C05AD9">
        <w:rPr>
          <w:rFonts w:ascii="Times New Roman" w:hAnsi="Times New Roman"/>
          <w:sz w:val="16"/>
          <w:szCs w:val="16"/>
        </w:rPr>
        <w:t>(наименование органа государственной власти, принявшего решение о включении выявленного</w:t>
      </w:r>
      <w:proofErr w:type="gramEnd"/>
    </w:p>
    <w:p w:rsidR="003304B1" w:rsidRPr="003304B1" w:rsidRDefault="00C05AD9" w:rsidP="00C05AD9">
      <w:pPr>
        <w:pStyle w:val="12"/>
      </w:pPr>
      <w:r>
        <w:rPr>
          <w:rFonts w:ascii="Times New Roman" w:hAnsi="Times New Roman"/>
          <w:sz w:val="16"/>
          <w:szCs w:val="16"/>
        </w:rPr>
        <w:t xml:space="preserve">                                    </w:t>
      </w:r>
      <w:r w:rsidR="003304B1" w:rsidRPr="00C05AD9">
        <w:rPr>
          <w:rFonts w:ascii="Times New Roman" w:hAnsi="Times New Roman"/>
          <w:sz w:val="16"/>
          <w:szCs w:val="16"/>
        </w:rPr>
        <w:t>объекта культурного наследия в реестр, реквизиты этого решения)</w:t>
      </w:r>
    </w:p>
    <w:p w:rsidR="003304B1" w:rsidRPr="00695A30" w:rsidRDefault="003304B1" w:rsidP="003304B1">
      <w:pPr>
        <w:pStyle w:val="20"/>
        <w:spacing w:line="322" w:lineRule="exact"/>
      </w:pPr>
      <w:r w:rsidRPr="00695A30">
        <w:t>регистрационный номер в реестре__________</w:t>
      </w:r>
      <w:r w:rsidR="00C05AD9" w:rsidRPr="00695A30">
        <w:t>___</w:t>
      </w:r>
      <w:r w:rsidR="00695A30">
        <w:t xml:space="preserve">__ </w:t>
      </w:r>
      <w:proofErr w:type="gramStart"/>
      <w:r w:rsidR="00695A30">
        <w:t>от</w:t>
      </w:r>
      <w:proofErr w:type="gramEnd"/>
      <w:r w:rsidR="00695A30">
        <w:t>________________</w:t>
      </w:r>
    </w:p>
    <w:p w:rsidR="003304B1" w:rsidRPr="00695A30" w:rsidRDefault="00C05AD9" w:rsidP="00C05AD9">
      <w:pPr>
        <w:pStyle w:val="12"/>
        <w:rPr>
          <w:rFonts w:ascii="Times New Roman" w:hAnsi="Times New Roman"/>
          <w:sz w:val="24"/>
          <w:szCs w:val="24"/>
        </w:rPr>
      </w:pPr>
      <w:r>
        <w:t xml:space="preserve">                                                                                                                                           </w:t>
      </w:r>
      <w:r w:rsidRPr="00695A30">
        <w:rPr>
          <w:rFonts w:ascii="Times New Roman" w:hAnsi="Times New Roman"/>
          <w:sz w:val="24"/>
          <w:szCs w:val="24"/>
        </w:rPr>
        <w:t xml:space="preserve">  </w:t>
      </w:r>
      <w:r w:rsidR="00695A30">
        <w:rPr>
          <w:rFonts w:ascii="Times New Roman" w:hAnsi="Times New Roman"/>
          <w:sz w:val="24"/>
          <w:szCs w:val="24"/>
        </w:rPr>
        <w:t xml:space="preserve">     </w:t>
      </w:r>
      <w:r w:rsidRPr="00695A30">
        <w:rPr>
          <w:rFonts w:ascii="Times New Roman" w:hAnsi="Times New Roman"/>
          <w:sz w:val="24"/>
          <w:szCs w:val="24"/>
        </w:rPr>
        <w:t xml:space="preserve"> </w:t>
      </w:r>
      <w:r w:rsidR="003304B1" w:rsidRPr="00695A30">
        <w:rPr>
          <w:rFonts w:ascii="Times New Roman" w:hAnsi="Times New Roman"/>
          <w:sz w:val="24"/>
          <w:szCs w:val="24"/>
        </w:rPr>
        <w:t>(дата)</w:t>
      </w:r>
    </w:p>
    <w:p w:rsidR="00C05AD9" w:rsidRPr="00695A30" w:rsidRDefault="003304B1" w:rsidP="003304B1">
      <w:pPr>
        <w:pStyle w:val="20"/>
        <w:spacing w:line="322" w:lineRule="exact"/>
      </w:pPr>
      <w:r w:rsidRPr="00695A30">
        <w:t>4. Информация о расчетных показателя</w:t>
      </w:r>
      <w:r w:rsidR="00C05AD9" w:rsidRPr="00695A30">
        <w:t xml:space="preserve">х минимально допустимого уровня </w:t>
      </w:r>
      <w:r w:rsidRPr="00695A30">
        <w:t>обеспеченности территории объектами коммуна</w:t>
      </w:r>
      <w:r w:rsidR="00C05AD9" w:rsidRPr="00695A30">
        <w:t xml:space="preserve">льной, транспортной, социальной </w:t>
      </w:r>
      <w:r w:rsidRPr="00695A30">
        <w:t>инфраструктур и расчетных показателях</w:t>
      </w:r>
      <w:r w:rsidR="00C05AD9" w:rsidRPr="00695A30">
        <w:t xml:space="preserve"> максимально допустимого уровня </w:t>
      </w:r>
      <w:r w:rsidRPr="00695A30">
        <w:t>территориальной доступности указанных объект</w:t>
      </w:r>
      <w:r w:rsidR="00C05AD9" w:rsidRPr="00695A30">
        <w:t xml:space="preserve">ов для населения в случае, если </w:t>
      </w:r>
      <w:r w:rsidRPr="00695A30">
        <w:t xml:space="preserve">земельный участок расположен в границах </w:t>
      </w:r>
      <w:r w:rsidR="00C05AD9" w:rsidRPr="00695A30">
        <w:t xml:space="preserve">территории, в отношении которой </w:t>
      </w:r>
      <w:r w:rsidRPr="00695A30">
        <w:t>предусматривается осуществление деятельности по комплексному развитию</w:t>
      </w:r>
      <w:r w:rsidR="00C05AD9" w:rsidRPr="00695A30">
        <w:t xml:space="preserve"> </w:t>
      </w:r>
      <w:r w:rsidRPr="00695A30">
        <w:t>территории:</w:t>
      </w:r>
    </w:p>
    <w:p w:rsidR="001F5A5D" w:rsidRDefault="001F5A5D" w:rsidP="003304B1">
      <w:pPr>
        <w:pStyle w:val="20"/>
        <w:spacing w:line="322" w:lineRule="exact"/>
        <w:rPr>
          <w:sz w:val="24"/>
          <w:szCs w:val="24"/>
        </w:rPr>
      </w:pPr>
    </w:p>
    <w:tbl>
      <w:tblPr>
        <w:tblStyle w:val="af1"/>
        <w:tblW w:w="0" w:type="auto"/>
        <w:tblLook w:val="04A0" w:firstRow="1" w:lastRow="0" w:firstColumn="1" w:lastColumn="0" w:noHBand="0" w:noVBand="1"/>
      </w:tblPr>
      <w:tblGrid>
        <w:gridCol w:w="1216"/>
        <w:gridCol w:w="982"/>
        <w:gridCol w:w="994"/>
        <w:gridCol w:w="1215"/>
        <w:gridCol w:w="981"/>
        <w:gridCol w:w="994"/>
        <w:gridCol w:w="1215"/>
        <w:gridCol w:w="981"/>
        <w:gridCol w:w="994"/>
      </w:tblGrid>
      <w:tr w:rsidR="001F5A5D" w:rsidTr="00E75D0F">
        <w:tc>
          <w:tcPr>
            <w:tcW w:w="9572" w:type="dxa"/>
            <w:gridSpan w:val="9"/>
          </w:tcPr>
          <w:p w:rsidR="001F5A5D" w:rsidRPr="001F5A5D" w:rsidRDefault="001F5A5D" w:rsidP="001F5A5D">
            <w:pPr>
              <w:pStyle w:val="12"/>
              <w:jc w:val="center"/>
              <w:rPr>
                <w:rFonts w:ascii="Times New Roman" w:hAnsi="Times New Roman"/>
                <w:sz w:val="16"/>
                <w:szCs w:val="16"/>
              </w:rPr>
            </w:pPr>
            <w:r w:rsidRPr="001F5A5D">
              <w:rPr>
                <w:rFonts w:ascii="Times New Roman" w:eastAsiaTheme="minorHAnsi" w:hAnsi="Times New Roman"/>
                <w:sz w:val="16"/>
                <w:szCs w:val="16"/>
                <w:lang w:eastAsia="en-US"/>
              </w:rPr>
              <w:t>Информация о расчетных показателях минимально допустимого уровня обеспеченности территории</w:t>
            </w:r>
          </w:p>
        </w:tc>
      </w:tr>
      <w:tr w:rsidR="001F5A5D" w:rsidTr="009C7E20">
        <w:tc>
          <w:tcPr>
            <w:tcW w:w="3192" w:type="dxa"/>
            <w:gridSpan w:val="3"/>
          </w:tcPr>
          <w:p w:rsidR="001F5A5D" w:rsidRPr="001F5A5D" w:rsidRDefault="001F5A5D" w:rsidP="001F5A5D">
            <w:pPr>
              <w:pStyle w:val="12"/>
              <w:jc w:val="center"/>
              <w:rPr>
                <w:rFonts w:ascii="Times New Roman" w:hAnsi="Times New Roman"/>
                <w:sz w:val="16"/>
                <w:szCs w:val="16"/>
              </w:rPr>
            </w:pPr>
            <w:r w:rsidRPr="001F5A5D">
              <w:rPr>
                <w:rFonts w:ascii="Times New Roman" w:eastAsiaTheme="minorHAnsi" w:hAnsi="Times New Roman"/>
                <w:sz w:val="16"/>
                <w:szCs w:val="16"/>
                <w:lang w:eastAsia="en-US"/>
              </w:rPr>
              <w:t>Объекты коммунальной инфраструктуры</w:t>
            </w:r>
          </w:p>
        </w:tc>
        <w:tc>
          <w:tcPr>
            <w:tcW w:w="3190" w:type="dxa"/>
            <w:gridSpan w:val="3"/>
          </w:tcPr>
          <w:p w:rsidR="001F5A5D" w:rsidRPr="001F5A5D" w:rsidRDefault="001F5A5D" w:rsidP="001F5A5D">
            <w:pPr>
              <w:pStyle w:val="12"/>
              <w:jc w:val="center"/>
              <w:rPr>
                <w:rFonts w:ascii="Times New Roman" w:hAnsi="Times New Roman"/>
                <w:sz w:val="16"/>
                <w:szCs w:val="16"/>
              </w:rPr>
            </w:pPr>
            <w:r w:rsidRPr="001F5A5D">
              <w:rPr>
                <w:rFonts w:ascii="Times New Roman" w:eastAsiaTheme="minorHAnsi" w:hAnsi="Times New Roman"/>
                <w:sz w:val="16"/>
                <w:szCs w:val="16"/>
                <w:lang w:eastAsia="en-US"/>
              </w:rPr>
              <w:t>Объекты транспортной инфраструктуры</w:t>
            </w:r>
          </w:p>
        </w:tc>
        <w:tc>
          <w:tcPr>
            <w:tcW w:w="3190" w:type="dxa"/>
            <w:gridSpan w:val="3"/>
          </w:tcPr>
          <w:p w:rsidR="001F5A5D" w:rsidRPr="001F5A5D" w:rsidRDefault="001F5A5D" w:rsidP="001F5A5D">
            <w:pPr>
              <w:pStyle w:val="12"/>
              <w:jc w:val="center"/>
              <w:rPr>
                <w:rFonts w:ascii="Times New Roman" w:hAnsi="Times New Roman"/>
                <w:sz w:val="16"/>
                <w:szCs w:val="16"/>
              </w:rPr>
            </w:pPr>
            <w:r w:rsidRPr="001F5A5D">
              <w:rPr>
                <w:rFonts w:ascii="Times New Roman" w:eastAsiaTheme="minorHAnsi" w:hAnsi="Times New Roman"/>
                <w:sz w:val="16"/>
                <w:szCs w:val="16"/>
                <w:lang w:eastAsia="en-US"/>
              </w:rPr>
              <w:t>Объекты социальной инфраструктуры</w:t>
            </w:r>
          </w:p>
        </w:tc>
      </w:tr>
      <w:tr w:rsidR="009C7E20" w:rsidTr="009C7E20">
        <w:tc>
          <w:tcPr>
            <w:tcW w:w="1216" w:type="dxa"/>
          </w:tcPr>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Наименование</w:t>
            </w:r>
          </w:p>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вида объекта</w:t>
            </w:r>
          </w:p>
        </w:tc>
        <w:tc>
          <w:tcPr>
            <w:tcW w:w="982" w:type="dxa"/>
          </w:tcPr>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Единица</w:t>
            </w:r>
          </w:p>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измерения</w:t>
            </w:r>
          </w:p>
        </w:tc>
        <w:tc>
          <w:tcPr>
            <w:tcW w:w="994" w:type="dxa"/>
          </w:tcPr>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Расчетный</w:t>
            </w:r>
          </w:p>
          <w:p w:rsidR="00C05AD9" w:rsidRPr="001F5A5D" w:rsidRDefault="00C05AD9" w:rsidP="001F5A5D">
            <w:pPr>
              <w:pStyle w:val="12"/>
              <w:rPr>
                <w:rFonts w:ascii="Times New Roman" w:hAnsi="Times New Roman"/>
                <w:sz w:val="16"/>
                <w:szCs w:val="16"/>
              </w:rPr>
            </w:pPr>
            <w:r w:rsidRPr="001F5A5D">
              <w:rPr>
                <w:rFonts w:ascii="Times New Roman" w:hAnsi="Times New Roman"/>
                <w:sz w:val="16"/>
                <w:szCs w:val="16"/>
              </w:rPr>
              <w:t>показатель</w:t>
            </w:r>
          </w:p>
        </w:tc>
        <w:tc>
          <w:tcPr>
            <w:tcW w:w="1215" w:type="dxa"/>
          </w:tcPr>
          <w:p w:rsidR="00C05AD9" w:rsidRPr="001F5A5D" w:rsidRDefault="00C05AD9" w:rsidP="001F5A5D">
            <w:pPr>
              <w:pStyle w:val="12"/>
              <w:rPr>
                <w:rFonts w:ascii="Times New Roman" w:eastAsiaTheme="minorHAnsi" w:hAnsi="Times New Roman"/>
                <w:sz w:val="16"/>
                <w:szCs w:val="16"/>
                <w:lang w:eastAsia="en-US"/>
              </w:rPr>
            </w:pPr>
            <w:r w:rsidRPr="001F5A5D">
              <w:rPr>
                <w:rFonts w:ascii="Times New Roman" w:eastAsiaTheme="minorHAnsi" w:hAnsi="Times New Roman"/>
                <w:sz w:val="16"/>
                <w:szCs w:val="16"/>
                <w:lang w:eastAsia="en-US"/>
              </w:rPr>
              <w:t>Наименование вида объекта</w:t>
            </w:r>
          </w:p>
        </w:tc>
        <w:tc>
          <w:tcPr>
            <w:tcW w:w="981" w:type="dxa"/>
          </w:tcPr>
          <w:p w:rsidR="001F5A5D" w:rsidRPr="001F5A5D" w:rsidRDefault="001F5A5D" w:rsidP="001F5A5D">
            <w:pPr>
              <w:widowControl/>
              <w:autoSpaceDE w:val="0"/>
              <w:autoSpaceDN w:val="0"/>
              <w:adjustRightInd w:val="0"/>
              <w:rPr>
                <w:rFonts w:ascii="Times New Roman" w:eastAsiaTheme="minorHAnsi" w:hAnsi="Times New Roman" w:cs="Times New Roman"/>
                <w:color w:val="auto"/>
                <w:sz w:val="16"/>
                <w:szCs w:val="16"/>
                <w:lang w:eastAsia="en-US" w:bidi="ar-SA"/>
              </w:rPr>
            </w:pPr>
            <w:r w:rsidRPr="001F5A5D">
              <w:rPr>
                <w:rFonts w:ascii="Times New Roman" w:eastAsiaTheme="minorHAnsi" w:hAnsi="Times New Roman" w:cs="Times New Roman"/>
                <w:color w:val="auto"/>
                <w:sz w:val="16"/>
                <w:szCs w:val="16"/>
                <w:lang w:eastAsia="en-US" w:bidi="ar-SA"/>
              </w:rPr>
              <w:t>Единица</w:t>
            </w:r>
          </w:p>
          <w:p w:rsidR="00C05AD9" w:rsidRPr="001F5A5D" w:rsidRDefault="001F5A5D" w:rsidP="001F5A5D">
            <w:pPr>
              <w:pStyle w:val="12"/>
              <w:rPr>
                <w:rFonts w:ascii="Times New Roman" w:hAnsi="Times New Roman"/>
                <w:sz w:val="16"/>
                <w:szCs w:val="16"/>
              </w:rPr>
            </w:pPr>
            <w:r w:rsidRPr="001F5A5D">
              <w:rPr>
                <w:rFonts w:ascii="Times New Roman" w:eastAsiaTheme="minorHAnsi" w:hAnsi="Times New Roman"/>
                <w:sz w:val="16"/>
                <w:szCs w:val="16"/>
                <w:lang w:eastAsia="en-US"/>
              </w:rPr>
              <w:t>измерения</w:t>
            </w:r>
          </w:p>
        </w:tc>
        <w:tc>
          <w:tcPr>
            <w:tcW w:w="994" w:type="dxa"/>
          </w:tcPr>
          <w:p w:rsidR="001F5A5D" w:rsidRPr="001F5A5D" w:rsidRDefault="001F5A5D" w:rsidP="001F5A5D">
            <w:pPr>
              <w:widowControl/>
              <w:autoSpaceDE w:val="0"/>
              <w:autoSpaceDN w:val="0"/>
              <w:adjustRightInd w:val="0"/>
              <w:rPr>
                <w:rFonts w:ascii="Times New Roman" w:eastAsiaTheme="minorHAnsi" w:hAnsi="Times New Roman" w:cs="Times New Roman"/>
                <w:color w:val="auto"/>
                <w:sz w:val="16"/>
                <w:szCs w:val="16"/>
                <w:lang w:eastAsia="en-US" w:bidi="ar-SA"/>
              </w:rPr>
            </w:pPr>
            <w:r w:rsidRPr="001F5A5D">
              <w:rPr>
                <w:rFonts w:ascii="Times New Roman" w:eastAsiaTheme="minorHAnsi" w:hAnsi="Times New Roman" w:cs="Times New Roman"/>
                <w:color w:val="auto"/>
                <w:sz w:val="16"/>
                <w:szCs w:val="16"/>
                <w:lang w:eastAsia="en-US" w:bidi="ar-SA"/>
              </w:rPr>
              <w:t>Расчетный</w:t>
            </w:r>
          </w:p>
          <w:p w:rsidR="00C05AD9" w:rsidRPr="001F5A5D" w:rsidRDefault="001F5A5D" w:rsidP="001F5A5D">
            <w:pPr>
              <w:pStyle w:val="12"/>
              <w:rPr>
                <w:rFonts w:ascii="Times New Roman" w:hAnsi="Times New Roman"/>
                <w:sz w:val="16"/>
                <w:szCs w:val="16"/>
              </w:rPr>
            </w:pPr>
            <w:r w:rsidRPr="001F5A5D">
              <w:rPr>
                <w:rFonts w:ascii="Times New Roman" w:eastAsiaTheme="minorHAnsi" w:hAnsi="Times New Roman"/>
                <w:sz w:val="16"/>
                <w:szCs w:val="16"/>
                <w:lang w:eastAsia="en-US"/>
              </w:rPr>
              <w:t>показатель</w:t>
            </w:r>
          </w:p>
        </w:tc>
        <w:tc>
          <w:tcPr>
            <w:tcW w:w="1215" w:type="dxa"/>
          </w:tcPr>
          <w:p w:rsidR="00C05AD9" w:rsidRPr="001F5A5D" w:rsidRDefault="001F5A5D" w:rsidP="001F5A5D">
            <w:pPr>
              <w:widowControl/>
              <w:autoSpaceDE w:val="0"/>
              <w:autoSpaceDN w:val="0"/>
              <w:adjustRightInd w:val="0"/>
              <w:rPr>
                <w:rFonts w:ascii="Times New Roman" w:eastAsiaTheme="minorHAnsi" w:hAnsi="Times New Roman" w:cs="Times New Roman"/>
                <w:color w:val="auto"/>
                <w:sz w:val="16"/>
                <w:szCs w:val="16"/>
                <w:lang w:eastAsia="en-US" w:bidi="ar-SA"/>
              </w:rPr>
            </w:pPr>
            <w:r w:rsidRPr="001F5A5D">
              <w:rPr>
                <w:rFonts w:ascii="Times New Roman" w:eastAsiaTheme="minorHAnsi" w:hAnsi="Times New Roman" w:cs="Times New Roman"/>
                <w:color w:val="auto"/>
                <w:sz w:val="16"/>
                <w:szCs w:val="16"/>
                <w:lang w:eastAsia="en-US" w:bidi="ar-SA"/>
              </w:rPr>
              <w:t>Наименование вида объек</w:t>
            </w:r>
            <w:r w:rsidRPr="001F5A5D">
              <w:rPr>
                <w:rFonts w:ascii="Times New Roman" w:eastAsiaTheme="minorHAnsi" w:hAnsi="Times New Roman" w:cs="Times New Roman"/>
                <w:sz w:val="16"/>
                <w:szCs w:val="16"/>
                <w:lang w:eastAsia="en-US"/>
              </w:rPr>
              <w:t>та</w:t>
            </w:r>
          </w:p>
        </w:tc>
        <w:tc>
          <w:tcPr>
            <w:tcW w:w="981" w:type="dxa"/>
          </w:tcPr>
          <w:p w:rsidR="001F5A5D" w:rsidRPr="001F5A5D" w:rsidRDefault="001F5A5D" w:rsidP="001F5A5D">
            <w:pPr>
              <w:widowControl/>
              <w:autoSpaceDE w:val="0"/>
              <w:autoSpaceDN w:val="0"/>
              <w:adjustRightInd w:val="0"/>
              <w:rPr>
                <w:rFonts w:ascii="Times New Roman" w:eastAsiaTheme="minorHAnsi" w:hAnsi="Times New Roman" w:cs="Times New Roman"/>
                <w:color w:val="auto"/>
                <w:sz w:val="16"/>
                <w:szCs w:val="16"/>
                <w:lang w:eastAsia="en-US" w:bidi="ar-SA"/>
              </w:rPr>
            </w:pPr>
            <w:r w:rsidRPr="001F5A5D">
              <w:rPr>
                <w:rFonts w:ascii="Times New Roman" w:eastAsiaTheme="minorHAnsi" w:hAnsi="Times New Roman" w:cs="Times New Roman"/>
                <w:color w:val="auto"/>
                <w:sz w:val="16"/>
                <w:szCs w:val="16"/>
                <w:lang w:eastAsia="en-US" w:bidi="ar-SA"/>
              </w:rPr>
              <w:t>Единица</w:t>
            </w:r>
          </w:p>
          <w:p w:rsidR="00C05AD9" w:rsidRPr="001F5A5D" w:rsidRDefault="001F5A5D" w:rsidP="001F5A5D">
            <w:pPr>
              <w:pStyle w:val="12"/>
              <w:rPr>
                <w:rFonts w:ascii="Times New Roman" w:hAnsi="Times New Roman"/>
                <w:sz w:val="16"/>
                <w:szCs w:val="16"/>
              </w:rPr>
            </w:pPr>
            <w:r w:rsidRPr="001F5A5D">
              <w:rPr>
                <w:rFonts w:ascii="Times New Roman" w:eastAsiaTheme="minorHAnsi" w:hAnsi="Times New Roman"/>
                <w:sz w:val="16"/>
                <w:szCs w:val="16"/>
                <w:lang w:eastAsia="en-US"/>
              </w:rPr>
              <w:t>измерения</w:t>
            </w:r>
          </w:p>
        </w:tc>
        <w:tc>
          <w:tcPr>
            <w:tcW w:w="994" w:type="dxa"/>
          </w:tcPr>
          <w:p w:rsidR="001F5A5D" w:rsidRPr="001F5A5D" w:rsidRDefault="001F5A5D" w:rsidP="001F5A5D">
            <w:pPr>
              <w:widowControl/>
              <w:autoSpaceDE w:val="0"/>
              <w:autoSpaceDN w:val="0"/>
              <w:adjustRightInd w:val="0"/>
              <w:rPr>
                <w:rFonts w:ascii="Times New Roman" w:eastAsiaTheme="minorHAnsi" w:hAnsi="Times New Roman" w:cs="Times New Roman"/>
                <w:color w:val="auto"/>
                <w:sz w:val="16"/>
                <w:szCs w:val="16"/>
                <w:lang w:eastAsia="en-US" w:bidi="ar-SA"/>
              </w:rPr>
            </w:pPr>
            <w:r w:rsidRPr="001F5A5D">
              <w:rPr>
                <w:rFonts w:ascii="Times New Roman" w:eastAsiaTheme="minorHAnsi" w:hAnsi="Times New Roman" w:cs="Times New Roman"/>
                <w:color w:val="auto"/>
                <w:sz w:val="16"/>
                <w:szCs w:val="16"/>
                <w:lang w:eastAsia="en-US" w:bidi="ar-SA"/>
              </w:rPr>
              <w:t>Расчетный</w:t>
            </w:r>
          </w:p>
          <w:p w:rsidR="00C05AD9" w:rsidRPr="001F5A5D" w:rsidRDefault="001F5A5D" w:rsidP="001F5A5D">
            <w:pPr>
              <w:pStyle w:val="12"/>
              <w:rPr>
                <w:rFonts w:ascii="Times New Roman" w:hAnsi="Times New Roman"/>
                <w:sz w:val="16"/>
                <w:szCs w:val="16"/>
              </w:rPr>
            </w:pPr>
            <w:r w:rsidRPr="001F5A5D">
              <w:rPr>
                <w:rFonts w:ascii="Times New Roman" w:eastAsiaTheme="minorHAnsi" w:hAnsi="Times New Roman"/>
                <w:sz w:val="16"/>
                <w:szCs w:val="16"/>
                <w:lang w:eastAsia="en-US"/>
              </w:rPr>
              <w:t>показатель</w:t>
            </w:r>
          </w:p>
        </w:tc>
      </w:tr>
      <w:tr w:rsidR="009C7E20" w:rsidTr="009C7E20">
        <w:tc>
          <w:tcPr>
            <w:tcW w:w="1216"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1</w:t>
            </w:r>
          </w:p>
        </w:tc>
        <w:tc>
          <w:tcPr>
            <w:tcW w:w="982"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2</w:t>
            </w:r>
          </w:p>
        </w:tc>
        <w:tc>
          <w:tcPr>
            <w:tcW w:w="994"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3</w:t>
            </w:r>
          </w:p>
        </w:tc>
        <w:tc>
          <w:tcPr>
            <w:tcW w:w="1215"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4</w:t>
            </w:r>
          </w:p>
        </w:tc>
        <w:tc>
          <w:tcPr>
            <w:tcW w:w="981"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5</w:t>
            </w:r>
          </w:p>
        </w:tc>
        <w:tc>
          <w:tcPr>
            <w:tcW w:w="994"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6</w:t>
            </w:r>
          </w:p>
        </w:tc>
        <w:tc>
          <w:tcPr>
            <w:tcW w:w="1215"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7</w:t>
            </w:r>
          </w:p>
        </w:tc>
        <w:tc>
          <w:tcPr>
            <w:tcW w:w="981"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8</w:t>
            </w:r>
          </w:p>
        </w:tc>
        <w:tc>
          <w:tcPr>
            <w:tcW w:w="994" w:type="dxa"/>
          </w:tcPr>
          <w:p w:rsidR="00C05AD9" w:rsidRPr="001F5A5D" w:rsidRDefault="001F5A5D" w:rsidP="001F5A5D">
            <w:pPr>
              <w:pStyle w:val="12"/>
              <w:jc w:val="center"/>
              <w:rPr>
                <w:rFonts w:ascii="Times New Roman" w:hAnsi="Times New Roman"/>
                <w:sz w:val="16"/>
                <w:szCs w:val="16"/>
              </w:rPr>
            </w:pPr>
            <w:r>
              <w:rPr>
                <w:rFonts w:ascii="Times New Roman" w:hAnsi="Times New Roman"/>
                <w:sz w:val="16"/>
                <w:szCs w:val="16"/>
              </w:rPr>
              <w:t>9</w:t>
            </w:r>
          </w:p>
        </w:tc>
      </w:tr>
      <w:tr w:rsidR="009C7E20" w:rsidTr="009C7E20">
        <w:tc>
          <w:tcPr>
            <w:tcW w:w="1216" w:type="dxa"/>
          </w:tcPr>
          <w:p w:rsidR="00C05AD9" w:rsidRPr="001F5A5D" w:rsidRDefault="00C05AD9" w:rsidP="001F5A5D">
            <w:pPr>
              <w:pStyle w:val="12"/>
              <w:rPr>
                <w:rFonts w:ascii="Times New Roman" w:hAnsi="Times New Roman"/>
                <w:sz w:val="16"/>
                <w:szCs w:val="16"/>
              </w:rPr>
            </w:pPr>
          </w:p>
        </w:tc>
        <w:tc>
          <w:tcPr>
            <w:tcW w:w="982" w:type="dxa"/>
          </w:tcPr>
          <w:p w:rsidR="00C05AD9" w:rsidRPr="001F5A5D" w:rsidRDefault="00C05AD9" w:rsidP="001F5A5D">
            <w:pPr>
              <w:pStyle w:val="12"/>
              <w:rPr>
                <w:rFonts w:ascii="Times New Roman" w:hAnsi="Times New Roman"/>
                <w:sz w:val="16"/>
                <w:szCs w:val="16"/>
              </w:rPr>
            </w:pPr>
          </w:p>
        </w:tc>
        <w:tc>
          <w:tcPr>
            <w:tcW w:w="994" w:type="dxa"/>
          </w:tcPr>
          <w:p w:rsidR="00C05AD9" w:rsidRPr="001F5A5D" w:rsidRDefault="00C05AD9" w:rsidP="001F5A5D">
            <w:pPr>
              <w:pStyle w:val="12"/>
              <w:rPr>
                <w:rFonts w:ascii="Times New Roman" w:hAnsi="Times New Roman"/>
                <w:sz w:val="16"/>
                <w:szCs w:val="16"/>
              </w:rPr>
            </w:pPr>
          </w:p>
        </w:tc>
        <w:tc>
          <w:tcPr>
            <w:tcW w:w="1215" w:type="dxa"/>
          </w:tcPr>
          <w:p w:rsidR="00C05AD9" w:rsidRPr="001F5A5D" w:rsidRDefault="00C05AD9" w:rsidP="001F5A5D">
            <w:pPr>
              <w:pStyle w:val="12"/>
              <w:rPr>
                <w:rFonts w:ascii="Times New Roman" w:hAnsi="Times New Roman"/>
                <w:sz w:val="16"/>
                <w:szCs w:val="16"/>
              </w:rPr>
            </w:pPr>
          </w:p>
        </w:tc>
        <w:tc>
          <w:tcPr>
            <w:tcW w:w="981" w:type="dxa"/>
          </w:tcPr>
          <w:p w:rsidR="00C05AD9" w:rsidRPr="001F5A5D" w:rsidRDefault="00C05AD9" w:rsidP="001F5A5D">
            <w:pPr>
              <w:pStyle w:val="12"/>
              <w:rPr>
                <w:rFonts w:ascii="Times New Roman" w:hAnsi="Times New Roman"/>
                <w:sz w:val="16"/>
                <w:szCs w:val="16"/>
              </w:rPr>
            </w:pPr>
          </w:p>
        </w:tc>
        <w:tc>
          <w:tcPr>
            <w:tcW w:w="994" w:type="dxa"/>
          </w:tcPr>
          <w:p w:rsidR="00C05AD9" w:rsidRPr="001F5A5D" w:rsidRDefault="00C05AD9" w:rsidP="001F5A5D">
            <w:pPr>
              <w:pStyle w:val="12"/>
              <w:rPr>
                <w:rFonts w:ascii="Times New Roman" w:hAnsi="Times New Roman"/>
                <w:sz w:val="16"/>
                <w:szCs w:val="16"/>
              </w:rPr>
            </w:pPr>
          </w:p>
        </w:tc>
        <w:tc>
          <w:tcPr>
            <w:tcW w:w="1215" w:type="dxa"/>
          </w:tcPr>
          <w:p w:rsidR="00C05AD9" w:rsidRPr="001F5A5D" w:rsidRDefault="00C05AD9" w:rsidP="001F5A5D">
            <w:pPr>
              <w:pStyle w:val="12"/>
              <w:rPr>
                <w:rFonts w:ascii="Times New Roman" w:hAnsi="Times New Roman"/>
                <w:sz w:val="16"/>
                <w:szCs w:val="16"/>
              </w:rPr>
            </w:pPr>
          </w:p>
        </w:tc>
        <w:tc>
          <w:tcPr>
            <w:tcW w:w="981" w:type="dxa"/>
          </w:tcPr>
          <w:p w:rsidR="00C05AD9" w:rsidRPr="001F5A5D" w:rsidRDefault="00C05AD9" w:rsidP="001F5A5D">
            <w:pPr>
              <w:pStyle w:val="12"/>
              <w:rPr>
                <w:rFonts w:ascii="Times New Roman" w:hAnsi="Times New Roman"/>
                <w:sz w:val="16"/>
                <w:szCs w:val="16"/>
              </w:rPr>
            </w:pPr>
          </w:p>
        </w:tc>
        <w:tc>
          <w:tcPr>
            <w:tcW w:w="994" w:type="dxa"/>
          </w:tcPr>
          <w:p w:rsidR="00C05AD9" w:rsidRPr="001F5A5D" w:rsidRDefault="00C05AD9" w:rsidP="001F5A5D">
            <w:pPr>
              <w:pStyle w:val="12"/>
              <w:rPr>
                <w:rFonts w:ascii="Times New Roman" w:hAnsi="Times New Roman"/>
                <w:sz w:val="16"/>
                <w:szCs w:val="16"/>
              </w:rPr>
            </w:pPr>
          </w:p>
        </w:tc>
      </w:tr>
      <w:tr w:rsidR="001F5A5D" w:rsidTr="00E75D0F">
        <w:tc>
          <w:tcPr>
            <w:tcW w:w="9572" w:type="dxa"/>
            <w:gridSpan w:val="9"/>
          </w:tcPr>
          <w:p w:rsidR="001F5A5D" w:rsidRPr="009C7E20"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Информация о расчетных показателях максимально допустимого уровня территориальной доступности</w:t>
            </w:r>
          </w:p>
        </w:tc>
      </w:tr>
      <w:tr w:rsidR="009C7E20" w:rsidTr="009C7E20">
        <w:tc>
          <w:tcPr>
            <w:tcW w:w="1216" w:type="dxa"/>
          </w:tcPr>
          <w:p w:rsidR="009C7E20" w:rsidRPr="009C7E20" w:rsidRDefault="009C7E20" w:rsidP="009C7E20">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Наименование</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вида объекта</w:t>
            </w:r>
          </w:p>
        </w:tc>
        <w:tc>
          <w:tcPr>
            <w:tcW w:w="982" w:type="dxa"/>
          </w:tcPr>
          <w:p w:rsidR="009C7E20" w:rsidRPr="009C7E20" w:rsidRDefault="009C7E20" w:rsidP="009C7E20">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Единица</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измерения</w:t>
            </w:r>
          </w:p>
        </w:tc>
        <w:tc>
          <w:tcPr>
            <w:tcW w:w="994" w:type="dxa"/>
          </w:tcPr>
          <w:p w:rsidR="009C7E20" w:rsidRPr="009C7E20" w:rsidRDefault="009C7E20" w:rsidP="009C7E20">
            <w:pPr>
              <w:widowControl/>
              <w:autoSpaceDE w:val="0"/>
              <w:autoSpaceDN w:val="0"/>
              <w:adjustRightInd w:val="0"/>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Расчетный</w:t>
            </w:r>
          </w:p>
          <w:p w:rsidR="00C05AD9" w:rsidRPr="001F5A5D" w:rsidRDefault="009C7E20" w:rsidP="009C7E20">
            <w:pPr>
              <w:pStyle w:val="12"/>
              <w:rPr>
                <w:rFonts w:ascii="Times New Roman" w:hAnsi="Times New Roman"/>
                <w:sz w:val="16"/>
                <w:szCs w:val="16"/>
              </w:rPr>
            </w:pPr>
            <w:r w:rsidRPr="009C7E20">
              <w:rPr>
                <w:rFonts w:ascii="Times New Roman" w:eastAsiaTheme="minorHAnsi" w:hAnsi="Times New Roman"/>
                <w:sz w:val="16"/>
                <w:szCs w:val="16"/>
                <w:lang w:eastAsia="en-US"/>
              </w:rPr>
              <w:t>показатель</w:t>
            </w:r>
          </w:p>
        </w:tc>
        <w:tc>
          <w:tcPr>
            <w:tcW w:w="1215" w:type="dxa"/>
          </w:tcPr>
          <w:p w:rsidR="00C05AD9" w:rsidRPr="009C7E20" w:rsidRDefault="009C7E20" w:rsidP="009C7E20">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 xml:space="preserve">Наименование вида </w:t>
            </w:r>
            <w:r w:rsidRPr="009C7E20">
              <w:rPr>
                <w:rFonts w:ascii="Times New Roman" w:eastAsiaTheme="minorHAnsi" w:hAnsi="Times New Roman" w:cs="Times New Roman"/>
                <w:color w:val="auto"/>
                <w:sz w:val="16"/>
                <w:szCs w:val="16"/>
                <w:lang w:eastAsia="en-US" w:bidi="ar-SA"/>
              </w:rPr>
              <w:t>объекта</w:t>
            </w:r>
          </w:p>
        </w:tc>
        <w:tc>
          <w:tcPr>
            <w:tcW w:w="981" w:type="dxa"/>
          </w:tcPr>
          <w:p w:rsidR="009C7E20" w:rsidRPr="009C7E20" w:rsidRDefault="009C7E20" w:rsidP="009C7E20">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Единица</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измерения</w:t>
            </w:r>
          </w:p>
        </w:tc>
        <w:tc>
          <w:tcPr>
            <w:tcW w:w="994" w:type="dxa"/>
          </w:tcPr>
          <w:p w:rsidR="009C7E20" w:rsidRPr="009C7E20" w:rsidRDefault="009C7E20" w:rsidP="009C7E20">
            <w:pPr>
              <w:widowControl/>
              <w:autoSpaceDE w:val="0"/>
              <w:autoSpaceDN w:val="0"/>
              <w:adjustRightInd w:val="0"/>
              <w:jc w:val="center"/>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Расчетный</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показатель</w:t>
            </w:r>
          </w:p>
        </w:tc>
        <w:tc>
          <w:tcPr>
            <w:tcW w:w="1215" w:type="dxa"/>
          </w:tcPr>
          <w:p w:rsidR="00C05AD9" w:rsidRPr="009C7E20" w:rsidRDefault="009C7E20" w:rsidP="009C7E20">
            <w:pPr>
              <w:widowControl/>
              <w:autoSpaceDE w:val="0"/>
              <w:autoSpaceDN w:val="0"/>
              <w:adjustRightInd w:val="0"/>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 xml:space="preserve">Наименование вида </w:t>
            </w:r>
            <w:r w:rsidRPr="009C7E20">
              <w:rPr>
                <w:rFonts w:ascii="Times New Roman" w:eastAsiaTheme="minorHAnsi" w:hAnsi="Times New Roman" w:cs="Times New Roman"/>
                <w:color w:val="auto"/>
                <w:sz w:val="16"/>
                <w:szCs w:val="16"/>
                <w:lang w:eastAsia="en-US" w:bidi="ar-SA"/>
              </w:rPr>
              <w:t>объекта</w:t>
            </w:r>
          </w:p>
        </w:tc>
        <w:tc>
          <w:tcPr>
            <w:tcW w:w="981" w:type="dxa"/>
          </w:tcPr>
          <w:p w:rsidR="009C7E20" w:rsidRPr="009C7E20" w:rsidRDefault="009C7E20" w:rsidP="009C7E20">
            <w:pPr>
              <w:widowControl/>
              <w:autoSpaceDE w:val="0"/>
              <w:autoSpaceDN w:val="0"/>
              <w:adjustRightInd w:val="0"/>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Единица</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измерения</w:t>
            </w:r>
          </w:p>
        </w:tc>
        <w:tc>
          <w:tcPr>
            <w:tcW w:w="994" w:type="dxa"/>
          </w:tcPr>
          <w:p w:rsidR="009C7E20" w:rsidRPr="009C7E20" w:rsidRDefault="009C7E20" w:rsidP="009C7E20">
            <w:pPr>
              <w:widowControl/>
              <w:autoSpaceDE w:val="0"/>
              <w:autoSpaceDN w:val="0"/>
              <w:adjustRightInd w:val="0"/>
              <w:rPr>
                <w:rFonts w:ascii="Times New Roman" w:eastAsiaTheme="minorHAnsi" w:hAnsi="Times New Roman" w:cs="Times New Roman"/>
                <w:color w:val="auto"/>
                <w:sz w:val="16"/>
                <w:szCs w:val="16"/>
                <w:lang w:eastAsia="en-US" w:bidi="ar-SA"/>
              </w:rPr>
            </w:pPr>
            <w:r w:rsidRPr="009C7E20">
              <w:rPr>
                <w:rFonts w:ascii="Times New Roman" w:eastAsiaTheme="minorHAnsi" w:hAnsi="Times New Roman" w:cs="Times New Roman"/>
                <w:color w:val="auto"/>
                <w:sz w:val="16"/>
                <w:szCs w:val="16"/>
                <w:lang w:eastAsia="en-US" w:bidi="ar-SA"/>
              </w:rPr>
              <w:t>Расчетный</w:t>
            </w:r>
          </w:p>
          <w:p w:rsidR="00C05AD9" w:rsidRPr="001F5A5D" w:rsidRDefault="009C7E20" w:rsidP="009C7E20">
            <w:pPr>
              <w:pStyle w:val="12"/>
              <w:jc w:val="center"/>
              <w:rPr>
                <w:rFonts w:ascii="Times New Roman" w:hAnsi="Times New Roman"/>
                <w:sz w:val="16"/>
                <w:szCs w:val="16"/>
              </w:rPr>
            </w:pPr>
            <w:r w:rsidRPr="009C7E20">
              <w:rPr>
                <w:rFonts w:ascii="Times New Roman" w:eastAsiaTheme="minorHAnsi" w:hAnsi="Times New Roman"/>
                <w:sz w:val="16"/>
                <w:szCs w:val="16"/>
                <w:lang w:eastAsia="en-US"/>
              </w:rPr>
              <w:t>показатель</w:t>
            </w:r>
          </w:p>
        </w:tc>
      </w:tr>
      <w:tr w:rsidR="009C7E20" w:rsidTr="009C7E20">
        <w:tc>
          <w:tcPr>
            <w:tcW w:w="1216"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1</w:t>
            </w:r>
          </w:p>
        </w:tc>
        <w:tc>
          <w:tcPr>
            <w:tcW w:w="982"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2</w:t>
            </w:r>
          </w:p>
        </w:tc>
        <w:tc>
          <w:tcPr>
            <w:tcW w:w="994"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3</w:t>
            </w:r>
          </w:p>
        </w:tc>
        <w:tc>
          <w:tcPr>
            <w:tcW w:w="1215"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4</w:t>
            </w:r>
          </w:p>
        </w:tc>
        <w:tc>
          <w:tcPr>
            <w:tcW w:w="981"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5</w:t>
            </w:r>
          </w:p>
        </w:tc>
        <w:tc>
          <w:tcPr>
            <w:tcW w:w="994"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6</w:t>
            </w:r>
          </w:p>
        </w:tc>
        <w:tc>
          <w:tcPr>
            <w:tcW w:w="1215"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7</w:t>
            </w:r>
          </w:p>
        </w:tc>
        <w:tc>
          <w:tcPr>
            <w:tcW w:w="981"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8</w:t>
            </w:r>
          </w:p>
        </w:tc>
        <w:tc>
          <w:tcPr>
            <w:tcW w:w="994" w:type="dxa"/>
          </w:tcPr>
          <w:p w:rsidR="00C05AD9" w:rsidRPr="001F5A5D" w:rsidRDefault="009C7E20" w:rsidP="009C7E20">
            <w:pPr>
              <w:pStyle w:val="12"/>
              <w:jc w:val="center"/>
              <w:rPr>
                <w:rFonts w:ascii="Times New Roman" w:hAnsi="Times New Roman"/>
                <w:sz w:val="16"/>
                <w:szCs w:val="16"/>
              </w:rPr>
            </w:pPr>
            <w:r>
              <w:rPr>
                <w:rFonts w:ascii="Times New Roman" w:hAnsi="Times New Roman"/>
                <w:sz w:val="16"/>
                <w:szCs w:val="16"/>
              </w:rPr>
              <w:t>9</w:t>
            </w:r>
          </w:p>
        </w:tc>
      </w:tr>
      <w:tr w:rsidR="009C7E20" w:rsidTr="009C7E20">
        <w:tc>
          <w:tcPr>
            <w:tcW w:w="1216" w:type="dxa"/>
          </w:tcPr>
          <w:p w:rsidR="009C7E20" w:rsidRDefault="009C7E20" w:rsidP="009C7E20">
            <w:pPr>
              <w:pStyle w:val="12"/>
              <w:jc w:val="center"/>
              <w:rPr>
                <w:rFonts w:ascii="Times New Roman" w:hAnsi="Times New Roman"/>
                <w:sz w:val="16"/>
                <w:szCs w:val="16"/>
              </w:rPr>
            </w:pPr>
          </w:p>
        </w:tc>
        <w:tc>
          <w:tcPr>
            <w:tcW w:w="982" w:type="dxa"/>
          </w:tcPr>
          <w:p w:rsidR="009C7E20" w:rsidRDefault="009C7E20" w:rsidP="009C7E20">
            <w:pPr>
              <w:pStyle w:val="12"/>
              <w:jc w:val="center"/>
              <w:rPr>
                <w:rFonts w:ascii="Times New Roman" w:hAnsi="Times New Roman"/>
                <w:sz w:val="16"/>
                <w:szCs w:val="16"/>
              </w:rPr>
            </w:pPr>
          </w:p>
        </w:tc>
        <w:tc>
          <w:tcPr>
            <w:tcW w:w="994" w:type="dxa"/>
          </w:tcPr>
          <w:p w:rsidR="009C7E20" w:rsidRDefault="009C7E20" w:rsidP="009C7E20">
            <w:pPr>
              <w:pStyle w:val="12"/>
              <w:jc w:val="center"/>
              <w:rPr>
                <w:rFonts w:ascii="Times New Roman" w:hAnsi="Times New Roman"/>
                <w:sz w:val="16"/>
                <w:szCs w:val="16"/>
              </w:rPr>
            </w:pPr>
          </w:p>
        </w:tc>
        <w:tc>
          <w:tcPr>
            <w:tcW w:w="1215" w:type="dxa"/>
          </w:tcPr>
          <w:p w:rsidR="009C7E20" w:rsidRDefault="009C7E20" w:rsidP="009C7E20">
            <w:pPr>
              <w:pStyle w:val="12"/>
              <w:jc w:val="center"/>
              <w:rPr>
                <w:rFonts w:ascii="Times New Roman" w:hAnsi="Times New Roman"/>
                <w:sz w:val="16"/>
                <w:szCs w:val="16"/>
              </w:rPr>
            </w:pPr>
          </w:p>
        </w:tc>
        <w:tc>
          <w:tcPr>
            <w:tcW w:w="981" w:type="dxa"/>
          </w:tcPr>
          <w:p w:rsidR="009C7E20" w:rsidRDefault="009C7E20" w:rsidP="009C7E20">
            <w:pPr>
              <w:pStyle w:val="12"/>
              <w:jc w:val="center"/>
              <w:rPr>
                <w:rFonts w:ascii="Times New Roman" w:hAnsi="Times New Roman"/>
                <w:sz w:val="16"/>
                <w:szCs w:val="16"/>
              </w:rPr>
            </w:pPr>
          </w:p>
        </w:tc>
        <w:tc>
          <w:tcPr>
            <w:tcW w:w="994" w:type="dxa"/>
          </w:tcPr>
          <w:p w:rsidR="009C7E20" w:rsidRDefault="009C7E20" w:rsidP="009C7E20">
            <w:pPr>
              <w:pStyle w:val="12"/>
              <w:jc w:val="center"/>
              <w:rPr>
                <w:rFonts w:ascii="Times New Roman" w:hAnsi="Times New Roman"/>
                <w:sz w:val="16"/>
                <w:szCs w:val="16"/>
              </w:rPr>
            </w:pPr>
          </w:p>
        </w:tc>
        <w:tc>
          <w:tcPr>
            <w:tcW w:w="1215" w:type="dxa"/>
          </w:tcPr>
          <w:p w:rsidR="009C7E20" w:rsidRDefault="009C7E20" w:rsidP="009C7E20">
            <w:pPr>
              <w:pStyle w:val="12"/>
              <w:jc w:val="center"/>
              <w:rPr>
                <w:rFonts w:ascii="Times New Roman" w:hAnsi="Times New Roman"/>
                <w:sz w:val="16"/>
                <w:szCs w:val="16"/>
              </w:rPr>
            </w:pPr>
          </w:p>
        </w:tc>
        <w:tc>
          <w:tcPr>
            <w:tcW w:w="981" w:type="dxa"/>
          </w:tcPr>
          <w:p w:rsidR="009C7E20" w:rsidRDefault="009C7E20" w:rsidP="009C7E20">
            <w:pPr>
              <w:pStyle w:val="12"/>
              <w:jc w:val="center"/>
              <w:rPr>
                <w:rFonts w:ascii="Times New Roman" w:hAnsi="Times New Roman"/>
                <w:sz w:val="16"/>
                <w:szCs w:val="16"/>
              </w:rPr>
            </w:pPr>
          </w:p>
        </w:tc>
        <w:tc>
          <w:tcPr>
            <w:tcW w:w="994" w:type="dxa"/>
          </w:tcPr>
          <w:p w:rsidR="009C7E20" w:rsidRDefault="009C7E20" w:rsidP="009C7E20">
            <w:pPr>
              <w:pStyle w:val="12"/>
              <w:jc w:val="center"/>
              <w:rPr>
                <w:rFonts w:ascii="Times New Roman" w:hAnsi="Times New Roman"/>
                <w:sz w:val="16"/>
                <w:szCs w:val="16"/>
              </w:rPr>
            </w:pPr>
          </w:p>
        </w:tc>
      </w:tr>
    </w:tbl>
    <w:p w:rsidR="009C7E20" w:rsidRPr="00695A30" w:rsidRDefault="009C7E20" w:rsidP="009C7E2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695A30">
        <w:rPr>
          <w:rFonts w:ascii="Times New Roman" w:eastAsiaTheme="minorHAnsi" w:hAnsi="Times New Roman" w:cs="Times New Roman"/>
          <w:color w:val="auto"/>
          <w:sz w:val="28"/>
          <w:szCs w:val="28"/>
          <w:lang w:eastAsia="en-US" w:bidi="ar-SA"/>
        </w:rPr>
        <w:t xml:space="preserve">5. Информация об ограничениях использования земельного участка, в том </w:t>
      </w:r>
      <w:proofErr w:type="gramStart"/>
      <w:r w:rsidRPr="00695A30">
        <w:rPr>
          <w:rFonts w:ascii="Times New Roman" w:eastAsiaTheme="minorHAnsi" w:hAnsi="Times New Roman" w:cs="Times New Roman"/>
          <w:color w:val="auto"/>
          <w:sz w:val="28"/>
          <w:szCs w:val="28"/>
          <w:lang w:eastAsia="en-US" w:bidi="ar-SA"/>
        </w:rPr>
        <w:t>числе</w:t>
      </w:r>
      <w:proofErr w:type="gramEnd"/>
      <w:r w:rsidRPr="00695A30">
        <w:rPr>
          <w:rFonts w:ascii="Times New Roman" w:eastAsiaTheme="minorHAnsi" w:hAnsi="Times New Roman" w:cs="Times New Roman"/>
          <w:color w:val="auto"/>
          <w:sz w:val="28"/>
          <w:szCs w:val="28"/>
          <w:lang w:eastAsia="en-US" w:bidi="ar-SA"/>
        </w:rPr>
        <w:t xml:space="preserve"> если земельный участок полностью или частично расположен в границах зон с особыми условиями использования территорий</w:t>
      </w:r>
    </w:p>
    <w:p w:rsidR="009C7E20" w:rsidRPr="00695A30" w:rsidRDefault="009C7E20" w:rsidP="009C7E2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695A30">
        <w:rPr>
          <w:rFonts w:ascii="Times New Roman" w:eastAsiaTheme="minorHAnsi" w:hAnsi="Times New Roman" w:cs="Times New Roman"/>
          <w:color w:val="auto"/>
          <w:sz w:val="28"/>
          <w:szCs w:val="28"/>
          <w:lang w:eastAsia="en-US" w:bidi="ar-SA"/>
        </w:rPr>
        <w:t>_________________________________________</w:t>
      </w:r>
      <w:r w:rsidR="00695A30">
        <w:rPr>
          <w:rFonts w:ascii="Times New Roman" w:eastAsiaTheme="minorHAnsi" w:hAnsi="Times New Roman" w:cs="Times New Roman"/>
          <w:color w:val="auto"/>
          <w:sz w:val="28"/>
          <w:szCs w:val="28"/>
          <w:lang w:eastAsia="en-US" w:bidi="ar-SA"/>
        </w:rPr>
        <w:t>_________________________</w:t>
      </w:r>
    </w:p>
    <w:p w:rsidR="003C3F63" w:rsidRDefault="009C7E20" w:rsidP="009C7E2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695A30">
        <w:rPr>
          <w:rFonts w:ascii="Times New Roman" w:eastAsiaTheme="minorHAnsi" w:hAnsi="Times New Roman" w:cs="Times New Roman"/>
          <w:color w:val="auto"/>
          <w:sz w:val="28"/>
          <w:szCs w:val="28"/>
          <w:lang w:eastAsia="en-US" w:bidi="ar-SA"/>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95A30" w:rsidRPr="00695A30" w:rsidRDefault="00695A30" w:rsidP="009C7E20">
      <w:pPr>
        <w:widowControl/>
        <w:autoSpaceDE w:val="0"/>
        <w:autoSpaceDN w:val="0"/>
        <w:adjustRightInd w:val="0"/>
        <w:jc w:val="both"/>
        <w:rPr>
          <w:rFonts w:ascii="Times New Roman" w:eastAsiaTheme="minorHAnsi" w:hAnsi="Times New Roman" w:cs="Times New Roman"/>
          <w:color w:val="auto"/>
          <w:sz w:val="28"/>
          <w:szCs w:val="28"/>
          <w:lang w:eastAsia="en-US" w:bidi="ar-SA"/>
        </w:rPr>
      </w:pPr>
    </w:p>
    <w:tbl>
      <w:tblPr>
        <w:tblStyle w:val="af1"/>
        <w:tblW w:w="0" w:type="auto"/>
        <w:tblLook w:val="04A0" w:firstRow="1" w:lastRow="0" w:firstColumn="1" w:lastColumn="0" w:noHBand="0" w:noVBand="1"/>
      </w:tblPr>
      <w:tblGrid>
        <w:gridCol w:w="2393"/>
        <w:gridCol w:w="2393"/>
        <w:gridCol w:w="2393"/>
        <w:gridCol w:w="2393"/>
      </w:tblGrid>
      <w:tr w:rsidR="00957006" w:rsidTr="00E75D0F">
        <w:trPr>
          <w:trHeight w:val="720"/>
        </w:trPr>
        <w:tc>
          <w:tcPr>
            <w:tcW w:w="2393" w:type="dxa"/>
            <w:vMerge w:val="restart"/>
          </w:tcPr>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 xml:space="preserve">Наименование зоны </w:t>
            </w:r>
            <w:proofErr w:type="gramStart"/>
            <w:r w:rsidRPr="003329B2">
              <w:rPr>
                <w:rFonts w:ascii="Times New Roman" w:eastAsiaTheme="minorHAnsi" w:hAnsi="Times New Roman" w:cs="Times New Roman"/>
                <w:color w:val="auto"/>
                <w:sz w:val="22"/>
                <w:szCs w:val="22"/>
                <w:lang w:eastAsia="en-US" w:bidi="ar-SA"/>
              </w:rPr>
              <w:t>с</w:t>
            </w:r>
            <w:proofErr w:type="gramEnd"/>
          </w:p>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особыми условиями</w:t>
            </w:r>
          </w:p>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использования</w:t>
            </w:r>
          </w:p>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территории с указанием</w:t>
            </w:r>
          </w:p>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объекта, в отношении</w:t>
            </w:r>
          </w:p>
          <w:p w:rsidR="00957006" w:rsidRPr="00957006" w:rsidRDefault="00957006" w:rsidP="00957006">
            <w:pPr>
              <w:widowControl/>
              <w:autoSpaceDE w:val="0"/>
              <w:autoSpaceDN w:val="0"/>
              <w:adjustRightInd w:val="0"/>
              <w:jc w:val="center"/>
              <w:rPr>
                <w:rFonts w:ascii="TimesNewRoman" w:eastAsiaTheme="minorHAnsi" w:hAnsi="TimesNewRoman" w:cs="TimesNewRoman"/>
                <w:color w:val="auto"/>
                <w:sz w:val="20"/>
                <w:szCs w:val="20"/>
                <w:lang w:eastAsia="en-US" w:bidi="ar-SA"/>
              </w:rPr>
            </w:pPr>
            <w:proofErr w:type="gramStart"/>
            <w:r w:rsidRPr="003329B2">
              <w:rPr>
                <w:rFonts w:ascii="Times New Roman" w:eastAsiaTheme="minorHAnsi" w:hAnsi="Times New Roman" w:cs="Times New Roman"/>
                <w:color w:val="auto"/>
                <w:sz w:val="22"/>
                <w:szCs w:val="22"/>
                <w:lang w:eastAsia="en-US" w:bidi="ar-SA"/>
              </w:rPr>
              <w:lastRenderedPageBreak/>
              <w:t>которого</w:t>
            </w:r>
            <w:proofErr w:type="gramEnd"/>
            <w:r w:rsidRPr="003329B2">
              <w:rPr>
                <w:rFonts w:ascii="Times New Roman" w:eastAsiaTheme="minorHAnsi" w:hAnsi="Times New Roman" w:cs="Times New Roman"/>
                <w:color w:val="auto"/>
                <w:sz w:val="22"/>
                <w:szCs w:val="22"/>
                <w:lang w:eastAsia="en-US" w:bidi="ar-SA"/>
              </w:rPr>
              <w:t xml:space="preserve"> установлена такая зона</w:t>
            </w:r>
          </w:p>
        </w:tc>
        <w:tc>
          <w:tcPr>
            <w:tcW w:w="7179" w:type="dxa"/>
            <w:gridSpan w:val="3"/>
          </w:tcPr>
          <w:p w:rsidR="00957006" w:rsidRPr="003329B2" w:rsidRDefault="00957006" w:rsidP="0095700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lastRenderedPageBreak/>
              <w:t>Перечень координат характерных точек в системе координат, используемой для ведения Единого государственного реестра недвижимости</w:t>
            </w:r>
          </w:p>
        </w:tc>
      </w:tr>
      <w:tr w:rsidR="00957006" w:rsidTr="00957006">
        <w:trPr>
          <w:trHeight w:val="889"/>
        </w:trPr>
        <w:tc>
          <w:tcPr>
            <w:tcW w:w="2393" w:type="dxa"/>
            <w:vMerge/>
          </w:tcPr>
          <w:p w:rsidR="00957006" w:rsidRPr="00957006" w:rsidRDefault="00957006" w:rsidP="00957006">
            <w:pPr>
              <w:widowControl/>
              <w:autoSpaceDE w:val="0"/>
              <w:autoSpaceDN w:val="0"/>
              <w:adjustRightInd w:val="0"/>
              <w:jc w:val="center"/>
              <w:rPr>
                <w:rFonts w:ascii="Times New Roman" w:eastAsiaTheme="minorHAnsi" w:hAnsi="Times New Roman" w:cs="Times New Roman"/>
                <w:color w:val="auto"/>
                <w:sz w:val="20"/>
                <w:szCs w:val="20"/>
                <w:lang w:eastAsia="en-US" w:bidi="ar-SA"/>
              </w:rPr>
            </w:pPr>
          </w:p>
        </w:tc>
        <w:tc>
          <w:tcPr>
            <w:tcW w:w="2393" w:type="dxa"/>
          </w:tcPr>
          <w:p w:rsidR="00957006" w:rsidRPr="003329B2" w:rsidRDefault="00957006" w:rsidP="00957006">
            <w:pPr>
              <w:pStyle w:val="12"/>
              <w:jc w:val="center"/>
              <w:rPr>
                <w:rFonts w:ascii="Times New Roman" w:hAnsi="Times New Roman"/>
              </w:rPr>
            </w:pPr>
            <w:r w:rsidRPr="003329B2">
              <w:rPr>
                <w:rFonts w:ascii="Times New Roman" w:hAnsi="Times New Roman"/>
              </w:rPr>
              <w:t>Обозначение</w:t>
            </w:r>
          </w:p>
          <w:p w:rsidR="00957006" w:rsidRPr="003329B2" w:rsidRDefault="00957006" w:rsidP="00957006">
            <w:pPr>
              <w:pStyle w:val="12"/>
              <w:jc w:val="center"/>
              <w:rPr>
                <w:rFonts w:ascii="Times New Roman" w:hAnsi="Times New Roman"/>
              </w:rPr>
            </w:pPr>
            <w:r w:rsidRPr="003329B2">
              <w:rPr>
                <w:rFonts w:ascii="Times New Roman" w:hAnsi="Times New Roman"/>
              </w:rPr>
              <w:t xml:space="preserve">(номер) </w:t>
            </w:r>
            <w:proofErr w:type="gramStart"/>
            <w:r w:rsidRPr="003329B2">
              <w:rPr>
                <w:rFonts w:ascii="Times New Roman" w:hAnsi="Times New Roman"/>
              </w:rPr>
              <w:t>характерной</w:t>
            </w:r>
            <w:proofErr w:type="gramEnd"/>
          </w:p>
          <w:p w:rsidR="00957006" w:rsidRDefault="00957006" w:rsidP="00957006">
            <w:pPr>
              <w:pStyle w:val="12"/>
              <w:jc w:val="center"/>
              <w:rPr>
                <w:sz w:val="24"/>
                <w:szCs w:val="24"/>
              </w:rPr>
            </w:pPr>
            <w:r w:rsidRPr="003329B2">
              <w:rPr>
                <w:rFonts w:ascii="Times New Roman" w:hAnsi="Times New Roman"/>
              </w:rPr>
              <w:t>точки</w:t>
            </w:r>
          </w:p>
        </w:tc>
        <w:tc>
          <w:tcPr>
            <w:tcW w:w="2393" w:type="dxa"/>
          </w:tcPr>
          <w:p w:rsidR="00957006" w:rsidRPr="003329B2" w:rsidRDefault="00957006" w:rsidP="00957006">
            <w:pPr>
              <w:pStyle w:val="20"/>
              <w:shd w:val="clear" w:color="auto" w:fill="auto"/>
              <w:spacing w:line="322" w:lineRule="exact"/>
              <w:jc w:val="center"/>
              <w:rPr>
                <w:sz w:val="22"/>
                <w:szCs w:val="22"/>
                <w:lang w:val="en-US"/>
              </w:rPr>
            </w:pPr>
            <w:r w:rsidRPr="003329B2">
              <w:rPr>
                <w:sz w:val="22"/>
                <w:szCs w:val="22"/>
                <w:lang w:val="en-US"/>
              </w:rPr>
              <w:t>X</w:t>
            </w:r>
          </w:p>
        </w:tc>
        <w:tc>
          <w:tcPr>
            <w:tcW w:w="2393" w:type="dxa"/>
          </w:tcPr>
          <w:p w:rsidR="00957006" w:rsidRPr="003329B2" w:rsidRDefault="00957006" w:rsidP="00957006">
            <w:pPr>
              <w:pStyle w:val="20"/>
              <w:shd w:val="clear" w:color="auto" w:fill="auto"/>
              <w:spacing w:line="322" w:lineRule="exact"/>
              <w:jc w:val="center"/>
              <w:rPr>
                <w:sz w:val="22"/>
                <w:szCs w:val="22"/>
                <w:lang w:val="en-US"/>
              </w:rPr>
            </w:pPr>
            <w:r w:rsidRPr="003329B2">
              <w:rPr>
                <w:sz w:val="22"/>
                <w:szCs w:val="22"/>
                <w:lang w:val="en-US"/>
              </w:rPr>
              <w:t>Y</w:t>
            </w:r>
          </w:p>
        </w:tc>
      </w:tr>
      <w:tr w:rsidR="00957006" w:rsidTr="00957006">
        <w:tc>
          <w:tcPr>
            <w:tcW w:w="2393" w:type="dxa"/>
          </w:tcPr>
          <w:p w:rsidR="00957006" w:rsidRPr="00957006" w:rsidRDefault="00957006" w:rsidP="00957006">
            <w:pPr>
              <w:pStyle w:val="20"/>
              <w:shd w:val="clear" w:color="auto" w:fill="auto"/>
              <w:spacing w:line="322" w:lineRule="exact"/>
              <w:jc w:val="center"/>
              <w:rPr>
                <w:sz w:val="20"/>
                <w:szCs w:val="20"/>
              </w:rPr>
            </w:pPr>
            <w:r w:rsidRPr="00957006">
              <w:rPr>
                <w:sz w:val="20"/>
                <w:szCs w:val="20"/>
              </w:rPr>
              <w:lastRenderedPageBreak/>
              <w:t>1</w:t>
            </w:r>
          </w:p>
        </w:tc>
        <w:tc>
          <w:tcPr>
            <w:tcW w:w="2393" w:type="dxa"/>
          </w:tcPr>
          <w:p w:rsidR="00957006" w:rsidRPr="00957006" w:rsidRDefault="00957006" w:rsidP="00957006">
            <w:pPr>
              <w:pStyle w:val="20"/>
              <w:shd w:val="clear" w:color="auto" w:fill="auto"/>
              <w:spacing w:line="322" w:lineRule="exact"/>
              <w:jc w:val="center"/>
              <w:rPr>
                <w:sz w:val="20"/>
                <w:szCs w:val="20"/>
              </w:rPr>
            </w:pPr>
            <w:r w:rsidRPr="00957006">
              <w:rPr>
                <w:sz w:val="20"/>
                <w:szCs w:val="20"/>
              </w:rPr>
              <w:t>2</w:t>
            </w:r>
          </w:p>
        </w:tc>
        <w:tc>
          <w:tcPr>
            <w:tcW w:w="2393" w:type="dxa"/>
          </w:tcPr>
          <w:p w:rsidR="00957006" w:rsidRPr="00957006" w:rsidRDefault="00957006" w:rsidP="00957006">
            <w:pPr>
              <w:pStyle w:val="20"/>
              <w:shd w:val="clear" w:color="auto" w:fill="auto"/>
              <w:spacing w:line="322" w:lineRule="exact"/>
              <w:jc w:val="center"/>
              <w:rPr>
                <w:sz w:val="20"/>
                <w:szCs w:val="20"/>
              </w:rPr>
            </w:pPr>
            <w:r w:rsidRPr="00957006">
              <w:rPr>
                <w:sz w:val="20"/>
                <w:szCs w:val="20"/>
              </w:rPr>
              <w:t>3</w:t>
            </w:r>
          </w:p>
        </w:tc>
        <w:tc>
          <w:tcPr>
            <w:tcW w:w="2393" w:type="dxa"/>
          </w:tcPr>
          <w:p w:rsidR="00957006" w:rsidRPr="00957006" w:rsidRDefault="00957006" w:rsidP="00957006">
            <w:pPr>
              <w:pStyle w:val="20"/>
              <w:shd w:val="clear" w:color="auto" w:fill="auto"/>
              <w:spacing w:line="322" w:lineRule="exact"/>
              <w:jc w:val="center"/>
              <w:rPr>
                <w:sz w:val="20"/>
                <w:szCs w:val="20"/>
              </w:rPr>
            </w:pPr>
            <w:r w:rsidRPr="00957006">
              <w:rPr>
                <w:sz w:val="20"/>
                <w:szCs w:val="20"/>
              </w:rPr>
              <w:t>4</w:t>
            </w:r>
          </w:p>
        </w:tc>
      </w:tr>
      <w:tr w:rsidR="00957006" w:rsidTr="00957006">
        <w:tc>
          <w:tcPr>
            <w:tcW w:w="2393" w:type="dxa"/>
          </w:tcPr>
          <w:p w:rsidR="00957006" w:rsidRPr="00957006" w:rsidRDefault="00957006" w:rsidP="00957006">
            <w:pPr>
              <w:pStyle w:val="20"/>
              <w:shd w:val="clear" w:color="auto" w:fill="auto"/>
              <w:spacing w:line="322" w:lineRule="exact"/>
              <w:jc w:val="center"/>
              <w:rPr>
                <w:sz w:val="20"/>
                <w:szCs w:val="20"/>
              </w:rPr>
            </w:pPr>
          </w:p>
        </w:tc>
        <w:tc>
          <w:tcPr>
            <w:tcW w:w="2393" w:type="dxa"/>
          </w:tcPr>
          <w:p w:rsidR="00957006" w:rsidRPr="00957006" w:rsidRDefault="00957006" w:rsidP="00957006">
            <w:pPr>
              <w:pStyle w:val="20"/>
              <w:shd w:val="clear" w:color="auto" w:fill="auto"/>
              <w:spacing w:line="322" w:lineRule="exact"/>
              <w:jc w:val="center"/>
              <w:rPr>
                <w:sz w:val="20"/>
                <w:szCs w:val="20"/>
              </w:rPr>
            </w:pPr>
          </w:p>
        </w:tc>
        <w:tc>
          <w:tcPr>
            <w:tcW w:w="2393" w:type="dxa"/>
          </w:tcPr>
          <w:p w:rsidR="00957006" w:rsidRPr="00957006" w:rsidRDefault="00957006" w:rsidP="00957006">
            <w:pPr>
              <w:pStyle w:val="20"/>
              <w:shd w:val="clear" w:color="auto" w:fill="auto"/>
              <w:spacing w:line="322" w:lineRule="exact"/>
              <w:jc w:val="center"/>
              <w:rPr>
                <w:sz w:val="20"/>
                <w:szCs w:val="20"/>
              </w:rPr>
            </w:pPr>
          </w:p>
        </w:tc>
        <w:tc>
          <w:tcPr>
            <w:tcW w:w="2393" w:type="dxa"/>
          </w:tcPr>
          <w:p w:rsidR="00957006" w:rsidRPr="00957006" w:rsidRDefault="00957006" w:rsidP="00957006">
            <w:pPr>
              <w:pStyle w:val="20"/>
              <w:shd w:val="clear" w:color="auto" w:fill="auto"/>
              <w:spacing w:line="322" w:lineRule="exact"/>
              <w:jc w:val="center"/>
              <w:rPr>
                <w:sz w:val="20"/>
                <w:szCs w:val="20"/>
              </w:rPr>
            </w:pPr>
          </w:p>
        </w:tc>
      </w:tr>
    </w:tbl>
    <w:p w:rsidR="00957006" w:rsidRPr="003329B2" w:rsidRDefault="00957006" w:rsidP="00957006">
      <w:pPr>
        <w:pStyle w:val="20"/>
        <w:spacing w:line="322" w:lineRule="exact"/>
        <w:rPr>
          <w:rFonts w:eastAsiaTheme="minorHAnsi"/>
        </w:rPr>
      </w:pPr>
      <w:r w:rsidRPr="003329B2">
        <w:rPr>
          <w:rFonts w:eastAsiaTheme="minorHAnsi"/>
        </w:rPr>
        <w:t>7. Информация о границах публичных сервитутов___________________</w:t>
      </w:r>
    </w:p>
    <w:p w:rsidR="00BB2C5D" w:rsidRPr="003329B2" w:rsidRDefault="00BB2C5D" w:rsidP="00957006">
      <w:pPr>
        <w:pStyle w:val="20"/>
        <w:spacing w:line="322" w:lineRule="exact"/>
        <w:rPr>
          <w:rFonts w:eastAsiaTheme="minorHAnsi"/>
        </w:rPr>
      </w:pPr>
    </w:p>
    <w:tbl>
      <w:tblPr>
        <w:tblStyle w:val="af1"/>
        <w:tblW w:w="0" w:type="auto"/>
        <w:tblLook w:val="04A0" w:firstRow="1" w:lastRow="0" w:firstColumn="1" w:lastColumn="0" w:noHBand="0" w:noVBand="1"/>
      </w:tblPr>
      <w:tblGrid>
        <w:gridCol w:w="2802"/>
        <w:gridCol w:w="3579"/>
        <w:gridCol w:w="3191"/>
      </w:tblGrid>
      <w:tr w:rsidR="0094109E" w:rsidTr="0094109E">
        <w:tc>
          <w:tcPr>
            <w:tcW w:w="2802" w:type="dxa"/>
            <w:vMerge w:val="restart"/>
          </w:tcPr>
          <w:p w:rsidR="0094109E" w:rsidRPr="003329B2" w:rsidRDefault="0094109E" w:rsidP="0094109E">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Обозначение</w:t>
            </w:r>
          </w:p>
          <w:p w:rsidR="0094109E" w:rsidRPr="00957006" w:rsidRDefault="0094109E" w:rsidP="0094109E">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3329B2">
              <w:rPr>
                <w:rFonts w:ascii="Times New Roman" w:eastAsiaTheme="minorHAnsi" w:hAnsi="Times New Roman" w:cs="Times New Roman"/>
                <w:color w:val="auto"/>
                <w:sz w:val="22"/>
                <w:szCs w:val="22"/>
                <w:lang w:eastAsia="en-US" w:bidi="ar-SA"/>
              </w:rPr>
              <w:t>(номер) характерной точки</w:t>
            </w:r>
          </w:p>
        </w:tc>
        <w:tc>
          <w:tcPr>
            <w:tcW w:w="6770" w:type="dxa"/>
            <w:gridSpan w:val="2"/>
          </w:tcPr>
          <w:p w:rsidR="0094109E" w:rsidRPr="003329B2" w:rsidRDefault="0094109E" w:rsidP="0094109E">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Перечень координат характерных точек в системе координат, используемой для ведения Единого государственного реестра недвижимости</w:t>
            </w:r>
          </w:p>
        </w:tc>
      </w:tr>
      <w:tr w:rsidR="0094109E" w:rsidTr="0094109E">
        <w:tc>
          <w:tcPr>
            <w:tcW w:w="2802" w:type="dxa"/>
            <w:vMerge/>
          </w:tcPr>
          <w:p w:rsidR="0094109E" w:rsidRDefault="0094109E" w:rsidP="00957006">
            <w:pPr>
              <w:pStyle w:val="20"/>
              <w:shd w:val="clear" w:color="auto" w:fill="auto"/>
              <w:spacing w:line="322" w:lineRule="exact"/>
              <w:rPr>
                <w:sz w:val="24"/>
                <w:szCs w:val="24"/>
              </w:rPr>
            </w:pPr>
          </w:p>
        </w:tc>
        <w:tc>
          <w:tcPr>
            <w:tcW w:w="3579" w:type="dxa"/>
          </w:tcPr>
          <w:p w:rsidR="0094109E" w:rsidRPr="003329B2" w:rsidRDefault="0094109E" w:rsidP="0094109E">
            <w:pPr>
              <w:pStyle w:val="20"/>
              <w:shd w:val="clear" w:color="auto" w:fill="auto"/>
              <w:spacing w:line="322" w:lineRule="exact"/>
              <w:jc w:val="center"/>
              <w:rPr>
                <w:sz w:val="22"/>
                <w:szCs w:val="22"/>
                <w:lang w:val="en-US"/>
              </w:rPr>
            </w:pPr>
            <w:r w:rsidRPr="003329B2">
              <w:rPr>
                <w:sz w:val="22"/>
                <w:szCs w:val="22"/>
                <w:lang w:val="en-US"/>
              </w:rPr>
              <w:t>X</w:t>
            </w:r>
          </w:p>
        </w:tc>
        <w:tc>
          <w:tcPr>
            <w:tcW w:w="3191" w:type="dxa"/>
          </w:tcPr>
          <w:p w:rsidR="0094109E" w:rsidRPr="003329B2" w:rsidRDefault="0094109E" w:rsidP="0094109E">
            <w:pPr>
              <w:pStyle w:val="20"/>
              <w:shd w:val="clear" w:color="auto" w:fill="auto"/>
              <w:spacing w:line="322" w:lineRule="exact"/>
              <w:jc w:val="center"/>
              <w:rPr>
                <w:sz w:val="22"/>
                <w:szCs w:val="22"/>
                <w:lang w:val="en-US"/>
              </w:rPr>
            </w:pPr>
            <w:r w:rsidRPr="003329B2">
              <w:rPr>
                <w:sz w:val="22"/>
                <w:szCs w:val="22"/>
                <w:lang w:val="en-US"/>
              </w:rPr>
              <w:t>Y</w:t>
            </w:r>
          </w:p>
        </w:tc>
      </w:tr>
      <w:tr w:rsidR="0094109E" w:rsidTr="0094109E">
        <w:tc>
          <w:tcPr>
            <w:tcW w:w="2802" w:type="dxa"/>
          </w:tcPr>
          <w:p w:rsidR="0094109E" w:rsidRDefault="0094109E" w:rsidP="00957006">
            <w:pPr>
              <w:pStyle w:val="20"/>
              <w:shd w:val="clear" w:color="auto" w:fill="auto"/>
              <w:spacing w:line="322" w:lineRule="exact"/>
              <w:rPr>
                <w:sz w:val="24"/>
                <w:szCs w:val="24"/>
              </w:rPr>
            </w:pPr>
          </w:p>
        </w:tc>
        <w:tc>
          <w:tcPr>
            <w:tcW w:w="3579" w:type="dxa"/>
          </w:tcPr>
          <w:p w:rsidR="0094109E" w:rsidRPr="003329B2" w:rsidRDefault="0094109E" w:rsidP="0094109E">
            <w:pPr>
              <w:pStyle w:val="20"/>
              <w:shd w:val="clear" w:color="auto" w:fill="auto"/>
              <w:spacing w:line="322" w:lineRule="exact"/>
              <w:jc w:val="center"/>
              <w:rPr>
                <w:sz w:val="22"/>
                <w:szCs w:val="22"/>
                <w:lang w:val="en-US"/>
              </w:rPr>
            </w:pPr>
          </w:p>
        </w:tc>
        <w:tc>
          <w:tcPr>
            <w:tcW w:w="3191" w:type="dxa"/>
          </w:tcPr>
          <w:p w:rsidR="0094109E" w:rsidRPr="003329B2" w:rsidRDefault="0094109E" w:rsidP="0094109E">
            <w:pPr>
              <w:pStyle w:val="20"/>
              <w:shd w:val="clear" w:color="auto" w:fill="auto"/>
              <w:spacing w:line="322" w:lineRule="exact"/>
              <w:jc w:val="center"/>
              <w:rPr>
                <w:sz w:val="22"/>
                <w:szCs w:val="22"/>
                <w:lang w:val="en-US"/>
              </w:rPr>
            </w:pPr>
          </w:p>
        </w:tc>
      </w:tr>
    </w:tbl>
    <w:p w:rsidR="0094109E" w:rsidRPr="003329B2" w:rsidRDefault="0094109E" w:rsidP="0094109E">
      <w:pPr>
        <w:pStyle w:val="20"/>
        <w:spacing w:line="322" w:lineRule="exact"/>
      </w:pPr>
      <w:r w:rsidRPr="003329B2">
        <w:t>8. Номер и (или) наименование элемента планировочной структуры, в границах</w:t>
      </w:r>
    </w:p>
    <w:p w:rsidR="0094109E" w:rsidRPr="003329B2" w:rsidRDefault="0094109E" w:rsidP="0094109E">
      <w:pPr>
        <w:pStyle w:val="20"/>
        <w:spacing w:line="322" w:lineRule="exact"/>
      </w:pPr>
      <w:proofErr w:type="gramStart"/>
      <w:r w:rsidRPr="003329B2">
        <w:t>которого</w:t>
      </w:r>
      <w:proofErr w:type="gramEnd"/>
      <w:r w:rsidRPr="003329B2">
        <w:t xml:space="preserve"> расположен земельный участок___________________</w:t>
      </w:r>
    </w:p>
    <w:p w:rsidR="0094109E" w:rsidRPr="003329B2" w:rsidRDefault="0094109E" w:rsidP="0094109E">
      <w:pPr>
        <w:pStyle w:val="20"/>
        <w:spacing w:line="322" w:lineRule="exact"/>
      </w:pPr>
      <w:r w:rsidRPr="003329B2">
        <w:t>9. Информация о возможности подключения (технологического присоединения) объектов</w:t>
      </w:r>
    </w:p>
    <w:p w:rsidR="0094109E" w:rsidRPr="003329B2" w:rsidRDefault="0094109E" w:rsidP="0094109E">
      <w:pPr>
        <w:pStyle w:val="20"/>
        <w:spacing w:line="322" w:lineRule="exact"/>
      </w:pPr>
      <w:r w:rsidRPr="003329B2">
        <w:t>капитального строительства к сетям инженерно-технического обеспечения</w:t>
      </w:r>
    </w:p>
    <w:p w:rsidR="0094109E" w:rsidRPr="003329B2" w:rsidRDefault="0094109E" w:rsidP="0094109E">
      <w:pPr>
        <w:pStyle w:val="20"/>
        <w:spacing w:line="322" w:lineRule="exact"/>
      </w:pPr>
      <w:r w:rsidRPr="003329B2">
        <w:t xml:space="preserve">(за исключением сетей электроснабжения), </w:t>
      </w:r>
      <w:proofErr w:type="gramStart"/>
      <w:r w:rsidRPr="003329B2">
        <w:t>определяемая</w:t>
      </w:r>
      <w:proofErr w:type="gramEnd"/>
      <w:r w:rsidRPr="003329B2">
        <w:t xml:space="preserve"> с учетом программ</w:t>
      </w:r>
    </w:p>
    <w:p w:rsidR="0094109E" w:rsidRPr="003329B2" w:rsidRDefault="0094109E" w:rsidP="0094109E">
      <w:pPr>
        <w:pStyle w:val="20"/>
        <w:spacing w:line="322" w:lineRule="exact"/>
      </w:pPr>
      <w:r w:rsidRPr="003329B2">
        <w:t>комплексного развития систем коммунальной инфраструктуры поселения,</w:t>
      </w:r>
    </w:p>
    <w:p w:rsidR="0094109E" w:rsidRPr="003329B2" w:rsidRDefault="0094109E" w:rsidP="0094109E">
      <w:pPr>
        <w:pStyle w:val="20"/>
        <w:spacing w:line="322" w:lineRule="exact"/>
      </w:pPr>
      <w:r w:rsidRPr="003329B2">
        <w:t>муниципального округа, городского округа (при их на</w:t>
      </w:r>
      <w:r w:rsidR="003329B2">
        <w:t xml:space="preserve">личии), в состав которой входят сведения </w:t>
      </w:r>
      <w:r w:rsidRPr="003329B2">
        <w:t>о максимальной нагрузке в возможных точка</w:t>
      </w:r>
      <w:r w:rsidR="003329B2">
        <w:t xml:space="preserve">х подключения (технологического </w:t>
      </w:r>
      <w:r w:rsidRPr="003329B2">
        <w:t>присоединения) к таким сетям, а также сведени</w:t>
      </w:r>
      <w:r w:rsidR="003329B2">
        <w:t xml:space="preserve">я об организации, представившей </w:t>
      </w:r>
      <w:r w:rsidRPr="003329B2">
        <w:t>данную информацию</w:t>
      </w:r>
    </w:p>
    <w:p w:rsidR="0094109E" w:rsidRPr="003329B2" w:rsidRDefault="0094109E" w:rsidP="0094109E">
      <w:pPr>
        <w:pStyle w:val="20"/>
        <w:spacing w:line="322" w:lineRule="exact"/>
      </w:pPr>
      <w:r w:rsidRPr="003329B2">
        <w:t>__________________________________________________________________</w:t>
      </w:r>
    </w:p>
    <w:p w:rsidR="0094109E" w:rsidRPr="003329B2" w:rsidRDefault="0094109E" w:rsidP="0094109E">
      <w:pPr>
        <w:pStyle w:val="20"/>
        <w:spacing w:line="322" w:lineRule="exact"/>
      </w:pPr>
      <w:r w:rsidRPr="003329B2">
        <w:t>10. Реквизиты нормативных правовых актов субъекта Российской Федерации,</w:t>
      </w:r>
    </w:p>
    <w:p w:rsidR="0094109E" w:rsidRPr="003329B2" w:rsidRDefault="0094109E" w:rsidP="0094109E">
      <w:pPr>
        <w:pStyle w:val="20"/>
        <w:spacing w:line="322" w:lineRule="exact"/>
      </w:pPr>
      <w:r w:rsidRPr="003329B2">
        <w:t>муниципальных правовых актов, устанавливающих требования к благоустройству</w:t>
      </w:r>
    </w:p>
    <w:p w:rsidR="0094109E" w:rsidRPr="003329B2" w:rsidRDefault="0094109E" w:rsidP="0094109E">
      <w:pPr>
        <w:pStyle w:val="20"/>
        <w:spacing w:line="322" w:lineRule="exact"/>
      </w:pPr>
      <w:r w:rsidRPr="003329B2">
        <w:t>территории</w:t>
      </w:r>
    </w:p>
    <w:p w:rsidR="0094109E" w:rsidRPr="003329B2" w:rsidRDefault="0094109E" w:rsidP="0094109E">
      <w:pPr>
        <w:pStyle w:val="20"/>
        <w:spacing w:line="322" w:lineRule="exact"/>
      </w:pPr>
      <w:r w:rsidRPr="003329B2">
        <w:t>__________________________________________________________________</w:t>
      </w:r>
    </w:p>
    <w:p w:rsidR="003C3F63" w:rsidRPr="003329B2" w:rsidRDefault="0094109E" w:rsidP="0094109E">
      <w:pPr>
        <w:pStyle w:val="20"/>
        <w:spacing w:line="322" w:lineRule="exact"/>
      </w:pPr>
      <w:r w:rsidRPr="003329B2">
        <w:t>11. Информация о красных линиях:______________</w:t>
      </w:r>
      <w:r w:rsidR="003329B2">
        <w:t>____________________</w:t>
      </w:r>
    </w:p>
    <w:p w:rsidR="00BB2C5D" w:rsidRPr="00902E08" w:rsidRDefault="00BB2C5D" w:rsidP="0094109E">
      <w:pPr>
        <w:pStyle w:val="20"/>
        <w:spacing w:line="322" w:lineRule="exact"/>
        <w:rPr>
          <w:sz w:val="24"/>
          <w:szCs w:val="24"/>
        </w:rPr>
      </w:pPr>
    </w:p>
    <w:tbl>
      <w:tblPr>
        <w:tblStyle w:val="af1"/>
        <w:tblW w:w="0" w:type="auto"/>
        <w:tblLook w:val="04A0" w:firstRow="1" w:lastRow="0" w:firstColumn="1" w:lastColumn="0" w:noHBand="0" w:noVBand="1"/>
      </w:tblPr>
      <w:tblGrid>
        <w:gridCol w:w="3190"/>
        <w:gridCol w:w="3191"/>
        <w:gridCol w:w="3191"/>
      </w:tblGrid>
      <w:tr w:rsidR="0094109E" w:rsidTr="00E75D0F">
        <w:tc>
          <w:tcPr>
            <w:tcW w:w="3190" w:type="dxa"/>
            <w:vMerge w:val="restart"/>
          </w:tcPr>
          <w:p w:rsidR="0094109E" w:rsidRPr="003329B2" w:rsidRDefault="0094109E" w:rsidP="0094109E">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Обозначение</w:t>
            </w:r>
          </w:p>
          <w:p w:rsidR="0094109E" w:rsidRPr="0094109E" w:rsidRDefault="0094109E" w:rsidP="0094109E">
            <w:pPr>
              <w:widowControl/>
              <w:autoSpaceDE w:val="0"/>
              <w:autoSpaceDN w:val="0"/>
              <w:adjustRightInd w:val="0"/>
              <w:jc w:val="center"/>
              <w:rPr>
                <w:rFonts w:ascii="TimesNewRoman" w:eastAsiaTheme="minorHAnsi" w:hAnsi="TimesNewRoman" w:cs="TimesNewRoman"/>
                <w:color w:val="auto"/>
                <w:sz w:val="20"/>
                <w:szCs w:val="20"/>
                <w:lang w:eastAsia="en-US" w:bidi="ar-SA"/>
              </w:rPr>
            </w:pPr>
            <w:r w:rsidRPr="003329B2">
              <w:rPr>
                <w:rFonts w:ascii="Times New Roman" w:eastAsiaTheme="minorHAnsi" w:hAnsi="Times New Roman" w:cs="Times New Roman"/>
                <w:color w:val="auto"/>
                <w:sz w:val="22"/>
                <w:szCs w:val="22"/>
                <w:lang w:eastAsia="en-US" w:bidi="ar-SA"/>
              </w:rPr>
              <w:t>(номер) характерной</w:t>
            </w:r>
            <w:r w:rsidRPr="003329B2">
              <w:rPr>
                <w:rFonts w:ascii="Times New Roman" w:eastAsiaTheme="minorHAnsi" w:hAnsi="Times New Roman" w:cs="Times New Roman"/>
                <w:color w:val="auto"/>
                <w:sz w:val="22"/>
                <w:szCs w:val="22"/>
                <w:lang w:val="en-US" w:eastAsia="en-US" w:bidi="ar-SA"/>
              </w:rPr>
              <w:t xml:space="preserve"> </w:t>
            </w:r>
            <w:r w:rsidRPr="003329B2">
              <w:rPr>
                <w:rFonts w:ascii="Times New Roman" w:eastAsiaTheme="minorHAnsi" w:hAnsi="Times New Roman" w:cs="Times New Roman"/>
                <w:color w:val="auto"/>
                <w:sz w:val="22"/>
                <w:szCs w:val="22"/>
                <w:lang w:eastAsia="en-US" w:bidi="ar-SA"/>
              </w:rPr>
              <w:t>точки</w:t>
            </w:r>
          </w:p>
        </w:tc>
        <w:tc>
          <w:tcPr>
            <w:tcW w:w="6382" w:type="dxa"/>
            <w:gridSpan w:val="2"/>
          </w:tcPr>
          <w:p w:rsidR="0094109E" w:rsidRPr="003329B2" w:rsidRDefault="0094109E" w:rsidP="0094109E">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3329B2">
              <w:rPr>
                <w:rFonts w:ascii="Times New Roman" w:eastAsiaTheme="minorHAnsi" w:hAnsi="Times New Roman" w:cs="Times New Roman"/>
                <w:color w:val="auto"/>
                <w:sz w:val="22"/>
                <w:szCs w:val="22"/>
                <w:lang w:eastAsia="en-US" w:bidi="ar-SA"/>
              </w:rPr>
              <w:t>Перечень координат характерных точек в системе координат, используемой для ведения Единого государственного реестра недвижимости</w:t>
            </w:r>
          </w:p>
        </w:tc>
      </w:tr>
      <w:tr w:rsidR="0094109E" w:rsidTr="0094109E">
        <w:tc>
          <w:tcPr>
            <w:tcW w:w="3190" w:type="dxa"/>
            <w:vMerge/>
          </w:tcPr>
          <w:p w:rsidR="0094109E" w:rsidRDefault="0094109E" w:rsidP="0094109E">
            <w:pPr>
              <w:pStyle w:val="20"/>
              <w:shd w:val="clear" w:color="auto" w:fill="auto"/>
              <w:spacing w:line="322" w:lineRule="exact"/>
              <w:jc w:val="center"/>
              <w:rPr>
                <w:sz w:val="24"/>
                <w:szCs w:val="24"/>
              </w:rPr>
            </w:pPr>
          </w:p>
        </w:tc>
        <w:tc>
          <w:tcPr>
            <w:tcW w:w="3191" w:type="dxa"/>
          </w:tcPr>
          <w:p w:rsidR="0094109E" w:rsidRPr="003329B2" w:rsidRDefault="0094109E" w:rsidP="0094109E">
            <w:pPr>
              <w:pStyle w:val="20"/>
              <w:shd w:val="clear" w:color="auto" w:fill="auto"/>
              <w:spacing w:line="322" w:lineRule="exact"/>
              <w:jc w:val="center"/>
              <w:rPr>
                <w:sz w:val="22"/>
                <w:szCs w:val="22"/>
                <w:lang w:val="en-US"/>
              </w:rPr>
            </w:pPr>
            <w:r w:rsidRPr="003329B2">
              <w:rPr>
                <w:sz w:val="22"/>
                <w:szCs w:val="22"/>
                <w:lang w:val="en-US"/>
              </w:rPr>
              <w:t>X</w:t>
            </w:r>
          </w:p>
        </w:tc>
        <w:tc>
          <w:tcPr>
            <w:tcW w:w="3191" w:type="dxa"/>
          </w:tcPr>
          <w:p w:rsidR="0094109E" w:rsidRPr="003329B2" w:rsidRDefault="0094109E" w:rsidP="0094109E">
            <w:pPr>
              <w:pStyle w:val="20"/>
              <w:shd w:val="clear" w:color="auto" w:fill="auto"/>
              <w:spacing w:line="322" w:lineRule="exact"/>
              <w:jc w:val="center"/>
              <w:rPr>
                <w:sz w:val="22"/>
                <w:szCs w:val="22"/>
                <w:lang w:val="en-US"/>
              </w:rPr>
            </w:pPr>
            <w:r w:rsidRPr="003329B2">
              <w:rPr>
                <w:sz w:val="22"/>
                <w:szCs w:val="22"/>
                <w:lang w:val="en-US"/>
              </w:rPr>
              <w:t>Y</w:t>
            </w:r>
          </w:p>
        </w:tc>
      </w:tr>
      <w:tr w:rsidR="0094109E" w:rsidTr="0094109E">
        <w:tc>
          <w:tcPr>
            <w:tcW w:w="3190" w:type="dxa"/>
          </w:tcPr>
          <w:p w:rsidR="0094109E" w:rsidRDefault="0094109E" w:rsidP="0094109E">
            <w:pPr>
              <w:pStyle w:val="20"/>
              <w:shd w:val="clear" w:color="auto" w:fill="auto"/>
              <w:spacing w:line="322" w:lineRule="exact"/>
              <w:jc w:val="center"/>
              <w:rPr>
                <w:sz w:val="24"/>
                <w:szCs w:val="24"/>
              </w:rPr>
            </w:pPr>
          </w:p>
        </w:tc>
        <w:tc>
          <w:tcPr>
            <w:tcW w:w="3191" w:type="dxa"/>
          </w:tcPr>
          <w:p w:rsidR="0094109E" w:rsidRPr="003329B2" w:rsidRDefault="0094109E" w:rsidP="0094109E">
            <w:pPr>
              <w:pStyle w:val="20"/>
              <w:shd w:val="clear" w:color="auto" w:fill="auto"/>
              <w:spacing w:line="322" w:lineRule="exact"/>
              <w:jc w:val="center"/>
              <w:rPr>
                <w:sz w:val="22"/>
                <w:szCs w:val="22"/>
                <w:lang w:val="en-US"/>
              </w:rPr>
            </w:pPr>
          </w:p>
        </w:tc>
        <w:tc>
          <w:tcPr>
            <w:tcW w:w="3191" w:type="dxa"/>
          </w:tcPr>
          <w:p w:rsidR="0094109E" w:rsidRPr="003329B2" w:rsidRDefault="0094109E" w:rsidP="0094109E">
            <w:pPr>
              <w:pStyle w:val="20"/>
              <w:shd w:val="clear" w:color="auto" w:fill="auto"/>
              <w:spacing w:line="322" w:lineRule="exact"/>
              <w:jc w:val="center"/>
              <w:rPr>
                <w:sz w:val="22"/>
                <w:szCs w:val="22"/>
                <w:lang w:val="en-US"/>
              </w:rPr>
            </w:pPr>
          </w:p>
        </w:tc>
      </w:tr>
    </w:tbl>
    <w:p w:rsidR="003329B2" w:rsidRDefault="003329B2" w:rsidP="0094109E">
      <w:pPr>
        <w:pStyle w:val="20"/>
        <w:spacing w:line="322" w:lineRule="exact"/>
      </w:pPr>
    </w:p>
    <w:p w:rsidR="0094109E" w:rsidRPr="003329B2" w:rsidRDefault="0094109E" w:rsidP="0094109E">
      <w:pPr>
        <w:pStyle w:val="20"/>
        <w:spacing w:line="322" w:lineRule="exact"/>
      </w:pPr>
      <w:r w:rsidRPr="003329B2">
        <w:t>Приложение (в случае, указанном в части 3.1 статьи 57.3 Градостроительного кодекса Российской Федерации).</w:t>
      </w:r>
    </w:p>
    <w:p w:rsidR="003329B2" w:rsidRDefault="0094109E" w:rsidP="009B1C5D">
      <w:pPr>
        <w:pStyle w:val="20"/>
        <w:spacing w:line="322" w:lineRule="exact"/>
      </w:pPr>
      <w:r w:rsidRPr="003329B2">
        <w:t xml:space="preserve">   </w:t>
      </w:r>
      <w:r w:rsidR="00BB2C5D" w:rsidRPr="003329B2">
        <w:t xml:space="preserve">                             </w:t>
      </w:r>
      <w:r w:rsidRPr="003329B2">
        <w:t xml:space="preserve"> </w:t>
      </w:r>
    </w:p>
    <w:p w:rsidR="00B5085C" w:rsidRPr="003329B2" w:rsidRDefault="0094109E" w:rsidP="003329B2">
      <w:pPr>
        <w:pStyle w:val="20"/>
        <w:spacing w:line="322" w:lineRule="exact"/>
        <w:jc w:val="center"/>
      </w:pPr>
      <w:r w:rsidRPr="003329B2">
        <w:t>____</w:t>
      </w:r>
      <w:r w:rsidR="00FF0761">
        <w:t>_________________</w:t>
      </w:r>
    </w:p>
    <w:p w:rsidR="003329B2" w:rsidRDefault="003329B2" w:rsidP="004141DC">
      <w:pPr>
        <w:pStyle w:val="20"/>
        <w:spacing w:line="322" w:lineRule="exact"/>
        <w:ind w:left="5720"/>
        <w:jc w:val="center"/>
        <w:rPr>
          <w:sz w:val="24"/>
          <w:szCs w:val="24"/>
        </w:rPr>
      </w:pPr>
    </w:p>
    <w:p w:rsidR="003329B2" w:rsidRDefault="003329B2" w:rsidP="004141DC">
      <w:pPr>
        <w:pStyle w:val="20"/>
        <w:spacing w:line="322" w:lineRule="exact"/>
        <w:ind w:left="5720"/>
        <w:jc w:val="center"/>
        <w:rPr>
          <w:sz w:val="24"/>
          <w:szCs w:val="24"/>
        </w:rPr>
      </w:pPr>
    </w:p>
    <w:p w:rsidR="003329B2" w:rsidRDefault="003329B2" w:rsidP="004141DC">
      <w:pPr>
        <w:pStyle w:val="20"/>
        <w:spacing w:line="322" w:lineRule="exact"/>
        <w:ind w:left="5720"/>
        <w:jc w:val="center"/>
        <w:rPr>
          <w:sz w:val="24"/>
          <w:szCs w:val="24"/>
        </w:rPr>
      </w:pPr>
    </w:p>
    <w:p w:rsidR="003329B2" w:rsidRDefault="003329B2" w:rsidP="004141DC">
      <w:pPr>
        <w:pStyle w:val="20"/>
        <w:spacing w:line="322" w:lineRule="exact"/>
        <w:ind w:left="5720"/>
        <w:jc w:val="center"/>
        <w:rPr>
          <w:sz w:val="24"/>
          <w:szCs w:val="24"/>
        </w:rPr>
      </w:pPr>
    </w:p>
    <w:p w:rsidR="003329B2" w:rsidRDefault="003329B2" w:rsidP="004141DC">
      <w:pPr>
        <w:pStyle w:val="20"/>
        <w:spacing w:line="322" w:lineRule="exact"/>
        <w:ind w:left="5720"/>
        <w:jc w:val="center"/>
        <w:rPr>
          <w:sz w:val="24"/>
          <w:szCs w:val="24"/>
        </w:rPr>
      </w:pPr>
    </w:p>
    <w:p w:rsidR="00FF0761" w:rsidRPr="00FF0761" w:rsidRDefault="00FF0761" w:rsidP="00FF0761">
      <w:pPr>
        <w:pStyle w:val="12"/>
        <w:jc w:val="center"/>
        <w:rPr>
          <w:rFonts w:ascii="Times New Roman" w:hAnsi="Times New Roman"/>
          <w:sz w:val="24"/>
          <w:szCs w:val="24"/>
        </w:rPr>
      </w:pPr>
      <w:r>
        <w:rPr>
          <w:rFonts w:ascii="Times New Roman" w:hAnsi="Times New Roman"/>
          <w:sz w:val="24"/>
          <w:szCs w:val="24"/>
        </w:rPr>
        <w:lastRenderedPageBreak/>
        <w:t xml:space="preserve">                                                                                                 </w:t>
      </w:r>
      <w:r w:rsidR="009B1C5D" w:rsidRPr="00FF0761">
        <w:rPr>
          <w:rFonts w:ascii="Times New Roman" w:hAnsi="Times New Roman"/>
          <w:sz w:val="24"/>
          <w:szCs w:val="24"/>
        </w:rPr>
        <w:t>Приложение № 6</w:t>
      </w:r>
      <w:r w:rsidR="00734448" w:rsidRPr="004141DC">
        <w:rPr>
          <w:sz w:val="24"/>
          <w:szCs w:val="24"/>
        </w:rPr>
        <w:br/>
      </w:r>
      <w:r w:rsidR="004141DC">
        <w:rPr>
          <w:sz w:val="24"/>
          <w:szCs w:val="24"/>
        </w:rPr>
        <w:t xml:space="preserve"> </w:t>
      </w:r>
      <w:r w:rsidR="00EF31CC">
        <w:rPr>
          <w:sz w:val="24"/>
          <w:szCs w:val="24"/>
        </w:rPr>
        <w:t xml:space="preserve"> </w:t>
      </w:r>
      <w:r>
        <w:t xml:space="preserve">                                                                                                                   </w:t>
      </w:r>
      <w:r w:rsidRPr="00FF0761">
        <w:rPr>
          <w:rFonts w:ascii="Times New Roman" w:hAnsi="Times New Roman"/>
          <w:sz w:val="24"/>
          <w:szCs w:val="24"/>
        </w:rPr>
        <w:t>к административному регламенту</w:t>
      </w:r>
    </w:p>
    <w:p w:rsidR="00FF0761" w:rsidRPr="00FF0761" w:rsidRDefault="00FF0761" w:rsidP="00FF0761">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FF0761" w:rsidRP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FF0761" w:rsidRDefault="00FF0761" w:rsidP="00FF0761">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FF0761" w:rsidRPr="00FF0761" w:rsidRDefault="00FF0761" w:rsidP="00FF0761">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424F33" w:rsidRDefault="00424F33" w:rsidP="00424F33">
      <w:pPr>
        <w:pStyle w:val="20"/>
        <w:shd w:val="clear" w:color="auto" w:fill="auto"/>
        <w:spacing w:line="280" w:lineRule="exact"/>
        <w:jc w:val="right"/>
        <w:rPr>
          <w:rStyle w:val="24"/>
        </w:rPr>
      </w:pPr>
    </w:p>
    <w:p w:rsidR="00424F33" w:rsidRDefault="00424F33" w:rsidP="00424F33">
      <w:pPr>
        <w:pStyle w:val="20"/>
        <w:shd w:val="clear" w:color="auto" w:fill="auto"/>
        <w:spacing w:line="280" w:lineRule="exact"/>
        <w:jc w:val="right"/>
        <w:rPr>
          <w:rStyle w:val="24"/>
        </w:rPr>
      </w:pPr>
      <w:r>
        <w:rPr>
          <w:rStyle w:val="24"/>
        </w:rPr>
        <w:t>форма</w:t>
      </w:r>
    </w:p>
    <w:p w:rsidR="00FF0761" w:rsidRDefault="00FF0761" w:rsidP="00EF31CC">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EF31CC" w:rsidRPr="00EF31CC" w:rsidRDefault="00EF31CC" w:rsidP="00EF31CC">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EF31CC">
        <w:rPr>
          <w:rFonts w:ascii="Times New Roman" w:eastAsiaTheme="minorHAnsi" w:hAnsi="Times New Roman" w:cs="Times New Roman"/>
          <w:color w:val="auto"/>
          <w:sz w:val="28"/>
          <w:szCs w:val="28"/>
          <w:lang w:eastAsia="en-US" w:bidi="ar-SA"/>
        </w:rPr>
        <w:t>Наименование органа местного самоуправления уполномоченного на</w:t>
      </w:r>
      <w:r>
        <w:rPr>
          <w:rFonts w:ascii="Times New Roman" w:eastAsiaTheme="minorHAnsi" w:hAnsi="Times New Roman" w:cs="Times New Roman"/>
          <w:color w:val="auto"/>
          <w:sz w:val="28"/>
          <w:szCs w:val="28"/>
          <w:lang w:eastAsia="en-US" w:bidi="ar-SA"/>
        </w:rPr>
        <w:t xml:space="preserve"> </w:t>
      </w:r>
      <w:r w:rsidRPr="00EF31CC">
        <w:rPr>
          <w:rFonts w:ascii="Times New Roman" w:eastAsiaTheme="minorHAnsi" w:hAnsi="Times New Roman" w:cs="Times New Roman"/>
          <w:color w:val="auto"/>
          <w:sz w:val="28"/>
          <w:szCs w:val="28"/>
          <w:lang w:eastAsia="en-US" w:bidi="ar-SA"/>
        </w:rPr>
        <w:t>предоставление услуги</w:t>
      </w:r>
    </w:p>
    <w:p w:rsidR="00EF31CC" w:rsidRDefault="00EF31CC" w:rsidP="00EF31CC">
      <w:pPr>
        <w:pStyle w:val="20"/>
        <w:shd w:val="clear" w:color="auto" w:fill="auto"/>
        <w:tabs>
          <w:tab w:val="left" w:leader="underscore" w:pos="10138"/>
        </w:tabs>
        <w:spacing w:line="280" w:lineRule="exact"/>
        <w:ind w:left="4580"/>
        <w:jc w:val="center"/>
      </w:pPr>
    </w:p>
    <w:p w:rsid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bookmarkStart w:id="9" w:name="bookmark31"/>
    </w:p>
    <w:p w:rsidR="00FD4A1D" w:rsidRP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FD4A1D">
        <w:rPr>
          <w:rFonts w:ascii="Times New Roman" w:eastAsiaTheme="minorHAnsi" w:hAnsi="Times New Roman" w:cs="Times New Roman"/>
          <w:color w:val="auto"/>
          <w:sz w:val="28"/>
          <w:szCs w:val="28"/>
          <w:lang w:eastAsia="en-US" w:bidi="ar-SA"/>
        </w:rPr>
        <w:t>Кому:_________________________</w:t>
      </w:r>
    </w:p>
    <w:p w:rsidR="00FD4A1D" w:rsidRP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FD4A1D">
        <w:rPr>
          <w:rFonts w:ascii="Times New Roman" w:eastAsiaTheme="minorHAnsi" w:hAnsi="Times New Roman" w:cs="Times New Roman"/>
          <w:color w:val="auto"/>
          <w:sz w:val="28"/>
          <w:szCs w:val="28"/>
          <w:lang w:eastAsia="en-US" w:bidi="ar-SA"/>
        </w:rPr>
        <w:t>_____________________________</w:t>
      </w:r>
    </w:p>
    <w:p w:rsidR="00FD4A1D" w:rsidRPr="00FD4A1D" w:rsidRDefault="00FD4A1D" w:rsidP="00FD4A1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FD4A1D">
        <w:rPr>
          <w:rFonts w:ascii="Times New Roman" w:eastAsiaTheme="minorHAnsi" w:hAnsi="Times New Roman" w:cs="Times New Roman"/>
          <w:color w:val="auto"/>
          <w:sz w:val="28"/>
          <w:szCs w:val="28"/>
          <w:lang w:eastAsia="en-US" w:bidi="ar-SA"/>
        </w:rPr>
        <w:t>Контактные данные:</w:t>
      </w:r>
    </w:p>
    <w:p w:rsidR="00FD4A1D" w:rsidRP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FD4A1D">
        <w:rPr>
          <w:rFonts w:ascii="Times New Roman" w:eastAsiaTheme="minorHAnsi" w:hAnsi="Times New Roman" w:cs="Times New Roman"/>
          <w:color w:val="auto"/>
          <w:sz w:val="28"/>
          <w:szCs w:val="28"/>
          <w:lang w:eastAsia="en-US" w:bidi="ar-SA"/>
        </w:rPr>
        <w:t>______________________________</w:t>
      </w:r>
    </w:p>
    <w:p w:rsidR="00FD4A1D" w:rsidRPr="00FD4A1D" w:rsidRDefault="00FD4A1D" w:rsidP="00FD4A1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FD4A1D">
        <w:rPr>
          <w:rFonts w:ascii="Times New Roman" w:eastAsiaTheme="minorHAnsi" w:hAnsi="Times New Roman" w:cs="Times New Roman"/>
          <w:color w:val="auto"/>
          <w:sz w:val="28"/>
          <w:szCs w:val="28"/>
          <w:lang w:eastAsia="en-US" w:bidi="ar-SA"/>
        </w:rPr>
        <w:t>Представитель:</w:t>
      </w:r>
    </w:p>
    <w:p w:rsidR="00FD4A1D" w:rsidRP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FD4A1D">
        <w:rPr>
          <w:rFonts w:ascii="Times New Roman" w:eastAsiaTheme="minorHAnsi" w:hAnsi="Times New Roman" w:cs="Times New Roman"/>
          <w:color w:val="auto"/>
          <w:sz w:val="28"/>
          <w:szCs w:val="28"/>
          <w:lang w:eastAsia="en-US" w:bidi="ar-SA"/>
        </w:rPr>
        <w:t>______________________________</w:t>
      </w:r>
    </w:p>
    <w:p w:rsidR="00FD4A1D" w:rsidRPr="00FD4A1D" w:rsidRDefault="00FD4A1D" w:rsidP="00FD4A1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FD4A1D">
        <w:rPr>
          <w:rFonts w:ascii="Times New Roman" w:eastAsiaTheme="minorHAnsi" w:hAnsi="Times New Roman" w:cs="Times New Roman"/>
          <w:color w:val="auto"/>
          <w:sz w:val="28"/>
          <w:szCs w:val="28"/>
          <w:lang w:eastAsia="en-US" w:bidi="ar-SA"/>
        </w:rPr>
        <w:t>Контактные данные</w:t>
      </w:r>
    </w:p>
    <w:p w:rsidR="00FD4A1D" w:rsidRPr="00FD4A1D" w:rsidRDefault="00FD4A1D" w:rsidP="00FD4A1D">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FD4A1D">
        <w:rPr>
          <w:rFonts w:ascii="Times New Roman" w:eastAsiaTheme="minorHAnsi" w:hAnsi="Times New Roman" w:cs="Times New Roman"/>
          <w:color w:val="auto"/>
          <w:sz w:val="28"/>
          <w:szCs w:val="28"/>
          <w:lang w:eastAsia="en-US" w:bidi="ar-SA"/>
        </w:rPr>
        <w:t>представителя:</w:t>
      </w:r>
    </w:p>
    <w:p w:rsidR="00FD4A1D" w:rsidRPr="00FD4A1D" w:rsidRDefault="00FD4A1D" w:rsidP="00FD4A1D">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FD4A1D">
        <w:rPr>
          <w:rFonts w:ascii="Times New Roman" w:eastAsiaTheme="minorHAnsi" w:hAnsi="Times New Roman" w:cs="Times New Roman"/>
          <w:color w:val="auto"/>
          <w:sz w:val="28"/>
          <w:szCs w:val="28"/>
          <w:lang w:eastAsia="en-US" w:bidi="ar-SA"/>
        </w:rPr>
        <w:t>______________________________</w:t>
      </w:r>
    </w:p>
    <w:p w:rsidR="00EF31CC" w:rsidRDefault="00FD4A1D" w:rsidP="00FD4A1D">
      <w:pPr>
        <w:pStyle w:val="11"/>
        <w:shd w:val="clear" w:color="auto" w:fill="auto"/>
        <w:spacing w:after="0" w:line="280" w:lineRule="exact"/>
        <w:ind w:right="40"/>
        <w:jc w:val="right"/>
        <w:rPr>
          <w:rStyle w:val="13pt"/>
        </w:rPr>
      </w:pPr>
      <w:r>
        <w:rPr>
          <w:rFonts w:eastAsiaTheme="minorHAnsi"/>
        </w:rPr>
        <w:t>______________________________</w:t>
      </w:r>
      <w:r w:rsidRPr="00FD4A1D">
        <w:rPr>
          <w:rStyle w:val="13pt"/>
        </w:rPr>
        <w:t xml:space="preserve"> </w:t>
      </w:r>
    </w:p>
    <w:p w:rsidR="00FD4A1D" w:rsidRDefault="00FD4A1D" w:rsidP="00424F33">
      <w:pPr>
        <w:pStyle w:val="11"/>
        <w:shd w:val="clear" w:color="auto" w:fill="auto"/>
        <w:spacing w:after="0" w:line="280" w:lineRule="exact"/>
        <w:ind w:right="40"/>
        <w:rPr>
          <w:rStyle w:val="13pt"/>
        </w:rPr>
      </w:pPr>
    </w:p>
    <w:p w:rsidR="00FD4A1D" w:rsidRDefault="00FD4A1D" w:rsidP="00424F33">
      <w:pPr>
        <w:pStyle w:val="11"/>
        <w:shd w:val="clear" w:color="auto" w:fill="auto"/>
        <w:spacing w:after="0" w:line="280" w:lineRule="exact"/>
        <w:ind w:right="40"/>
        <w:rPr>
          <w:rStyle w:val="13pt"/>
        </w:rPr>
      </w:pPr>
    </w:p>
    <w:p w:rsidR="00424F33" w:rsidRPr="00FD4A1D" w:rsidRDefault="00424F33" w:rsidP="00424F33">
      <w:pPr>
        <w:pStyle w:val="11"/>
        <w:shd w:val="clear" w:color="auto" w:fill="auto"/>
        <w:spacing w:after="0" w:line="280" w:lineRule="exact"/>
        <w:ind w:right="40"/>
        <w:rPr>
          <w:b w:val="0"/>
        </w:rPr>
      </w:pPr>
      <w:r w:rsidRPr="00FD4A1D">
        <w:rPr>
          <w:rStyle w:val="13pt"/>
          <w:b/>
        </w:rPr>
        <w:t>РЕШЕНИЕ</w:t>
      </w:r>
      <w:bookmarkEnd w:id="9"/>
    </w:p>
    <w:p w:rsidR="00424F33" w:rsidRDefault="00424F33" w:rsidP="00424F33">
      <w:pPr>
        <w:pStyle w:val="50"/>
        <w:shd w:val="clear" w:color="auto" w:fill="auto"/>
        <w:spacing w:before="0" w:line="280" w:lineRule="exact"/>
        <w:ind w:right="40"/>
      </w:pPr>
      <w:r>
        <w:t>об отказе в приеме документов</w:t>
      </w:r>
    </w:p>
    <w:p w:rsidR="00424F33" w:rsidRDefault="00424F33" w:rsidP="00424F33">
      <w:pPr>
        <w:pStyle w:val="90"/>
        <w:shd w:val="clear" w:color="auto" w:fill="auto"/>
        <w:spacing w:before="0" w:after="0" w:line="264" w:lineRule="exact"/>
        <w:ind w:right="20"/>
      </w:pPr>
    </w:p>
    <w:p w:rsidR="00FD4A1D" w:rsidRDefault="00FD4A1D" w:rsidP="00424F33">
      <w:pPr>
        <w:pStyle w:val="90"/>
        <w:shd w:val="clear" w:color="auto" w:fill="auto"/>
        <w:spacing w:before="0" w:after="0" w:line="264" w:lineRule="exact"/>
        <w:ind w:right="20"/>
      </w:pPr>
    </w:p>
    <w:p w:rsidR="00424F33" w:rsidRDefault="00424F33" w:rsidP="00FD4A1D">
      <w:pPr>
        <w:pStyle w:val="12"/>
        <w:jc w:val="both"/>
        <w:rPr>
          <w:rFonts w:ascii="Times New Roman" w:hAnsi="Times New Roman"/>
          <w:sz w:val="28"/>
          <w:szCs w:val="28"/>
        </w:rPr>
      </w:pPr>
      <w:r w:rsidRPr="00FD4A1D">
        <w:rPr>
          <w:rFonts w:ascii="Times New Roman" w:hAnsi="Times New Roman"/>
          <w:sz w:val="28"/>
          <w:szCs w:val="28"/>
        </w:rPr>
        <w:t>В приеме документов для предоставления услуги "Выдача</w:t>
      </w:r>
      <w:r w:rsidRPr="00FD4A1D">
        <w:rPr>
          <w:rFonts w:ascii="Times New Roman" w:hAnsi="Times New Roman"/>
          <w:sz w:val="28"/>
          <w:szCs w:val="28"/>
        </w:rPr>
        <w:br/>
        <w:t>градостроительного плана земельного участка" Вам отказано по следующим</w:t>
      </w:r>
      <w:r w:rsidRPr="00FD4A1D">
        <w:rPr>
          <w:rFonts w:ascii="Times New Roman" w:hAnsi="Times New Roman"/>
          <w:sz w:val="28"/>
          <w:szCs w:val="28"/>
        </w:rPr>
        <w:br/>
        <w:t>основаниям:</w:t>
      </w:r>
    </w:p>
    <w:p w:rsidR="00FD4A1D" w:rsidRPr="00FD4A1D" w:rsidRDefault="00FD4A1D" w:rsidP="00FD4A1D">
      <w:pPr>
        <w:pStyle w:val="12"/>
        <w:jc w:val="both"/>
        <w:rPr>
          <w:rFonts w:ascii="Times New Roman" w:hAnsi="Times New Roman"/>
          <w:sz w:val="28"/>
          <w:szCs w:val="28"/>
        </w:rPr>
      </w:pPr>
    </w:p>
    <w:tbl>
      <w:tblPr>
        <w:tblW w:w="9508" w:type="dxa"/>
        <w:tblLayout w:type="fixed"/>
        <w:tblCellMar>
          <w:left w:w="10" w:type="dxa"/>
          <w:right w:w="10" w:type="dxa"/>
        </w:tblCellMar>
        <w:tblLook w:val="04A0" w:firstRow="1" w:lastRow="0" w:firstColumn="1" w:lastColumn="0" w:noHBand="0" w:noVBand="1"/>
      </w:tblPr>
      <w:tblGrid>
        <w:gridCol w:w="1205"/>
        <w:gridCol w:w="4475"/>
        <w:gridCol w:w="3828"/>
      </w:tblGrid>
      <w:tr w:rsidR="00424F33" w:rsidTr="00424F33">
        <w:trPr>
          <w:trHeight w:hRule="exact" w:val="1877"/>
        </w:trPr>
        <w:tc>
          <w:tcPr>
            <w:tcW w:w="1205" w:type="dxa"/>
            <w:tcBorders>
              <w:top w:val="single" w:sz="4" w:space="0" w:color="auto"/>
              <w:left w:val="single" w:sz="4" w:space="0" w:color="auto"/>
            </w:tcBorders>
            <w:shd w:val="clear" w:color="auto" w:fill="FFFFFF"/>
          </w:tcPr>
          <w:p w:rsidR="00424F33" w:rsidRPr="00424F33" w:rsidRDefault="00FD4A1D" w:rsidP="00424F33">
            <w:pPr>
              <w:pStyle w:val="20"/>
              <w:shd w:val="clear" w:color="auto" w:fill="auto"/>
              <w:spacing w:line="274" w:lineRule="exact"/>
              <w:ind w:left="142"/>
              <w:jc w:val="center"/>
              <w:rPr>
                <w:b/>
              </w:rPr>
            </w:pPr>
            <w:r>
              <w:rPr>
                <w:rStyle w:val="211pt"/>
                <w:b w:val="0"/>
              </w:rPr>
              <w:t>№ пункта</w:t>
            </w:r>
            <w:r>
              <w:rPr>
                <w:rStyle w:val="211pt"/>
                <w:b w:val="0"/>
              </w:rPr>
              <w:br/>
            </w:r>
            <w:proofErr w:type="spellStart"/>
            <w:r>
              <w:rPr>
                <w:rStyle w:val="211pt"/>
                <w:b w:val="0"/>
              </w:rPr>
              <w:t>а</w:t>
            </w:r>
            <w:r w:rsidR="00424F33" w:rsidRPr="00424F33">
              <w:rPr>
                <w:rStyle w:val="211pt"/>
                <w:b w:val="0"/>
              </w:rPr>
              <w:t>дмин</w:t>
            </w:r>
            <w:proofErr w:type="gramStart"/>
            <w:r w:rsidR="00424F33" w:rsidRPr="00424F33">
              <w:rPr>
                <w:rStyle w:val="211pt"/>
                <w:b w:val="0"/>
              </w:rPr>
              <w:t>и</w:t>
            </w:r>
            <w:proofErr w:type="spellEnd"/>
            <w:r w:rsidR="00424F33" w:rsidRPr="00424F33">
              <w:rPr>
                <w:rStyle w:val="211pt"/>
                <w:b w:val="0"/>
              </w:rPr>
              <w:t>-</w:t>
            </w:r>
            <w:proofErr w:type="gramEnd"/>
            <w:r w:rsidR="00424F33" w:rsidRPr="00424F33">
              <w:rPr>
                <w:rStyle w:val="211pt"/>
                <w:b w:val="0"/>
              </w:rPr>
              <w:br/>
            </w:r>
            <w:proofErr w:type="spellStart"/>
            <w:r w:rsidR="00424F33" w:rsidRPr="00424F33">
              <w:rPr>
                <w:rStyle w:val="211pt"/>
                <w:b w:val="0"/>
              </w:rPr>
              <w:t>стратив</w:t>
            </w:r>
            <w:proofErr w:type="spellEnd"/>
            <w:r w:rsidR="00424F33" w:rsidRPr="00424F33">
              <w:rPr>
                <w:rStyle w:val="211pt"/>
                <w:b w:val="0"/>
              </w:rPr>
              <w:t>-</w:t>
            </w:r>
            <w:r w:rsidR="00424F33" w:rsidRPr="00424F33">
              <w:rPr>
                <w:rStyle w:val="211pt"/>
                <w:b w:val="0"/>
              </w:rPr>
              <w:br/>
            </w:r>
            <w:proofErr w:type="spellStart"/>
            <w:r w:rsidR="00424F33" w:rsidRPr="00424F33">
              <w:rPr>
                <w:rStyle w:val="211pt"/>
                <w:b w:val="0"/>
              </w:rPr>
              <w:t>ного</w:t>
            </w:r>
            <w:proofErr w:type="spellEnd"/>
          </w:p>
          <w:p w:rsidR="00424F33" w:rsidRPr="00424F33" w:rsidRDefault="00424F33" w:rsidP="00424F33">
            <w:pPr>
              <w:pStyle w:val="20"/>
              <w:shd w:val="clear" w:color="auto" w:fill="auto"/>
              <w:spacing w:line="274" w:lineRule="exact"/>
              <w:ind w:left="142"/>
              <w:jc w:val="center"/>
              <w:rPr>
                <w:b/>
              </w:rPr>
            </w:pPr>
            <w:proofErr w:type="spellStart"/>
            <w:r w:rsidRPr="00424F33">
              <w:rPr>
                <w:rStyle w:val="211pt"/>
                <w:b w:val="0"/>
              </w:rPr>
              <w:t>регламен</w:t>
            </w:r>
            <w:proofErr w:type="spellEnd"/>
            <w:r w:rsidRPr="00424F33">
              <w:rPr>
                <w:rStyle w:val="211pt"/>
                <w:b w:val="0"/>
              </w:rPr>
              <w:t>-</w:t>
            </w:r>
          </w:p>
          <w:p w:rsidR="00424F33" w:rsidRPr="00424F33" w:rsidRDefault="00424F33" w:rsidP="00424F33">
            <w:pPr>
              <w:pStyle w:val="20"/>
              <w:shd w:val="clear" w:color="auto" w:fill="auto"/>
              <w:spacing w:line="274" w:lineRule="exact"/>
              <w:ind w:left="142"/>
              <w:jc w:val="center"/>
              <w:rPr>
                <w:b/>
              </w:rPr>
            </w:pPr>
            <w:r w:rsidRPr="00424F33">
              <w:rPr>
                <w:rStyle w:val="211pt"/>
                <w:b w:val="0"/>
              </w:rPr>
              <w:t>та</w:t>
            </w:r>
          </w:p>
        </w:tc>
        <w:tc>
          <w:tcPr>
            <w:tcW w:w="4475" w:type="dxa"/>
            <w:tcBorders>
              <w:top w:val="single" w:sz="4" w:space="0" w:color="auto"/>
              <w:left w:val="single" w:sz="4" w:space="0" w:color="auto"/>
            </w:tcBorders>
            <w:shd w:val="clear" w:color="auto" w:fill="FFFFFF"/>
          </w:tcPr>
          <w:p w:rsidR="00424F33" w:rsidRPr="00424F33" w:rsidRDefault="00424F33" w:rsidP="00424F33">
            <w:pPr>
              <w:pStyle w:val="20"/>
              <w:shd w:val="clear" w:color="auto" w:fill="auto"/>
              <w:spacing w:line="274" w:lineRule="exact"/>
              <w:jc w:val="center"/>
              <w:rPr>
                <w:b/>
              </w:rPr>
            </w:pPr>
            <w:r w:rsidRPr="00424F33">
              <w:rPr>
                <w:rStyle w:val="211pt"/>
                <w:b w:val="0"/>
              </w:rPr>
              <w:t>Наименование основан</w:t>
            </w:r>
            <w:r w:rsidR="00FD4A1D">
              <w:rPr>
                <w:rStyle w:val="211pt"/>
                <w:b w:val="0"/>
              </w:rPr>
              <w:t>ия для отказа в</w:t>
            </w:r>
            <w:r w:rsidR="00FD4A1D">
              <w:rPr>
                <w:rStyle w:val="211pt"/>
                <w:b w:val="0"/>
              </w:rPr>
              <w:br/>
              <w:t>соответствии с а</w:t>
            </w:r>
            <w:r w:rsidRPr="00424F33">
              <w:rPr>
                <w:rStyle w:val="211pt"/>
                <w:b w:val="0"/>
              </w:rPr>
              <w:t>дминистративным</w:t>
            </w:r>
            <w:r w:rsidRPr="00424F33">
              <w:rPr>
                <w:rStyle w:val="211pt"/>
                <w:b w:val="0"/>
              </w:rPr>
              <w:br/>
              <w:t>регламентом</w:t>
            </w:r>
          </w:p>
        </w:tc>
        <w:tc>
          <w:tcPr>
            <w:tcW w:w="3828" w:type="dxa"/>
            <w:tcBorders>
              <w:top w:val="single" w:sz="4" w:space="0" w:color="auto"/>
              <w:left w:val="single" w:sz="4" w:space="0" w:color="auto"/>
              <w:right w:val="single" w:sz="4" w:space="0" w:color="auto"/>
            </w:tcBorders>
            <w:shd w:val="clear" w:color="auto" w:fill="FFFFFF"/>
          </w:tcPr>
          <w:p w:rsidR="00424F33" w:rsidRPr="00424F33" w:rsidRDefault="00424F33" w:rsidP="00424F33">
            <w:pPr>
              <w:pStyle w:val="20"/>
              <w:shd w:val="clear" w:color="auto" w:fill="auto"/>
              <w:spacing w:line="278" w:lineRule="exact"/>
              <w:ind w:left="132"/>
              <w:jc w:val="left"/>
              <w:rPr>
                <w:b/>
              </w:rPr>
            </w:pPr>
            <w:r w:rsidRPr="00424F33">
              <w:rPr>
                <w:rStyle w:val="211pt"/>
                <w:b w:val="0"/>
              </w:rPr>
              <w:t>Разъяснение причин отказа в приеме</w:t>
            </w:r>
            <w:r w:rsidRPr="00424F33">
              <w:rPr>
                <w:rStyle w:val="211pt"/>
                <w:b w:val="0"/>
              </w:rPr>
              <w:br/>
              <w:t>документов</w:t>
            </w:r>
          </w:p>
        </w:tc>
      </w:tr>
      <w:tr w:rsidR="00424F33" w:rsidTr="00424F33">
        <w:trPr>
          <w:trHeight w:hRule="exact" w:val="1598"/>
        </w:trPr>
        <w:tc>
          <w:tcPr>
            <w:tcW w:w="1205" w:type="dxa"/>
            <w:tcBorders>
              <w:top w:val="single" w:sz="4" w:space="0" w:color="auto"/>
              <w:left w:val="single" w:sz="4" w:space="0" w:color="auto"/>
              <w:bottom w:val="single" w:sz="4" w:space="0" w:color="auto"/>
            </w:tcBorders>
            <w:shd w:val="clear" w:color="auto" w:fill="FFFFFF"/>
          </w:tcPr>
          <w:p w:rsidR="00424F33" w:rsidRPr="00424F33" w:rsidRDefault="00FD4A1D" w:rsidP="00B20EE0">
            <w:pPr>
              <w:pStyle w:val="20"/>
              <w:shd w:val="clear" w:color="auto" w:fill="auto"/>
              <w:spacing w:line="274" w:lineRule="exact"/>
              <w:ind w:left="142"/>
              <w:jc w:val="center"/>
              <w:rPr>
                <w:b/>
              </w:rPr>
            </w:pPr>
            <w:r>
              <w:rPr>
                <w:rStyle w:val="211pt"/>
                <w:b w:val="0"/>
              </w:rPr>
              <w:t>подпункт</w:t>
            </w:r>
            <w:r>
              <w:rPr>
                <w:rStyle w:val="211pt"/>
                <w:b w:val="0"/>
              </w:rPr>
              <w:br/>
            </w:r>
          </w:p>
        </w:tc>
        <w:tc>
          <w:tcPr>
            <w:tcW w:w="4475" w:type="dxa"/>
            <w:tcBorders>
              <w:top w:val="single" w:sz="4" w:space="0" w:color="auto"/>
              <w:left w:val="single" w:sz="4" w:space="0" w:color="auto"/>
              <w:bottom w:val="single" w:sz="4" w:space="0" w:color="auto"/>
            </w:tcBorders>
            <w:shd w:val="clear" w:color="auto" w:fill="FFFFFF"/>
          </w:tcPr>
          <w:p w:rsidR="00424F33" w:rsidRPr="00424F33" w:rsidRDefault="00424F33" w:rsidP="00FD4A1D">
            <w:pPr>
              <w:pStyle w:val="20"/>
              <w:shd w:val="clear" w:color="auto" w:fill="auto"/>
              <w:spacing w:line="274" w:lineRule="exact"/>
              <w:rPr>
                <w:b/>
              </w:rPr>
            </w:pPr>
            <w:r w:rsidRPr="00424F33">
              <w:rPr>
                <w:rStyle w:val="211pt"/>
                <w:b w:val="0"/>
              </w:rPr>
              <w:t>заявление о выдаче градостроительного</w:t>
            </w:r>
            <w:r w:rsidRPr="00424F33">
              <w:rPr>
                <w:rStyle w:val="211pt"/>
                <w:b w:val="0"/>
              </w:rPr>
              <w:br/>
              <w:t>плана земельного участка представлено в</w:t>
            </w:r>
            <w:r w:rsidRPr="00424F33">
              <w:rPr>
                <w:rStyle w:val="211pt"/>
                <w:b w:val="0"/>
              </w:rPr>
              <w:br/>
              <w:t>орган</w:t>
            </w:r>
            <w:r w:rsidR="00FD4A1D" w:rsidRPr="00424F33">
              <w:rPr>
                <w:rStyle w:val="211pt"/>
                <w:b w:val="0"/>
              </w:rPr>
              <w:t xml:space="preserve"> </w:t>
            </w:r>
            <w:r w:rsidR="00FD4A1D">
              <w:rPr>
                <w:rStyle w:val="211pt"/>
                <w:b w:val="0"/>
              </w:rPr>
              <w:t xml:space="preserve"> </w:t>
            </w:r>
            <w:r w:rsidRPr="00424F33">
              <w:rPr>
                <w:rStyle w:val="211pt"/>
                <w:b w:val="0"/>
              </w:rPr>
              <w:t>местно</w:t>
            </w:r>
            <w:r w:rsidR="00FD4A1D">
              <w:rPr>
                <w:rStyle w:val="211pt"/>
                <w:b w:val="0"/>
              </w:rPr>
              <w:t xml:space="preserve">го самоуправления, в полномочия </w:t>
            </w:r>
            <w:r w:rsidRPr="00424F33">
              <w:rPr>
                <w:rStyle w:val="211pt"/>
                <w:b w:val="0"/>
              </w:rPr>
              <w:t>которых не входит предоставление услуги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424F33" w:rsidRPr="00A0041B" w:rsidRDefault="00424F33" w:rsidP="00424F33">
            <w:pPr>
              <w:pStyle w:val="20"/>
              <w:shd w:val="clear" w:color="auto" w:fill="auto"/>
              <w:spacing w:line="274" w:lineRule="exact"/>
              <w:ind w:left="132"/>
              <w:jc w:val="left"/>
              <w:rPr>
                <w:b/>
                <w:i/>
              </w:rPr>
            </w:pPr>
            <w:r w:rsidRPr="00A0041B">
              <w:rPr>
                <w:rStyle w:val="2105pt"/>
                <w:b w:val="0"/>
                <w:i w:val="0"/>
                <w:sz w:val="22"/>
                <w:szCs w:val="22"/>
              </w:rPr>
              <w:t>Указывается, какое ведомство</w:t>
            </w:r>
            <w:r w:rsidRPr="00A0041B">
              <w:rPr>
                <w:rStyle w:val="2105pt"/>
                <w:b w:val="0"/>
                <w:i w:val="0"/>
                <w:sz w:val="22"/>
                <w:szCs w:val="22"/>
              </w:rPr>
              <w:br/>
              <w:t>предоставляет услугу, информация о</w:t>
            </w:r>
            <w:r w:rsidRPr="00A0041B">
              <w:rPr>
                <w:rStyle w:val="2105pt"/>
                <w:b w:val="0"/>
                <w:i w:val="0"/>
                <w:sz w:val="22"/>
                <w:szCs w:val="22"/>
              </w:rPr>
              <w:br/>
              <w:t>его местонахождени</w:t>
            </w:r>
            <w:r w:rsidRPr="00A0041B">
              <w:rPr>
                <w:rStyle w:val="2105pt"/>
                <w:b w:val="0"/>
                <w:i w:val="0"/>
              </w:rPr>
              <w:t>и</w:t>
            </w:r>
          </w:p>
        </w:tc>
      </w:tr>
      <w:tr w:rsidR="00A0041B" w:rsidTr="00424F33">
        <w:trPr>
          <w:trHeight w:hRule="exact" w:val="1598"/>
        </w:trPr>
        <w:tc>
          <w:tcPr>
            <w:tcW w:w="1205" w:type="dxa"/>
            <w:tcBorders>
              <w:top w:val="single" w:sz="4" w:space="0" w:color="auto"/>
              <w:left w:val="single" w:sz="4" w:space="0" w:color="auto"/>
              <w:bottom w:val="single" w:sz="4" w:space="0" w:color="auto"/>
            </w:tcBorders>
            <w:shd w:val="clear" w:color="auto" w:fill="FFFFFF"/>
          </w:tcPr>
          <w:p w:rsidR="00A0041B" w:rsidRPr="00A0041B" w:rsidRDefault="00A0041B" w:rsidP="00A0041B">
            <w:pPr>
              <w:pStyle w:val="20"/>
              <w:shd w:val="clear" w:color="auto" w:fill="auto"/>
              <w:spacing w:line="274" w:lineRule="exact"/>
              <w:jc w:val="center"/>
              <w:rPr>
                <w:b/>
              </w:rPr>
            </w:pPr>
            <w:r w:rsidRPr="00A0041B">
              <w:rPr>
                <w:rStyle w:val="211pt"/>
                <w:b w:val="0"/>
              </w:rPr>
              <w:lastRenderedPageBreak/>
              <w:t>подпункт</w:t>
            </w:r>
          </w:p>
          <w:p w:rsidR="00A0041B" w:rsidRDefault="00A0041B" w:rsidP="00A0041B">
            <w:pPr>
              <w:pStyle w:val="20"/>
              <w:shd w:val="clear" w:color="auto" w:fill="auto"/>
              <w:spacing w:line="274" w:lineRule="exact"/>
              <w:ind w:left="142"/>
              <w:jc w:val="center"/>
              <w:rPr>
                <w:rStyle w:val="211pt"/>
                <w:b w:val="0"/>
              </w:rPr>
            </w:pPr>
          </w:p>
        </w:tc>
        <w:tc>
          <w:tcPr>
            <w:tcW w:w="4475" w:type="dxa"/>
            <w:tcBorders>
              <w:top w:val="single" w:sz="4" w:space="0" w:color="auto"/>
              <w:left w:val="single" w:sz="4" w:space="0" w:color="auto"/>
              <w:bottom w:val="single" w:sz="4" w:space="0" w:color="auto"/>
            </w:tcBorders>
            <w:shd w:val="clear" w:color="auto" w:fill="FFFFFF"/>
          </w:tcPr>
          <w:p w:rsidR="00A0041B" w:rsidRPr="00424F33" w:rsidRDefault="00A0041B" w:rsidP="00FD4A1D">
            <w:pPr>
              <w:pStyle w:val="20"/>
              <w:shd w:val="clear" w:color="auto" w:fill="auto"/>
              <w:spacing w:line="274" w:lineRule="exact"/>
              <w:rPr>
                <w:rStyle w:val="211pt"/>
                <w:b w:val="0"/>
              </w:rPr>
            </w:pPr>
            <w:r w:rsidRPr="00A0041B">
              <w:rPr>
                <w:rFonts w:eastAsiaTheme="minorHAnsi"/>
                <w:sz w:val="22"/>
                <w:szCs w:val="22"/>
              </w:rPr>
              <w:t>некорректное заполнение обязательных</w:t>
            </w:r>
            <w:r>
              <w:rPr>
                <w:rFonts w:eastAsiaTheme="minorHAnsi"/>
                <w:sz w:val="22"/>
                <w:szCs w:val="22"/>
              </w:rPr>
              <w:t xml:space="preserve"> полей в форме запроса о </w:t>
            </w:r>
            <w:r w:rsidRPr="00A0041B">
              <w:rPr>
                <w:rFonts w:eastAsiaTheme="minorHAnsi"/>
                <w:sz w:val="22"/>
                <w:szCs w:val="22"/>
              </w:rPr>
              <w:t>предос</w:t>
            </w:r>
            <w:r>
              <w:rPr>
                <w:rFonts w:eastAsiaTheme="minorHAnsi"/>
                <w:sz w:val="22"/>
                <w:szCs w:val="22"/>
              </w:rPr>
              <w:t xml:space="preserve">тавлении услуги (недостоверное, неправильное либо неполное </w:t>
            </w:r>
            <w:r w:rsidRPr="00A0041B">
              <w:rPr>
                <w:rFonts w:eastAsiaTheme="minorHAnsi"/>
                <w:sz w:val="22"/>
                <w:szCs w:val="22"/>
              </w:rPr>
              <w:t>заполнение);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A0041B" w:rsidRPr="00A0041B" w:rsidRDefault="00A0041B" w:rsidP="00A0041B">
            <w:pPr>
              <w:widowControl/>
              <w:autoSpaceDE w:val="0"/>
              <w:autoSpaceDN w:val="0"/>
              <w:adjustRightInd w:val="0"/>
              <w:jc w:val="both"/>
              <w:rPr>
                <w:rStyle w:val="2105pt"/>
                <w:rFonts w:eastAsiaTheme="minorHAnsi"/>
                <w:b w:val="0"/>
                <w:bCs w:val="0"/>
                <w:i w:val="0"/>
                <w:iCs w:val="0"/>
                <w:color w:val="auto"/>
                <w:sz w:val="22"/>
                <w:szCs w:val="22"/>
                <w:shd w:val="clear" w:color="auto" w:fill="auto"/>
                <w:lang w:eastAsia="en-US" w:bidi="ar-SA"/>
              </w:rPr>
            </w:pPr>
            <w:r w:rsidRPr="00A0041B">
              <w:rPr>
                <w:rFonts w:ascii="Times New Roman" w:eastAsiaTheme="minorHAnsi" w:hAnsi="Times New Roman" w:cs="Times New Roman"/>
                <w:color w:val="auto"/>
                <w:sz w:val="22"/>
                <w:szCs w:val="22"/>
                <w:lang w:eastAsia="en-US" w:bidi="ar-SA"/>
              </w:rPr>
              <w:t>Указываются основания такого</w:t>
            </w:r>
            <w:r>
              <w:rPr>
                <w:rFonts w:ascii="Times New Roman" w:eastAsiaTheme="minorHAnsi" w:hAnsi="Times New Roman" w:cs="Times New Roman"/>
                <w:color w:val="auto"/>
                <w:sz w:val="22"/>
                <w:szCs w:val="22"/>
                <w:lang w:eastAsia="en-US" w:bidi="ar-SA"/>
              </w:rPr>
              <w:t xml:space="preserve"> </w:t>
            </w:r>
            <w:r w:rsidRPr="00A0041B">
              <w:rPr>
                <w:rFonts w:ascii="Times New Roman" w:eastAsiaTheme="minorHAnsi" w:hAnsi="Times New Roman" w:cs="Times New Roman"/>
                <w:color w:val="auto"/>
                <w:sz w:val="22"/>
                <w:szCs w:val="22"/>
                <w:lang w:eastAsia="en-US" w:bidi="ar-SA"/>
              </w:rPr>
              <w:t>вывода</w:t>
            </w:r>
          </w:p>
        </w:tc>
      </w:tr>
    </w:tbl>
    <w:p w:rsidR="00424F33" w:rsidRDefault="00424F33" w:rsidP="00424F33">
      <w:pPr>
        <w:pStyle w:val="30"/>
        <w:shd w:val="clear" w:color="auto" w:fill="auto"/>
        <w:spacing w:line="230" w:lineRule="exact"/>
      </w:pPr>
    </w:p>
    <w:tbl>
      <w:tblPr>
        <w:tblW w:w="9508" w:type="dxa"/>
        <w:tblLayout w:type="fixed"/>
        <w:tblCellMar>
          <w:left w:w="10" w:type="dxa"/>
          <w:right w:w="10" w:type="dxa"/>
        </w:tblCellMar>
        <w:tblLook w:val="04A0" w:firstRow="1" w:lastRow="0" w:firstColumn="1" w:lastColumn="0" w:noHBand="0" w:noVBand="1"/>
      </w:tblPr>
      <w:tblGrid>
        <w:gridCol w:w="1205"/>
        <w:gridCol w:w="4680"/>
        <w:gridCol w:w="3623"/>
      </w:tblGrid>
      <w:tr w:rsidR="00424F33" w:rsidTr="00A0041B">
        <w:trPr>
          <w:trHeight w:hRule="exact" w:val="1192"/>
        </w:trPr>
        <w:tc>
          <w:tcPr>
            <w:tcW w:w="1205" w:type="dxa"/>
            <w:tcBorders>
              <w:top w:val="single" w:sz="4" w:space="0" w:color="auto"/>
              <w:left w:val="single" w:sz="4" w:space="0" w:color="auto"/>
            </w:tcBorders>
            <w:shd w:val="clear" w:color="auto" w:fill="FFFFFF"/>
          </w:tcPr>
          <w:p w:rsidR="00424F33" w:rsidRPr="00A0041B" w:rsidRDefault="00424F33" w:rsidP="00424F33">
            <w:pPr>
              <w:pStyle w:val="20"/>
              <w:shd w:val="clear" w:color="auto" w:fill="auto"/>
              <w:spacing w:line="274" w:lineRule="exact"/>
              <w:jc w:val="center"/>
              <w:rPr>
                <w:b/>
              </w:rPr>
            </w:pPr>
            <w:r w:rsidRPr="00A0041B">
              <w:rPr>
                <w:rStyle w:val="211pt"/>
                <w:b w:val="0"/>
              </w:rPr>
              <w:t>подпункт</w:t>
            </w:r>
          </w:p>
          <w:p w:rsidR="00424F33" w:rsidRDefault="00424F33" w:rsidP="00424F33">
            <w:pPr>
              <w:pStyle w:val="20"/>
              <w:shd w:val="clear" w:color="auto" w:fill="auto"/>
              <w:spacing w:line="274" w:lineRule="exact"/>
              <w:jc w:val="center"/>
            </w:pPr>
          </w:p>
        </w:tc>
        <w:tc>
          <w:tcPr>
            <w:tcW w:w="4680" w:type="dxa"/>
            <w:tcBorders>
              <w:top w:val="single" w:sz="4" w:space="0" w:color="auto"/>
              <w:left w:val="single" w:sz="4" w:space="0" w:color="auto"/>
            </w:tcBorders>
            <w:shd w:val="clear" w:color="auto" w:fill="FFFFFF"/>
          </w:tcPr>
          <w:p w:rsidR="00A0041B" w:rsidRPr="00A0041B" w:rsidRDefault="00A0041B" w:rsidP="00A0041B">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A0041B">
              <w:rPr>
                <w:rFonts w:ascii="Times New Roman" w:eastAsiaTheme="minorHAnsi" w:hAnsi="Times New Roman" w:cs="Times New Roman"/>
                <w:color w:val="auto"/>
                <w:sz w:val="22"/>
                <w:szCs w:val="22"/>
                <w:lang w:eastAsia="en-US" w:bidi="ar-SA"/>
              </w:rPr>
              <w:t>представление неполного комплекта</w:t>
            </w:r>
          </w:p>
          <w:p w:rsidR="00424F33" w:rsidRPr="00A0041B" w:rsidRDefault="00A0041B" w:rsidP="00A0041B">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A0041B">
              <w:rPr>
                <w:rFonts w:ascii="Times New Roman" w:eastAsiaTheme="minorHAnsi" w:hAnsi="Times New Roman" w:cs="Times New Roman"/>
                <w:color w:val="auto"/>
                <w:sz w:val="22"/>
                <w:szCs w:val="22"/>
                <w:lang w:eastAsia="en-US" w:bidi="ar-SA"/>
              </w:rPr>
              <w:t>документов</w:t>
            </w:r>
          </w:p>
        </w:tc>
        <w:tc>
          <w:tcPr>
            <w:tcW w:w="3623" w:type="dxa"/>
            <w:tcBorders>
              <w:top w:val="single" w:sz="4" w:space="0" w:color="auto"/>
              <w:left w:val="single" w:sz="4" w:space="0" w:color="auto"/>
              <w:right w:val="single" w:sz="4" w:space="0" w:color="auto"/>
            </w:tcBorders>
            <w:shd w:val="clear" w:color="auto" w:fill="FFFFFF"/>
          </w:tcPr>
          <w:p w:rsidR="00424F33" w:rsidRPr="00A0041B" w:rsidRDefault="00A0041B" w:rsidP="00A0041B">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A0041B">
              <w:rPr>
                <w:rFonts w:ascii="Times New Roman" w:eastAsiaTheme="minorHAnsi" w:hAnsi="Times New Roman" w:cs="Times New Roman"/>
                <w:color w:val="auto"/>
                <w:sz w:val="22"/>
                <w:szCs w:val="22"/>
                <w:lang w:eastAsia="en-US" w:bidi="ar-SA"/>
              </w:rPr>
              <w:t>Указывается исчерпывающий</w:t>
            </w:r>
            <w:r>
              <w:rPr>
                <w:rFonts w:ascii="Times New Roman" w:eastAsiaTheme="minorHAnsi" w:hAnsi="Times New Roman" w:cs="Times New Roman"/>
                <w:color w:val="auto"/>
                <w:sz w:val="22"/>
                <w:szCs w:val="22"/>
                <w:lang w:eastAsia="en-US" w:bidi="ar-SA"/>
              </w:rPr>
              <w:t xml:space="preserve"> </w:t>
            </w:r>
            <w:r w:rsidRPr="00A0041B">
              <w:rPr>
                <w:rFonts w:ascii="Times New Roman" w:eastAsiaTheme="minorHAnsi" w:hAnsi="Times New Roman" w:cs="Times New Roman"/>
                <w:color w:val="auto"/>
                <w:sz w:val="22"/>
                <w:szCs w:val="22"/>
                <w:lang w:eastAsia="en-US" w:bidi="ar-SA"/>
              </w:rPr>
              <w:t>перечень документов, не</w:t>
            </w:r>
            <w:r w:rsidRPr="00A0041B">
              <w:rPr>
                <w:rFonts w:ascii="Times New Roman" w:eastAsiaTheme="minorHAnsi" w:hAnsi="Times New Roman" w:cs="Times New Roman"/>
                <w:sz w:val="22"/>
                <w:szCs w:val="22"/>
              </w:rPr>
              <w:t xml:space="preserve"> </w:t>
            </w:r>
            <w:r w:rsidRPr="00A0041B">
              <w:rPr>
                <w:rFonts w:ascii="Times New Roman" w:eastAsiaTheme="minorHAnsi" w:hAnsi="Times New Roman" w:cs="Times New Roman"/>
                <w:color w:val="auto"/>
                <w:sz w:val="22"/>
                <w:szCs w:val="22"/>
                <w:lang w:eastAsia="en-US" w:bidi="ar-SA"/>
              </w:rPr>
              <w:t>представленных заявителем</w:t>
            </w:r>
          </w:p>
        </w:tc>
      </w:tr>
      <w:tr w:rsidR="00424F33" w:rsidTr="00E75D0F">
        <w:trPr>
          <w:trHeight w:hRule="exact" w:val="1563"/>
        </w:trPr>
        <w:tc>
          <w:tcPr>
            <w:tcW w:w="1205" w:type="dxa"/>
            <w:tcBorders>
              <w:top w:val="single" w:sz="4" w:space="0" w:color="auto"/>
              <w:left w:val="single" w:sz="4" w:space="0" w:color="auto"/>
            </w:tcBorders>
            <w:shd w:val="clear" w:color="auto" w:fill="FFFFFF"/>
          </w:tcPr>
          <w:p w:rsidR="00424F33" w:rsidRPr="00E75D0F" w:rsidRDefault="00A0041B" w:rsidP="00B20EE0">
            <w:pPr>
              <w:pStyle w:val="20"/>
              <w:shd w:val="clear" w:color="auto" w:fill="auto"/>
              <w:spacing w:line="274" w:lineRule="exact"/>
              <w:jc w:val="center"/>
              <w:rPr>
                <w:b/>
              </w:rPr>
            </w:pPr>
            <w:r w:rsidRPr="00E75D0F">
              <w:rPr>
                <w:rStyle w:val="211pt"/>
                <w:b w:val="0"/>
              </w:rPr>
              <w:t>подпункт</w:t>
            </w:r>
            <w:r w:rsidRPr="00E75D0F">
              <w:rPr>
                <w:rStyle w:val="211pt"/>
                <w:b w:val="0"/>
              </w:rPr>
              <w:br/>
            </w:r>
          </w:p>
        </w:tc>
        <w:tc>
          <w:tcPr>
            <w:tcW w:w="4680" w:type="dxa"/>
            <w:tcBorders>
              <w:top w:val="single" w:sz="4" w:space="0" w:color="auto"/>
              <w:left w:val="single" w:sz="4" w:space="0" w:color="auto"/>
            </w:tcBorders>
            <w:shd w:val="clear" w:color="auto" w:fill="FFFFFF"/>
          </w:tcPr>
          <w:p w:rsidR="00424F33" w:rsidRPr="00E75D0F" w:rsidRDefault="00E75D0F" w:rsidP="00E75D0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E75D0F">
              <w:rPr>
                <w:rFonts w:ascii="Times New Roman" w:eastAsiaTheme="minorHAnsi" w:hAnsi="Times New Roman" w:cs="Times New Roman"/>
                <w:color w:val="auto"/>
                <w:sz w:val="22"/>
                <w:szCs w:val="22"/>
                <w:lang w:eastAsia="en-US" w:bidi="ar-SA"/>
              </w:rPr>
              <w:t>представленные документы утратили</w:t>
            </w:r>
            <w:r>
              <w:rPr>
                <w:rFonts w:ascii="Times New Roman" w:eastAsiaTheme="minorHAnsi" w:hAnsi="Times New Roman" w:cs="Times New Roman"/>
                <w:color w:val="auto"/>
                <w:sz w:val="22"/>
                <w:szCs w:val="22"/>
                <w:lang w:eastAsia="en-US" w:bidi="ar-SA"/>
              </w:rPr>
              <w:t xml:space="preserve"> </w:t>
            </w:r>
            <w:r w:rsidRPr="00E75D0F">
              <w:rPr>
                <w:rFonts w:ascii="Times New Roman" w:eastAsiaTheme="minorHAnsi" w:hAnsi="Times New Roman" w:cs="Times New Roman"/>
                <w:color w:val="auto"/>
                <w:sz w:val="22"/>
                <w:szCs w:val="22"/>
                <w:lang w:eastAsia="en-US" w:bidi="ar-SA"/>
              </w:rPr>
              <w:t xml:space="preserve">силу </w:t>
            </w:r>
            <w:r>
              <w:rPr>
                <w:rFonts w:ascii="Times New Roman" w:eastAsiaTheme="minorHAnsi" w:hAnsi="Times New Roman" w:cs="Times New Roman"/>
                <w:color w:val="auto"/>
                <w:sz w:val="22"/>
                <w:szCs w:val="22"/>
                <w:lang w:eastAsia="en-US" w:bidi="ar-SA"/>
              </w:rPr>
              <w:t xml:space="preserve">на день обращения за получением </w:t>
            </w:r>
            <w:r w:rsidRPr="00E75D0F">
              <w:rPr>
                <w:rFonts w:ascii="Times New Roman" w:eastAsiaTheme="minorHAnsi" w:hAnsi="Times New Roman" w:cs="Times New Roman"/>
                <w:color w:val="auto"/>
                <w:sz w:val="22"/>
                <w:szCs w:val="22"/>
                <w:lang w:eastAsia="en-US" w:bidi="ar-SA"/>
              </w:rPr>
              <w:t>у</w:t>
            </w:r>
            <w:r>
              <w:rPr>
                <w:rFonts w:ascii="Times New Roman" w:eastAsiaTheme="minorHAnsi" w:hAnsi="Times New Roman" w:cs="Times New Roman"/>
                <w:color w:val="auto"/>
                <w:sz w:val="22"/>
                <w:szCs w:val="22"/>
                <w:lang w:eastAsia="en-US" w:bidi="ar-SA"/>
              </w:rPr>
              <w:t xml:space="preserve">слуги (документ, удостоверяющий </w:t>
            </w:r>
            <w:r w:rsidRPr="00E75D0F">
              <w:rPr>
                <w:rFonts w:ascii="Times New Roman" w:eastAsiaTheme="minorHAnsi" w:hAnsi="Times New Roman" w:cs="Times New Roman"/>
                <w:color w:val="auto"/>
                <w:sz w:val="22"/>
                <w:szCs w:val="22"/>
                <w:lang w:eastAsia="en-US" w:bidi="ar-SA"/>
              </w:rPr>
              <w:t>лич</w:t>
            </w:r>
            <w:r>
              <w:rPr>
                <w:rFonts w:ascii="Times New Roman" w:eastAsiaTheme="minorHAnsi" w:hAnsi="Times New Roman" w:cs="Times New Roman"/>
                <w:color w:val="auto"/>
                <w:sz w:val="22"/>
                <w:szCs w:val="22"/>
                <w:lang w:eastAsia="en-US" w:bidi="ar-SA"/>
              </w:rPr>
              <w:t xml:space="preserve">ность; документ, удостоверяющий </w:t>
            </w:r>
            <w:r w:rsidRPr="00E75D0F">
              <w:rPr>
                <w:rFonts w:ascii="Times New Roman" w:eastAsiaTheme="minorHAnsi" w:hAnsi="Times New Roman" w:cs="Times New Roman"/>
                <w:color w:val="auto"/>
                <w:sz w:val="22"/>
                <w:szCs w:val="22"/>
                <w:lang w:eastAsia="en-US" w:bidi="ar-SA"/>
              </w:rPr>
              <w:t>полном</w:t>
            </w:r>
            <w:r>
              <w:rPr>
                <w:rFonts w:ascii="Times New Roman" w:eastAsiaTheme="minorHAnsi" w:hAnsi="Times New Roman" w:cs="Times New Roman"/>
                <w:color w:val="auto"/>
                <w:sz w:val="22"/>
                <w:szCs w:val="22"/>
                <w:lang w:eastAsia="en-US" w:bidi="ar-SA"/>
              </w:rPr>
              <w:t xml:space="preserve">очия представителя заявителя, в </w:t>
            </w:r>
            <w:r w:rsidRPr="00E75D0F">
              <w:rPr>
                <w:rFonts w:ascii="Times New Roman" w:eastAsiaTheme="minorHAnsi" w:hAnsi="Times New Roman" w:cs="Times New Roman"/>
                <w:color w:val="auto"/>
                <w:sz w:val="22"/>
                <w:szCs w:val="22"/>
                <w:lang w:eastAsia="en-US" w:bidi="ar-SA"/>
              </w:rPr>
              <w:t>случае</w:t>
            </w:r>
            <w:r>
              <w:rPr>
                <w:rFonts w:ascii="Times New Roman" w:eastAsiaTheme="minorHAnsi" w:hAnsi="Times New Roman" w:cs="Times New Roman"/>
                <w:color w:val="auto"/>
                <w:sz w:val="22"/>
                <w:szCs w:val="22"/>
                <w:lang w:eastAsia="en-US" w:bidi="ar-SA"/>
              </w:rPr>
              <w:t xml:space="preserve"> обращения за получением услуги</w:t>
            </w:r>
            <w:r w:rsidRPr="00E75D0F">
              <w:rPr>
                <w:rFonts w:ascii="Times New Roman" w:eastAsiaTheme="minorHAnsi" w:hAnsi="Times New Roman" w:cs="Times New Roman"/>
                <w:color w:val="auto"/>
                <w:sz w:val="22"/>
                <w:szCs w:val="22"/>
                <w:lang w:eastAsia="en-US" w:bidi="ar-SA"/>
              </w:rPr>
              <w:t xml:space="preserve"> указанным лицом)</w:t>
            </w:r>
          </w:p>
        </w:tc>
        <w:tc>
          <w:tcPr>
            <w:tcW w:w="3623" w:type="dxa"/>
            <w:tcBorders>
              <w:top w:val="single" w:sz="4" w:space="0" w:color="auto"/>
              <w:left w:val="single" w:sz="4" w:space="0" w:color="auto"/>
              <w:right w:val="single" w:sz="4" w:space="0" w:color="auto"/>
            </w:tcBorders>
            <w:shd w:val="clear" w:color="auto" w:fill="FFFFFF"/>
          </w:tcPr>
          <w:p w:rsidR="00E75D0F" w:rsidRPr="00E75D0F" w:rsidRDefault="00E75D0F" w:rsidP="00E75D0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E75D0F">
              <w:rPr>
                <w:rFonts w:ascii="Times New Roman" w:eastAsiaTheme="minorHAnsi" w:hAnsi="Times New Roman" w:cs="Times New Roman"/>
                <w:color w:val="auto"/>
                <w:sz w:val="22"/>
                <w:szCs w:val="22"/>
                <w:lang w:eastAsia="en-US" w:bidi="ar-SA"/>
              </w:rPr>
              <w:t>Указывается исчерпывающий</w:t>
            </w:r>
          </w:p>
          <w:p w:rsidR="00424F33" w:rsidRPr="00E75D0F" w:rsidRDefault="00E75D0F" w:rsidP="00E75D0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перечень документов, </w:t>
            </w:r>
            <w:r w:rsidRPr="00E75D0F">
              <w:rPr>
                <w:rFonts w:ascii="Times New Roman" w:eastAsiaTheme="minorHAnsi" w:hAnsi="Times New Roman" w:cs="Times New Roman"/>
                <w:color w:val="auto"/>
                <w:sz w:val="22"/>
                <w:szCs w:val="22"/>
                <w:lang w:eastAsia="en-US" w:bidi="ar-SA"/>
              </w:rPr>
              <w:t>утративших силу</w:t>
            </w:r>
          </w:p>
        </w:tc>
      </w:tr>
      <w:tr w:rsidR="00424F33" w:rsidTr="00424F33">
        <w:trPr>
          <w:trHeight w:hRule="exact" w:val="1320"/>
        </w:trPr>
        <w:tc>
          <w:tcPr>
            <w:tcW w:w="1205" w:type="dxa"/>
            <w:tcBorders>
              <w:top w:val="single" w:sz="4" w:space="0" w:color="auto"/>
              <w:left w:val="single" w:sz="4" w:space="0" w:color="auto"/>
            </w:tcBorders>
            <w:shd w:val="clear" w:color="auto" w:fill="FFFFFF"/>
          </w:tcPr>
          <w:p w:rsidR="00424F33" w:rsidRPr="00E75D0F" w:rsidRDefault="00424F33" w:rsidP="00424F33">
            <w:pPr>
              <w:pStyle w:val="20"/>
              <w:shd w:val="clear" w:color="auto" w:fill="auto"/>
              <w:spacing w:after="60" w:line="220" w:lineRule="exact"/>
              <w:jc w:val="center"/>
              <w:rPr>
                <w:b/>
              </w:rPr>
            </w:pPr>
            <w:r w:rsidRPr="00E75D0F">
              <w:rPr>
                <w:rStyle w:val="211pt"/>
                <w:b w:val="0"/>
              </w:rPr>
              <w:t>подпункт</w:t>
            </w:r>
          </w:p>
          <w:p w:rsidR="00424F33" w:rsidRPr="00E75D0F" w:rsidRDefault="00424F33" w:rsidP="00424F33">
            <w:pPr>
              <w:pStyle w:val="20"/>
              <w:shd w:val="clear" w:color="auto" w:fill="auto"/>
              <w:spacing w:before="60" w:line="220" w:lineRule="exact"/>
              <w:jc w:val="center"/>
              <w:rPr>
                <w:b/>
              </w:rPr>
            </w:pPr>
          </w:p>
        </w:tc>
        <w:tc>
          <w:tcPr>
            <w:tcW w:w="4680" w:type="dxa"/>
            <w:tcBorders>
              <w:top w:val="single" w:sz="4" w:space="0" w:color="auto"/>
              <w:left w:val="single" w:sz="4" w:space="0" w:color="auto"/>
            </w:tcBorders>
            <w:shd w:val="clear" w:color="auto" w:fill="FFFFFF"/>
          </w:tcPr>
          <w:p w:rsidR="00424F33" w:rsidRPr="00E75D0F" w:rsidRDefault="00424F33" w:rsidP="00424F33">
            <w:pPr>
              <w:pStyle w:val="20"/>
              <w:shd w:val="clear" w:color="auto" w:fill="auto"/>
              <w:spacing w:line="278" w:lineRule="exact"/>
              <w:jc w:val="center"/>
              <w:rPr>
                <w:b/>
              </w:rPr>
            </w:pPr>
            <w:r w:rsidRPr="00E75D0F">
              <w:rPr>
                <w:rStyle w:val="211pt"/>
                <w:b w:val="0"/>
              </w:rPr>
              <w:t>представленные документы содержат</w:t>
            </w:r>
            <w:r w:rsidRPr="00E75D0F">
              <w:rPr>
                <w:rStyle w:val="211pt"/>
                <w:b w:val="0"/>
              </w:rPr>
              <w:br/>
              <w:t>подчистки и исправления текста</w:t>
            </w:r>
          </w:p>
        </w:tc>
        <w:tc>
          <w:tcPr>
            <w:tcW w:w="3623" w:type="dxa"/>
            <w:tcBorders>
              <w:top w:val="single" w:sz="4" w:space="0" w:color="auto"/>
              <w:left w:val="single" w:sz="4" w:space="0" w:color="auto"/>
              <w:right w:val="single" w:sz="4" w:space="0" w:color="auto"/>
            </w:tcBorders>
            <w:shd w:val="clear" w:color="auto" w:fill="FFFFFF"/>
          </w:tcPr>
          <w:p w:rsidR="00424F33" w:rsidRPr="00E75D0F" w:rsidRDefault="00424F33" w:rsidP="00424F33">
            <w:pPr>
              <w:pStyle w:val="20"/>
              <w:shd w:val="clear" w:color="auto" w:fill="auto"/>
              <w:spacing w:line="274" w:lineRule="exact"/>
              <w:jc w:val="center"/>
              <w:rPr>
                <w:b/>
                <w:i/>
                <w:sz w:val="22"/>
                <w:szCs w:val="22"/>
              </w:rPr>
            </w:pPr>
            <w:r w:rsidRPr="00E75D0F">
              <w:rPr>
                <w:rStyle w:val="2105pt"/>
                <w:b w:val="0"/>
                <w:i w:val="0"/>
                <w:sz w:val="22"/>
                <w:szCs w:val="22"/>
              </w:rPr>
              <w:t>Указывается исчерпывающий перечень документов, содержащих подчистки и исправления текста</w:t>
            </w:r>
          </w:p>
        </w:tc>
      </w:tr>
      <w:tr w:rsidR="00424F33" w:rsidRPr="00E75D0F" w:rsidTr="005D5FBB">
        <w:trPr>
          <w:trHeight w:hRule="exact" w:val="1805"/>
        </w:trPr>
        <w:tc>
          <w:tcPr>
            <w:tcW w:w="1205" w:type="dxa"/>
            <w:tcBorders>
              <w:top w:val="single" w:sz="4" w:space="0" w:color="auto"/>
              <w:left w:val="single" w:sz="4" w:space="0" w:color="auto"/>
              <w:bottom w:val="single" w:sz="4" w:space="0" w:color="auto"/>
            </w:tcBorders>
            <w:shd w:val="clear" w:color="auto" w:fill="FFFFFF"/>
          </w:tcPr>
          <w:p w:rsidR="00424F33" w:rsidRPr="00E75D0F" w:rsidRDefault="00E75D0F" w:rsidP="00B20EE0">
            <w:pPr>
              <w:pStyle w:val="20"/>
              <w:shd w:val="clear" w:color="auto" w:fill="auto"/>
              <w:spacing w:line="274" w:lineRule="exact"/>
              <w:jc w:val="center"/>
              <w:rPr>
                <w:b/>
              </w:rPr>
            </w:pPr>
            <w:r>
              <w:rPr>
                <w:rStyle w:val="211pt"/>
                <w:b w:val="0"/>
              </w:rPr>
              <w:t>подпункт</w:t>
            </w:r>
            <w:r>
              <w:rPr>
                <w:rStyle w:val="211pt"/>
                <w:b w:val="0"/>
              </w:rPr>
              <w:br/>
            </w:r>
          </w:p>
        </w:tc>
        <w:tc>
          <w:tcPr>
            <w:tcW w:w="4680" w:type="dxa"/>
            <w:tcBorders>
              <w:top w:val="single" w:sz="4" w:space="0" w:color="auto"/>
              <w:left w:val="single" w:sz="4" w:space="0" w:color="auto"/>
              <w:bottom w:val="single" w:sz="4" w:space="0" w:color="auto"/>
            </w:tcBorders>
            <w:shd w:val="clear" w:color="auto" w:fill="FFFFFF"/>
          </w:tcPr>
          <w:p w:rsidR="00424F33" w:rsidRPr="00E75D0F" w:rsidRDefault="00424F33" w:rsidP="005D5FBB">
            <w:pPr>
              <w:pStyle w:val="20"/>
              <w:shd w:val="clear" w:color="auto" w:fill="auto"/>
              <w:spacing w:line="274" w:lineRule="exact"/>
              <w:rPr>
                <w:b/>
              </w:rPr>
            </w:pPr>
            <w:r w:rsidRPr="00E75D0F">
              <w:rPr>
                <w:rStyle w:val="211pt"/>
                <w:b w:val="0"/>
              </w:rPr>
              <w:t>документы содержат повреждения, наличие</w:t>
            </w:r>
            <w:r w:rsidRPr="00E75D0F">
              <w:rPr>
                <w:rStyle w:val="211pt"/>
                <w:b w:val="0"/>
              </w:rPr>
              <w:br/>
              <w:t>которых не позволяет в полном объеме</w:t>
            </w:r>
            <w:r w:rsidRPr="00E75D0F">
              <w:rPr>
                <w:rStyle w:val="211pt"/>
                <w:b w:val="0"/>
              </w:rPr>
              <w:br/>
            </w:r>
            <w:r w:rsidR="00E75D0F">
              <w:rPr>
                <w:rStyle w:val="211pt"/>
                <w:b w:val="0"/>
              </w:rPr>
              <w:t xml:space="preserve">использовать </w:t>
            </w:r>
            <w:r w:rsidRPr="00E75D0F">
              <w:rPr>
                <w:rStyle w:val="211pt"/>
                <w:b w:val="0"/>
              </w:rPr>
              <w:t>информацию и сведения,</w:t>
            </w:r>
            <w:r w:rsidRPr="00E75D0F">
              <w:rPr>
                <w:rStyle w:val="211pt"/>
                <w:b w:val="0"/>
              </w:rPr>
              <w:br/>
              <w:t>содержащиеся в документах</w:t>
            </w:r>
            <w:r w:rsidR="00E75D0F">
              <w:rPr>
                <w:rStyle w:val="211pt"/>
                <w:b w:val="0"/>
              </w:rPr>
              <w:t xml:space="preserve"> для предоставления услуги;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424F33" w:rsidRPr="00E75D0F" w:rsidRDefault="00424F33" w:rsidP="00424F33">
            <w:pPr>
              <w:pStyle w:val="20"/>
              <w:shd w:val="clear" w:color="auto" w:fill="auto"/>
              <w:spacing w:line="274" w:lineRule="exact"/>
              <w:jc w:val="center"/>
              <w:rPr>
                <w:b/>
                <w:sz w:val="22"/>
                <w:szCs w:val="22"/>
              </w:rPr>
            </w:pPr>
            <w:r w:rsidRPr="00E75D0F">
              <w:rPr>
                <w:rStyle w:val="2105pt"/>
                <w:b w:val="0"/>
                <w:i w:val="0"/>
                <w:sz w:val="22"/>
                <w:szCs w:val="22"/>
              </w:rPr>
              <w:t>Указывается исчерпывающий перечень документов, содержащих повреждения</w:t>
            </w:r>
          </w:p>
        </w:tc>
      </w:tr>
      <w:tr w:rsidR="00424F33" w:rsidTr="005D5FBB">
        <w:trPr>
          <w:trHeight w:hRule="exact" w:val="1120"/>
        </w:trPr>
        <w:tc>
          <w:tcPr>
            <w:tcW w:w="1205" w:type="dxa"/>
            <w:tcBorders>
              <w:top w:val="single" w:sz="4" w:space="0" w:color="auto"/>
              <w:left w:val="single" w:sz="4" w:space="0" w:color="auto"/>
              <w:bottom w:val="single" w:sz="4" w:space="0" w:color="auto"/>
            </w:tcBorders>
            <w:shd w:val="clear" w:color="auto" w:fill="FFFFFF"/>
          </w:tcPr>
          <w:p w:rsidR="00424F33" w:rsidRPr="00E75D0F" w:rsidRDefault="00424F33" w:rsidP="00424F33">
            <w:pPr>
              <w:pStyle w:val="20"/>
              <w:shd w:val="clear" w:color="auto" w:fill="auto"/>
              <w:spacing w:line="274" w:lineRule="exact"/>
              <w:jc w:val="center"/>
              <w:rPr>
                <w:b/>
              </w:rPr>
            </w:pPr>
            <w:r w:rsidRPr="00E75D0F">
              <w:rPr>
                <w:rStyle w:val="211pt"/>
                <w:b w:val="0"/>
              </w:rPr>
              <w:t>подпункт</w:t>
            </w:r>
          </w:p>
          <w:p w:rsidR="00424F33" w:rsidRPr="00E75D0F" w:rsidRDefault="00424F33" w:rsidP="00424F33">
            <w:pPr>
              <w:pStyle w:val="20"/>
              <w:shd w:val="clear" w:color="auto" w:fill="auto"/>
              <w:spacing w:line="274" w:lineRule="exact"/>
              <w:jc w:val="center"/>
              <w:rPr>
                <w:b/>
              </w:rPr>
            </w:pPr>
          </w:p>
        </w:tc>
        <w:tc>
          <w:tcPr>
            <w:tcW w:w="4680" w:type="dxa"/>
            <w:tcBorders>
              <w:top w:val="single" w:sz="4" w:space="0" w:color="auto"/>
              <w:left w:val="single" w:sz="4" w:space="0" w:color="auto"/>
              <w:bottom w:val="single" w:sz="4" w:space="0" w:color="auto"/>
            </w:tcBorders>
            <w:shd w:val="clear" w:color="auto" w:fill="FFFFFF"/>
          </w:tcPr>
          <w:p w:rsidR="00424F33" w:rsidRPr="005D5FBB" w:rsidRDefault="00E75D0F" w:rsidP="005D5FBB">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E75D0F">
              <w:rPr>
                <w:rFonts w:ascii="Times New Roman" w:eastAsiaTheme="minorHAnsi" w:hAnsi="Times New Roman" w:cs="Times New Roman"/>
                <w:color w:val="auto"/>
                <w:sz w:val="22"/>
                <w:szCs w:val="22"/>
                <w:lang w:eastAsia="en-US" w:bidi="ar-SA"/>
              </w:rPr>
              <w:t xml:space="preserve">подача </w:t>
            </w:r>
            <w:r w:rsidR="005D5FBB">
              <w:rPr>
                <w:rFonts w:ascii="Times New Roman" w:eastAsiaTheme="minorHAnsi" w:hAnsi="Times New Roman" w:cs="Times New Roman"/>
                <w:color w:val="auto"/>
                <w:sz w:val="22"/>
                <w:szCs w:val="22"/>
                <w:lang w:eastAsia="en-US" w:bidi="ar-SA"/>
              </w:rPr>
              <w:t xml:space="preserve">запроса о предоставлении услуги </w:t>
            </w:r>
            <w:r w:rsidRPr="00E75D0F">
              <w:rPr>
                <w:rFonts w:ascii="Times New Roman" w:eastAsiaTheme="minorHAnsi" w:hAnsi="Times New Roman" w:cs="Times New Roman"/>
                <w:color w:val="auto"/>
                <w:sz w:val="22"/>
                <w:szCs w:val="22"/>
                <w:lang w:eastAsia="en-US" w:bidi="ar-SA"/>
              </w:rPr>
              <w:t>и документов, необходимых для</w:t>
            </w:r>
            <w:r w:rsidR="005D5FBB">
              <w:rPr>
                <w:rFonts w:ascii="Times New Roman" w:eastAsiaTheme="minorHAnsi" w:hAnsi="Times New Roman" w:cs="Times New Roman"/>
                <w:color w:val="auto"/>
                <w:sz w:val="22"/>
                <w:szCs w:val="22"/>
                <w:lang w:eastAsia="en-US" w:bidi="ar-SA"/>
              </w:rPr>
              <w:t xml:space="preserve"> </w:t>
            </w:r>
            <w:r w:rsidRPr="00E75D0F">
              <w:rPr>
                <w:rFonts w:ascii="Times New Roman" w:eastAsiaTheme="minorHAnsi" w:hAnsi="Times New Roman" w:cs="Times New Roman"/>
                <w:color w:val="auto"/>
                <w:sz w:val="22"/>
                <w:szCs w:val="22"/>
                <w:lang w:eastAsia="en-US" w:bidi="ar-SA"/>
              </w:rPr>
              <w:t>предо</w:t>
            </w:r>
            <w:r w:rsidR="005D5FBB">
              <w:rPr>
                <w:rFonts w:ascii="Times New Roman" w:eastAsiaTheme="minorHAnsi" w:hAnsi="Times New Roman" w:cs="Times New Roman"/>
                <w:color w:val="auto"/>
                <w:sz w:val="22"/>
                <w:szCs w:val="22"/>
                <w:lang w:eastAsia="en-US" w:bidi="ar-SA"/>
              </w:rPr>
              <w:t xml:space="preserve">ставления услуги, в электронной </w:t>
            </w:r>
            <w:r w:rsidRPr="00E75D0F">
              <w:rPr>
                <w:rFonts w:ascii="Times New Roman" w:eastAsiaTheme="minorHAnsi" w:hAnsi="Times New Roman" w:cs="Times New Roman"/>
                <w:color w:val="auto"/>
                <w:sz w:val="22"/>
                <w:szCs w:val="22"/>
                <w:lang w:eastAsia="en-US" w:bidi="ar-SA"/>
              </w:rPr>
              <w:t>форме с нарушением уста</w:t>
            </w:r>
            <w:r w:rsidR="005D5FBB">
              <w:rPr>
                <w:rFonts w:ascii="Times New Roman" w:eastAsiaTheme="minorHAnsi" w:hAnsi="Times New Roman" w:cs="Times New Roman"/>
                <w:color w:val="auto"/>
                <w:sz w:val="22"/>
                <w:szCs w:val="22"/>
                <w:lang w:eastAsia="en-US" w:bidi="ar-SA"/>
              </w:rPr>
              <w:t>новленных</w:t>
            </w:r>
            <w:r w:rsidR="005D5FBB" w:rsidRPr="005D5FBB">
              <w:rPr>
                <w:rFonts w:ascii="Times New Roman" w:eastAsiaTheme="minorHAnsi" w:hAnsi="Times New Roman" w:cs="Times New Roman"/>
                <w:color w:val="auto"/>
                <w:sz w:val="22"/>
                <w:szCs w:val="22"/>
                <w:lang w:eastAsia="en-US" w:bidi="ar-SA"/>
              </w:rPr>
              <w:t xml:space="preserve"> </w:t>
            </w:r>
            <w:r w:rsidRPr="005D5FBB">
              <w:rPr>
                <w:rFonts w:ascii="Times New Roman" w:eastAsiaTheme="minorHAnsi" w:hAnsi="Times New Roman" w:cs="Times New Roman"/>
                <w:sz w:val="22"/>
                <w:szCs w:val="22"/>
              </w:rPr>
              <w:t>требований</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424F33" w:rsidRPr="00E75D0F" w:rsidRDefault="00424F33" w:rsidP="00424F33">
            <w:pPr>
              <w:pStyle w:val="20"/>
              <w:shd w:val="clear" w:color="auto" w:fill="auto"/>
              <w:spacing w:line="210" w:lineRule="exact"/>
              <w:jc w:val="center"/>
              <w:rPr>
                <w:b/>
                <w:i/>
                <w:sz w:val="22"/>
                <w:szCs w:val="22"/>
              </w:rPr>
            </w:pPr>
            <w:r w:rsidRPr="00E75D0F">
              <w:rPr>
                <w:rStyle w:val="2105pt"/>
                <w:b w:val="0"/>
                <w:i w:val="0"/>
                <w:sz w:val="22"/>
                <w:szCs w:val="22"/>
              </w:rPr>
              <w:t>Указываются основания такого вывода</w:t>
            </w:r>
          </w:p>
        </w:tc>
      </w:tr>
    </w:tbl>
    <w:p w:rsidR="00424F33" w:rsidRDefault="00424F33" w:rsidP="00424F33">
      <w:pPr>
        <w:pStyle w:val="30"/>
        <w:shd w:val="clear" w:color="auto" w:fill="auto"/>
        <w:spacing w:line="230" w:lineRule="exact"/>
      </w:pPr>
    </w:p>
    <w:p w:rsidR="005D5FBB" w:rsidRPr="00FB3C86" w:rsidRDefault="005D5FBB" w:rsidP="005D5FBB">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Дополнительно</w:t>
      </w:r>
    </w:p>
    <w:p w:rsidR="005D5FBB" w:rsidRPr="00FB3C86" w:rsidRDefault="005D5FBB" w:rsidP="005D5FBB">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информируем:_________________________________</w:t>
      </w:r>
      <w:r w:rsidR="00FB3C86">
        <w:rPr>
          <w:rFonts w:ascii="Times New Roman" w:eastAsiaTheme="minorHAnsi" w:hAnsi="Times New Roman" w:cs="Times New Roman"/>
          <w:color w:val="auto"/>
          <w:sz w:val="28"/>
          <w:szCs w:val="28"/>
          <w:lang w:eastAsia="en-US" w:bidi="ar-SA"/>
        </w:rPr>
        <w:t>_______________________________________________________________________________________</w:t>
      </w:r>
    </w:p>
    <w:p w:rsidR="005D5FBB" w:rsidRPr="00FB3C86" w:rsidRDefault="005D5FBB" w:rsidP="005D5FBB">
      <w:pPr>
        <w:widowControl/>
        <w:autoSpaceDE w:val="0"/>
        <w:autoSpaceDN w:val="0"/>
        <w:adjustRightInd w:val="0"/>
        <w:rPr>
          <w:rFonts w:ascii="Times New Roman" w:eastAsiaTheme="minorHAnsi" w:hAnsi="Times New Roman" w:cs="Times New Roman"/>
          <w:color w:val="auto"/>
          <w:sz w:val="28"/>
          <w:szCs w:val="28"/>
          <w:lang w:eastAsia="en-US" w:bidi="ar-SA"/>
        </w:rPr>
      </w:pPr>
      <w:proofErr w:type="gramStart"/>
      <w:r w:rsidRPr="00FB3C86">
        <w:rPr>
          <w:rFonts w:ascii="Times New Roman" w:eastAsiaTheme="minorHAnsi" w:hAnsi="Times New Roman" w:cs="Times New Roman"/>
          <w:color w:val="auto"/>
          <w:sz w:val="28"/>
          <w:szCs w:val="28"/>
          <w:lang w:eastAsia="en-US" w:bidi="ar-SA"/>
        </w:rPr>
        <w:t>(указывается информация, необходимая для устранения причин отказа в</w:t>
      </w:r>
      <w:proofErr w:type="gramEnd"/>
    </w:p>
    <w:p w:rsidR="005D5FBB" w:rsidRPr="00FB3C86" w:rsidRDefault="005D5FBB" w:rsidP="005D5FBB">
      <w:pPr>
        <w:widowControl/>
        <w:autoSpaceDE w:val="0"/>
        <w:autoSpaceDN w:val="0"/>
        <w:adjustRightInd w:val="0"/>
        <w:rPr>
          <w:rFonts w:ascii="Times New Roman" w:eastAsiaTheme="minorHAnsi" w:hAnsi="Times New Roman" w:cs="Times New Roman"/>
          <w:color w:val="auto"/>
          <w:sz w:val="28"/>
          <w:szCs w:val="28"/>
          <w:lang w:eastAsia="en-US" w:bidi="ar-SA"/>
        </w:rPr>
      </w:pPr>
      <w:proofErr w:type="gramStart"/>
      <w:r w:rsidRPr="00FB3C86">
        <w:rPr>
          <w:rFonts w:ascii="Times New Roman" w:eastAsiaTheme="minorHAnsi" w:hAnsi="Times New Roman" w:cs="Times New Roman"/>
          <w:color w:val="auto"/>
          <w:sz w:val="28"/>
          <w:szCs w:val="28"/>
          <w:lang w:eastAsia="en-US" w:bidi="ar-SA"/>
        </w:rPr>
        <w:t>приеме</w:t>
      </w:r>
      <w:proofErr w:type="gramEnd"/>
      <w:r w:rsidRPr="00FB3C86">
        <w:rPr>
          <w:rFonts w:ascii="Times New Roman" w:eastAsiaTheme="minorHAnsi" w:hAnsi="Times New Roman" w:cs="Times New Roman"/>
          <w:color w:val="auto"/>
          <w:sz w:val="28"/>
          <w:szCs w:val="28"/>
          <w:lang w:eastAsia="en-US" w:bidi="ar-SA"/>
        </w:rPr>
        <w:t xml:space="preserve"> документов, а также иная дополнительная информация при наличии)</w:t>
      </w:r>
    </w:p>
    <w:p w:rsidR="005D5FBB" w:rsidRPr="00FB3C86" w:rsidRDefault="005D5FBB" w:rsidP="005D5FBB">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_____________ ________________ ______</w:t>
      </w:r>
      <w:r w:rsidR="00FB3C86">
        <w:rPr>
          <w:rFonts w:ascii="Times New Roman" w:eastAsiaTheme="minorHAnsi" w:hAnsi="Times New Roman" w:cs="Times New Roman"/>
          <w:color w:val="auto"/>
          <w:sz w:val="28"/>
          <w:szCs w:val="28"/>
          <w:lang w:eastAsia="en-US" w:bidi="ar-SA"/>
        </w:rPr>
        <w:t>_____________________________</w:t>
      </w:r>
    </w:p>
    <w:p w:rsidR="005D5FBB" w:rsidRPr="00FB3C86" w:rsidRDefault="00FB3C86" w:rsidP="005D5FBB">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proofErr w:type="gramStart"/>
      <w:r w:rsidR="005D5FBB" w:rsidRPr="00FB3C86">
        <w:rPr>
          <w:rFonts w:ascii="Times New Roman" w:eastAsiaTheme="minorHAnsi" w:hAnsi="Times New Roman" w:cs="Times New Roman"/>
          <w:color w:val="auto"/>
          <w:sz w:val="28"/>
          <w:szCs w:val="28"/>
          <w:lang w:eastAsia="en-US" w:bidi="ar-SA"/>
        </w:rPr>
        <w:t>(должность)</w:t>
      </w:r>
      <w:r>
        <w:rPr>
          <w:rFonts w:ascii="Times New Roman" w:eastAsiaTheme="minorHAnsi" w:hAnsi="Times New Roman" w:cs="Times New Roman"/>
          <w:color w:val="auto"/>
          <w:sz w:val="28"/>
          <w:szCs w:val="28"/>
          <w:lang w:eastAsia="en-US" w:bidi="ar-SA"/>
        </w:rPr>
        <w:t xml:space="preserve">        </w:t>
      </w:r>
      <w:r w:rsidR="005D5FBB" w:rsidRPr="00FB3C86">
        <w:rPr>
          <w:rFonts w:ascii="Times New Roman" w:eastAsiaTheme="minorHAnsi" w:hAnsi="Times New Roman" w:cs="Times New Roman"/>
          <w:color w:val="auto"/>
          <w:sz w:val="28"/>
          <w:szCs w:val="28"/>
          <w:lang w:eastAsia="en-US" w:bidi="ar-SA"/>
        </w:rPr>
        <w:t xml:space="preserve"> (подпись)</w:t>
      </w:r>
      <w:r>
        <w:rPr>
          <w:rFonts w:ascii="Times New Roman" w:eastAsiaTheme="minorHAnsi" w:hAnsi="Times New Roman" w:cs="Times New Roman"/>
          <w:color w:val="auto"/>
          <w:sz w:val="28"/>
          <w:szCs w:val="28"/>
          <w:lang w:eastAsia="en-US" w:bidi="ar-SA"/>
        </w:rPr>
        <w:t xml:space="preserve">         </w:t>
      </w:r>
      <w:r w:rsidR="005D5FBB" w:rsidRPr="00FB3C86">
        <w:rPr>
          <w:rFonts w:ascii="Times New Roman" w:eastAsiaTheme="minorHAnsi" w:hAnsi="Times New Roman" w:cs="Times New Roman"/>
          <w:color w:val="auto"/>
          <w:sz w:val="28"/>
          <w:szCs w:val="28"/>
          <w:lang w:eastAsia="en-US" w:bidi="ar-SA"/>
        </w:rPr>
        <w:t xml:space="preserve"> (фамилия, имя, отчество (при наличии)</w:t>
      </w:r>
      <w:proofErr w:type="gramEnd"/>
    </w:p>
    <w:p w:rsidR="00FB3C86" w:rsidRDefault="00FB3C86" w:rsidP="005D5FBB">
      <w:pPr>
        <w:widowControl/>
        <w:autoSpaceDE w:val="0"/>
        <w:autoSpaceDN w:val="0"/>
        <w:adjustRightInd w:val="0"/>
        <w:rPr>
          <w:rFonts w:ascii="Times New Roman" w:eastAsiaTheme="minorHAnsi" w:hAnsi="Times New Roman" w:cs="Times New Roman"/>
          <w:color w:val="auto"/>
          <w:sz w:val="28"/>
          <w:szCs w:val="28"/>
          <w:lang w:eastAsia="en-US" w:bidi="ar-SA"/>
        </w:rPr>
      </w:pPr>
    </w:p>
    <w:p w:rsidR="005D5FBB" w:rsidRPr="00B20EE0" w:rsidRDefault="005D5FBB" w:rsidP="005D5FBB">
      <w:pPr>
        <w:widowControl/>
        <w:autoSpaceDE w:val="0"/>
        <w:autoSpaceDN w:val="0"/>
        <w:adjustRightInd w:val="0"/>
        <w:rPr>
          <w:rFonts w:ascii="Times New Roman" w:eastAsiaTheme="minorHAnsi" w:hAnsi="Times New Roman" w:cs="Times New Roman"/>
          <w:color w:val="auto"/>
          <w:sz w:val="20"/>
          <w:szCs w:val="20"/>
          <w:lang w:eastAsia="en-US" w:bidi="ar-SA"/>
        </w:rPr>
      </w:pPr>
      <w:r w:rsidRPr="00B20EE0">
        <w:rPr>
          <w:rFonts w:ascii="Times New Roman" w:eastAsiaTheme="minorHAnsi" w:hAnsi="Times New Roman" w:cs="Times New Roman"/>
          <w:color w:val="auto"/>
          <w:sz w:val="20"/>
          <w:szCs w:val="20"/>
          <w:lang w:eastAsia="en-US" w:bidi="ar-SA"/>
        </w:rPr>
        <w:t>* Заявителями являются правообладатели земельных участков, а также иные лица,</w:t>
      </w:r>
    </w:p>
    <w:p w:rsidR="005D5FBB" w:rsidRPr="00B20EE0" w:rsidRDefault="005D5FBB" w:rsidP="005D5FBB">
      <w:pPr>
        <w:widowControl/>
        <w:autoSpaceDE w:val="0"/>
        <w:autoSpaceDN w:val="0"/>
        <w:adjustRightInd w:val="0"/>
        <w:rPr>
          <w:rFonts w:ascii="Times New Roman" w:eastAsiaTheme="minorHAnsi" w:hAnsi="Times New Roman" w:cs="Times New Roman"/>
          <w:color w:val="auto"/>
          <w:sz w:val="20"/>
          <w:szCs w:val="20"/>
          <w:lang w:eastAsia="en-US" w:bidi="ar-SA"/>
        </w:rPr>
      </w:pPr>
      <w:r w:rsidRPr="00B20EE0">
        <w:rPr>
          <w:rFonts w:ascii="Times New Roman" w:eastAsiaTheme="minorHAnsi" w:hAnsi="Times New Roman" w:cs="Times New Roman"/>
          <w:color w:val="auto"/>
          <w:sz w:val="20"/>
          <w:szCs w:val="20"/>
          <w:lang w:eastAsia="en-US" w:bidi="ar-SA"/>
        </w:rPr>
        <w:t>указанные в части 1 1 статьи 57 3 Градостроительного кодекса Российской Федерации</w:t>
      </w:r>
    </w:p>
    <w:p w:rsidR="005D5FBB" w:rsidRPr="00FB3C86" w:rsidRDefault="005D5FBB" w:rsidP="005D5FBB">
      <w:pPr>
        <w:rPr>
          <w:rFonts w:ascii="Times New Roman" w:eastAsiaTheme="minorHAnsi" w:hAnsi="Times New Roman" w:cs="Times New Roman"/>
          <w:color w:val="auto"/>
          <w:sz w:val="28"/>
          <w:szCs w:val="28"/>
          <w:lang w:eastAsia="en-US" w:bidi="ar-SA"/>
        </w:rPr>
      </w:pPr>
    </w:p>
    <w:p w:rsidR="005D5FBB" w:rsidRPr="00FB3C86" w:rsidRDefault="005D5FBB" w:rsidP="005D5FBB">
      <w:pPr>
        <w:rPr>
          <w:rFonts w:ascii="Times New Roman" w:eastAsiaTheme="minorHAnsi" w:hAnsi="Times New Roman" w:cs="Times New Roman"/>
          <w:color w:val="auto"/>
          <w:sz w:val="28"/>
          <w:szCs w:val="28"/>
          <w:lang w:eastAsia="en-US" w:bidi="ar-SA"/>
        </w:rPr>
      </w:pPr>
    </w:p>
    <w:p w:rsidR="005D5FBB" w:rsidRPr="00FB3C86" w:rsidRDefault="005D5FBB" w:rsidP="005D5FBB">
      <w:pPr>
        <w:jc w:val="center"/>
        <w:rPr>
          <w:rFonts w:ascii="Times New Roman" w:hAnsi="Times New Roman" w:cs="Times New Roman"/>
          <w:sz w:val="28"/>
          <w:szCs w:val="28"/>
        </w:rPr>
      </w:pPr>
      <w:r w:rsidRPr="00FB3C86">
        <w:rPr>
          <w:rFonts w:ascii="Times New Roman" w:eastAsiaTheme="minorHAnsi" w:hAnsi="Times New Roman" w:cs="Times New Roman"/>
          <w:color w:val="auto"/>
          <w:sz w:val="28"/>
          <w:szCs w:val="28"/>
          <w:lang w:eastAsia="en-US" w:bidi="ar-SA"/>
        </w:rPr>
        <w:t>_______________________________</w:t>
      </w:r>
    </w:p>
    <w:p w:rsidR="00FD4A1D" w:rsidRPr="00FB3C86" w:rsidRDefault="00FD4A1D" w:rsidP="00FD4A1D">
      <w:pPr>
        <w:pStyle w:val="30"/>
        <w:shd w:val="clear" w:color="auto" w:fill="auto"/>
        <w:spacing w:line="230" w:lineRule="exact"/>
        <w:rPr>
          <w:sz w:val="28"/>
          <w:szCs w:val="28"/>
        </w:rPr>
      </w:pPr>
    </w:p>
    <w:p w:rsidR="006C4B94" w:rsidRPr="00FB3C86" w:rsidRDefault="006C4B94" w:rsidP="00424F33">
      <w:pPr>
        <w:pStyle w:val="90"/>
        <w:shd w:val="clear" w:color="auto" w:fill="auto"/>
        <w:spacing w:before="0" w:after="0" w:line="180" w:lineRule="exact"/>
        <w:jc w:val="left"/>
        <w:rPr>
          <w:sz w:val="28"/>
          <w:szCs w:val="28"/>
        </w:rPr>
      </w:pPr>
    </w:p>
    <w:p w:rsidR="006C4B94" w:rsidRDefault="006C4B94" w:rsidP="00424F33">
      <w:pPr>
        <w:pStyle w:val="90"/>
        <w:shd w:val="clear" w:color="auto" w:fill="auto"/>
        <w:spacing w:before="0" w:after="0" w:line="180" w:lineRule="exact"/>
        <w:jc w:val="left"/>
      </w:pPr>
    </w:p>
    <w:p w:rsidR="006C4B94" w:rsidRDefault="006C4B94" w:rsidP="00424F33">
      <w:pPr>
        <w:pStyle w:val="90"/>
        <w:shd w:val="clear" w:color="auto" w:fill="auto"/>
        <w:spacing w:before="0" w:after="0" w:line="180" w:lineRule="exact"/>
        <w:jc w:val="left"/>
      </w:pPr>
    </w:p>
    <w:p w:rsidR="006C4B94" w:rsidRDefault="006C4B94" w:rsidP="00424F33">
      <w:pPr>
        <w:pStyle w:val="90"/>
        <w:shd w:val="clear" w:color="auto" w:fill="auto"/>
        <w:spacing w:before="0" w:after="0" w:line="180" w:lineRule="exact"/>
        <w:jc w:val="left"/>
      </w:pPr>
    </w:p>
    <w:p w:rsidR="006C4B94" w:rsidRDefault="006C4B94" w:rsidP="00424F33">
      <w:pPr>
        <w:pStyle w:val="90"/>
        <w:shd w:val="clear" w:color="auto" w:fill="auto"/>
        <w:spacing w:before="0" w:after="0" w:line="180" w:lineRule="exact"/>
        <w:jc w:val="left"/>
      </w:pPr>
    </w:p>
    <w:p w:rsidR="006C4B94" w:rsidRDefault="006C4B94" w:rsidP="00424F33">
      <w:pPr>
        <w:pStyle w:val="90"/>
        <w:shd w:val="clear" w:color="auto" w:fill="auto"/>
        <w:spacing w:before="0" w:after="0" w:line="180" w:lineRule="exact"/>
        <w:jc w:val="left"/>
      </w:pPr>
    </w:p>
    <w:p w:rsidR="006C4B94" w:rsidRDefault="006C4B94" w:rsidP="00424F33">
      <w:pPr>
        <w:pStyle w:val="90"/>
        <w:shd w:val="clear" w:color="auto" w:fill="auto"/>
        <w:spacing w:before="0" w:after="0" w:line="180" w:lineRule="exact"/>
        <w:jc w:val="left"/>
      </w:pPr>
    </w:p>
    <w:p w:rsidR="00FB3C86" w:rsidRDefault="00FB3C86" w:rsidP="00294130">
      <w:pPr>
        <w:pStyle w:val="20"/>
        <w:shd w:val="clear" w:color="auto" w:fill="auto"/>
        <w:spacing w:line="322" w:lineRule="exact"/>
        <w:ind w:left="5720"/>
        <w:jc w:val="right"/>
      </w:pPr>
    </w:p>
    <w:p w:rsidR="00B20EE0" w:rsidRPr="00FF0761" w:rsidRDefault="00B20EE0" w:rsidP="00B20EE0">
      <w:pPr>
        <w:pStyle w:val="12"/>
        <w:jc w:val="center"/>
        <w:rPr>
          <w:rFonts w:ascii="Times New Roman" w:hAnsi="Times New Roman"/>
          <w:sz w:val="24"/>
          <w:szCs w:val="24"/>
        </w:rPr>
      </w:pPr>
      <w:r>
        <w:rPr>
          <w:rFonts w:ascii="Times New Roman" w:hAnsi="Times New Roman"/>
          <w:sz w:val="24"/>
          <w:szCs w:val="24"/>
        </w:rPr>
        <w:lastRenderedPageBreak/>
        <w:t xml:space="preserve">                                                                                                  </w:t>
      </w:r>
      <w:r w:rsidR="005D5FBB" w:rsidRPr="00B20EE0">
        <w:rPr>
          <w:rFonts w:ascii="Times New Roman" w:hAnsi="Times New Roman"/>
          <w:sz w:val="24"/>
          <w:szCs w:val="24"/>
        </w:rPr>
        <w:t>Приложение № 7</w:t>
      </w:r>
      <w:r w:rsidR="00294130" w:rsidRPr="00B20EE0">
        <w:rPr>
          <w:rFonts w:ascii="Times New Roman" w:hAnsi="Times New Roman"/>
          <w:sz w:val="24"/>
          <w:szCs w:val="24"/>
        </w:rPr>
        <w:br/>
      </w:r>
      <w:r>
        <w:t xml:space="preserve">                                                                                                                   </w:t>
      </w:r>
      <w:r w:rsidRPr="00FF0761">
        <w:rPr>
          <w:rFonts w:ascii="Times New Roman" w:hAnsi="Times New Roman"/>
          <w:sz w:val="24"/>
          <w:szCs w:val="24"/>
        </w:rPr>
        <w:t>к административному регламенту</w:t>
      </w:r>
    </w:p>
    <w:p w:rsidR="00B20EE0" w:rsidRPr="00FF0761" w:rsidRDefault="00B20EE0" w:rsidP="00B20EE0">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B20EE0" w:rsidRPr="00FF0761"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B20EE0"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294130" w:rsidRDefault="00294130" w:rsidP="00B20EE0">
      <w:pPr>
        <w:pStyle w:val="20"/>
        <w:spacing w:line="322" w:lineRule="exact"/>
        <w:ind w:left="4536"/>
        <w:jc w:val="right"/>
      </w:pPr>
    </w:p>
    <w:p w:rsidR="006C4B94" w:rsidRDefault="006C4B94" w:rsidP="00424F33">
      <w:pPr>
        <w:pStyle w:val="90"/>
        <w:shd w:val="clear" w:color="auto" w:fill="auto"/>
        <w:spacing w:before="0" w:after="0" w:line="180" w:lineRule="exact"/>
        <w:jc w:val="left"/>
      </w:pPr>
    </w:p>
    <w:p w:rsidR="00424F33" w:rsidRDefault="00424F33" w:rsidP="00424F33">
      <w:pPr>
        <w:pStyle w:val="90"/>
        <w:shd w:val="clear" w:color="auto" w:fill="auto"/>
        <w:spacing w:before="0" w:after="0" w:line="180" w:lineRule="exact"/>
        <w:jc w:val="left"/>
      </w:pPr>
    </w:p>
    <w:p w:rsidR="00294130" w:rsidRDefault="00294130" w:rsidP="00294130">
      <w:pPr>
        <w:pStyle w:val="20"/>
        <w:shd w:val="clear" w:color="auto" w:fill="auto"/>
        <w:spacing w:line="280" w:lineRule="exact"/>
        <w:jc w:val="right"/>
      </w:pPr>
      <w:r>
        <w:t>ФОРМА</w:t>
      </w:r>
    </w:p>
    <w:p w:rsidR="005D5FBB" w:rsidRDefault="005D5FBB" w:rsidP="00294130">
      <w:pPr>
        <w:pStyle w:val="20"/>
        <w:shd w:val="clear" w:color="auto" w:fill="auto"/>
        <w:tabs>
          <w:tab w:val="left" w:leader="underscore" w:pos="9971"/>
        </w:tabs>
        <w:spacing w:line="280" w:lineRule="exact"/>
        <w:ind w:left="5080"/>
      </w:pP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5D5FBB">
        <w:rPr>
          <w:rFonts w:ascii="Times New Roman" w:eastAsiaTheme="minorHAnsi" w:hAnsi="Times New Roman" w:cs="Times New Roman"/>
          <w:color w:val="auto"/>
          <w:sz w:val="28"/>
          <w:szCs w:val="28"/>
          <w:lang w:eastAsia="en-US" w:bidi="ar-SA"/>
        </w:rPr>
        <w:t>Наименование органа местного самоуправления уполномоченного на</w:t>
      </w: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предоставление услуги</w:t>
      </w:r>
    </w:p>
    <w:p w:rsidR="005D5FBB" w:rsidRPr="005D5FBB" w:rsidRDefault="005D5FBB" w:rsidP="005D5FBB">
      <w:pPr>
        <w:pStyle w:val="20"/>
        <w:shd w:val="clear" w:color="auto" w:fill="auto"/>
        <w:tabs>
          <w:tab w:val="left" w:leader="underscore" w:pos="9971"/>
        </w:tabs>
        <w:spacing w:line="280" w:lineRule="exact"/>
        <w:ind w:left="5080"/>
        <w:jc w:val="center"/>
      </w:pPr>
    </w:p>
    <w:p w:rsidR="005D5FBB" w:rsidRPr="005D5FBB" w:rsidRDefault="005D5FBB" w:rsidP="005D5FBB">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5D5FBB">
        <w:rPr>
          <w:rFonts w:ascii="Times New Roman" w:eastAsiaTheme="minorHAnsi" w:hAnsi="Times New Roman" w:cs="Times New Roman"/>
          <w:color w:val="auto"/>
          <w:sz w:val="28"/>
          <w:szCs w:val="28"/>
          <w:lang w:eastAsia="en-US" w:bidi="ar-SA"/>
        </w:rPr>
        <w:t>Кому:_________________________</w:t>
      </w:r>
    </w:p>
    <w:p w:rsidR="005D5FBB" w:rsidRDefault="005D5FBB" w:rsidP="005D5FBB">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______________________________</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Контактные данные:</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__________</w:t>
      </w:r>
      <w:r>
        <w:rPr>
          <w:rFonts w:ascii="Times New Roman" w:eastAsiaTheme="minorHAnsi" w:hAnsi="Times New Roman" w:cs="Times New Roman"/>
          <w:color w:val="auto"/>
          <w:sz w:val="28"/>
          <w:szCs w:val="28"/>
          <w:lang w:eastAsia="en-US" w:bidi="ar-SA"/>
        </w:rPr>
        <w:t>__________</w:t>
      </w:r>
      <w:r w:rsidRPr="005D5FBB">
        <w:rPr>
          <w:rFonts w:ascii="Times New Roman" w:eastAsiaTheme="minorHAnsi" w:hAnsi="Times New Roman" w:cs="Times New Roman"/>
          <w:color w:val="auto"/>
          <w:sz w:val="28"/>
          <w:szCs w:val="28"/>
          <w:lang w:eastAsia="en-US" w:bidi="ar-SA"/>
        </w:rPr>
        <w:t>____</w:t>
      </w:r>
    </w:p>
    <w:p w:rsidR="005D5FBB" w:rsidRPr="005D5FBB" w:rsidRDefault="005D5FBB" w:rsidP="005D5FBB">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5D5FBB">
        <w:rPr>
          <w:rFonts w:ascii="Times New Roman" w:eastAsiaTheme="minorHAnsi" w:hAnsi="Times New Roman" w:cs="Times New Roman"/>
          <w:color w:val="auto"/>
          <w:sz w:val="28"/>
          <w:szCs w:val="28"/>
          <w:lang w:eastAsia="en-US" w:bidi="ar-SA"/>
        </w:rPr>
        <w:t>______________________________</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Представитель:</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B20EE0">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__________________</w:t>
      </w:r>
      <w:r>
        <w:rPr>
          <w:rFonts w:ascii="Times New Roman" w:eastAsiaTheme="minorHAnsi" w:hAnsi="Times New Roman" w:cs="Times New Roman"/>
          <w:color w:val="auto"/>
          <w:sz w:val="28"/>
          <w:szCs w:val="28"/>
          <w:lang w:eastAsia="en-US" w:bidi="ar-SA"/>
        </w:rPr>
        <w:t>______</w:t>
      </w:r>
      <w:r w:rsidR="00B20EE0">
        <w:rPr>
          <w:rFonts w:ascii="Times New Roman" w:eastAsiaTheme="minorHAnsi" w:hAnsi="Times New Roman" w:cs="Times New Roman"/>
          <w:color w:val="auto"/>
          <w:sz w:val="28"/>
          <w:szCs w:val="28"/>
          <w:lang w:eastAsia="en-US" w:bidi="ar-SA"/>
        </w:rPr>
        <w:t>____</w:t>
      </w:r>
    </w:p>
    <w:p w:rsidR="005D5FBB" w:rsidRPr="005D5FBB" w:rsidRDefault="00B20EE0" w:rsidP="005D5FBB">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5D5FBB" w:rsidRPr="005D5FBB">
        <w:rPr>
          <w:rFonts w:ascii="Times New Roman" w:eastAsiaTheme="minorHAnsi" w:hAnsi="Times New Roman" w:cs="Times New Roman"/>
          <w:color w:val="auto"/>
          <w:sz w:val="28"/>
          <w:szCs w:val="28"/>
          <w:lang w:eastAsia="en-US" w:bidi="ar-SA"/>
        </w:rPr>
        <w:t>______________________________</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Контактные данные</w:t>
      </w:r>
    </w:p>
    <w:p w:rsidR="005D5FBB" w:rsidRPr="005D5FBB" w:rsidRDefault="005D5FBB" w:rsidP="005D5FBB">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5D5FBB">
        <w:rPr>
          <w:rFonts w:ascii="Times New Roman" w:eastAsiaTheme="minorHAnsi" w:hAnsi="Times New Roman" w:cs="Times New Roman"/>
          <w:color w:val="auto"/>
          <w:sz w:val="28"/>
          <w:szCs w:val="28"/>
          <w:lang w:eastAsia="en-US" w:bidi="ar-SA"/>
        </w:rPr>
        <w:t>представителя:</w:t>
      </w:r>
    </w:p>
    <w:p w:rsidR="005D5FBB" w:rsidRPr="005D5FBB" w:rsidRDefault="005D5FBB" w:rsidP="005D5FBB">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5D5FBB">
        <w:rPr>
          <w:rFonts w:ascii="Times New Roman" w:eastAsiaTheme="minorHAnsi" w:hAnsi="Times New Roman" w:cs="Times New Roman"/>
          <w:color w:val="auto"/>
          <w:sz w:val="28"/>
          <w:szCs w:val="28"/>
          <w:lang w:eastAsia="en-US" w:bidi="ar-SA"/>
        </w:rPr>
        <w:t>______________________________</w:t>
      </w:r>
    </w:p>
    <w:p w:rsidR="00294130" w:rsidRDefault="00B20EE0" w:rsidP="005D5FBB">
      <w:pPr>
        <w:pStyle w:val="20"/>
        <w:shd w:val="clear" w:color="auto" w:fill="auto"/>
        <w:tabs>
          <w:tab w:val="left" w:leader="underscore" w:pos="9971"/>
        </w:tabs>
        <w:spacing w:line="280" w:lineRule="exact"/>
        <w:ind w:left="5080"/>
        <w:jc w:val="right"/>
      </w:pPr>
      <w:r>
        <w:rPr>
          <w:rFonts w:eastAsiaTheme="minorHAnsi"/>
        </w:rPr>
        <w:t>__________________________</w:t>
      </w:r>
    </w:p>
    <w:p w:rsidR="00294130" w:rsidRDefault="00294130" w:rsidP="00294130">
      <w:pPr>
        <w:pStyle w:val="90"/>
        <w:shd w:val="clear" w:color="auto" w:fill="auto"/>
        <w:spacing w:before="0" w:after="0" w:line="230" w:lineRule="exact"/>
        <w:ind w:right="180"/>
      </w:pPr>
    </w:p>
    <w:p w:rsidR="005D5FBB" w:rsidRDefault="005D5FBB" w:rsidP="00294130">
      <w:pPr>
        <w:pStyle w:val="11"/>
        <w:shd w:val="clear" w:color="auto" w:fill="auto"/>
        <w:spacing w:after="0" w:line="280" w:lineRule="exact"/>
        <w:ind w:right="40"/>
        <w:rPr>
          <w:rStyle w:val="13pt"/>
        </w:rPr>
      </w:pPr>
      <w:bookmarkStart w:id="10" w:name="bookmark32"/>
    </w:p>
    <w:p w:rsidR="005D5FBB" w:rsidRDefault="005D5FBB" w:rsidP="00294130">
      <w:pPr>
        <w:pStyle w:val="11"/>
        <w:shd w:val="clear" w:color="auto" w:fill="auto"/>
        <w:spacing w:after="0" w:line="280" w:lineRule="exact"/>
        <w:ind w:right="40"/>
        <w:rPr>
          <w:rStyle w:val="13pt"/>
        </w:rPr>
      </w:pPr>
    </w:p>
    <w:p w:rsidR="00294130" w:rsidRPr="005D5FBB" w:rsidRDefault="00294130" w:rsidP="00294130">
      <w:pPr>
        <w:pStyle w:val="11"/>
        <w:shd w:val="clear" w:color="auto" w:fill="auto"/>
        <w:spacing w:after="0" w:line="280" w:lineRule="exact"/>
        <w:ind w:right="40"/>
        <w:rPr>
          <w:b w:val="0"/>
        </w:rPr>
      </w:pPr>
      <w:r w:rsidRPr="005D5FBB">
        <w:rPr>
          <w:rStyle w:val="13pt"/>
          <w:b/>
        </w:rPr>
        <w:t>РЕШЕНИЕ</w:t>
      </w:r>
      <w:bookmarkEnd w:id="10"/>
    </w:p>
    <w:p w:rsidR="00294130" w:rsidRPr="007A26B4" w:rsidRDefault="007A26B4" w:rsidP="007A26B4">
      <w:pPr>
        <w:pStyle w:val="12"/>
        <w:jc w:val="center"/>
        <w:rPr>
          <w:rFonts w:ascii="Times New Roman" w:hAnsi="Times New Roman"/>
          <w:b/>
          <w:sz w:val="28"/>
          <w:szCs w:val="28"/>
        </w:rPr>
      </w:pPr>
      <w:r>
        <w:rPr>
          <w:rStyle w:val="a8"/>
          <w:rFonts w:ascii="Times New Roman" w:eastAsia="Calibri" w:hAnsi="Times New Roman"/>
          <w:b/>
          <w:sz w:val="28"/>
          <w:szCs w:val="28"/>
        </w:rPr>
        <w:t>о</w:t>
      </w:r>
      <w:r w:rsidRPr="007A26B4">
        <w:rPr>
          <w:rStyle w:val="a8"/>
          <w:rFonts w:ascii="Times New Roman" w:eastAsia="Calibri" w:hAnsi="Times New Roman"/>
          <w:b/>
          <w:sz w:val="28"/>
          <w:szCs w:val="28"/>
        </w:rPr>
        <w:t xml:space="preserve">б </w:t>
      </w:r>
      <w:r w:rsidR="00294130" w:rsidRPr="007A26B4">
        <w:rPr>
          <w:rFonts w:ascii="Times New Roman" w:hAnsi="Times New Roman"/>
          <w:b/>
          <w:sz w:val="28"/>
          <w:szCs w:val="28"/>
        </w:rPr>
        <w:t>отказе в выдаче градостроительного плана земельного участка</w:t>
      </w:r>
    </w:p>
    <w:p w:rsidR="005D5FBB" w:rsidRDefault="005D5FBB" w:rsidP="00294130">
      <w:pPr>
        <w:pStyle w:val="20"/>
        <w:shd w:val="clear" w:color="auto" w:fill="auto"/>
        <w:tabs>
          <w:tab w:val="left" w:leader="underscore" w:pos="4738"/>
          <w:tab w:val="left" w:leader="underscore" w:pos="6950"/>
        </w:tabs>
        <w:spacing w:line="365" w:lineRule="exact"/>
      </w:pPr>
    </w:p>
    <w:p w:rsidR="00294130" w:rsidRDefault="005D5FBB" w:rsidP="00294130">
      <w:pPr>
        <w:pStyle w:val="20"/>
        <w:shd w:val="clear" w:color="auto" w:fill="auto"/>
        <w:tabs>
          <w:tab w:val="left" w:leader="underscore" w:pos="4738"/>
          <w:tab w:val="left" w:leader="underscore" w:pos="6950"/>
        </w:tabs>
        <w:spacing w:line="365" w:lineRule="exact"/>
      </w:pPr>
      <w:proofErr w:type="gramStart"/>
      <w:r>
        <w:t>П</w:t>
      </w:r>
      <w:r w:rsidR="00294130">
        <w:t>о результатам рассмотрения заявления о выдаче градостроительного плана</w:t>
      </w:r>
      <w:r w:rsidR="00294130">
        <w:br/>
        <w:t xml:space="preserve">земельного участка от </w:t>
      </w:r>
      <w:r w:rsidR="00294130">
        <w:tab/>
        <w:t xml:space="preserve"> № </w:t>
      </w:r>
      <w:r w:rsidR="00294130">
        <w:tab/>
        <w:t xml:space="preserve"> принято решение об </w:t>
      </w:r>
      <w:r w:rsidR="00294130" w:rsidRPr="00294130">
        <w:rPr>
          <w:rStyle w:val="914pt"/>
          <w:b w:val="0"/>
        </w:rPr>
        <w:t>отказе</w:t>
      </w:r>
      <w:r w:rsidR="00294130">
        <w:rPr>
          <w:rStyle w:val="914pt"/>
          <w:b w:val="0"/>
        </w:rPr>
        <w:t xml:space="preserve"> в </w:t>
      </w:r>
      <w:r w:rsidR="00294130">
        <w:t>выдаче</w:t>
      </w:r>
      <w:proofErr w:type="gramEnd"/>
      <w:r w:rsidR="00294130">
        <w:t xml:space="preserve"> градостроительного плана земельного участка.</w:t>
      </w:r>
    </w:p>
    <w:p w:rsidR="00294130" w:rsidRDefault="00294130" w:rsidP="00294130">
      <w:pPr>
        <w:pStyle w:val="90"/>
        <w:shd w:val="clear" w:color="auto" w:fill="auto"/>
        <w:tabs>
          <w:tab w:val="left" w:pos="3970"/>
        </w:tabs>
        <w:spacing w:before="0" w:after="39" w:line="280" w:lineRule="exact"/>
        <w:jc w:val="both"/>
      </w:pPr>
    </w:p>
    <w:p w:rsidR="00294130" w:rsidRDefault="00294130" w:rsidP="00294130">
      <w:pPr>
        <w:pStyle w:val="90"/>
        <w:shd w:val="clear" w:color="auto" w:fill="auto"/>
        <w:tabs>
          <w:tab w:val="left" w:pos="3970"/>
        </w:tabs>
        <w:spacing w:before="0" w:after="39" w:line="280" w:lineRule="exact"/>
        <w:jc w:val="both"/>
      </w:pPr>
    </w:p>
    <w:tbl>
      <w:tblPr>
        <w:tblW w:w="0" w:type="auto"/>
        <w:tblLayout w:type="fixed"/>
        <w:tblCellMar>
          <w:left w:w="10" w:type="dxa"/>
          <w:right w:w="10" w:type="dxa"/>
        </w:tblCellMar>
        <w:tblLook w:val="04A0" w:firstRow="1" w:lastRow="0" w:firstColumn="1" w:lastColumn="0" w:noHBand="0" w:noVBand="1"/>
      </w:tblPr>
      <w:tblGrid>
        <w:gridCol w:w="1570"/>
        <w:gridCol w:w="4315"/>
        <w:gridCol w:w="3481"/>
      </w:tblGrid>
      <w:tr w:rsidR="00294130" w:rsidTr="007A26B4">
        <w:trPr>
          <w:trHeight w:hRule="exact" w:val="1303"/>
        </w:trPr>
        <w:tc>
          <w:tcPr>
            <w:tcW w:w="1570" w:type="dxa"/>
            <w:tcBorders>
              <w:top w:val="single" w:sz="4" w:space="0" w:color="auto"/>
              <w:left w:val="single" w:sz="4" w:space="0" w:color="auto"/>
              <w:bottom w:val="single" w:sz="4" w:space="0" w:color="auto"/>
            </w:tcBorders>
            <w:shd w:val="clear" w:color="auto" w:fill="FFFFFF"/>
          </w:tcPr>
          <w:p w:rsidR="00294130" w:rsidRPr="005D5FBB" w:rsidRDefault="00EB22C2" w:rsidP="00294130">
            <w:pPr>
              <w:pStyle w:val="20"/>
              <w:shd w:val="clear" w:color="auto" w:fill="auto"/>
              <w:spacing w:line="274" w:lineRule="exact"/>
              <w:jc w:val="center"/>
              <w:rPr>
                <w:b/>
              </w:rPr>
            </w:pPr>
            <w:r>
              <w:rPr>
                <w:rStyle w:val="211pt"/>
                <w:b w:val="0"/>
              </w:rPr>
              <w:t>№ пункта</w:t>
            </w:r>
            <w:r>
              <w:rPr>
                <w:rStyle w:val="211pt"/>
                <w:b w:val="0"/>
              </w:rPr>
              <w:br/>
            </w:r>
            <w:proofErr w:type="spellStart"/>
            <w:r>
              <w:rPr>
                <w:rStyle w:val="211pt"/>
                <w:b w:val="0"/>
              </w:rPr>
              <w:t>админ</w:t>
            </w:r>
            <w:proofErr w:type="gramStart"/>
            <w:r>
              <w:rPr>
                <w:rStyle w:val="211pt"/>
                <w:b w:val="0"/>
              </w:rPr>
              <w:t>и</w:t>
            </w:r>
            <w:proofErr w:type="spellEnd"/>
            <w:r>
              <w:rPr>
                <w:rStyle w:val="211pt"/>
                <w:b w:val="0"/>
              </w:rPr>
              <w:t>-</w:t>
            </w:r>
            <w:proofErr w:type="gramEnd"/>
            <w:r>
              <w:rPr>
                <w:rStyle w:val="211pt"/>
                <w:b w:val="0"/>
              </w:rPr>
              <w:br/>
            </w:r>
            <w:proofErr w:type="spellStart"/>
            <w:r>
              <w:rPr>
                <w:rStyle w:val="211pt"/>
                <w:b w:val="0"/>
              </w:rPr>
              <w:t>стратив</w:t>
            </w:r>
            <w:r w:rsidR="00294130" w:rsidRPr="005D5FBB">
              <w:rPr>
                <w:rStyle w:val="211pt"/>
                <w:b w:val="0"/>
              </w:rPr>
              <w:t>ного</w:t>
            </w:r>
            <w:proofErr w:type="spellEnd"/>
          </w:p>
          <w:p w:rsidR="00294130" w:rsidRPr="00EB22C2" w:rsidRDefault="00EB22C2" w:rsidP="00294130">
            <w:pPr>
              <w:pStyle w:val="20"/>
              <w:shd w:val="clear" w:color="auto" w:fill="auto"/>
              <w:spacing w:line="274" w:lineRule="exact"/>
              <w:jc w:val="center"/>
              <w:rPr>
                <w:b/>
              </w:rPr>
            </w:pPr>
            <w:r>
              <w:rPr>
                <w:rStyle w:val="211pt"/>
                <w:b w:val="0"/>
              </w:rPr>
              <w:t>регламен</w:t>
            </w:r>
            <w:r w:rsidR="00294130" w:rsidRPr="005D5FBB">
              <w:rPr>
                <w:rStyle w:val="211pt"/>
                <w:b w:val="0"/>
              </w:rPr>
              <w:t>та</w:t>
            </w:r>
          </w:p>
        </w:tc>
        <w:tc>
          <w:tcPr>
            <w:tcW w:w="4315" w:type="dxa"/>
            <w:tcBorders>
              <w:top w:val="single" w:sz="4" w:space="0" w:color="auto"/>
              <w:left w:val="single" w:sz="4" w:space="0" w:color="auto"/>
              <w:bottom w:val="single" w:sz="4" w:space="0" w:color="auto"/>
            </w:tcBorders>
            <w:shd w:val="clear" w:color="auto" w:fill="FFFFFF"/>
          </w:tcPr>
          <w:p w:rsidR="00294130" w:rsidRPr="005D5FBB" w:rsidRDefault="00294130" w:rsidP="00294130">
            <w:pPr>
              <w:pStyle w:val="20"/>
              <w:shd w:val="clear" w:color="auto" w:fill="auto"/>
              <w:spacing w:line="274" w:lineRule="exact"/>
              <w:jc w:val="center"/>
              <w:rPr>
                <w:b/>
              </w:rPr>
            </w:pPr>
            <w:r w:rsidRPr="005D5FBB">
              <w:rPr>
                <w:rStyle w:val="211pt"/>
                <w:b w:val="0"/>
              </w:rPr>
              <w:t>Наименование основан</w:t>
            </w:r>
            <w:r w:rsidR="005D5FBB">
              <w:rPr>
                <w:rStyle w:val="211pt"/>
                <w:b w:val="0"/>
              </w:rPr>
              <w:t>ия для отказа в</w:t>
            </w:r>
            <w:r w:rsidR="005D5FBB">
              <w:rPr>
                <w:rStyle w:val="211pt"/>
                <w:b w:val="0"/>
              </w:rPr>
              <w:br/>
              <w:t>соответствии с а</w:t>
            </w:r>
            <w:r w:rsidRPr="005D5FBB">
              <w:rPr>
                <w:rStyle w:val="211pt"/>
                <w:b w:val="0"/>
              </w:rPr>
              <w:t>дминистративным</w:t>
            </w:r>
            <w:r w:rsidRPr="005D5FBB">
              <w:rPr>
                <w:rStyle w:val="211pt"/>
                <w:b w:val="0"/>
              </w:rPr>
              <w:br/>
              <w:t>регламентом</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294130" w:rsidRPr="005D5FBB" w:rsidRDefault="00294130" w:rsidP="005D5FBB">
            <w:pPr>
              <w:pStyle w:val="20"/>
              <w:shd w:val="clear" w:color="auto" w:fill="auto"/>
              <w:spacing w:line="274" w:lineRule="exact"/>
              <w:jc w:val="center"/>
              <w:rPr>
                <w:b/>
              </w:rPr>
            </w:pPr>
            <w:r w:rsidRPr="005D5FBB">
              <w:rPr>
                <w:rStyle w:val="211pt"/>
                <w:b w:val="0"/>
              </w:rPr>
              <w:t xml:space="preserve">Разъяснение причин отказа в </w:t>
            </w:r>
            <w:r w:rsidR="005D5FBB">
              <w:rPr>
                <w:rStyle w:val="211pt"/>
                <w:b w:val="0"/>
              </w:rPr>
              <w:t>выдаче</w:t>
            </w:r>
            <w:r w:rsidR="005D5FBB">
              <w:rPr>
                <w:rStyle w:val="211pt"/>
                <w:b w:val="0"/>
              </w:rPr>
              <w:br/>
              <w:t xml:space="preserve">градостроительного плана земельного </w:t>
            </w:r>
            <w:r w:rsidRPr="005D5FBB">
              <w:rPr>
                <w:rStyle w:val="211pt"/>
                <w:b w:val="0"/>
              </w:rPr>
              <w:t>участка</w:t>
            </w:r>
          </w:p>
        </w:tc>
      </w:tr>
      <w:tr w:rsidR="00294130" w:rsidTr="007A26B4">
        <w:trPr>
          <w:trHeight w:hRule="exact" w:val="2130"/>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294130" w:rsidRPr="00EB22C2" w:rsidRDefault="00EB22C2" w:rsidP="00B20EE0">
            <w:pPr>
              <w:pStyle w:val="20"/>
              <w:shd w:val="clear" w:color="auto" w:fill="auto"/>
              <w:spacing w:line="274" w:lineRule="exact"/>
              <w:jc w:val="center"/>
              <w:rPr>
                <w:b/>
              </w:rPr>
            </w:pPr>
            <w:r w:rsidRPr="00EB22C2">
              <w:rPr>
                <w:rStyle w:val="211pt"/>
                <w:b w:val="0"/>
              </w:rPr>
              <w:t>подпункт</w:t>
            </w:r>
            <w:r w:rsidRPr="00EB22C2">
              <w:rPr>
                <w:rStyle w:val="211pt"/>
                <w:b w:val="0"/>
              </w:rPr>
              <w:br/>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294130" w:rsidRPr="00EB22C2" w:rsidRDefault="00294130" w:rsidP="00EB22C2">
            <w:pPr>
              <w:pStyle w:val="20"/>
              <w:shd w:val="clear" w:color="auto" w:fill="auto"/>
              <w:spacing w:line="274" w:lineRule="exact"/>
              <w:rPr>
                <w:b/>
              </w:rPr>
            </w:pPr>
            <w:r w:rsidRPr="00EB22C2">
              <w:rPr>
                <w:rStyle w:val="211pt"/>
                <w:b w:val="0"/>
              </w:rPr>
              <w:t>заявление о выдаче градостроительного</w:t>
            </w:r>
            <w:r w:rsidRPr="00EB22C2">
              <w:rPr>
                <w:rStyle w:val="211pt"/>
                <w:b w:val="0"/>
              </w:rPr>
              <w:br/>
              <w:t>плана земельного участка представлено</w:t>
            </w:r>
            <w:r w:rsidRPr="00EB22C2">
              <w:rPr>
                <w:rStyle w:val="211pt"/>
                <w:b w:val="0"/>
              </w:rPr>
              <w:br/>
              <w:t>лицом, не являющимся правообладателем</w:t>
            </w:r>
            <w:r w:rsidRPr="00EB22C2">
              <w:rPr>
                <w:rStyle w:val="211pt"/>
                <w:b w:val="0"/>
              </w:rPr>
              <w:br/>
              <w:t>земельного участка, за исключением</w:t>
            </w:r>
            <w:r w:rsidRPr="00EB22C2">
              <w:rPr>
                <w:rStyle w:val="211pt"/>
                <w:b w:val="0"/>
              </w:rPr>
              <w:br/>
              <w:t>случая, предусмотренного частью 1</w:t>
            </w:r>
            <w:r w:rsidRPr="00EB22C2">
              <w:rPr>
                <w:rStyle w:val="211pt"/>
                <w:b w:val="0"/>
                <w:vertAlign w:val="superscript"/>
              </w:rPr>
              <w:t>1</w:t>
            </w:r>
            <w:r w:rsidRPr="00EB22C2">
              <w:rPr>
                <w:rStyle w:val="211pt"/>
                <w:b w:val="0"/>
              </w:rPr>
              <w:t xml:space="preserve"> статьи</w:t>
            </w:r>
            <w:r w:rsidRPr="00EB22C2">
              <w:rPr>
                <w:rStyle w:val="211pt"/>
                <w:b w:val="0"/>
              </w:rPr>
              <w:br/>
              <w:t>57</w:t>
            </w:r>
            <w:r w:rsidRPr="00EB22C2">
              <w:rPr>
                <w:rStyle w:val="211pt"/>
                <w:b w:val="0"/>
                <w:vertAlign w:val="superscript"/>
              </w:rPr>
              <w:t>3</w:t>
            </w:r>
            <w:r w:rsidRPr="00EB22C2">
              <w:rPr>
                <w:rStyle w:val="211pt"/>
                <w:b w:val="0"/>
              </w:rPr>
              <w:t xml:space="preserve"> Градостроительного кодекса</w:t>
            </w:r>
            <w:r w:rsidRPr="00EB22C2">
              <w:rPr>
                <w:rStyle w:val="211pt"/>
                <w:b w:val="0"/>
              </w:rPr>
              <w:br/>
              <w:t>Российской Федерации</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294130" w:rsidRPr="00EB22C2" w:rsidRDefault="00294130" w:rsidP="00EB22C2">
            <w:pPr>
              <w:pStyle w:val="20"/>
              <w:shd w:val="clear" w:color="auto" w:fill="auto"/>
              <w:spacing w:line="210" w:lineRule="exact"/>
              <w:jc w:val="left"/>
              <w:rPr>
                <w:b/>
                <w:i/>
                <w:sz w:val="22"/>
                <w:szCs w:val="22"/>
              </w:rPr>
            </w:pPr>
            <w:r w:rsidRPr="00EB22C2">
              <w:rPr>
                <w:rStyle w:val="2105pt"/>
                <w:b w:val="0"/>
                <w:i w:val="0"/>
                <w:sz w:val="22"/>
                <w:szCs w:val="22"/>
              </w:rPr>
              <w:t>Указываются основания такого вывода</w:t>
            </w:r>
          </w:p>
        </w:tc>
      </w:tr>
      <w:tr w:rsidR="004D5FB3" w:rsidTr="007A26B4">
        <w:trPr>
          <w:trHeight w:hRule="exact" w:val="2278"/>
        </w:trPr>
        <w:tc>
          <w:tcPr>
            <w:tcW w:w="1570" w:type="dxa"/>
            <w:tcBorders>
              <w:top w:val="single" w:sz="4" w:space="0" w:color="auto"/>
              <w:left w:val="single" w:sz="4" w:space="0" w:color="auto"/>
            </w:tcBorders>
            <w:shd w:val="clear" w:color="auto" w:fill="FFFFFF"/>
          </w:tcPr>
          <w:p w:rsidR="00EB22C2" w:rsidRPr="00416514" w:rsidRDefault="00EB22C2" w:rsidP="004D5FB3">
            <w:pPr>
              <w:pStyle w:val="20"/>
              <w:shd w:val="clear" w:color="auto" w:fill="auto"/>
              <w:spacing w:line="274" w:lineRule="exact"/>
              <w:jc w:val="center"/>
              <w:rPr>
                <w:rStyle w:val="211pt"/>
                <w:b w:val="0"/>
              </w:rPr>
            </w:pPr>
            <w:r w:rsidRPr="00416514">
              <w:rPr>
                <w:rStyle w:val="211pt"/>
                <w:b w:val="0"/>
              </w:rPr>
              <w:lastRenderedPageBreak/>
              <w:t>подпункт</w:t>
            </w:r>
          </w:p>
          <w:p w:rsidR="004D5FB3" w:rsidRDefault="004D5FB3" w:rsidP="004D5FB3">
            <w:pPr>
              <w:pStyle w:val="20"/>
              <w:shd w:val="clear" w:color="auto" w:fill="auto"/>
              <w:spacing w:line="274" w:lineRule="exact"/>
              <w:jc w:val="center"/>
            </w:pPr>
          </w:p>
        </w:tc>
        <w:tc>
          <w:tcPr>
            <w:tcW w:w="4315" w:type="dxa"/>
            <w:tcBorders>
              <w:top w:val="single" w:sz="4" w:space="0" w:color="auto"/>
              <w:left w:val="single" w:sz="4" w:space="0" w:color="auto"/>
            </w:tcBorders>
            <w:shd w:val="clear" w:color="auto" w:fill="FFFFFF"/>
          </w:tcPr>
          <w:p w:rsidR="00EB22C2" w:rsidRPr="00416514" w:rsidRDefault="00EB22C2" w:rsidP="00EB22C2">
            <w:pPr>
              <w:pStyle w:val="20"/>
              <w:shd w:val="clear" w:color="auto" w:fill="auto"/>
              <w:spacing w:line="274" w:lineRule="exact"/>
              <w:rPr>
                <w:rStyle w:val="211pt"/>
                <w:b w:val="0"/>
              </w:rPr>
            </w:pPr>
            <w:r w:rsidRPr="00416514">
              <w:rPr>
                <w:rStyle w:val="211pt"/>
                <w:b w:val="0"/>
              </w:rPr>
              <w:t>отсутствует утвержденная документация</w:t>
            </w:r>
          </w:p>
          <w:p w:rsidR="004D5FB3" w:rsidRDefault="00EB22C2" w:rsidP="00EB22C2">
            <w:pPr>
              <w:pStyle w:val="20"/>
              <w:shd w:val="clear" w:color="auto" w:fill="auto"/>
              <w:spacing w:line="274" w:lineRule="exact"/>
            </w:pPr>
            <w:r w:rsidRPr="00416514">
              <w:rPr>
                <w:rStyle w:val="211pt"/>
                <w:b w:val="0"/>
              </w:rPr>
              <w:t xml:space="preserve">по </w:t>
            </w:r>
            <w:r w:rsidR="004D5FB3" w:rsidRPr="00416514">
              <w:rPr>
                <w:rStyle w:val="211pt"/>
                <w:b w:val="0"/>
              </w:rPr>
              <w:t>плани</w:t>
            </w:r>
            <w:r w:rsidRPr="00416514">
              <w:rPr>
                <w:rStyle w:val="211pt"/>
                <w:b w:val="0"/>
              </w:rPr>
              <w:t xml:space="preserve">ровке территории в случае, если </w:t>
            </w:r>
            <w:r w:rsidR="00416514" w:rsidRPr="00416514">
              <w:rPr>
                <w:rStyle w:val="211pt"/>
                <w:b w:val="0"/>
              </w:rPr>
              <w:t xml:space="preserve">в </w:t>
            </w:r>
            <w:r w:rsidR="004D5FB3" w:rsidRPr="00416514">
              <w:rPr>
                <w:rStyle w:val="211pt"/>
                <w:b w:val="0"/>
              </w:rPr>
              <w:t>соответствии с Градостроительным</w:t>
            </w:r>
            <w:r w:rsidR="004D5FB3" w:rsidRPr="00416514">
              <w:rPr>
                <w:rStyle w:val="211pt"/>
                <w:b w:val="0"/>
              </w:rPr>
              <w:br/>
              <w:t>кодексом Российской Федерации, иными</w:t>
            </w:r>
            <w:r w:rsidR="004D5FB3" w:rsidRPr="00416514">
              <w:rPr>
                <w:rStyle w:val="211pt"/>
                <w:b w:val="0"/>
              </w:rPr>
              <w:br/>
              <w:t>федеральными законами размещение</w:t>
            </w:r>
            <w:r w:rsidR="004D5FB3" w:rsidRPr="00416514">
              <w:rPr>
                <w:rStyle w:val="211pt"/>
                <w:b w:val="0"/>
              </w:rPr>
              <w:br/>
              <w:t>объекта капитального строительства не</w:t>
            </w:r>
            <w:r w:rsidR="004D5FB3" w:rsidRPr="00416514">
              <w:rPr>
                <w:rStyle w:val="211pt"/>
                <w:b w:val="0"/>
              </w:rPr>
              <w:br/>
              <w:t>допускается при отсутствии такой</w:t>
            </w:r>
            <w:r w:rsidR="004D5FB3" w:rsidRPr="00416514">
              <w:rPr>
                <w:rStyle w:val="211pt"/>
                <w:b w:val="0"/>
              </w:rPr>
              <w:br/>
              <w:t>документации</w:t>
            </w:r>
          </w:p>
        </w:tc>
        <w:tc>
          <w:tcPr>
            <w:tcW w:w="3481" w:type="dxa"/>
            <w:tcBorders>
              <w:top w:val="single" w:sz="4" w:space="0" w:color="auto"/>
              <w:left w:val="single" w:sz="4" w:space="0" w:color="auto"/>
              <w:right w:val="single" w:sz="4" w:space="0" w:color="auto"/>
            </w:tcBorders>
            <w:shd w:val="clear" w:color="auto" w:fill="FFFFFF"/>
          </w:tcPr>
          <w:p w:rsidR="00416514" w:rsidRPr="00416514" w:rsidRDefault="00416514" w:rsidP="00416514">
            <w:pPr>
              <w:pStyle w:val="20"/>
              <w:shd w:val="clear" w:color="auto" w:fill="auto"/>
              <w:spacing w:line="274" w:lineRule="exact"/>
              <w:jc w:val="left"/>
              <w:rPr>
                <w:rStyle w:val="2105pt"/>
                <w:b w:val="0"/>
                <w:i w:val="0"/>
              </w:rPr>
            </w:pPr>
            <w:r w:rsidRPr="00416514">
              <w:rPr>
                <w:rStyle w:val="2105pt"/>
                <w:b w:val="0"/>
                <w:i w:val="0"/>
              </w:rPr>
              <w:t>Указывается конкретное</w:t>
            </w:r>
          </w:p>
          <w:p w:rsidR="004D5FB3" w:rsidRDefault="004D5FB3" w:rsidP="00416514">
            <w:pPr>
              <w:pStyle w:val="20"/>
              <w:shd w:val="clear" w:color="auto" w:fill="auto"/>
              <w:spacing w:line="274" w:lineRule="exact"/>
              <w:jc w:val="left"/>
            </w:pPr>
            <w:r w:rsidRPr="00416514">
              <w:rPr>
                <w:rStyle w:val="2105pt"/>
                <w:b w:val="0"/>
                <w:i w:val="0"/>
              </w:rPr>
              <w:t>обстоятельство (ссылка на</w:t>
            </w:r>
            <w:r w:rsidRPr="00416514">
              <w:rPr>
                <w:rStyle w:val="2105pt"/>
                <w:b w:val="0"/>
                <w:i w:val="0"/>
              </w:rPr>
              <w:br/>
              <w:t>соответствующую структурную</w:t>
            </w:r>
            <w:r w:rsidRPr="00416514">
              <w:rPr>
                <w:rStyle w:val="2105pt"/>
                <w:b w:val="0"/>
                <w:i w:val="0"/>
              </w:rPr>
              <w:br/>
              <w:t>единицу нормативного правового</w:t>
            </w:r>
            <w:r w:rsidRPr="00416514">
              <w:rPr>
                <w:rStyle w:val="2105pt"/>
                <w:b w:val="0"/>
                <w:i w:val="0"/>
              </w:rPr>
              <w:br/>
              <w:t>акта), в соответствии с которым</w:t>
            </w:r>
            <w:r w:rsidRPr="00416514">
              <w:rPr>
                <w:rStyle w:val="2105pt"/>
                <w:b w:val="0"/>
                <w:i w:val="0"/>
              </w:rPr>
              <w:br/>
              <w:t>разработка документации по</w:t>
            </w:r>
            <w:r w:rsidRPr="00416514">
              <w:rPr>
                <w:rStyle w:val="2105pt"/>
                <w:b w:val="0"/>
                <w:i w:val="0"/>
              </w:rPr>
              <w:br/>
              <w:t>планировке территории является</w:t>
            </w:r>
            <w:r w:rsidRPr="00416514">
              <w:rPr>
                <w:rStyle w:val="2105pt"/>
                <w:b w:val="0"/>
                <w:i w:val="0"/>
              </w:rPr>
              <w:br/>
              <w:t>обязательной</w:t>
            </w:r>
          </w:p>
        </w:tc>
      </w:tr>
      <w:tr w:rsidR="004D5FB3" w:rsidTr="00416514">
        <w:trPr>
          <w:trHeight w:hRule="exact" w:val="1970"/>
        </w:trPr>
        <w:tc>
          <w:tcPr>
            <w:tcW w:w="1570" w:type="dxa"/>
            <w:tcBorders>
              <w:top w:val="single" w:sz="4" w:space="0" w:color="auto"/>
              <w:left w:val="single" w:sz="4" w:space="0" w:color="auto"/>
              <w:bottom w:val="single" w:sz="4" w:space="0" w:color="auto"/>
            </w:tcBorders>
            <w:shd w:val="clear" w:color="auto" w:fill="FFFFFF"/>
          </w:tcPr>
          <w:p w:rsidR="004D5FB3" w:rsidRPr="00416514" w:rsidRDefault="004D5FB3" w:rsidP="00B20EE0">
            <w:pPr>
              <w:pStyle w:val="20"/>
              <w:shd w:val="clear" w:color="auto" w:fill="auto"/>
              <w:spacing w:line="274" w:lineRule="exact"/>
              <w:jc w:val="center"/>
              <w:rPr>
                <w:b/>
              </w:rPr>
            </w:pPr>
            <w:r w:rsidRPr="00416514">
              <w:rPr>
                <w:rStyle w:val="211pt"/>
                <w:b w:val="0"/>
              </w:rPr>
              <w:t>подпункт</w:t>
            </w:r>
            <w:r w:rsidR="00416514">
              <w:rPr>
                <w:rStyle w:val="211pt"/>
                <w:b w:val="0"/>
              </w:rPr>
              <w:br/>
            </w:r>
          </w:p>
        </w:tc>
        <w:tc>
          <w:tcPr>
            <w:tcW w:w="4315" w:type="dxa"/>
            <w:tcBorders>
              <w:top w:val="single" w:sz="4" w:space="0" w:color="auto"/>
              <w:left w:val="single" w:sz="4" w:space="0" w:color="auto"/>
              <w:bottom w:val="single" w:sz="4" w:space="0" w:color="auto"/>
            </w:tcBorders>
            <w:shd w:val="clear" w:color="auto" w:fill="FFFFFF"/>
          </w:tcPr>
          <w:p w:rsidR="004D5FB3" w:rsidRPr="00416514" w:rsidRDefault="004D5FB3" w:rsidP="00416514">
            <w:pPr>
              <w:pStyle w:val="20"/>
              <w:shd w:val="clear" w:color="auto" w:fill="auto"/>
              <w:spacing w:line="274" w:lineRule="exact"/>
              <w:jc w:val="left"/>
              <w:rPr>
                <w:b/>
              </w:rPr>
            </w:pPr>
            <w:r w:rsidRPr="00416514">
              <w:rPr>
                <w:rStyle w:val="211pt"/>
                <w:b w:val="0"/>
              </w:rPr>
              <w:t>границы земельного участка не</w:t>
            </w:r>
            <w:r w:rsidRPr="00416514">
              <w:rPr>
                <w:rStyle w:val="211pt"/>
                <w:b w:val="0"/>
              </w:rPr>
              <w:br/>
              <w:t>установлены в соответствии с</w:t>
            </w:r>
            <w:r w:rsidRPr="00416514">
              <w:rPr>
                <w:rStyle w:val="211pt"/>
                <w:b w:val="0"/>
              </w:rPr>
              <w:br/>
              <w:t>требованиями законодательства Российской</w:t>
            </w:r>
            <w:r w:rsidRPr="00416514">
              <w:rPr>
                <w:rStyle w:val="211pt"/>
                <w:b w:val="0"/>
              </w:rPr>
              <w:br/>
              <w:t>Федерации, за исключением случая,</w:t>
            </w:r>
            <w:r w:rsidRPr="00416514">
              <w:rPr>
                <w:rStyle w:val="211pt"/>
                <w:b w:val="0"/>
              </w:rPr>
              <w:br/>
              <w:t>предусмотренного частью 1</w:t>
            </w:r>
            <w:r w:rsidRPr="00416514">
              <w:rPr>
                <w:rStyle w:val="211pt"/>
                <w:b w:val="0"/>
                <w:vertAlign w:val="superscript"/>
              </w:rPr>
              <w:t>1</w:t>
            </w:r>
            <w:r w:rsidRPr="00416514">
              <w:rPr>
                <w:rStyle w:val="211pt"/>
                <w:b w:val="0"/>
              </w:rPr>
              <w:t xml:space="preserve"> статьи 57</w:t>
            </w:r>
            <w:r w:rsidRPr="00416514">
              <w:rPr>
                <w:rStyle w:val="211pt"/>
                <w:b w:val="0"/>
                <w:vertAlign w:val="superscript"/>
              </w:rPr>
              <w:t>3</w:t>
            </w:r>
            <w:r w:rsidRPr="00416514">
              <w:rPr>
                <w:rStyle w:val="211pt"/>
                <w:b w:val="0"/>
                <w:vertAlign w:val="superscript"/>
              </w:rPr>
              <w:br/>
            </w:r>
            <w:r w:rsidRPr="00416514">
              <w:rPr>
                <w:rStyle w:val="211pt"/>
                <w:b w:val="0"/>
              </w:rPr>
              <w:t>Градостроительного кодекса Российской</w:t>
            </w:r>
            <w:r w:rsidRPr="00416514">
              <w:rPr>
                <w:rStyle w:val="211pt"/>
                <w:b w:val="0"/>
              </w:rPr>
              <w:br/>
              <w:t>Федерации</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4D5FB3" w:rsidRPr="00416514" w:rsidRDefault="004D5FB3" w:rsidP="00416514">
            <w:pPr>
              <w:pStyle w:val="20"/>
              <w:shd w:val="clear" w:color="auto" w:fill="auto"/>
              <w:spacing w:line="278" w:lineRule="exact"/>
              <w:jc w:val="left"/>
              <w:rPr>
                <w:b/>
                <w:i/>
              </w:rPr>
            </w:pPr>
            <w:r w:rsidRPr="00416514">
              <w:rPr>
                <w:rStyle w:val="2105pt"/>
                <w:b w:val="0"/>
                <w:i w:val="0"/>
              </w:rPr>
              <w:t>Указываются основания такого</w:t>
            </w:r>
            <w:r w:rsidRPr="00416514">
              <w:rPr>
                <w:rStyle w:val="2105pt"/>
                <w:b w:val="0"/>
                <w:i w:val="0"/>
              </w:rPr>
              <w:br/>
              <w:t>вывода</w:t>
            </w:r>
          </w:p>
        </w:tc>
      </w:tr>
    </w:tbl>
    <w:p w:rsidR="004E1FF5" w:rsidRPr="00416514" w:rsidRDefault="004E1FF5" w:rsidP="004D5FB3">
      <w:pPr>
        <w:pStyle w:val="30"/>
        <w:shd w:val="clear" w:color="auto" w:fill="auto"/>
        <w:spacing w:line="230" w:lineRule="exact"/>
        <w:rPr>
          <w:b w:val="0"/>
          <w:sz w:val="24"/>
          <w:szCs w:val="24"/>
        </w:rPr>
      </w:pPr>
    </w:p>
    <w:p w:rsidR="00416514" w:rsidRPr="00C438D0" w:rsidRDefault="00416514" w:rsidP="0041651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Вы вправе повторно обратиться с заявлением о выдаче градостроительного плана земельного участка после устранения указанных нарушений.</w:t>
      </w:r>
    </w:p>
    <w:p w:rsidR="00416514" w:rsidRPr="00C438D0" w:rsidRDefault="00416514" w:rsidP="00FB3C8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C438D0">
        <w:rPr>
          <w:rFonts w:ascii="Times New Roman" w:eastAsiaTheme="minorHAnsi" w:hAnsi="Times New Roman" w:cs="Times New Roman"/>
          <w:color w:val="auto"/>
          <w:sz w:val="28"/>
          <w:szCs w:val="28"/>
          <w:lang w:eastAsia="en-US" w:bidi="ar-SA"/>
        </w:rPr>
        <w:t>Данный отказ может быть обжалован в досудебном порядке</w:t>
      </w:r>
      <w:r w:rsidR="00FB3C86">
        <w:rPr>
          <w:rFonts w:ascii="Times New Roman" w:eastAsiaTheme="minorHAnsi" w:hAnsi="Times New Roman" w:cs="Times New Roman"/>
          <w:color w:val="auto"/>
          <w:sz w:val="28"/>
          <w:szCs w:val="28"/>
          <w:lang w:eastAsia="en-US" w:bidi="ar-SA"/>
        </w:rPr>
        <w:t xml:space="preserve"> путем направления жалобы в </w:t>
      </w:r>
      <w:r w:rsidRPr="00C438D0">
        <w:rPr>
          <w:rFonts w:ascii="Times New Roman" w:eastAsiaTheme="minorHAnsi" w:hAnsi="Times New Roman" w:cs="Times New Roman"/>
          <w:color w:val="auto"/>
          <w:sz w:val="28"/>
          <w:szCs w:val="28"/>
          <w:lang w:eastAsia="en-US" w:bidi="ar-SA"/>
        </w:rPr>
        <w:t>___________________</w:t>
      </w:r>
      <w:r w:rsidR="00FB3C86">
        <w:rPr>
          <w:rFonts w:ascii="Times New Roman" w:eastAsiaTheme="minorHAnsi" w:hAnsi="Times New Roman" w:cs="Times New Roman"/>
          <w:color w:val="auto"/>
          <w:sz w:val="28"/>
          <w:szCs w:val="28"/>
          <w:lang w:eastAsia="en-US" w:bidi="ar-SA"/>
        </w:rPr>
        <w:t xml:space="preserve">___________________________, а также в судебном </w:t>
      </w:r>
      <w:r w:rsidRPr="00C438D0">
        <w:rPr>
          <w:rFonts w:ascii="Times New Roman" w:eastAsiaTheme="minorHAnsi" w:hAnsi="Times New Roman" w:cs="Times New Roman"/>
          <w:color w:val="auto"/>
          <w:sz w:val="28"/>
          <w:szCs w:val="28"/>
          <w:lang w:eastAsia="en-US" w:bidi="ar-SA"/>
        </w:rPr>
        <w:t>порядке.</w:t>
      </w:r>
      <w:proofErr w:type="gramEnd"/>
    </w:p>
    <w:p w:rsidR="00416514" w:rsidRPr="00C438D0" w:rsidRDefault="00416514" w:rsidP="0041651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Дополнительно информируем: ________</w:t>
      </w:r>
      <w:r w:rsidR="00C438D0">
        <w:rPr>
          <w:rFonts w:ascii="Times New Roman" w:eastAsiaTheme="minorHAnsi" w:hAnsi="Times New Roman" w:cs="Times New Roman"/>
          <w:color w:val="auto"/>
          <w:sz w:val="28"/>
          <w:szCs w:val="28"/>
          <w:lang w:eastAsia="en-US" w:bidi="ar-SA"/>
        </w:rPr>
        <w:t>_________________________</w:t>
      </w:r>
    </w:p>
    <w:p w:rsidR="00416514" w:rsidRPr="00C438D0" w:rsidRDefault="00416514"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_______________________________________</w:t>
      </w:r>
      <w:r w:rsidR="00C438D0">
        <w:rPr>
          <w:rFonts w:ascii="Times New Roman" w:eastAsiaTheme="minorHAnsi" w:hAnsi="Times New Roman" w:cs="Times New Roman"/>
          <w:color w:val="auto"/>
          <w:sz w:val="28"/>
          <w:szCs w:val="28"/>
          <w:lang w:eastAsia="en-US" w:bidi="ar-SA"/>
        </w:rPr>
        <w:t>__________________________</w:t>
      </w:r>
      <w:r w:rsidRPr="00C438D0">
        <w:rPr>
          <w:rFonts w:ascii="Times New Roman" w:eastAsiaTheme="minorHAnsi" w:hAnsi="Times New Roman" w:cs="Times New Roman"/>
          <w:color w:val="auto"/>
          <w:sz w:val="28"/>
          <w:szCs w:val="28"/>
          <w:lang w:eastAsia="en-US" w:bidi="ar-SA"/>
        </w:rPr>
        <w:t>.</w:t>
      </w:r>
    </w:p>
    <w:p w:rsidR="00416514" w:rsidRPr="00C438D0" w:rsidRDefault="00416514"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proofErr w:type="gramStart"/>
      <w:r w:rsidRPr="00C438D0">
        <w:rPr>
          <w:rFonts w:ascii="Times New Roman" w:eastAsiaTheme="minorHAnsi" w:hAnsi="Times New Roman" w:cs="Times New Roman"/>
          <w:color w:val="auto"/>
          <w:sz w:val="28"/>
          <w:szCs w:val="28"/>
          <w:lang w:eastAsia="en-US" w:bidi="ar-SA"/>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w:t>
      </w:r>
      <w:proofErr w:type="gramEnd"/>
    </w:p>
    <w:p w:rsidR="00416514" w:rsidRPr="00C438D0" w:rsidRDefault="00416514"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при наличии)</w:t>
      </w:r>
    </w:p>
    <w:p w:rsidR="00FB3C86" w:rsidRDefault="00FB3C86"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16514" w:rsidRPr="00C438D0" w:rsidRDefault="00C438D0"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__________</w:t>
      </w:r>
      <w:r w:rsidR="00416514" w:rsidRPr="00C438D0">
        <w:rPr>
          <w:rFonts w:ascii="Times New Roman" w:eastAsiaTheme="minorHAnsi" w:hAnsi="Times New Roman" w:cs="Times New Roman"/>
          <w:color w:val="auto"/>
          <w:sz w:val="28"/>
          <w:szCs w:val="28"/>
          <w:lang w:eastAsia="en-US" w:bidi="ar-SA"/>
        </w:rPr>
        <w:t xml:space="preserve"> _____________ __________________________________________</w:t>
      </w:r>
    </w:p>
    <w:p w:rsidR="00416514" w:rsidRPr="00C438D0" w:rsidRDefault="00416514"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 xml:space="preserve">   </w:t>
      </w:r>
      <w:proofErr w:type="gramStart"/>
      <w:r w:rsidRPr="00C438D0">
        <w:rPr>
          <w:rFonts w:ascii="Times New Roman" w:eastAsiaTheme="minorHAnsi" w:hAnsi="Times New Roman" w:cs="Times New Roman"/>
          <w:color w:val="auto"/>
          <w:sz w:val="28"/>
          <w:szCs w:val="28"/>
          <w:lang w:eastAsia="en-US" w:bidi="ar-SA"/>
        </w:rPr>
        <w:t>(должность)           (подпись)          (фамилия, имя, отчество (при наличии)</w:t>
      </w:r>
      <w:proofErr w:type="gramEnd"/>
    </w:p>
    <w:p w:rsidR="00FB3C86" w:rsidRDefault="00FB3C86" w:rsidP="00416514">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16514" w:rsidRPr="00B20EE0" w:rsidRDefault="00416514" w:rsidP="00416514">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B20EE0">
        <w:rPr>
          <w:rFonts w:ascii="Times New Roman" w:eastAsiaTheme="minorHAnsi" w:hAnsi="Times New Roman" w:cs="Times New Roman"/>
          <w:color w:val="auto"/>
          <w:sz w:val="20"/>
          <w:szCs w:val="20"/>
          <w:lang w:eastAsia="en-US" w:bidi="ar-SA"/>
        </w:rPr>
        <w:t>* Заявителями являются правообладатели земельных участков, а также иные лица, указанные в части 1 1 статьи 57 3 Градостроительного кодекса Российской Федерации</w:t>
      </w:r>
    </w:p>
    <w:p w:rsidR="004E1FF5" w:rsidRPr="00B20EE0" w:rsidRDefault="004E1FF5" w:rsidP="00416514">
      <w:pPr>
        <w:pStyle w:val="30"/>
        <w:shd w:val="clear" w:color="auto" w:fill="auto"/>
        <w:spacing w:line="230" w:lineRule="exact"/>
        <w:jc w:val="both"/>
        <w:rPr>
          <w:b w:val="0"/>
          <w:sz w:val="20"/>
          <w:szCs w:val="20"/>
        </w:rPr>
      </w:pPr>
    </w:p>
    <w:p w:rsidR="004E1FF5" w:rsidRPr="00416514" w:rsidRDefault="004E1FF5" w:rsidP="004D5FB3">
      <w:pPr>
        <w:pStyle w:val="30"/>
        <w:shd w:val="clear" w:color="auto" w:fill="auto"/>
        <w:spacing w:line="230" w:lineRule="exact"/>
        <w:rPr>
          <w:b w:val="0"/>
          <w:sz w:val="24"/>
          <w:szCs w:val="24"/>
        </w:rPr>
      </w:pPr>
    </w:p>
    <w:p w:rsidR="004E1FF5" w:rsidRDefault="004E1FF5" w:rsidP="004D5FB3">
      <w:pPr>
        <w:pStyle w:val="30"/>
        <w:shd w:val="clear" w:color="auto" w:fill="auto"/>
        <w:spacing w:line="230" w:lineRule="exact"/>
        <w:rPr>
          <w:b w:val="0"/>
          <w:sz w:val="28"/>
          <w:szCs w:val="28"/>
        </w:rPr>
      </w:pPr>
    </w:p>
    <w:p w:rsidR="004E1FF5" w:rsidRDefault="004E1FF5" w:rsidP="004D5FB3">
      <w:pPr>
        <w:pStyle w:val="30"/>
        <w:shd w:val="clear" w:color="auto" w:fill="auto"/>
        <w:spacing w:line="230" w:lineRule="exact"/>
        <w:rPr>
          <w:b w:val="0"/>
          <w:sz w:val="28"/>
          <w:szCs w:val="28"/>
        </w:rPr>
      </w:pPr>
    </w:p>
    <w:p w:rsidR="004E1FF5" w:rsidRDefault="00416514" w:rsidP="00416514">
      <w:pPr>
        <w:pStyle w:val="30"/>
        <w:shd w:val="clear" w:color="auto" w:fill="auto"/>
        <w:spacing w:line="230" w:lineRule="exact"/>
        <w:jc w:val="center"/>
        <w:rPr>
          <w:b w:val="0"/>
          <w:sz w:val="28"/>
          <w:szCs w:val="28"/>
        </w:rPr>
      </w:pPr>
      <w:r>
        <w:rPr>
          <w:rFonts w:ascii="TimesNewRoman" w:eastAsiaTheme="minorHAnsi" w:hAnsi="TimesNewRoman" w:cs="TimesNewRoman"/>
        </w:rPr>
        <w:t>________________________________</w:t>
      </w: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3D4938" w:rsidRDefault="003D4938" w:rsidP="004D5FB3">
      <w:pPr>
        <w:pStyle w:val="30"/>
        <w:shd w:val="clear" w:color="auto" w:fill="auto"/>
        <w:spacing w:line="230" w:lineRule="exact"/>
        <w:rPr>
          <w:b w:val="0"/>
          <w:sz w:val="28"/>
          <w:szCs w:val="28"/>
        </w:rPr>
      </w:pPr>
    </w:p>
    <w:p w:rsidR="00B20EE0" w:rsidRDefault="00B20EE0" w:rsidP="004D5FB3">
      <w:pPr>
        <w:pStyle w:val="30"/>
        <w:shd w:val="clear" w:color="auto" w:fill="auto"/>
        <w:spacing w:line="230" w:lineRule="exact"/>
        <w:rPr>
          <w:b w:val="0"/>
          <w:sz w:val="28"/>
          <w:szCs w:val="28"/>
        </w:rPr>
      </w:pPr>
    </w:p>
    <w:p w:rsidR="00B20EE0" w:rsidRDefault="00B20EE0" w:rsidP="004D5FB3">
      <w:pPr>
        <w:pStyle w:val="30"/>
        <w:shd w:val="clear" w:color="auto" w:fill="auto"/>
        <w:spacing w:line="230" w:lineRule="exact"/>
        <w:rPr>
          <w:b w:val="0"/>
          <w:sz w:val="28"/>
          <w:szCs w:val="28"/>
        </w:rPr>
      </w:pPr>
    </w:p>
    <w:p w:rsidR="00B20EE0" w:rsidRDefault="00B20EE0" w:rsidP="004D5FB3">
      <w:pPr>
        <w:pStyle w:val="30"/>
        <w:shd w:val="clear" w:color="auto" w:fill="auto"/>
        <w:spacing w:line="230" w:lineRule="exact"/>
        <w:rPr>
          <w:b w:val="0"/>
          <w:sz w:val="28"/>
          <w:szCs w:val="28"/>
        </w:rPr>
      </w:pPr>
    </w:p>
    <w:p w:rsidR="00B20EE0" w:rsidRDefault="00B20EE0" w:rsidP="004D5FB3">
      <w:pPr>
        <w:pStyle w:val="30"/>
        <w:shd w:val="clear" w:color="auto" w:fill="auto"/>
        <w:spacing w:line="230" w:lineRule="exact"/>
        <w:rPr>
          <w:b w:val="0"/>
          <w:sz w:val="28"/>
          <w:szCs w:val="28"/>
        </w:rPr>
      </w:pPr>
    </w:p>
    <w:p w:rsidR="00C438D0" w:rsidRDefault="00C438D0" w:rsidP="00416514">
      <w:pPr>
        <w:pStyle w:val="20"/>
        <w:shd w:val="clear" w:color="auto" w:fill="auto"/>
        <w:spacing w:line="322" w:lineRule="exact"/>
        <w:ind w:left="4536" w:firstLine="567"/>
        <w:jc w:val="right"/>
        <w:rPr>
          <w:bCs/>
        </w:rPr>
      </w:pPr>
    </w:p>
    <w:p w:rsidR="00B20EE0" w:rsidRPr="00FF0761" w:rsidRDefault="00B20EE0" w:rsidP="00B20EE0">
      <w:pPr>
        <w:pStyle w:val="12"/>
        <w:jc w:val="center"/>
        <w:rPr>
          <w:rFonts w:ascii="Times New Roman" w:hAnsi="Times New Roman"/>
          <w:sz w:val="24"/>
          <w:szCs w:val="24"/>
        </w:rPr>
      </w:pPr>
      <w:r>
        <w:rPr>
          <w:rFonts w:ascii="Times New Roman" w:hAnsi="Times New Roman"/>
          <w:sz w:val="24"/>
          <w:szCs w:val="24"/>
        </w:rPr>
        <w:lastRenderedPageBreak/>
        <w:t xml:space="preserve">                                                                                              Приложение № 8</w:t>
      </w:r>
      <w:r w:rsidRPr="00B20EE0">
        <w:rPr>
          <w:rFonts w:ascii="Times New Roman" w:hAnsi="Times New Roman"/>
          <w:sz w:val="24"/>
          <w:szCs w:val="24"/>
        </w:rPr>
        <w:br/>
      </w:r>
      <w:r>
        <w:t xml:space="preserve">                                                                                                                   </w:t>
      </w:r>
      <w:r w:rsidRPr="00FF0761">
        <w:rPr>
          <w:rFonts w:ascii="Times New Roman" w:hAnsi="Times New Roman"/>
          <w:sz w:val="24"/>
          <w:szCs w:val="24"/>
        </w:rPr>
        <w:t>к административному регламенту</w:t>
      </w:r>
    </w:p>
    <w:p w:rsidR="00B20EE0" w:rsidRPr="00FF0761" w:rsidRDefault="00B20EE0" w:rsidP="00B20EE0">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B20EE0" w:rsidRPr="00FF0761"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B20EE0"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416514" w:rsidRDefault="00416514" w:rsidP="003D4938">
      <w:pPr>
        <w:pStyle w:val="20"/>
        <w:shd w:val="clear" w:color="auto" w:fill="auto"/>
        <w:spacing w:line="280" w:lineRule="exact"/>
        <w:jc w:val="right"/>
      </w:pPr>
    </w:p>
    <w:p w:rsidR="00416514" w:rsidRDefault="00416514" w:rsidP="003D4938">
      <w:pPr>
        <w:pStyle w:val="20"/>
        <w:shd w:val="clear" w:color="auto" w:fill="auto"/>
        <w:spacing w:line="280" w:lineRule="exact"/>
        <w:jc w:val="right"/>
      </w:pPr>
    </w:p>
    <w:p w:rsidR="003D4938" w:rsidRDefault="003D4938" w:rsidP="003D4938">
      <w:pPr>
        <w:pStyle w:val="20"/>
        <w:shd w:val="clear" w:color="auto" w:fill="auto"/>
        <w:spacing w:line="280" w:lineRule="exact"/>
        <w:jc w:val="right"/>
      </w:pPr>
      <w:r>
        <w:t>ФОРМА</w:t>
      </w:r>
    </w:p>
    <w:p w:rsidR="004E1FF5" w:rsidRDefault="004E1FF5" w:rsidP="003D4938">
      <w:pPr>
        <w:pStyle w:val="30"/>
        <w:shd w:val="clear" w:color="auto" w:fill="auto"/>
        <w:spacing w:line="230" w:lineRule="exact"/>
        <w:rPr>
          <w:b w:val="0"/>
          <w:sz w:val="28"/>
          <w:szCs w:val="28"/>
        </w:rPr>
      </w:pPr>
    </w:p>
    <w:p w:rsidR="00C438D0" w:rsidRPr="00C438D0" w:rsidRDefault="00C438D0" w:rsidP="00B20EE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 xml:space="preserve">Наименование органа местного самоуправления уполномоченного </w:t>
      </w:r>
      <w:proofErr w:type="gramStart"/>
      <w:r w:rsidRPr="00C438D0">
        <w:rPr>
          <w:rFonts w:ascii="Times New Roman" w:eastAsiaTheme="minorHAnsi" w:hAnsi="Times New Roman" w:cs="Times New Roman"/>
          <w:color w:val="auto"/>
          <w:sz w:val="28"/>
          <w:szCs w:val="28"/>
          <w:lang w:eastAsia="en-US" w:bidi="ar-SA"/>
        </w:rPr>
        <w:t>на</w:t>
      </w:r>
      <w:proofErr w:type="gramEnd"/>
    </w:p>
    <w:p w:rsidR="00C438D0" w:rsidRPr="00C438D0" w:rsidRDefault="00C438D0" w:rsidP="00B20EE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предоставление услуги</w:t>
      </w:r>
    </w:p>
    <w:p w:rsid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Кому:_________________________</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______________________________</w:t>
      </w:r>
    </w:p>
    <w:p w:rsidR="00C438D0" w:rsidRPr="00C438D0" w:rsidRDefault="00C438D0" w:rsidP="00C438D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438D0">
        <w:rPr>
          <w:rFonts w:ascii="Times New Roman" w:eastAsiaTheme="minorHAnsi" w:hAnsi="Times New Roman" w:cs="Times New Roman"/>
          <w:color w:val="auto"/>
          <w:sz w:val="28"/>
          <w:szCs w:val="28"/>
          <w:lang w:eastAsia="en-US" w:bidi="ar-SA"/>
        </w:rPr>
        <w:t>Контактные данные:</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______________________________</w:t>
      </w:r>
    </w:p>
    <w:p w:rsidR="00C438D0" w:rsidRPr="00C438D0" w:rsidRDefault="00C438D0" w:rsidP="00C438D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438D0">
        <w:rPr>
          <w:rFonts w:ascii="Times New Roman" w:eastAsiaTheme="minorHAnsi" w:hAnsi="Times New Roman" w:cs="Times New Roman"/>
          <w:color w:val="auto"/>
          <w:sz w:val="28"/>
          <w:szCs w:val="28"/>
          <w:lang w:eastAsia="en-US" w:bidi="ar-SA"/>
        </w:rPr>
        <w:t>Представитель:</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______________________________</w:t>
      </w:r>
    </w:p>
    <w:p w:rsidR="00C438D0" w:rsidRPr="00C438D0" w:rsidRDefault="00C438D0" w:rsidP="00C438D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438D0">
        <w:rPr>
          <w:rFonts w:ascii="Times New Roman" w:eastAsiaTheme="minorHAnsi" w:hAnsi="Times New Roman" w:cs="Times New Roman"/>
          <w:color w:val="auto"/>
          <w:sz w:val="28"/>
          <w:szCs w:val="28"/>
          <w:lang w:eastAsia="en-US" w:bidi="ar-SA"/>
        </w:rPr>
        <w:t>Контактные данные</w:t>
      </w:r>
    </w:p>
    <w:p w:rsidR="00C438D0" w:rsidRPr="00C438D0" w:rsidRDefault="00C438D0" w:rsidP="00C438D0">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438D0">
        <w:rPr>
          <w:rFonts w:ascii="Times New Roman" w:eastAsiaTheme="minorHAnsi" w:hAnsi="Times New Roman" w:cs="Times New Roman"/>
          <w:color w:val="auto"/>
          <w:sz w:val="28"/>
          <w:szCs w:val="28"/>
          <w:lang w:eastAsia="en-US" w:bidi="ar-SA"/>
        </w:rPr>
        <w:t>представителя:</w:t>
      </w:r>
    </w:p>
    <w:p w:rsidR="00C438D0" w:rsidRPr="00C438D0" w:rsidRDefault="00C438D0" w:rsidP="00C438D0">
      <w:pPr>
        <w:widowControl/>
        <w:autoSpaceDE w:val="0"/>
        <w:autoSpaceDN w:val="0"/>
        <w:adjustRightInd w:val="0"/>
        <w:jc w:val="right"/>
        <w:rPr>
          <w:rFonts w:ascii="Times New Roman" w:eastAsiaTheme="minorHAnsi" w:hAnsi="Times New Roman" w:cs="Times New Roman"/>
          <w:color w:val="auto"/>
          <w:sz w:val="28"/>
          <w:szCs w:val="28"/>
          <w:lang w:eastAsia="en-US" w:bidi="ar-SA"/>
        </w:rPr>
      </w:pPr>
      <w:r w:rsidRPr="00C438D0">
        <w:rPr>
          <w:rFonts w:ascii="Times New Roman" w:eastAsiaTheme="minorHAnsi" w:hAnsi="Times New Roman" w:cs="Times New Roman"/>
          <w:color w:val="auto"/>
          <w:sz w:val="28"/>
          <w:szCs w:val="28"/>
          <w:lang w:eastAsia="en-US" w:bidi="ar-SA"/>
        </w:rPr>
        <w:t>______________________________</w:t>
      </w:r>
    </w:p>
    <w:p w:rsidR="000E38FA" w:rsidRPr="00C438D0" w:rsidRDefault="00C438D0" w:rsidP="00C438D0">
      <w:pPr>
        <w:pStyle w:val="30"/>
        <w:shd w:val="clear" w:color="auto" w:fill="auto"/>
        <w:spacing w:line="230" w:lineRule="exact"/>
        <w:jc w:val="right"/>
        <w:rPr>
          <w:b w:val="0"/>
          <w:sz w:val="28"/>
          <w:szCs w:val="28"/>
        </w:rPr>
      </w:pPr>
      <w:r w:rsidRPr="00C438D0">
        <w:rPr>
          <w:rFonts w:eastAsiaTheme="minorHAnsi"/>
          <w:sz w:val="28"/>
          <w:szCs w:val="28"/>
        </w:rPr>
        <w:t>________________________________</w:t>
      </w:r>
    </w:p>
    <w:p w:rsidR="00C438D0" w:rsidRDefault="00C438D0" w:rsidP="00C438D0">
      <w:pPr>
        <w:pStyle w:val="20"/>
        <w:shd w:val="clear" w:color="auto" w:fill="auto"/>
        <w:spacing w:line="322" w:lineRule="exact"/>
        <w:jc w:val="center"/>
      </w:pPr>
    </w:p>
    <w:p w:rsidR="00C438D0" w:rsidRPr="00C438D0" w:rsidRDefault="00C438D0" w:rsidP="00C438D0">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C438D0">
        <w:rPr>
          <w:rFonts w:ascii="Times New Roman" w:eastAsiaTheme="minorHAnsi" w:hAnsi="Times New Roman" w:cs="Times New Roman"/>
          <w:b/>
          <w:bCs/>
          <w:color w:val="auto"/>
          <w:sz w:val="28"/>
          <w:szCs w:val="28"/>
          <w:lang w:eastAsia="en-US" w:bidi="ar-SA"/>
        </w:rPr>
        <w:t>РЕШЕНИЕ</w:t>
      </w:r>
    </w:p>
    <w:p w:rsidR="00C438D0" w:rsidRPr="00C438D0" w:rsidRDefault="00C438D0" w:rsidP="00C438D0">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C438D0">
        <w:rPr>
          <w:rFonts w:ascii="Times New Roman" w:eastAsiaTheme="minorHAnsi" w:hAnsi="Times New Roman" w:cs="Times New Roman"/>
          <w:b/>
          <w:bCs/>
          <w:color w:val="auto"/>
          <w:sz w:val="28"/>
          <w:szCs w:val="28"/>
          <w:lang w:eastAsia="en-US" w:bidi="ar-SA"/>
        </w:rPr>
        <w:t>об отказе в выдаче дубликата град</w:t>
      </w:r>
      <w:r>
        <w:rPr>
          <w:rFonts w:ascii="Times New Roman" w:eastAsiaTheme="minorHAnsi" w:hAnsi="Times New Roman" w:cs="Times New Roman"/>
          <w:b/>
          <w:bCs/>
          <w:color w:val="auto"/>
          <w:sz w:val="28"/>
          <w:szCs w:val="28"/>
          <w:lang w:eastAsia="en-US" w:bidi="ar-SA"/>
        </w:rPr>
        <w:t xml:space="preserve">остроительного плана земельного </w:t>
      </w:r>
      <w:r w:rsidRPr="00C438D0">
        <w:rPr>
          <w:rFonts w:ascii="Times New Roman" w:eastAsiaTheme="minorHAnsi" w:hAnsi="Times New Roman" w:cs="Times New Roman"/>
          <w:b/>
          <w:bCs/>
          <w:color w:val="auto"/>
          <w:sz w:val="28"/>
          <w:szCs w:val="28"/>
          <w:lang w:eastAsia="en-US" w:bidi="ar-SA"/>
        </w:rPr>
        <w:t>участка</w:t>
      </w:r>
    </w:p>
    <w:p w:rsidR="00C438D0" w:rsidRDefault="00C438D0" w:rsidP="000E38FA">
      <w:pPr>
        <w:pStyle w:val="20"/>
        <w:shd w:val="clear" w:color="auto" w:fill="auto"/>
        <w:spacing w:line="322" w:lineRule="exact"/>
        <w:ind w:left="5720"/>
        <w:jc w:val="right"/>
      </w:pPr>
    </w:p>
    <w:p w:rsidR="00C438D0" w:rsidRPr="00C438D0" w:rsidRDefault="00C438D0" w:rsidP="00C438D0">
      <w:pPr>
        <w:widowControl/>
        <w:autoSpaceDE w:val="0"/>
        <w:autoSpaceDN w:val="0"/>
        <w:adjustRightInd w:val="0"/>
        <w:jc w:val="both"/>
        <w:rPr>
          <w:rFonts w:ascii="Times New Roman" w:eastAsiaTheme="minorHAnsi" w:hAnsi="Times New Roman" w:cs="Times New Roman"/>
          <w:color w:val="auto"/>
          <w:sz w:val="28"/>
          <w:szCs w:val="28"/>
          <w:lang w:eastAsia="en-US" w:bidi="ar-SA"/>
        </w:rPr>
      </w:pPr>
      <w:proofErr w:type="gramStart"/>
      <w:r w:rsidRPr="00C438D0">
        <w:rPr>
          <w:rFonts w:ascii="Times New Roman" w:eastAsiaTheme="minorHAnsi" w:hAnsi="Times New Roman" w:cs="Times New Roman"/>
          <w:color w:val="auto"/>
          <w:sz w:val="28"/>
          <w:szCs w:val="28"/>
          <w:lang w:eastAsia="en-US" w:bidi="ar-SA"/>
        </w:rPr>
        <w:t>по результатам рассмотрения заявления о выдаче дубликата</w:t>
      </w:r>
      <w:r>
        <w:rPr>
          <w:rFonts w:ascii="Times New Roman" w:eastAsiaTheme="minorHAnsi" w:hAnsi="Times New Roman" w:cs="Times New Roman"/>
          <w:color w:val="auto"/>
          <w:sz w:val="28"/>
          <w:szCs w:val="28"/>
          <w:lang w:eastAsia="en-US" w:bidi="ar-SA"/>
        </w:rPr>
        <w:t xml:space="preserve"> </w:t>
      </w:r>
      <w:r w:rsidRPr="00C438D0">
        <w:rPr>
          <w:rFonts w:ascii="Times New Roman" w:eastAsiaTheme="minorHAnsi" w:hAnsi="Times New Roman" w:cs="Times New Roman"/>
          <w:color w:val="auto"/>
          <w:sz w:val="28"/>
          <w:szCs w:val="28"/>
          <w:lang w:eastAsia="en-US" w:bidi="ar-SA"/>
        </w:rPr>
        <w:t>градостроительного плана земельного участка от ___</w:t>
      </w:r>
      <w:r>
        <w:rPr>
          <w:rFonts w:ascii="Times New Roman" w:eastAsiaTheme="minorHAnsi" w:hAnsi="Times New Roman" w:cs="Times New Roman"/>
          <w:color w:val="auto"/>
          <w:sz w:val="28"/>
          <w:szCs w:val="28"/>
          <w:lang w:eastAsia="en-US" w:bidi="ar-SA"/>
        </w:rPr>
        <w:t xml:space="preserve">__________ № __________ принято </w:t>
      </w:r>
      <w:r w:rsidRPr="00C438D0">
        <w:rPr>
          <w:rFonts w:ascii="Times New Roman" w:eastAsiaTheme="minorHAnsi" w:hAnsi="Times New Roman" w:cs="Times New Roman"/>
          <w:color w:val="auto"/>
          <w:sz w:val="28"/>
          <w:szCs w:val="28"/>
          <w:lang w:eastAsia="en-US" w:bidi="ar-SA"/>
        </w:rPr>
        <w:t>решение об отказе в выдаче</w:t>
      </w:r>
      <w:proofErr w:type="gramEnd"/>
      <w:r w:rsidRPr="00C438D0">
        <w:rPr>
          <w:rFonts w:ascii="Times New Roman" w:eastAsiaTheme="minorHAnsi" w:hAnsi="Times New Roman" w:cs="Times New Roman"/>
          <w:color w:val="auto"/>
          <w:sz w:val="28"/>
          <w:szCs w:val="28"/>
          <w:lang w:eastAsia="en-US" w:bidi="ar-SA"/>
        </w:rPr>
        <w:t xml:space="preserve"> дубликата градостроительного плана земельного участка.</w:t>
      </w:r>
    </w:p>
    <w:p w:rsidR="00C438D0" w:rsidRDefault="00C438D0" w:rsidP="00902E08">
      <w:pPr>
        <w:pStyle w:val="20"/>
        <w:shd w:val="clear" w:color="auto" w:fill="auto"/>
        <w:spacing w:line="322" w:lineRule="exact"/>
      </w:pPr>
    </w:p>
    <w:tbl>
      <w:tblPr>
        <w:tblStyle w:val="af1"/>
        <w:tblW w:w="0" w:type="auto"/>
        <w:tblLayout w:type="fixed"/>
        <w:tblLook w:val="04A0" w:firstRow="1" w:lastRow="0" w:firstColumn="1" w:lastColumn="0" w:noHBand="0" w:noVBand="1"/>
      </w:tblPr>
      <w:tblGrid>
        <w:gridCol w:w="1951"/>
        <w:gridCol w:w="4430"/>
        <w:gridCol w:w="3191"/>
      </w:tblGrid>
      <w:tr w:rsidR="00902E08" w:rsidTr="00902E08">
        <w:tc>
          <w:tcPr>
            <w:tcW w:w="1951" w:type="dxa"/>
          </w:tcPr>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N пункта</w:t>
            </w:r>
          </w:p>
          <w:p w:rsid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proofErr w:type="spellStart"/>
            <w:r w:rsidRPr="00902E08">
              <w:rPr>
                <w:rFonts w:ascii="Times New Roman" w:eastAsiaTheme="minorHAnsi" w:hAnsi="Times New Roman" w:cs="Times New Roman"/>
                <w:color w:val="auto"/>
                <w:lang w:eastAsia="en-US" w:bidi="ar-SA"/>
              </w:rPr>
              <w:t>Административ</w:t>
            </w:r>
            <w:proofErr w:type="spellEnd"/>
          </w:p>
          <w:p w:rsidR="00902E08" w:rsidRPr="00902E08" w:rsidRDefault="00902E08" w:rsidP="00902E08">
            <w:pPr>
              <w:widowControl/>
              <w:autoSpaceDE w:val="0"/>
              <w:autoSpaceDN w:val="0"/>
              <w:adjustRightInd w:val="0"/>
              <w:jc w:val="center"/>
              <w:rPr>
                <w:rFonts w:ascii="TimesNewRoman" w:eastAsiaTheme="minorHAnsi" w:hAnsi="TimesNewRoman" w:cs="TimesNewRoman"/>
                <w:color w:val="auto"/>
                <w:lang w:eastAsia="en-US" w:bidi="ar-SA"/>
              </w:rPr>
            </w:pPr>
            <w:proofErr w:type="spellStart"/>
            <w:r w:rsidRPr="00902E08">
              <w:rPr>
                <w:rFonts w:ascii="Times New Roman" w:eastAsiaTheme="minorHAnsi" w:hAnsi="Times New Roman" w:cs="Times New Roman"/>
                <w:color w:val="auto"/>
                <w:lang w:eastAsia="en-US" w:bidi="ar-SA"/>
              </w:rPr>
              <w:t>ного</w:t>
            </w:r>
            <w:proofErr w:type="spellEnd"/>
            <w:r w:rsidRPr="00902E08">
              <w:rPr>
                <w:rFonts w:ascii="Times New Roman" w:eastAsiaTheme="minorHAnsi" w:hAnsi="Times New Roman" w:cs="Times New Roman"/>
                <w:color w:val="auto"/>
                <w:lang w:eastAsia="en-US" w:bidi="ar-SA"/>
              </w:rPr>
              <w:t xml:space="preserve"> регламента</w:t>
            </w:r>
          </w:p>
        </w:tc>
        <w:tc>
          <w:tcPr>
            <w:tcW w:w="4430" w:type="dxa"/>
          </w:tcPr>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 xml:space="preserve">Наименование основания для отказа </w:t>
            </w:r>
            <w:proofErr w:type="gramStart"/>
            <w:r w:rsidRPr="00902E08">
              <w:rPr>
                <w:rFonts w:ascii="Times New Roman" w:eastAsiaTheme="minorHAnsi" w:hAnsi="Times New Roman" w:cs="Times New Roman"/>
                <w:color w:val="auto"/>
                <w:lang w:eastAsia="en-US" w:bidi="ar-SA"/>
              </w:rPr>
              <w:t>в</w:t>
            </w:r>
            <w:proofErr w:type="gramEnd"/>
          </w:p>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выдаче дубликата</w:t>
            </w:r>
          </w:p>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градостроительного плана</w:t>
            </w:r>
          </w:p>
          <w:p w:rsidR="00902E08" w:rsidRPr="00902E08" w:rsidRDefault="00902E08" w:rsidP="00902E08">
            <w:pPr>
              <w:widowControl/>
              <w:autoSpaceDE w:val="0"/>
              <w:autoSpaceDN w:val="0"/>
              <w:adjustRightInd w:val="0"/>
              <w:jc w:val="center"/>
              <w:rPr>
                <w:rFonts w:ascii="TimesNewRoman" w:eastAsiaTheme="minorHAnsi" w:hAnsi="TimesNewRoman" w:cs="TimesNewRoman"/>
                <w:color w:val="auto"/>
                <w:lang w:eastAsia="en-US" w:bidi="ar-SA"/>
              </w:rPr>
            </w:pPr>
            <w:r w:rsidRPr="00902E08">
              <w:rPr>
                <w:rFonts w:ascii="Times New Roman" w:eastAsiaTheme="minorHAnsi" w:hAnsi="Times New Roman" w:cs="Times New Roman"/>
                <w:color w:val="auto"/>
                <w:lang w:eastAsia="en-US" w:bidi="ar-SA"/>
              </w:rPr>
              <w:t xml:space="preserve">земельного участка в соответствии с </w:t>
            </w:r>
            <w:r w:rsidRPr="00902E08">
              <w:rPr>
                <w:rFonts w:ascii="Times New Roman" w:eastAsiaTheme="minorHAnsi" w:hAnsi="Times New Roman" w:cs="Times New Roman"/>
              </w:rPr>
              <w:t>а</w:t>
            </w:r>
            <w:r w:rsidRPr="00902E08">
              <w:rPr>
                <w:rFonts w:ascii="Times New Roman" w:eastAsiaTheme="minorHAnsi" w:hAnsi="Times New Roman" w:cs="Times New Roman"/>
                <w:color w:val="auto"/>
                <w:lang w:eastAsia="en-US" w:bidi="ar-SA"/>
              </w:rPr>
              <w:t>дминистративным регламентом</w:t>
            </w:r>
          </w:p>
        </w:tc>
        <w:tc>
          <w:tcPr>
            <w:tcW w:w="3191" w:type="dxa"/>
          </w:tcPr>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 xml:space="preserve">Разъяснение причин отказа </w:t>
            </w:r>
            <w:proofErr w:type="gramStart"/>
            <w:r w:rsidRPr="00902E08">
              <w:rPr>
                <w:rFonts w:ascii="Times New Roman" w:eastAsiaTheme="minorHAnsi" w:hAnsi="Times New Roman" w:cs="Times New Roman"/>
                <w:color w:val="auto"/>
                <w:lang w:eastAsia="en-US" w:bidi="ar-SA"/>
              </w:rPr>
              <w:t>в</w:t>
            </w:r>
            <w:proofErr w:type="gramEnd"/>
          </w:p>
          <w:p w:rsidR="00902E08" w:rsidRPr="00902E08" w:rsidRDefault="00902E08" w:rsidP="00902E08">
            <w:pPr>
              <w:widowControl/>
              <w:autoSpaceDE w:val="0"/>
              <w:autoSpaceDN w:val="0"/>
              <w:adjustRightInd w:val="0"/>
              <w:jc w:val="center"/>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выдаче дубликата</w:t>
            </w:r>
          </w:p>
          <w:p w:rsidR="00902E08" w:rsidRPr="00902E08" w:rsidRDefault="00902E08" w:rsidP="00902E08">
            <w:pPr>
              <w:widowControl/>
              <w:autoSpaceDE w:val="0"/>
              <w:autoSpaceDN w:val="0"/>
              <w:adjustRightInd w:val="0"/>
              <w:jc w:val="center"/>
              <w:rPr>
                <w:rFonts w:ascii="TimesNewRoman" w:eastAsiaTheme="minorHAnsi" w:hAnsi="TimesNewRoman" w:cs="TimesNewRoman"/>
                <w:color w:val="auto"/>
                <w:lang w:eastAsia="en-US" w:bidi="ar-SA"/>
              </w:rPr>
            </w:pPr>
            <w:r w:rsidRPr="00902E08">
              <w:rPr>
                <w:rFonts w:ascii="Times New Roman" w:eastAsiaTheme="minorHAnsi" w:hAnsi="Times New Roman" w:cs="Times New Roman"/>
                <w:color w:val="auto"/>
                <w:lang w:eastAsia="en-US" w:bidi="ar-SA"/>
              </w:rPr>
              <w:t>градостроительного плана земельного участка</w:t>
            </w:r>
          </w:p>
        </w:tc>
      </w:tr>
      <w:tr w:rsidR="00902E08" w:rsidTr="00902E08">
        <w:tc>
          <w:tcPr>
            <w:tcW w:w="1951" w:type="dxa"/>
          </w:tcPr>
          <w:p w:rsidR="00B20EE0" w:rsidRDefault="00902E08" w:rsidP="00B20EE0">
            <w:pPr>
              <w:widowControl/>
              <w:autoSpaceDE w:val="0"/>
              <w:autoSpaceDN w:val="0"/>
              <w:adjustRightInd w:val="0"/>
              <w:jc w:val="center"/>
            </w:pPr>
            <w:r w:rsidRPr="00902E08">
              <w:rPr>
                <w:rFonts w:ascii="Times New Roman" w:eastAsiaTheme="minorHAnsi" w:hAnsi="Times New Roman" w:cs="Times New Roman"/>
                <w:color w:val="auto"/>
                <w:lang w:eastAsia="en-US" w:bidi="ar-SA"/>
              </w:rPr>
              <w:t xml:space="preserve">Подпункт </w:t>
            </w:r>
          </w:p>
          <w:p w:rsidR="00902E08" w:rsidRDefault="00902E08" w:rsidP="00902E08">
            <w:pPr>
              <w:pStyle w:val="20"/>
              <w:shd w:val="clear" w:color="auto" w:fill="auto"/>
              <w:spacing w:line="322" w:lineRule="exact"/>
              <w:jc w:val="center"/>
            </w:pPr>
          </w:p>
        </w:tc>
        <w:tc>
          <w:tcPr>
            <w:tcW w:w="4430" w:type="dxa"/>
          </w:tcPr>
          <w:p w:rsidR="00902E08" w:rsidRPr="00902E08" w:rsidRDefault="00902E08" w:rsidP="00C06CC5">
            <w:pPr>
              <w:widowControl/>
              <w:autoSpaceDE w:val="0"/>
              <w:autoSpaceDN w:val="0"/>
              <w:adjustRightInd w:val="0"/>
              <w:rPr>
                <w:rFonts w:ascii="Times New Roman" w:eastAsiaTheme="minorHAnsi" w:hAnsi="Times New Roman" w:cs="Times New Roman"/>
                <w:color w:val="auto"/>
                <w:lang w:eastAsia="en-US" w:bidi="ar-SA"/>
              </w:rPr>
            </w:pPr>
            <w:r w:rsidRPr="00902E08">
              <w:rPr>
                <w:rFonts w:ascii="Times New Roman" w:eastAsiaTheme="minorHAnsi" w:hAnsi="Times New Roman" w:cs="Times New Roman"/>
                <w:color w:val="auto"/>
                <w:lang w:eastAsia="en-US" w:bidi="ar-SA"/>
              </w:rPr>
              <w:t>несоответствие заявителя кругу лиц,</w:t>
            </w:r>
          </w:p>
          <w:p w:rsidR="00902E08" w:rsidRPr="00902E08" w:rsidRDefault="00902E08" w:rsidP="00C06CC5">
            <w:pPr>
              <w:widowControl/>
              <w:autoSpaceDE w:val="0"/>
              <w:autoSpaceDN w:val="0"/>
              <w:adjustRightInd w:val="0"/>
              <w:rPr>
                <w:rFonts w:ascii="Times New Roman" w:eastAsiaTheme="minorHAnsi" w:hAnsi="Times New Roman" w:cs="Times New Roman"/>
                <w:color w:val="auto"/>
                <w:lang w:eastAsia="en-US" w:bidi="ar-SA"/>
              </w:rPr>
            </w:pPr>
            <w:proofErr w:type="gramStart"/>
            <w:r w:rsidRPr="00902E08">
              <w:rPr>
                <w:rFonts w:ascii="Times New Roman" w:eastAsiaTheme="minorHAnsi" w:hAnsi="Times New Roman" w:cs="Times New Roman"/>
                <w:color w:val="auto"/>
                <w:lang w:eastAsia="en-US" w:bidi="ar-SA"/>
              </w:rPr>
              <w:t>указанных</w:t>
            </w:r>
            <w:proofErr w:type="gramEnd"/>
            <w:r w:rsidRPr="00902E08">
              <w:rPr>
                <w:rFonts w:ascii="Times New Roman" w:eastAsiaTheme="minorHAnsi" w:hAnsi="Times New Roman" w:cs="Times New Roman"/>
                <w:color w:val="auto"/>
                <w:lang w:eastAsia="en-US" w:bidi="ar-SA"/>
              </w:rPr>
              <w:t xml:space="preserve"> в пункте 1.2</w:t>
            </w:r>
          </w:p>
          <w:p w:rsidR="00902E08" w:rsidRDefault="00902E08" w:rsidP="00C06CC5">
            <w:pPr>
              <w:pStyle w:val="20"/>
              <w:shd w:val="clear" w:color="auto" w:fill="auto"/>
              <w:spacing w:line="322" w:lineRule="exact"/>
              <w:jc w:val="left"/>
            </w:pPr>
            <w:r w:rsidRPr="00902E08">
              <w:rPr>
                <w:rFonts w:eastAsiaTheme="minorHAnsi"/>
                <w:sz w:val="24"/>
                <w:szCs w:val="24"/>
              </w:rPr>
              <w:t>Административного регламента.</w:t>
            </w:r>
          </w:p>
        </w:tc>
        <w:tc>
          <w:tcPr>
            <w:tcW w:w="3191" w:type="dxa"/>
          </w:tcPr>
          <w:p w:rsidR="00C06CC5" w:rsidRPr="00C06CC5" w:rsidRDefault="00C06CC5" w:rsidP="00C06CC5">
            <w:pPr>
              <w:widowControl/>
              <w:autoSpaceDE w:val="0"/>
              <w:autoSpaceDN w:val="0"/>
              <w:adjustRightInd w:val="0"/>
              <w:rPr>
                <w:rFonts w:ascii="Times New Roman" w:eastAsiaTheme="minorHAnsi" w:hAnsi="Times New Roman" w:cs="Times New Roman"/>
                <w:color w:val="auto"/>
                <w:lang w:eastAsia="en-US" w:bidi="ar-SA"/>
              </w:rPr>
            </w:pPr>
            <w:r w:rsidRPr="00C06CC5">
              <w:rPr>
                <w:rFonts w:ascii="Times New Roman" w:eastAsiaTheme="minorHAnsi" w:hAnsi="Times New Roman" w:cs="Times New Roman"/>
                <w:color w:val="auto"/>
                <w:lang w:eastAsia="en-US" w:bidi="ar-SA"/>
              </w:rPr>
              <w:t>Указываются основания такого</w:t>
            </w:r>
          </w:p>
          <w:p w:rsidR="00902E08" w:rsidRDefault="00C06CC5" w:rsidP="00C06CC5">
            <w:pPr>
              <w:pStyle w:val="20"/>
              <w:shd w:val="clear" w:color="auto" w:fill="auto"/>
              <w:spacing w:line="322" w:lineRule="exact"/>
              <w:jc w:val="left"/>
            </w:pPr>
            <w:r w:rsidRPr="00C06CC5">
              <w:rPr>
                <w:rFonts w:eastAsiaTheme="minorHAnsi"/>
                <w:sz w:val="24"/>
                <w:szCs w:val="24"/>
              </w:rPr>
              <w:t>вывода</w:t>
            </w:r>
          </w:p>
        </w:tc>
      </w:tr>
      <w:tr w:rsidR="00902E08" w:rsidTr="00902E08">
        <w:tc>
          <w:tcPr>
            <w:tcW w:w="1951" w:type="dxa"/>
          </w:tcPr>
          <w:p w:rsidR="00B20EE0" w:rsidRDefault="00C06CC5" w:rsidP="00B20EE0">
            <w:pPr>
              <w:widowControl/>
              <w:autoSpaceDE w:val="0"/>
              <w:autoSpaceDN w:val="0"/>
              <w:adjustRightInd w:val="0"/>
            </w:pPr>
            <w:r w:rsidRPr="00C06CC5">
              <w:rPr>
                <w:rFonts w:ascii="Times New Roman" w:eastAsiaTheme="minorHAnsi" w:hAnsi="Times New Roman" w:cs="Times New Roman"/>
                <w:color w:val="auto"/>
                <w:lang w:eastAsia="en-US" w:bidi="ar-SA"/>
              </w:rPr>
              <w:t xml:space="preserve">Подпункт </w:t>
            </w:r>
          </w:p>
          <w:p w:rsidR="00902E08" w:rsidRDefault="00902E08" w:rsidP="00C06CC5">
            <w:pPr>
              <w:pStyle w:val="20"/>
              <w:shd w:val="clear" w:color="auto" w:fill="auto"/>
              <w:spacing w:line="322" w:lineRule="exact"/>
              <w:jc w:val="left"/>
            </w:pPr>
          </w:p>
        </w:tc>
        <w:tc>
          <w:tcPr>
            <w:tcW w:w="4430" w:type="dxa"/>
          </w:tcPr>
          <w:p w:rsidR="00C06CC5" w:rsidRPr="00C06CC5" w:rsidRDefault="00C06CC5" w:rsidP="00C06CC5">
            <w:pPr>
              <w:widowControl/>
              <w:autoSpaceDE w:val="0"/>
              <w:autoSpaceDN w:val="0"/>
              <w:adjustRightInd w:val="0"/>
              <w:rPr>
                <w:rFonts w:ascii="Times New Roman" w:eastAsiaTheme="minorHAnsi" w:hAnsi="Times New Roman" w:cs="Times New Roman"/>
                <w:color w:val="auto"/>
                <w:lang w:eastAsia="en-US" w:bidi="ar-SA"/>
              </w:rPr>
            </w:pPr>
            <w:proofErr w:type="gramStart"/>
            <w:r w:rsidRPr="00C06CC5">
              <w:rPr>
                <w:rFonts w:ascii="Times New Roman" w:eastAsiaTheme="minorHAnsi" w:hAnsi="Times New Roman" w:cs="Times New Roman"/>
                <w:color w:val="auto"/>
                <w:lang w:eastAsia="en-US" w:bidi="ar-SA"/>
              </w:rPr>
              <w:t>испрашиваемый</w:t>
            </w:r>
            <w:proofErr w:type="gramEnd"/>
            <w:r w:rsidRPr="00C06CC5">
              <w:rPr>
                <w:rFonts w:ascii="Times New Roman" w:eastAsiaTheme="minorHAnsi" w:hAnsi="Times New Roman" w:cs="Times New Roman"/>
                <w:color w:val="auto"/>
                <w:lang w:eastAsia="en-US" w:bidi="ar-SA"/>
              </w:rPr>
              <w:t xml:space="preserve"> заявителем ГПЗУ не</w:t>
            </w:r>
          </w:p>
          <w:p w:rsidR="00C06CC5" w:rsidRPr="00C06CC5" w:rsidRDefault="00C06CC5" w:rsidP="00C06CC5">
            <w:pPr>
              <w:widowControl/>
              <w:autoSpaceDE w:val="0"/>
              <w:autoSpaceDN w:val="0"/>
              <w:adjustRightInd w:val="0"/>
              <w:rPr>
                <w:rFonts w:ascii="Times New Roman" w:eastAsiaTheme="minorHAnsi" w:hAnsi="Times New Roman" w:cs="Times New Roman"/>
                <w:color w:val="auto"/>
                <w:lang w:eastAsia="en-US" w:bidi="ar-SA"/>
              </w:rPr>
            </w:pPr>
            <w:r w:rsidRPr="00C06CC5">
              <w:rPr>
                <w:rFonts w:ascii="Times New Roman" w:eastAsiaTheme="minorHAnsi" w:hAnsi="Times New Roman" w:cs="Times New Roman"/>
                <w:color w:val="auto"/>
                <w:lang w:eastAsia="en-US" w:bidi="ar-SA"/>
              </w:rPr>
              <w:t>выдавался органом местного</w:t>
            </w:r>
          </w:p>
          <w:p w:rsidR="00902E08" w:rsidRDefault="00C06CC5" w:rsidP="00C06CC5">
            <w:pPr>
              <w:pStyle w:val="20"/>
              <w:shd w:val="clear" w:color="auto" w:fill="auto"/>
              <w:spacing w:line="322" w:lineRule="exact"/>
              <w:jc w:val="left"/>
            </w:pPr>
            <w:r w:rsidRPr="00C06CC5">
              <w:rPr>
                <w:rFonts w:eastAsiaTheme="minorHAnsi"/>
                <w:sz w:val="24"/>
                <w:szCs w:val="24"/>
              </w:rPr>
              <w:t>самоуправления.</w:t>
            </w:r>
          </w:p>
        </w:tc>
        <w:tc>
          <w:tcPr>
            <w:tcW w:w="3191" w:type="dxa"/>
          </w:tcPr>
          <w:p w:rsidR="00902E08" w:rsidRDefault="00902E08" w:rsidP="00902E08">
            <w:pPr>
              <w:pStyle w:val="20"/>
              <w:shd w:val="clear" w:color="auto" w:fill="auto"/>
              <w:spacing w:line="322" w:lineRule="exact"/>
              <w:jc w:val="right"/>
            </w:pPr>
          </w:p>
        </w:tc>
      </w:tr>
    </w:tbl>
    <w:p w:rsidR="00C06CC5" w:rsidRDefault="00C06CC5" w:rsidP="00C06CC5">
      <w:pPr>
        <w:widowControl/>
        <w:autoSpaceDE w:val="0"/>
        <w:autoSpaceDN w:val="0"/>
        <w:adjustRightInd w:val="0"/>
        <w:rPr>
          <w:rFonts w:ascii="TimesNewRoman" w:eastAsiaTheme="minorHAnsi" w:hAnsi="TimesNewRoman" w:cs="TimesNewRoman"/>
          <w:color w:val="auto"/>
          <w:lang w:eastAsia="en-US" w:bidi="ar-SA"/>
        </w:rPr>
      </w:pPr>
    </w:p>
    <w:p w:rsidR="00C06CC5" w:rsidRPr="00FB3C86" w:rsidRDefault="00C06CC5" w:rsidP="00FB3C8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lastRenderedPageBreak/>
        <w:t>Вы вправе повторно обратиться с заявлением о выдаче дубликата</w:t>
      </w:r>
      <w:r w:rsidR="00FB3C86">
        <w:rPr>
          <w:rFonts w:ascii="Times New Roman" w:eastAsiaTheme="minorHAnsi" w:hAnsi="Times New Roman" w:cs="Times New Roman"/>
          <w:color w:val="auto"/>
          <w:sz w:val="28"/>
          <w:szCs w:val="28"/>
          <w:lang w:eastAsia="en-US" w:bidi="ar-SA"/>
        </w:rPr>
        <w:t xml:space="preserve"> </w:t>
      </w:r>
      <w:r w:rsidRPr="00FB3C86">
        <w:rPr>
          <w:rFonts w:ascii="Times New Roman" w:eastAsiaTheme="minorHAnsi" w:hAnsi="Times New Roman" w:cs="Times New Roman"/>
          <w:color w:val="auto"/>
          <w:sz w:val="28"/>
          <w:szCs w:val="28"/>
          <w:lang w:eastAsia="en-US" w:bidi="ar-SA"/>
        </w:rPr>
        <w:t>градостроительного плана земельного участка после устранения указанного нарушения.</w:t>
      </w:r>
    </w:p>
    <w:p w:rsidR="00C06CC5" w:rsidRPr="00FB3C86" w:rsidRDefault="00C06CC5" w:rsidP="00FB3C8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Данный отказ может быть обжалован в досуд</w:t>
      </w:r>
      <w:r w:rsidR="00FB3C86">
        <w:rPr>
          <w:rFonts w:ascii="Times New Roman" w:eastAsiaTheme="minorHAnsi" w:hAnsi="Times New Roman" w:cs="Times New Roman"/>
          <w:color w:val="auto"/>
          <w:sz w:val="28"/>
          <w:szCs w:val="28"/>
          <w:lang w:eastAsia="en-US" w:bidi="ar-SA"/>
        </w:rPr>
        <w:t xml:space="preserve">ебном порядке путем направления </w:t>
      </w:r>
      <w:r w:rsidRPr="00FB3C86">
        <w:rPr>
          <w:rFonts w:ascii="Times New Roman" w:eastAsiaTheme="minorHAnsi" w:hAnsi="Times New Roman" w:cs="Times New Roman"/>
          <w:color w:val="auto"/>
          <w:sz w:val="28"/>
          <w:szCs w:val="28"/>
          <w:lang w:eastAsia="en-US" w:bidi="ar-SA"/>
        </w:rPr>
        <w:t xml:space="preserve">жалобы в администрацию Вейделевского района </w:t>
      </w:r>
      <w:r w:rsidR="00FB3C86">
        <w:rPr>
          <w:rFonts w:ascii="Times New Roman" w:eastAsiaTheme="minorHAnsi" w:hAnsi="Times New Roman" w:cs="Times New Roman"/>
          <w:color w:val="auto"/>
          <w:sz w:val="28"/>
          <w:szCs w:val="28"/>
          <w:lang w:eastAsia="en-US" w:bidi="ar-SA"/>
        </w:rPr>
        <w:t xml:space="preserve">Белгородской области, а также в </w:t>
      </w:r>
      <w:r w:rsidRPr="00FB3C86">
        <w:rPr>
          <w:rFonts w:ascii="Times New Roman" w:eastAsiaTheme="minorHAnsi" w:hAnsi="Times New Roman" w:cs="Times New Roman"/>
          <w:color w:val="auto"/>
          <w:sz w:val="28"/>
          <w:szCs w:val="28"/>
          <w:lang w:eastAsia="en-US" w:bidi="ar-SA"/>
        </w:rPr>
        <w:t>судебном порядке.</w:t>
      </w:r>
    </w:p>
    <w:p w:rsidR="00C06CC5" w:rsidRPr="00FB3C86" w:rsidRDefault="00C06CC5" w:rsidP="00C06CC5">
      <w:pPr>
        <w:widowControl/>
        <w:autoSpaceDE w:val="0"/>
        <w:autoSpaceDN w:val="0"/>
        <w:adjustRightInd w:val="0"/>
        <w:ind w:firstLine="567"/>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Дополнительно информируем:</w:t>
      </w: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__________________________________________________</w:t>
      </w: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_____________________________________________</w:t>
      </w:r>
      <w:r w:rsidR="00FB3C86">
        <w:rPr>
          <w:rFonts w:ascii="Times New Roman" w:eastAsiaTheme="minorHAnsi" w:hAnsi="Times New Roman" w:cs="Times New Roman"/>
          <w:color w:val="auto"/>
          <w:sz w:val="28"/>
          <w:szCs w:val="28"/>
          <w:lang w:eastAsia="en-US" w:bidi="ar-SA"/>
        </w:rPr>
        <w:t>_____________________</w:t>
      </w:r>
      <w:r w:rsidRPr="00FB3C86">
        <w:rPr>
          <w:rFonts w:ascii="Times New Roman" w:eastAsiaTheme="minorHAnsi" w:hAnsi="Times New Roman" w:cs="Times New Roman"/>
          <w:color w:val="auto"/>
          <w:sz w:val="28"/>
          <w:szCs w:val="28"/>
          <w:lang w:eastAsia="en-US" w:bidi="ar-SA"/>
        </w:rPr>
        <w:t>.</w:t>
      </w:r>
    </w:p>
    <w:p w:rsidR="00C06CC5" w:rsidRPr="00FB3C86" w:rsidRDefault="00C06CC5" w:rsidP="00FB3C86">
      <w:pPr>
        <w:widowControl/>
        <w:autoSpaceDE w:val="0"/>
        <w:autoSpaceDN w:val="0"/>
        <w:adjustRightInd w:val="0"/>
        <w:jc w:val="both"/>
        <w:rPr>
          <w:rFonts w:ascii="Times New Roman" w:eastAsiaTheme="minorHAnsi" w:hAnsi="Times New Roman" w:cs="Times New Roman"/>
          <w:color w:val="auto"/>
          <w:lang w:eastAsia="en-US" w:bidi="ar-SA"/>
        </w:rPr>
      </w:pPr>
      <w:r w:rsidRPr="00FB3C86">
        <w:rPr>
          <w:rFonts w:ascii="Times New Roman" w:eastAsiaTheme="minorHAnsi" w:hAnsi="Times New Roman" w:cs="Times New Roman"/>
          <w:color w:val="auto"/>
          <w:sz w:val="28"/>
          <w:szCs w:val="28"/>
          <w:lang w:eastAsia="en-US" w:bidi="ar-SA"/>
        </w:rPr>
        <w:t>(указывается информация, необходимая для устранения причин отказа в</w:t>
      </w:r>
      <w:r w:rsidR="00FB3C86" w:rsidRPr="00FB3C86">
        <w:rPr>
          <w:rFonts w:ascii="Times New Roman" w:eastAsiaTheme="minorHAnsi" w:hAnsi="Times New Roman" w:cs="Times New Roman"/>
          <w:color w:val="auto"/>
          <w:sz w:val="28"/>
          <w:szCs w:val="28"/>
          <w:lang w:eastAsia="en-US" w:bidi="ar-SA"/>
        </w:rPr>
        <w:t xml:space="preserve"> </w:t>
      </w:r>
      <w:r w:rsidRPr="00FB3C86">
        <w:rPr>
          <w:rFonts w:ascii="Times New Roman" w:eastAsiaTheme="minorHAnsi" w:hAnsi="Times New Roman" w:cs="Times New Roman"/>
          <w:color w:val="auto"/>
          <w:sz w:val="28"/>
          <w:szCs w:val="28"/>
          <w:lang w:eastAsia="en-US" w:bidi="ar-SA"/>
        </w:rPr>
        <w:t>выдаче дубликата градостроительного пл</w:t>
      </w:r>
      <w:r w:rsidR="00FB3C86" w:rsidRPr="00FB3C86">
        <w:rPr>
          <w:rFonts w:ascii="Times New Roman" w:eastAsiaTheme="minorHAnsi" w:hAnsi="Times New Roman" w:cs="Times New Roman"/>
          <w:color w:val="auto"/>
          <w:sz w:val="28"/>
          <w:szCs w:val="28"/>
          <w:lang w:eastAsia="en-US" w:bidi="ar-SA"/>
        </w:rPr>
        <w:t xml:space="preserve">ана земельного участка, а также </w:t>
      </w:r>
      <w:r w:rsidRPr="00FB3C86">
        <w:rPr>
          <w:rFonts w:ascii="Times New Roman" w:eastAsiaTheme="minorHAnsi" w:hAnsi="Times New Roman" w:cs="Times New Roman"/>
          <w:color w:val="auto"/>
          <w:sz w:val="28"/>
          <w:szCs w:val="28"/>
          <w:lang w:eastAsia="en-US" w:bidi="ar-SA"/>
        </w:rPr>
        <w:t>иная дополнительная информация при наличии</w:t>
      </w:r>
      <w:r w:rsidRPr="00FB3C86">
        <w:rPr>
          <w:rFonts w:ascii="Times New Roman" w:eastAsiaTheme="minorHAnsi" w:hAnsi="Times New Roman" w:cs="Times New Roman"/>
          <w:color w:val="auto"/>
          <w:lang w:eastAsia="en-US" w:bidi="ar-SA"/>
        </w:rPr>
        <w:t>)</w:t>
      </w: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______________ _____________ __________</w:t>
      </w:r>
      <w:r w:rsidR="00FB3C86">
        <w:rPr>
          <w:rFonts w:ascii="Times New Roman" w:eastAsiaTheme="minorHAnsi" w:hAnsi="Times New Roman" w:cs="Times New Roman"/>
          <w:color w:val="auto"/>
          <w:sz w:val="28"/>
          <w:szCs w:val="28"/>
          <w:lang w:eastAsia="en-US" w:bidi="ar-SA"/>
        </w:rPr>
        <w:t>___________________________</w:t>
      </w: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r w:rsidRPr="00FB3C86">
        <w:rPr>
          <w:rFonts w:ascii="Times New Roman" w:eastAsiaTheme="minorHAnsi" w:hAnsi="Times New Roman" w:cs="Times New Roman"/>
          <w:color w:val="auto"/>
          <w:sz w:val="28"/>
          <w:szCs w:val="28"/>
          <w:lang w:eastAsia="en-US" w:bidi="ar-SA"/>
        </w:rPr>
        <w:t xml:space="preserve">       </w:t>
      </w:r>
      <w:proofErr w:type="gramStart"/>
      <w:r w:rsidRPr="00FB3C86">
        <w:rPr>
          <w:rFonts w:ascii="Times New Roman" w:eastAsiaTheme="minorHAnsi" w:hAnsi="Times New Roman" w:cs="Times New Roman"/>
          <w:color w:val="auto"/>
          <w:sz w:val="28"/>
          <w:szCs w:val="28"/>
          <w:lang w:eastAsia="en-US" w:bidi="ar-SA"/>
        </w:rPr>
        <w:t>(должность)     (подпись)              (фамилия, имя, отчество (при наличии)</w:t>
      </w:r>
      <w:proofErr w:type="gramEnd"/>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p>
    <w:p w:rsidR="00C06CC5" w:rsidRPr="00FB3C86"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p>
    <w:p w:rsidR="00C06CC5" w:rsidRPr="00B20EE0" w:rsidRDefault="00C06CC5" w:rsidP="00B20EE0">
      <w:pPr>
        <w:widowControl/>
        <w:autoSpaceDE w:val="0"/>
        <w:autoSpaceDN w:val="0"/>
        <w:adjustRightInd w:val="0"/>
        <w:jc w:val="both"/>
        <w:rPr>
          <w:rFonts w:ascii="Times New Roman" w:eastAsiaTheme="minorHAnsi" w:hAnsi="Times New Roman" w:cs="Times New Roman"/>
          <w:color w:val="auto"/>
          <w:lang w:eastAsia="en-US" w:bidi="ar-SA"/>
        </w:rPr>
      </w:pPr>
      <w:r w:rsidRPr="00B20EE0">
        <w:rPr>
          <w:rFonts w:ascii="Times New Roman" w:eastAsiaTheme="minorHAnsi" w:hAnsi="Times New Roman" w:cs="Times New Roman"/>
          <w:color w:val="auto"/>
          <w:lang w:eastAsia="en-US" w:bidi="ar-SA"/>
        </w:rPr>
        <w:t>* Заявителями являются правообладатели земельных участков, а также иные лица,</w:t>
      </w:r>
    </w:p>
    <w:p w:rsidR="00C06CC5" w:rsidRPr="00B20EE0" w:rsidRDefault="00C06CC5" w:rsidP="00B20EE0">
      <w:pPr>
        <w:widowControl/>
        <w:autoSpaceDE w:val="0"/>
        <w:autoSpaceDN w:val="0"/>
        <w:adjustRightInd w:val="0"/>
        <w:jc w:val="both"/>
        <w:rPr>
          <w:rFonts w:ascii="Times New Roman" w:eastAsiaTheme="minorHAnsi" w:hAnsi="Times New Roman" w:cs="Times New Roman"/>
          <w:color w:val="auto"/>
          <w:lang w:eastAsia="en-US" w:bidi="ar-SA"/>
        </w:rPr>
      </w:pPr>
      <w:r w:rsidRPr="00B20EE0">
        <w:rPr>
          <w:rFonts w:ascii="Times New Roman" w:eastAsiaTheme="minorHAnsi" w:hAnsi="Times New Roman" w:cs="Times New Roman"/>
          <w:color w:val="auto"/>
          <w:lang w:eastAsia="en-US" w:bidi="ar-SA"/>
        </w:rPr>
        <w:t>указанные в части 1 1 статьи 57 3 Градостроительного кодекса Российской Федерации</w:t>
      </w:r>
    </w:p>
    <w:p w:rsidR="00C06CC5" w:rsidRPr="00FB3C86" w:rsidRDefault="00C06CC5" w:rsidP="00C06CC5">
      <w:pPr>
        <w:pStyle w:val="20"/>
        <w:shd w:val="clear" w:color="auto" w:fill="auto"/>
        <w:spacing w:line="322" w:lineRule="exact"/>
        <w:rPr>
          <w:rFonts w:eastAsiaTheme="minorHAnsi"/>
        </w:rPr>
      </w:pPr>
    </w:p>
    <w:p w:rsidR="00C06CC5" w:rsidRDefault="00C06CC5" w:rsidP="00C06CC5">
      <w:pPr>
        <w:pStyle w:val="20"/>
        <w:shd w:val="clear" w:color="auto" w:fill="auto"/>
        <w:spacing w:line="322" w:lineRule="exact"/>
        <w:jc w:val="center"/>
        <w:rPr>
          <w:rFonts w:eastAsiaTheme="minorHAnsi"/>
          <w:sz w:val="24"/>
          <w:szCs w:val="24"/>
        </w:rPr>
      </w:pPr>
    </w:p>
    <w:p w:rsidR="00C06CC5" w:rsidRDefault="00C06CC5" w:rsidP="00C06CC5">
      <w:pPr>
        <w:pStyle w:val="20"/>
        <w:shd w:val="clear" w:color="auto" w:fill="auto"/>
        <w:spacing w:line="322" w:lineRule="exact"/>
        <w:jc w:val="center"/>
        <w:rPr>
          <w:rFonts w:eastAsiaTheme="minorHAnsi"/>
          <w:sz w:val="24"/>
          <w:szCs w:val="24"/>
        </w:rPr>
      </w:pPr>
    </w:p>
    <w:p w:rsidR="00C438D0" w:rsidRPr="00C06CC5" w:rsidRDefault="00C06CC5" w:rsidP="00C06CC5">
      <w:pPr>
        <w:pStyle w:val="20"/>
        <w:shd w:val="clear" w:color="auto" w:fill="auto"/>
        <w:spacing w:line="322" w:lineRule="exact"/>
        <w:jc w:val="center"/>
        <w:rPr>
          <w:sz w:val="24"/>
          <w:szCs w:val="24"/>
        </w:rPr>
      </w:pPr>
      <w:r w:rsidRPr="00C06CC5">
        <w:rPr>
          <w:rFonts w:eastAsiaTheme="minorHAnsi"/>
          <w:sz w:val="24"/>
          <w:szCs w:val="24"/>
        </w:rPr>
        <w:t>___________________________________</w:t>
      </w: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438D0" w:rsidRDefault="00C438D0"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B20EE0" w:rsidRDefault="00B20EE0"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C06CC5" w:rsidRDefault="00C06CC5" w:rsidP="000E38FA">
      <w:pPr>
        <w:pStyle w:val="20"/>
        <w:shd w:val="clear" w:color="auto" w:fill="auto"/>
        <w:spacing w:line="322" w:lineRule="exact"/>
        <w:ind w:left="5720"/>
        <w:jc w:val="right"/>
      </w:pPr>
    </w:p>
    <w:p w:rsidR="00B20EE0" w:rsidRPr="00FF0761" w:rsidRDefault="00B20EE0" w:rsidP="00B20EE0">
      <w:pPr>
        <w:pStyle w:val="12"/>
        <w:jc w:val="center"/>
        <w:rPr>
          <w:rFonts w:ascii="Times New Roman" w:hAnsi="Times New Roman"/>
          <w:sz w:val="24"/>
          <w:szCs w:val="24"/>
        </w:rPr>
      </w:pPr>
      <w:r>
        <w:rPr>
          <w:rFonts w:ascii="Times New Roman" w:hAnsi="Times New Roman"/>
          <w:sz w:val="24"/>
          <w:szCs w:val="24"/>
        </w:rPr>
        <w:lastRenderedPageBreak/>
        <w:t xml:space="preserve">                                                                                             Приложение № 9</w:t>
      </w:r>
      <w:r w:rsidRPr="00B20EE0">
        <w:rPr>
          <w:rFonts w:ascii="Times New Roman" w:hAnsi="Times New Roman"/>
          <w:sz w:val="24"/>
          <w:szCs w:val="24"/>
        </w:rPr>
        <w:br/>
      </w:r>
      <w:r>
        <w:t xml:space="preserve">                                                                                                                   </w:t>
      </w:r>
      <w:r w:rsidRPr="00FF0761">
        <w:rPr>
          <w:rFonts w:ascii="Times New Roman" w:hAnsi="Times New Roman"/>
          <w:sz w:val="24"/>
          <w:szCs w:val="24"/>
        </w:rPr>
        <w:t>к административному регламенту</w:t>
      </w:r>
    </w:p>
    <w:p w:rsidR="00B20EE0" w:rsidRPr="00FF0761" w:rsidRDefault="00B20EE0" w:rsidP="00B20EE0">
      <w:pPr>
        <w:pStyle w:val="12"/>
        <w:rPr>
          <w:rFonts w:ascii="Times New Roman" w:hAnsi="Times New Roman"/>
          <w:sz w:val="24"/>
          <w:szCs w:val="24"/>
        </w:rPr>
      </w:pPr>
      <w:r w:rsidRPr="00FF0761">
        <w:rPr>
          <w:rFonts w:ascii="Times New Roman" w:hAnsi="Times New Roman"/>
          <w:sz w:val="24"/>
          <w:szCs w:val="24"/>
        </w:rPr>
        <w:t xml:space="preserve">                                                                                        предоставления муниципальной услуги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«Выдача градостроительного плана</w:t>
      </w:r>
    </w:p>
    <w:p w:rsidR="00B20EE0" w:rsidRPr="00FF0761"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земельного участка» на территории</w:t>
      </w:r>
    </w:p>
    <w:p w:rsidR="00B20EE0" w:rsidRDefault="00B20EE0" w:rsidP="00B20EE0">
      <w:pPr>
        <w:pStyle w:val="12"/>
        <w:rPr>
          <w:rFonts w:ascii="Times New Roman" w:eastAsia="Times New Roman" w:hAnsi="Times New Roman"/>
          <w:spacing w:val="2"/>
          <w:sz w:val="24"/>
          <w:szCs w:val="24"/>
        </w:rPr>
      </w:pPr>
      <w:r w:rsidRPr="00FF076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 xml:space="preserve"> муниципального района </w:t>
      </w:r>
    </w:p>
    <w:p w:rsidR="00B20EE0" w:rsidRPr="00FF0761" w:rsidRDefault="00B20EE0" w:rsidP="00B20EE0">
      <w:pPr>
        <w:pStyle w:val="12"/>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r w:rsidRPr="00FF0761">
        <w:rPr>
          <w:rFonts w:ascii="Times New Roman" w:eastAsia="Times New Roman" w:hAnsi="Times New Roman"/>
          <w:spacing w:val="2"/>
          <w:sz w:val="24"/>
          <w:szCs w:val="24"/>
        </w:rPr>
        <w:t>«</w:t>
      </w:r>
      <w:proofErr w:type="spellStart"/>
      <w:r w:rsidRPr="00FF0761">
        <w:rPr>
          <w:rFonts w:ascii="Times New Roman" w:eastAsia="Times New Roman" w:hAnsi="Times New Roman"/>
          <w:spacing w:val="2"/>
          <w:sz w:val="24"/>
          <w:szCs w:val="24"/>
        </w:rPr>
        <w:t>Вейделевский</w:t>
      </w:r>
      <w:proofErr w:type="spellEnd"/>
      <w:r w:rsidRPr="00FF0761">
        <w:rPr>
          <w:rFonts w:ascii="Times New Roman" w:eastAsia="Times New Roman" w:hAnsi="Times New Roman"/>
          <w:spacing w:val="2"/>
          <w:sz w:val="24"/>
          <w:szCs w:val="24"/>
        </w:rPr>
        <w:t xml:space="preserve"> район</w:t>
      </w:r>
      <w:r w:rsidRPr="00FF0761">
        <w:rPr>
          <w:rFonts w:ascii="Times New Roman" w:hAnsi="Times New Roman"/>
          <w:spacing w:val="2"/>
          <w:sz w:val="24"/>
          <w:szCs w:val="24"/>
        </w:rPr>
        <w:t>»</w:t>
      </w:r>
    </w:p>
    <w:p w:rsidR="00C06CC5" w:rsidRDefault="00C06CC5" w:rsidP="000E38FA">
      <w:pPr>
        <w:pStyle w:val="20"/>
        <w:shd w:val="clear" w:color="auto" w:fill="auto"/>
        <w:spacing w:line="280" w:lineRule="exact"/>
        <w:jc w:val="right"/>
      </w:pPr>
    </w:p>
    <w:p w:rsidR="000E38FA" w:rsidRDefault="000E38FA" w:rsidP="000E38FA">
      <w:pPr>
        <w:pStyle w:val="20"/>
        <w:shd w:val="clear" w:color="auto" w:fill="auto"/>
        <w:spacing w:line="280" w:lineRule="exact"/>
        <w:jc w:val="right"/>
      </w:pPr>
      <w:r>
        <w:t>ФОРМА</w:t>
      </w:r>
    </w:p>
    <w:p w:rsidR="000E38FA" w:rsidRDefault="000E38FA" w:rsidP="000E38FA">
      <w:pPr>
        <w:pStyle w:val="20"/>
        <w:shd w:val="clear" w:color="auto" w:fill="auto"/>
        <w:tabs>
          <w:tab w:val="left" w:leader="underscore" w:pos="10131"/>
        </w:tabs>
        <w:spacing w:line="280" w:lineRule="exact"/>
        <w:ind w:left="5120"/>
      </w:pPr>
    </w:p>
    <w:p w:rsidR="00C06CC5" w:rsidRPr="00C06CC5" w:rsidRDefault="00C06CC5" w:rsidP="00C06CC5">
      <w:pPr>
        <w:widowControl/>
        <w:autoSpaceDE w:val="0"/>
        <w:autoSpaceDN w:val="0"/>
        <w:adjustRightInd w:val="0"/>
        <w:rPr>
          <w:rFonts w:ascii="Times New Roman" w:eastAsiaTheme="minorHAnsi" w:hAnsi="Times New Roman" w:cs="Times New Roman"/>
          <w:color w:val="auto"/>
          <w:sz w:val="28"/>
          <w:szCs w:val="28"/>
          <w:lang w:eastAsia="en-US" w:bidi="ar-SA"/>
        </w:rPr>
      </w:pPr>
      <w:r w:rsidRPr="00C06CC5">
        <w:rPr>
          <w:rFonts w:ascii="Times New Roman" w:eastAsiaTheme="minorHAnsi" w:hAnsi="Times New Roman" w:cs="Times New Roman"/>
          <w:color w:val="auto"/>
          <w:sz w:val="28"/>
          <w:szCs w:val="28"/>
          <w:lang w:eastAsia="en-US" w:bidi="ar-SA"/>
        </w:rPr>
        <w:t xml:space="preserve">Наименование органа местного самоуправления уполномоченного </w:t>
      </w:r>
      <w:proofErr w:type="gramStart"/>
      <w:r w:rsidRPr="00C06CC5">
        <w:rPr>
          <w:rFonts w:ascii="Times New Roman" w:eastAsiaTheme="minorHAnsi" w:hAnsi="Times New Roman" w:cs="Times New Roman"/>
          <w:color w:val="auto"/>
          <w:sz w:val="28"/>
          <w:szCs w:val="28"/>
          <w:lang w:eastAsia="en-US" w:bidi="ar-SA"/>
        </w:rPr>
        <w:t>на</w:t>
      </w:r>
      <w:proofErr w:type="gramEnd"/>
    </w:p>
    <w:p w:rsidR="000E38FA" w:rsidRPr="00C06CC5" w:rsidRDefault="00C06CC5" w:rsidP="00C06CC5">
      <w:pPr>
        <w:pStyle w:val="20"/>
        <w:shd w:val="clear" w:color="auto" w:fill="auto"/>
        <w:tabs>
          <w:tab w:val="left" w:leader="underscore" w:pos="10131"/>
        </w:tabs>
        <w:spacing w:line="280" w:lineRule="exact"/>
        <w:ind w:hanging="567"/>
        <w:jc w:val="center"/>
      </w:pPr>
      <w:r w:rsidRPr="00C06CC5">
        <w:rPr>
          <w:rFonts w:eastAsiaTheme="minorHAnsi"/>
        </w:rPr>
        <w:t>предоставление услуги</w:t>
      </w:r>
    </w:p>
    <w:p w:rsidR="000E38FA" w:rsidRDefault="000E38FA" w:rsidP="000E38FA">
      <w:pPr>
        <w:pStyle w:val="90"/>
        <w:shd w:val="clear" w:color="auto" w:fill="auto"/>
        <w:spacing w:before="0" w:after="0" w:line="230" w:lineRule="exact"/>
        <w:ind w:right="20"/>
      </w:pP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bookmarkStart w:id="11" w:name="bookmark34"/>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Кому:_________________________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______________________________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Контактные данные:</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w:t>
      </w:r>
      <w:r>
        <w:rPr>
          <w:rFonts w:ascii="Times New Roman" w:eastAsiaTheme="minorHAnsi" w:hAnsi="Times New Roman" w:cs="Times New Roman"/>
          <w:color w:val="auto"/>
          <w:sz w:val="28"/>
          <w:szCs w:val="28"/>
          <w:lang w:eastAsia="en-US" w:bidi="ar-SA"/>
        </w:rPr>
        <w:t>________</w:t>
      </w:r>
      <w:r w:rsidRPr="00C06CC5">
        <w:rPr>
          <w:rFonts w:ascii="Times New Roman" w:eastAsiaTheme="minorHAnsi" w:hAnsi="Times New Roman" w:cs="Times New Roman"/>
          <w:color w:val="auto"/>
          <w:sz w:val="28"/>
          <w:szCs w:val="28"/>
          <w:lang w:eastAsia="en-US" w:bidi="ar-SA"/>
        </w:rPr>
        <w:t>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______________________________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Представитель:</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__________________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______________________________</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Контактные данные</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представителя:</w:t>
      </w:r>
    </w:p>
    <w:p w:rsidR="00C06CC5" w:rsidRPr="00C06CC5" w:rsidRDefault="00C06CC5" w:rsidP="00C06CC5">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06CC5">
        <w:rPr>
          <w:rFonts w:ascii="Times New Roman" w:eastAsiaTheme="minorHAnsi" w:hAnsi="Times New Roman" w:cs="Times New Roman"/>
          <w:color w:val="auto"/>
          <w:sz w:val="28"/>
          <w:szCs w:val="28"/>
          <w:lang w:eastAsia="en-US" w:bidi="ar-SA"/>
        </w:rPr>
        <w:t>______________________________</w:t>
      </w:r>
    </w:p>
    <w:p w:rsidR="00C06CC5" w:rsidRPr="00C06CC5" w:rsidRDefault="00C06CC5" w:rsidP="00C06CC5">
      <w:pPr>
        <w:pStyle w:val="11"/>
        <w:shd w:val="clear" w:color="auto" w:fill="auto"/>
        <w:spacing w:after="0" w:line="322" w:lineRule="exact"/>
        <w:ind w:right="40"/>
        <w:rPr>
          <w:rStyle w:val="13pt"/>
        </w:rPr>
      </w:pPr>
      <w:r>
        <w:rPr>
          <w:rFonts w:eastAsiaTheme="minorHAnsi"/>
        </w:rPr>
        <w:t xml:space="preserve">                                                                    ______________________________</w:t>
      </w:r>
    </w:p>
    <w:p w:rsidR="00C06CC5" w:rsidRDefault="00C06CC5" w:rsidP="00C06CC5">
      <w:pPr>
        <w:pStyle w:val="11"/>
        <w:shd w:val="clear" w:color="auto" w:fill="auto"/>
        <w:spacing w:after="0" w:line="322" w:lineRule="exact"/>
        <w:ind w:right="40"/>
        <w:rPr>
          <w:rStyle w:val="13pt"/>
        </w:rPr>
      </w:pPr>
    </w:p>
    <w:p w:rsidR="00C06CC5" w:rsidRDefault="00C06CC5" w:rsidP="000E38FA">
      <w:pPr>
        <w:pStyle w:val="11"/>
        <w:shd w:val="clear" w:color="auto" w:fill="auto"/>
        <w:spacing w:after="0" w:line="322" w:lineRule="exact"/>
        <w:ind w:right="40"/>
        <w:rPr>
          <w:rStyle w:val="13pt"/>
        </w:rPr>
      </w:pPr>
    </w:p>
    <w:p w:rsidR="000E38FA" w:rsidRPr="00C755D2" w:rsidRDefault="000E38FA" w:rsidP="000E38FA">
      <w:pPr>
        <w:pStyle w:val="11"/>
        <w:shd w:val="clear" w:color="auto" w:fill="auto"/>
        <w:spacing w:after="0" w:line="322" w:lineRule="exact"/>
        <w:ind w:right="40"/>
        <w:rPr>
          <w:b w:val="0"/>
        </w:rPr>
      </w:pPr>
      <w:r w:rsidRPr="00C755D2">
        <w:rPr>
          <w:rStyle w:val="13pt"/>
          <w:b/>
        </w:rPr>
        <w:t>РЕШЕНИЕ</w:t>
      </w:r>
      <w:bookmarkEnd w:id="11"/>
    </w:p>
    <w:p w:rsidR="000E38FA" w:rsidRDefault="000E38FA" w:rsidP="000E38FA">
      <w:pPr>
        <w:pStyle w:val="50"/>
        <w:shd w:val="clear" w:color="auto" w:fill="auto"/>
        <w:spacing w:before="0" w:line="322" w:lineRule="exact"/>
        <w:ind w:right="40"/>
      </w:pPr>
      <w:r>
        <w:t>об</w:t>
      </w:r>
      <w:r w:rsidR="00C755D2">
        <w:t xml:space="preserve"> отказе во внесении исправлений </w:t>
      </w:r>
      <w:r>
        <w:t>в градостроительный план земельного участка</w:t>
      </w:r>
    </w:p>
    <w:p w:rsidR="000E38FA" w:rsidRDefault="000E38FA" w:rsidP="000E38FA">
      <w:pPr>
        <w:pStyle w:val="50"/>
        <w:shd w:val="clear" w:color="auto" w:fill="auto"/>
        <w:spacing w:before="0" w:line="322" w:lineRule="exact"/>
        <w:ind w:right="40"/>
      </w:pPr>
    </w:p>
    <w:p w:rsidR="00C755D2" w:rsidRDefault="00C755D2" w:rsidP="000E38FA">
      <w:pPr>
        <w:pStyle w:val="20"/>
        <w:shd w:val="clear" w:color="auto" w:fill="auto"/>
        <w:tabs>
          <w:tab w:val="left" w:leader="underscore" w:pos="2573"/>
          <w:tab w:val="left" w:leader="underscore" w:pos="5078"/>
        </w:tabs>
        <w:spacing w:line="322" w:lineRule="exact"/>
      </w:pPr>
    </w:p>
    <w:p w:rsidR="000E38FA" w:rsidRDefault="000E38FA" w:rsidP="000E38FA">
      <w:pPr>
        <w:pStyle w:val="20"/>
        <w:shd w:val="clear" w:color="auto" w:fill="auto"/>
        <w:tabs>
          <w:tab w:val="left" w:leader="underscore" w:pos="2573"/>
          <w:tab w:val="left" w:leader="underscore" w:pos="5078"/>
        </w:tabs>
        <w:spacing w:line="322" w:lineRule="exact"/>
      </w:pPr>
      <w:r>
        <w:t>по результатам рассмотрения заявления об исправлении допущенных</w:t>
      </w:r>
      <w:r>
        <w:br/>
        <w:t xml:space="preserve">опечаток и ошибок </w:t>
      </w:r>
      <w:proofErr w:type="gramStart"/>
      <w:r>
        <w:t>в градостроительном плане земельного участка</w:t>
      </w:r>
      <w:r>
        <w:br/>
        <w:t>от</w:t>
      </w:r>
      <w:r>
        <w:tab/>
        <w:t>№</w:t>
      </w:r>
      <w:r>
        <w:tab/>
      </w:r>
      <w:r w:rsidR="00C755D2">
        <w:t xml:space="preserve"> </w:t>
      </w:r>
      <w:r>
        <w:t>принято решение об отказе во внесении исправлений в градостроительный план</w:t>
      </w:r>
      <w:proofErr w:type="gramEnd"/>
      <w:r>
        <w:t xml:space="preserve"> земельного участка.</w:t>
      </w:r>
    </w:p>
    <w:p w:rsidR="000E38FA" w:rsidRPr="000E38FA" w:rsidRDefault="000E38FA" w:rsidP="000E38FA">
      <w:pPr>
        <w:tabs>
          <w:tab w:val="left" w:pos="2745"/>
        </w:tabs>
        <w:rPr>
          <w:lang w:eastAsia="en-US" w:bidi="ar-SA"/>
        </w:rPr>
      </w:pPr>
      <w:r>
        <w:rPr>
          <w:lang w:eastAsia="en-US" w:bidi="ar-SA"/>
        </w:rPr>
        <w:tab/>
      </w:r>
    </w:p>
    <w:tbl>
      <w:tblPr>
        <w:tblW w:w="9508" w:type="dxa"/>
        <w:tblLayout w:type="fixed"/>
        <w:tblCellMar>
          <w:left w:w="10" w:type="dxa"/>
          <w:right w:w="10" w:type="dxa"/>
        </w:tblCellMar>
        <w:tblLook w:val="04A0" w:firstRow="1" w:lastRow="0" w:firstColumn="1" w:lastColumn="0" w:noHBand="0" w:noVBand="1"/>
      </w:tblPr>
      <w:tblGrid>
        <w:gridCol w:w="1205"/>
        <w:gridCol w:w="4680"/>
        <w:gridCol w:w="3623"/>
      </w:tblGrid>
      <w:tr w:rsidR="000E38FA" w:rsidTr="007A26B4">
        <w:trPr>
          <w:trHeight w:hRule="exact" w:val="1647"/>
        </w:trPr>
        <w:tc>
          <w:tcPr>
            <w:tcW w:w="1205" w:type="dxa"/>
            <w:tcBorders>
              <w:top w:val="single" w:sz="4" w:space="0" w:color="auto"/>
              <w:left w:val="single" w:sz="4" w:space="0" w:color="auto"/>
              <w:bottom w:val="single" w:sz="4" w:space="0" w:color="auto"/>
            </w:tcBorders>
            <w:shd w:val="clear" w:color="auto" w:fill="FFFFFF"/>
          </w:tcPr>
          <w:p w:rsidR="000E38FA" w:rsidRPr="00C755D2" w:rsidRDefault="000E38FA" w:rsidP="000E38FA">
            <w:pPr>
              <w:pStyle w:val="20"/>
              <w:shd w:val="clear" w:color="auto" w:fill="auto"/>
              <w:spacing w:line="274" w:lineRule="exact"/>
              <w:jc w:val="center"/>
              <w:rPr>
                <w:b/>
                <w:sz w:val="24"/>
                <w:szCs w:val="24"/>
              </w:rPr>
            </w:pPr>
            <w:r w:rsidRPr="00C755D2">
              <w:rPr>
                <w:rStyle w:val="211pt"/>
                <w:b w:val="0"/>
                <w:sz w:val="24"/>
                <w:szCs w:val="24"/>
              </w:rPr>
              <w:t>№ пункта</w:t>
            </w:r>
            <w:r w:rsidRPr="00C755D2">
              <w:rPr>
                <w:rStyle w:val="211pt"/>
                <w:b w:val="0"/>
                <w:sz w:val="24"/>
                <w:szCs w:val="24"/>
              </w:rPr>
              <w:br/>
            </w:r>
            <w:proofErr w:type="spellStart"/>
            <w:r w:rsidRPr="00C755D2">
              <w:rPr>
                <w:rStyle w:val="211pt"/>
                <w:b w:val="0"/>
                <w:sz w:val="24"/>
                <w:szCs w:val="24"/>
              </w:rPr>
              <w:t>Админ</w:t>
            </w:r>
            <w:proofErr w:type="gramStart"/>
            <w:r w:rsidRPr="00C755D2">
              <w:rPr>
                <w:rStyle w:val="211pt"/>
                <w:b w:val="0"/>
                <w:sz w:val="24"/>
                <w:szCs w:val="24"/>
              </w:rPr>
              <w:t>и</w:t>
            </w:r>
            <w:proofErr w:type="spellEnd"/>
            <w:r w:rsidRPr="00C755D2">
              <w:rPr>
                <w:rStyle w:val="211pt"/>
                <w:b w:val="0"/>
                <w:sz w:val="24"/>
                <w:szCs w:val="24"/>
              </w:rPr>
              <w:t>-</w:t>
            </w:r>
            <w:proofErr w:type="gramEnd"/>
            <w:r w:rsidRPr="00C755D2">
              <w:rPr>
                <w:rStyle w:val="211pt"/>
                <w:b w:val="0"/>
                <w:sz w:val="24"/>
                <w:szCs w:val="24"/>
              </w:rPr>
              <w:br/>
            </w:r>
            <w:proofErr w:type="spellStart"/>
            <w:r w:rsidRPr="00C755D2">
              <w:rPr>
                <w:rStyle w:val="211pt"/>
                <w:b w:val="0"/>
                <w:sz w:val="24"/>
                <w:szCs w:val="24"/>
              </w:rPr>
              <w:t>стратив</w:t>
            </w:r>
            <w:proofErr w:type="spellEnd"/>
            <w:r w:rsidRPr="00C755D2">
              <w:rPr>
                <w:rStyle w:val="211pt"/>
                <w:b w:val="0"/>
                <w:sz w:val="24"/>
                <w:szCs w:val="24"/>
              </w:rPr>
              <w:t>-</w:t>
            </w:r>
            <w:r w:rsidRPr="00C755D2">
              <w:rPr>
                <w:rStyle w:val="211pt"/>
                <w:b w:val="0"/>
                <w:sz w:val="24"/>
                <w:szCs w:val="24"/>
              </w:rPr>
              <w:br/>
            </w:r>
            <w:proofErr w:type="spellStart"/>
            <w:r w:rsidRPr="00C755D2">
              <w:rPr>
                <w:rStyle w:val="211pt"/>
                <w:b w:val="0"/>
                <w:sz w:val="24"/>
                <w:szCs w:val="24"/>
              </w:rPr>
              <w:t>ного</w:t>
            </w:r>
            <w:proofErr w:type="spellEnd"/>
          </w:p>
          <w:p w:rsidR="000E38FA" w:rsidRPr="00C755D2" w:rsidRDefault="000E38FA" w:rsidP="000E38FA">
            <w:pPr>
              <w:pStyle w:val="20"/>
              <w:shd w:val="clear" w:color="auto" w:fill="auto"/>
              <w:spacing w:line="274" w:lineRule="exact"/>
              <w:jc w:val="center"/>
              <w:rPr>
                <w:b/>
                <w:sz w:val="24"/>
                <w:szCs w:val="24"/>
              </w:rPr>
            </w:pPr>
            <w:proofErr w:type="spellStart"/>
            <w:r w:rsidRPr="00C755D2">
              <w:rPr>
                <w:rStyle w:val="211pt"/>
                <w:b w:val="0"/>
                <w:sz w:val="24"/>
                <w:szCs w:val="24"/>
              </w:rPr>
              <w:t>регламен</w:t>
            </w:r>
            <w:proofErr w:type="spellEnd"/>
            <w:r w:rsidRPr="00C755D2">
              <w:rPr>
                <w:rStyle w:val="211pt"/>
                <w:b w:val="0"/>
                <w:sz w:val="24"/>
                <w:szCs w:val="24"/>
              </w:rPr>
              <w:t>-</w:t>
            </w:r>
          </w:p>
          <w:p w:rsidR="000E38FA" w:rsidRDefault="000E38FA" w:rsidP="000E38FA">
            <w:pPr>
              <w:pStyle w:val="20"/>
              <w:shd w:val="clear" w:color="auto" w:fill="auto"/>
              <w:spacing w:line="274" w:lineRule="exact"/>
              <w:jc w:val="center"/>
            </w:pPr>
            <w:r w:rsidRPr="00C755D2">
              <w:rPr>
                <w:rStyle w:val="211pt"/>
                <w:b w:val="0"/>
                <w:sz w:val="24"/>
                <w:szCs w:val="24"/>
              </w:rPr>
              <w:t>та</w:t>
            </w:r>
          </w:p>
        </w:tc>
        <w:tc>
          <w:tcPr>
            <w:tcW w:w="4680" w:type="dxa"/>
            <w:tcBorders>
              <w:top w:val="single" w:sz="4" w:space="0" w:color="auto"/>
              <w:left w:val="single" w:sz="4" w:space="0" w:color="auto"/>
              <w:bottom w:val="single" w:sz="4" w:space="0" w:color="auto"/>
            </w:tcBorders>
            <w:shd w:val="clear" w:color="auto" w:fill="FFFFFF"/>
          </w:tcPr>
          <w:p w:rsidR="000E38FA" w:rsidRPr="00C755D2" w:rsidRDefault="000E38FA" w:rsidP="000E38FA">
            <w:pPr>
              <w:pStyle w:val="20"/>
              <w:shd w:val="clear" w:color="auto" w:fill="auto"/>
              <w:spacing w:line="274" w:lineRule="exact"/>
              <w:jc w:val="center"/>
              <w:rPr>
                <w:b/>
                <w:sz w:val="24"/>
                <w:szCs w:val="24"/>
              </w:rPr>
            </w:pPr>
            <w:r w:rsidRPr="00C755D2">
              <w:rPr>
                <w:rStyle w:val="211pt"/>
                <w:b w:val="0"/>
                <w:sz w:val="24"/>
                <w:szCs w:val="24"/>
              </w:rPr>
              <w:t xml:space="preserve">Наименование основания </w:t>
            </w:r>
            <w:proofErr w:type="gramStart"/>
            <w:r w:rsidRPr="00C755D2">
              <w:rPr>
                <w:rStyle w:val="211pt"/>
                <w:b w:val="0"/>
                <w:sz w:val="24"/>
                <w:szCs w:val="24"/>
              </w:rPr>
              <w:t>для отказа</w:t>
            </w:r>
            <w:r w:rsidRPr="00C755D2">
              <w:rPr>
                <w:rStyle w:val="211pt"/>
                <w:b w:val="0"/>
                <w:sz w:val="24"/>
                <w:szCs w:val="24"/>
              </w:rPr>
              <w:br/>
              <w:t>во внесении исправлений в</w:t>
            </w:r>
            <w:r w:rsidRPr="00C755D2">
              <w:rPr>
                <w:rStyle w:val="211pt"/>
                <w:b w:val="0"/>
                <w:sz w:val="24"/>
                <w:szCs w:val="24"/>
              </w:rPr>
              <w:br/>
              <w:t>градостроительный план земельного</w:t>
            </w:r>
            <w:r w:rsidRPr="00C755D2">
              <w:rPr>
                <w:rStyle w:val="211pt"/>
                <w:b w:val="0"/>
                <w:sz w:val="24"/>
                <w:szCs w:val="24"/>
              </w:rPr>
              <w:br/>
              <w:t>участка в соответствии с</w:t>
            </w:r>
            <w:r w:rsidRPr="00C755D2">
              <w:rPr>
                <w:rStyle w:val="211pt"/>
                <w:b w:val="0"/>
                <w:sz w:val="24"/>
                <w:szCs w:val="24"/>
              </w:rPr>
              <w:br/>
              <w:t>Административным регламентом</w:t>
            </w:r>
            <w:proofErr w:type="gramEnd"/>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0E38FA" w:rsidRPr="00C755D2" w:rsidRDefault="000E38FA" w:rsidP="000E38FA">
            <w:pPr>
              <w:pStyle w:val="20"/>
              <w:shd w:val="clear" w:color="auto" w:fill="auto"/>
              <w:spacing w:line="274" w:lineRule="exact"/>
              <w:jc w:val="center"/>
              <w:rPr>
                <w:b/>
                <w:sz w:val="24"/>
                <w:szCs w:val="24"/>
              </w:rPr>
            </w:pPr>
            <w:r w:rsidRPr="00C755D2">
              <w:rPr>
                <w:rStyle w:val="211pt"/>
                <w:b w:val="0"/>
                <w:sz w:val="24"/>
                <w:szCs w:val="24"/>
              </w:rPr>
              <w:t>Разъяснение причин отказа во внесении исправлений в градостроительный план</w:t>
            </w:r>
            <w:r w:rsidRPr="00C755D2">
              <w:rPr>
                <w:rStyle w:val="211pt"/>
                <w:b w:val="0"/>
                <w:sz w:val="24"/>
                <w:szCs w:val="24"/>
              </w:rPr>
              <w:br/>
              <w:t>земельного участка</w:t>
            </w:r>
          </w:p>
        </w:tc>
      </w:tr>
      <w:tr w:rsidR="000E38FA" w:rsidTr="007A26B4">
        <w:trPr>
          <w:trHeight w:hRule="exact" w:val="1373"/>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0E38FA" w:rsidRPr="00C755D2" w:rsidRDefault="00C755D2" w:rsidP="00B20EE0">
            <w:pPr>
              <w:pStyle w:val="20"/>
              <w:shd w:val="clear" w:color="auto" w:fill="auto"/>
              <w:spacing w:line="274" w:lineRule="exact"/>
              <w:jc w:val="center"/>
              <w:rPr>
                <w:b/>
                <w:sz w:val="24"/>
                <w:szCs w:val="24"/>
              </w:rPr>
            </w:pPr>
            <w:r w:rsidRPr="00C755D2">
              <w:rPr>
                <w:rStyle w:val="211pt"/>
                <w:b w:val="0"/>
                <w:sz w:val="24"/>
                <w:szCs w:val="24"/>
              </w:rPr>
              <w:t>подпункт</w:t>
            </w:r>
            <w:r w:rsidRPr="00C755D2">
              <w:rPr>
                <w:rStyle w:val="211pt"/>
                <w:b w:val="0"/>
                <w:sz w:val="24"/>
                <w:szCs w:val="24"/>
              </w:rPr>
              <w:br/>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E38FA" w:rsidRPr="00C755D2" w:rsidRDefault="000E38FA" w:rsidP="00C755D2">
            <w:pPr>
              <w:pStyle w:val="20"/>
              <w:shd w:val="clear" w:color="auto" w:fill="auto"/>
              <w:spacing w:line="274" w:lineRule="exact"/>
              <w:rPr>
                <w:b/>
                <w:sz w:val="24"/>
                <w:szCs w:val="24"/>
              </w:rPr>
            </w:pPr>
            <w:r w:rsidRPr="00C755D2">
              <w:rPr>
                <w:rStyle w:val="211pt"/>
                <w:b w:val="0"/>
                <w:sz w:val="24"/>
                <w:szCs w:val="24"/>
              </w:rPr>
              <w:t>несоответствие заявителя кругу лиц,</w:t>
            </w:r>
            <w:r w:rsidRPr="00C755D2">
              <w:rPr>
                <w:rStyle w:val="211pt"/>
                <w:b w:val="0"/>
                <w:sz w:val="24"/>
                <w:szCs w:val="24"/>
              </w:rPr>
              <w:br/>
              <w:t>указанных</w:t>
            </w:r>
            <w:r w:rsidR="00C755D2" w:rsidRPr="00C755D2">
              <w:rPr>
                <w:rStyle w:val="211pt"/>
                <w:b w:val="0"/>
                <w:sz w:val="24"/>
                <w:szCs w:val="24"/>
              </w:rPr>
              <w:t xml:space="preserve"> в пункте 1.2 А</w:t>
            </w:r>
            <w:r w:rsidRPr="00C755D2">
              <w:rPr>
                <w:rStyle w:val="211pt"/>
                <w:b w:val="0"/>
                <w:sz w:val="24"/>
                <w:szCs w:val="24"/>
              </w:rPr>
              <w:t>дминистративного</w:t>
            </w:r>
            <w:r w:rsidRPr="00C755D2">
              <w:rPr>
                <w:rStyle w:val="211pt"/>
                <w:b w:val="0"/>
                <w:sz w:val="24"/>
                <w:szCs w:val="24"/>
              </w:rPr>
              <w:br/>
              <w:t>регламента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0E38FA" w:rsidRPr="00C755D2" w:rsidRDefault="000E38FA" w:rsidP="000E38FA">
            <w:pPr>
              <w:pStyle w:val="20"/>
              <w:shd w:val="clear" w:color="auto" w:fill="auto"/>
              <w:spacing w:line="210" w:lineRule="exact"/>
              <w:jc w:val="center"/>
              <w:rPr>
                <w:b/>
                <w:i/>
                <w:sz w:val="24"/>
                <w:szCs w:val="24"/>
              </w:rPr>
            </w:pPr>
            <w:r w:rsidRPr="00C755D2">
              <w:rPr>
                <w:rStyle w:val="2105pt"/>
                <w:b w:val="0"/>
                <w:i w:val="0"/>
                <w:sz w:val="24"/>
                <w:szCs w:val="24"/>
              </w:rPr>
              <w:t>Указываются основания такого вывода</w:t>
            </w:r>
          </w:p>
        </w:tc>
      </w:tr>
      <w:tr w:rsidR="000E38FA" w:rsidTr="007A26B4">
        <w:trPr>
          <w:trHeight w:hRule="exact" w:val="968"/>
        </w:trPr>
        <w:tc>
          <w:tcPr>
            <w:tcW w:w="1205" w:type="dxa"/>
            <w:tcBorders>
              <w:top w:val="single" w:sz="4" w:space="0" w:color="auto"/>
              <w:left w:val="single" w:sz="4" w:space="0" w:color="auto"/>
              <w:bottom w:val="single" w:sz="4" w:space="0" w:color="auto"/>
            </w:tcBorders>
            <w:shd w:val="clear" w:color="auto" w:fill="FFFFFF"/>
          </w:tcPr>
          <w:p w:rsidR="000E38FA" w:rsidRPr="00C755D2" w:rsidRDefault="000E38FA" w:rsidP="000E38FA">
            <w:pPr>
              <w:pStyle w:val="20"/>
              <w:shd w:val="clear" w:color="auto" w:fill="auto"/>
              <w:spacing w:after="60" w:line="220" w:lineRule="exact"/>
              <w:jc w:val="center"/>
              <w:rPr>
                <w:b/>
                <w:sz w:val="24"/>
                <w:szCs w:val="24"/>
              </w:rPr>
            </w:pPr>
            <w:r w:rsidRPr="00C755D2">
              <w:rPr>
                <w:rStyle w:val="211pt"/>
                <w:b w:val="0"/>
                <w:sz w:val="24"/>
                <w:szCs w:val="24"/>
              </w:rPr>
              <w:lastRenderedPageBreak/>
              <w:t>подпункт</w:t>
            </w:r>
          </w:p>
          <w:p w:rsidR="000E38FA" w:rsidRDefault="000E38FA" w:rsidP="000E38FA">
            <w:pPr>
              <w:pStyle w:val="20"/>
              <w:shd w:val="clear" w:color="auto" w:fill="auto"/>
              <w:spacing w:before="60" w:line="220" w:lineRule="exact"/>
              <w:jc w:val="center"/>
            </w:pPr>
          </w:p>
        </w:tc>
        <w:tc>
          <w:tcPr>
            <w:tcW w:w="4680" w:type="dxa"/>
            <w:tcBorders>
              <w:top w:val="single" w:sz="4" w:space="0" w:color="auto"/>
              <w:left w:val="single" w:sz="4" w:space="0" w:color="auto"/>
              <w:bottom w:val="single" w:sz="4" w:space="0" w:color="auto"/>
            </w:tcBorders>
            <w:shd w:val="clear" w:color="auto" w:fill="FFFFFF"/>
          </w:tcPr>
          <w:p w:rsidR="000E38FA" w:rsidRPr="00C755D2" w:rsidRDefault="000E38FA" w:rsidP="00C755D2">
            <w:pPr>
              <w:pStyle w:val="20"/>
              <w:shd w:val="clear" w:color="auto" w:fill="auto"/>
              <w:spacing w:line="278" w:lineRule="exact"/>
              <w:rPr>
                <w:b/>
                <w:sz w:val="24"/>
                <w:szCs w:val="24"/>
              </w:rPr>
            </w:pPr>
            <w:r w:rsidRPr="00C755D2">
              <w:rPr>
                <w:rStyle w:val="211pt"/>
                <w:b w:val="0"/>
                <w:sz w:val="24"/>
                <w:szCs w:val="24"/>
              </w:rPr>
              <w:t>отсутствие факта допущения опечаток и</w:t>
            </w:r>
            <w:r w:rsidRPr="00C755D2">
              <w:rPr>
                <w:rStyle w:val="211pt"/>
                <w:b w:val="0"/>
                <w:sz w:val="24"/>
                <w:szCs w:val="24"/>
              </w:rPr>
              <w:br/>
              <w:t>ошибок в градостроительном плане</w:t>
            </w:r>
            <w:r w:rsidR="009B6BAA" w:rsidRPr="00C755D2">
              <w:rPr>
                <w:rStyle w:val="211pt"/>
                <w:b w:val="0"/>
                <w:sz w:val="24"/>
                <w:szCs w:val="24"/>
              </w:rPr>
              <w:t xml:space="preserve"> земельного участка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0E38FA" w:rsidRPr="00C755D2" w:rsidRDefault="000E38FA" w:rsidP="000E38FA">
            <w:pPr>
              <w:pStyle w:val="20"/>
              <w:shd w:val="clear" w:color="auto" w:fill="auto"/>
              <w:spacing w:line="210" w:lineRule="exact"/>
              <w:jc w:val="center"/>
              <w:rPr>
                <w:b/>
                <w:i/>
                <w:sz w:val="24"/>
                <w:szCs w:val="24"/>
              </w:rPr>
            </w:pPr>
            <w:r w:rsidRPr="00C755D2">
              <w:rPr>
                <w:rStyle w:val="2105pt"/>
                <w:b w:val="0"/>
                <w:i w:val="0"/>
                <w:sz w:val="24"/>
                <w:szCs w:val="24"/>
              </w:rPr>
              <w:t>Указываются основания такого вывода</w:t>
            </w:r>
          </w:p>
        </w:tc>
      </w:tr>
    </w:tbl>
    <w:p w:rsidR="009B6BAA" w:rsidRDefault="009B6BAA" w:rsidP="009B6BAA">
      <w:pPr>
        <w:pStyle w:val="30"/>
        <w:shd w:val="clear" w:color="auto" w:fill="auto"/>
        <w:spacing w:line="230" w:lineRule="exact"/>
        <w:rPr>
          <w:vertAlign w:val="superscript"/>
        </w:rPr>
      </w:pPr>
    </w:p>
    <w:p w:rsidR="009B6BAA" w:rsidRPr="00FB3C86" w:rsidRDefault="009B6BAA" w:rsidP="009B6BAA">
      <w:pPr>
        <w:pStyle w:val="22"/>
        <w:shd w:val="clear" w:color="auto" w:fill="auto"/>
        <w:spacing w:line="322" w:lineRule="exact"/>
        <w:ind w:firstLine="740"/>
      </w:pPr>
      <w:r w:rsidRPr="00FB3C86">
        <w:t>Вы вправе повторно обратиться с заявлением об исправлении допущенных</w:t>
      </w:r>
      <w:r w:rsidRPr="00FB3C86">
        <w:br/>
        <w:t>опечаток и ошибок в градостроительном плане земельного участка после</w:t>
      </w:r>
      <w:r w:rsidRPr="00FB3C86">
        <w:br/>
        <w:t>устранения указанных нарушений.</w:t>
      </w:r>
    </w:p>
    <w:p w:rsidR="009B6BAA" w:rsidRPr="00FB3C86" w:rsidRDefault="009B6BAA" w:rsidP="009B6BAA">
      <w:pPr>
        <w:pStyle w:val="20"/>
        <w:shd w:val="clear" w:color="auto" w:fill="auto"/>
        <w:spacing w:line="322" w:lineRule="exact"/>
        <w:ind w:left="760"/>
      </w:pPr>
      <w:r w:rsidRPr="00FB3C86">
        <w:t>Данный отказ может быть обжалован в досудебном порядке путем</w:t>
      </w:r>
    </w:p>
    <w:p w:rsidR="009B6BAA" w:rsidRPr="00FB3C86" w:rsidRDefault="009B6BAA" w:rsidP="00C755D2">
      <w:pPr>
        <w:pStyle w:val="20"/>
        <w:shd w:val="clear" w:color="auto" w:fill="auto"/>
        <w:tabs>
          <w:tab w:val="left" w:leader="underscore" w:pos="9792"/>
        </w:tabs>
        <w:spacing w:line="322" w:lineRule="exact"/>
      </w:pPr>
      <w:r w:rsidRPr="00FB3C86">
        <w:t>направления жалобы в</w:t>
      </w:r>
      <w:r w:rsidR="00C755D2" w:rsidRPr="00FB3C86">
        <w:t xml:space="preserve"> администрацию Вейделевского района Белгородской области, а </w:t>
      </w:r>
      <w:r w:rsidRPr="00FB3C86">
        <w:t>также в судебном порядке.</w:t>
      </w:r>
    </w:p>
    <w:p w:rsidR="00401223" w:rsidRDefault="00401223" w:rsidP="00401223">
      <w:pPr>
        <w:pStyle w:val="20"/>
        <w:spacing w:line="322" w:lineRule="exact"/>
      </w:pPr>
      <w:r>
        <w:t>Дополнительно информируем:</w:t>
      </w:r>
    </w:p>
    <w:p w:rsidR="00401223" w:rsidRDefault="00401223" w:rsidP="00401223">
      <w:pPr>
        <w:pStyle w:val="20"/>
        <w:spacing w:line="322" w:lineRule="exact"/>
      </w:pPr>
      <w:r>
        <w:t>____________________________________________</w:t>
      </w:r>
      <w:r w:rsidR="002621D8">
        <w:t>_______________</w:t>
      </w:r>
      <w:r>
        <w:t>_____</w:t>
      </w:r>
    </w:p>
    <w:p w:rsidR="00401223" w:rsidRDefault="00401223" w:rsidP="00401223">
      <w:pPr>
        <w:pStyle w:val="20"/>
        <w:spacing w:line="322" w:lineRule="exact"/>
      </w:pPr>
      <w:r>
        <w:t>__________________________________________________________________</w:t>
      </w:r>
    </w:p>
    <w:p w:rsidR="00401223" w:rsidRDefault="00401223" w:rsidP="00401223">
      <w:pPr>
        <w:pStyle w:val="20"/>
        <w:spacing w:line="322" w:lineRule="exact"/>
      </w:pPr>
      <w:proofErr w:type="gramStart"/>
      <w:r>
        <w:t>(указывается информация, необходимая для устранения причин отказа</w:t>
      </w:r>
      <w:proofErr w:type="gramEnd"/>
    </w:p>
    <w:p w:rsidR="00401223" w:rsidRDefault="00401223" w:rsidP="00401223">
      <w:pPr>
        <w:pStyle w:val="20"/>
        <w:spacing w:line="322" w:lineRule="exact"/>
      </w:pPr>
      <w:r>
        <w:t>во внесении исправлений в градостроительный план земельного участка,</w:t>
      </w:r>
    </w:p>
    <w:p w:rsidR="00401223" w:rsidRDefault="00401223" w:rsidP="00401223">
      <w:pPr>
        <w:pStyle w:val="20"/>
        <w:spacing w:line="322" w:lineRule="exact"/>
      </w:pPr>
      <w:r>
        <w:t>а также иная дополнительная информация при наличии)</w:t>
      </w:r>
    </w:p>
    <w:p w:rsidR="00401223" w:rsidRDefault="002621D8" w:rsidP="00401223">
      <w:pPr>
        <w:pStyle w:val="20"/>
        <w:spacing w:line="322" w:lineRule="exact"/>
      </w:pPr>
      <w:r>
        <w:t>_______</w:t>
      </w:r>
      <w:r w:rsidR="00401223">
        <w:t>_____________ __________________________________________</w:t>
      </w:r>
    </w:p>
    <w:p w:rsidR="00401223" w:rsidRDefault="002621D8" w:rsidP="00401223">
      <w:pPr>
        <w:pStyle w:val="20"/>
        <w:spacing w:line="322" w:lineRule="exact"/>
      </w:pPr>
      <w:r>
        <w:t xml:space="preserve">         </w:t>
      </w:r>
      <w:proofErr w:type="gramStart"/>
      <w:r w:rsidR="00401223">
        <w:t>(должность)</w:t>
      </w:r>
      <w:r>
        <w:t xml:space="preserve">        </w:t>
      </w:r>
      <w:r w:rsidR="00401223">
        <w:t xml:space="preserve"> (подпись) </w:t>
      </w:r>
      <w:r>
        <w:t xml:space="preserve">    </w:t>
      </w:r>
      <w:r w:rsidR="00401223">
        <w:t>(фамилия, имя, отчество (при наличии)</w:t>
      </w:r>
      <w:proofErr w:type="gramEnd"/>
    </w:p>
    <w:p w:rsidR="00401223" w:rsidRDefault="00401223" w:rsidP="00401223">
      <w:pPr>
        <w:pStyle w:val="20"/>
        <w:spacing w:line="322" w:lineRule="exact"/>
      </w:pPr>
      <w:r>
        <w:t>Дата</w:t>
      </w:r>
    </w:p>
    <w:p w:rsidR="00B20EE0" w:rsidRDefault="00B20EE0" w:rsidP="00401223">
      <w:pPr>
        <w:pStyle w:val="20"/>
        <w:spacing w:line="322" w:lineRule="exact"/>
      </w:pPr>
    </w:p>
    <w:p w:rsidR="00401223" w:rsidRPr="00B20EE0" w:rsidRDefault="00401223" w:rsidP="00401223">
      <w:pPr>
        <w:pStyle w:val="20"/>
        <w:spacing w:line="322" w:lineRule="exact"/>
        <w:rPr>
          <w:sz w:val="20"/>
          <w:szCs w:val="20"/>
        </w:rPr>
      </w:pPr>
      <w:r w:rsidRPr="00B20EE0">
        <w:rPr>
          <w:sz w:val="20"/>
          <w:szCs w:val="20"/>
        </w:rPr>
        <w:t>* Заявителями являются правообладатели земельных участков, а также иные лица,</w:t>
      </w:r>
      <w:r w:rsidR="002621D8" w:rsidRPr="00B20EE0">
        <w:rPr>
          <w:sz w:val="20"/>
          <w:szCs w:val="20"/>
        </w:rPr>
        <w:t xml:space="preserve"> </w:t>
      </w:r>
      <w:r w:rsidR="00E51886" w:rsidRPr="00B20EE0">
        <w:rPr>
          <w:sz w:val="20"/>
          <w:szCs w:val="20"/>
        </w:rPr>
        <w:t>указанные в части 1</w:t>
      </w:r>
      <w:r w:rsidR="00E51886" w:rsidRPr="00B20EE0">
        <w:rPr>
          <w:sz w:val="20"/>
          <w:szCs w:val="20"/>
          <w:vertAlign w:val="superscript"/>
        </w:rPr>
        <w:t>1</w:t>
      </w:r>
      <w:r w:rsidR="00E51886" w:rsidRPr="00B20EE0">
        <w:rPr>
          <w:sz w:val="20"/>
          <w:szCs w:val="20"/>
        </w:rPr>
        <w:t xml:space="preserve"> статьи 57</w:t>
      </w:r>
      <w:r w:rsidR="00E51886" w:rsidRPr="00B20EE0">
        <w:rPr>
          <w:sz w:val="20"/>
          <w:szCs w:val="20"/>
          <w:vertAlign w:val="superscript"/>
        </w:rPr>
        <w:t>3</w:t>
      </w:r>
      <w:r w:rsidRPr="00B20EE0">
        <w:rPr>
          <w:sz w:val="20"/>
          <w:szCs w:val="20"/>
        </w:rPr>
        <w:t>Градостроительного кодекса Российской Федерации</w:t>
      </w:r>
    </w:p>
    <w:p w:rsidR="00B825BD" w:rsidRDefault="00401223" w:rsidP="00401223">
      <w:pPr>
        <w:pStyle w:val="20"/>
        <w:shd w:val="clear" w:color="auto" w:fill="auto"/>
        <w:spacing w:line="322" w:lineRule="exact"/>
      </w:pPr>
      <w:r>
        <w:t xml:space="preserve">                         </w:t>
      </w:r>
    </w:p>
    <w:p w:rsidR="009B6BAA" w:rsidRDefault="00B825BD" w:rsidP="00401223">
      <w:pPr>
        <w:pStyle w:val="20"/>
        <w:shd w:val="clear" w:color="auto" w:fill="auto"/>
        <w:spacing w:line="322" w:lineRule="exact"/>
      </w:pPr>
      <w:r>
        <w:t xml:space="preserve">                           </w:t>
      </w:r>
      <w:r w:rsidR="00401223">
        <w:t>________________________________</w:t>
      </w: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p w:rsidR="009B6BAA" w:rsidRDefault="009B6BAA" w:rsidP="009B6BAA">
      <w:pPr>
        <w:pStyle w:val="20"/>
        <w:shd w:val="clear" w:color="auto" w:fill="auto"/>
        <w:spacing w:line="322" w:lineRule="exact"/>
        <w:ind w:left="5760"/>
        <w:jc w:val="right"/>
      </w:pPr>
    </w:p>
    <w:sectPr w:rsidR="009B6BAA" w:rsidSect="00FB3C86">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1C" w:rsidRDefault="005B201C" w:rsidP="00816DE5">
      <w:r>
        <w:separator/>
      </w:r>
    </w:p>
  </w:endnote>
  <w:endnote w:type="continuationSeparator" w:id="0">
    <w:p w:rsidR="005B201C" w:rsidRDefault="005B201C" w:rsidP="0081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1C" w:rsidRDefault="005B201C" w:rsidP="00816DE5">
      <w:r>
        <w:separator/>
      </w:r>
    </w:p>
  </w:footnote>
  <w:footnote w:type="continuationSeparator" w:id="0">
    <w:p w:rsidR="005B201C" w:rsidRDefault="005B201C" w:rsidP="0081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90E"/>
    <w:multiLevelType w:val="multilevel"/>
    <w:tmpl w:val="768C332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94E53"/>
    <w:multiLevelType w:val="multilevel"/>
    <w:tmpl w:val="164845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8099D"/>
    <w:multiLevelType w:val="multilevel"/>
    <w:tmpl w:val="F88469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F6431"/>
    <w:multiLevelType w:val="hybridMultilevel"/>
    <w:tmpl w:val="0AFE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23E96"/>
    <w:multiLevelType w:val="hybridMultilevel"/>
    <w:tmpl w:val="0328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7D4D47"/>
    <w:multiLevelType w:val="multilevel"/>
    <w:tmpl w:val="A39AB4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80432"/>
    <w:multiLevelType w:val="multilevel"/>
    <w:tmpl w:val="552CCC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74332"/>
    <w:multiLevelType w:val="multilevel"/>
    <w:tmpl w:val="4B961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B478CD"/>
    <w:multiLevelType w:val="hybridMultilevel"/>
    <w:tmpl w:val="0AFE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3B42CD"/>
    <w:multiLevelType w:val="multilevel"/>
    <w:tmpl w:val="EFE232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E1395F"/>
    <w:multiLevelType w:val="multilevel"/>
    <w:tmpl w:val="78B885B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6716AB"/>
    <w:multiLevelType w:val="multilevel"/>
    <w:tmpl w:val="AB72A9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E0B4E"/>
    <w:multiLevelType w:val="hybridMultilevel"/>
    <w:tmpl w:val="232CB2FA"/>
    <w:lvl w:ilvl="0" w:tplc="28F22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0"/>
  </w:num>
  <w:num w:numId="5">
    <w:abstractNumId w:val="1"/>
  </w:num>
  <w:num w:numId="6">
    <w:abstractNumId w:val="11"/>
  </w:num>
  <w:num w:numId="7">
    <w:abstractNumId w:val="6"/>
  </w:num>
  <w:num w:numId="8">
    <w:abstractNumId w:val="9"/>
  </w:num>
  <w:num w:numId="9">
    <w:abstractNumId w:val="10"/>
  </w:num>
  <w:num w:numId="10">
    <w:abstractNumId w:val="4"/>
  </w:num>
  <w:num w:numId="11">
    <w:abstractNumId w:val="12"/>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CF"/>
    <w:rsid w:val="00005C85"/>
    <w:rsid w:val="00032F31"/>
    <w:rsid w:val="00050798"/>
    <w:rsid w:val="00056299"/>
    <w:rsid w:val="000A4D42"/>
    <w:rsid w:val="000B6743"/>
    <w:rsid w:val="000C6867"/>
    <w:rsid w:val="000D55F4"/>
    <w:rsid w:val="000E3477"/>
    <w:rsid w:val="000E38FA"/>
    <w:rsid w:val="000F6E51"/>
    <w:rsid w:val="0012144C"/>
    <w:rsid w:val="00140715"/>
    <w:rsid w:val="00151B3D"/>
    <w:rsid w:val="00176CBF"/>
    <w:rsid w:val="00185F23"/>
    <w:rsid w:val="00196497"/>
    <w:rsid w:val="001B29D0"/>
    <w:rsid w:val="001C0B35"/>
    <w:rsid w:val="001D6CE4"/>
    <w:rsid w:val="001F5A5D"/>
    <w:rsid w:val="002216E4"/>
    <w:rsid w:val="00227AF9"/>
    <w:rsid w:val="002621D8"/>
    <w:rsid w:val="00274B24"/>
    <w:rsid w:val="00276700"/>
    <w:rsid w:val="00276CC6"/>
    <w:rsid w:val="00291AB8"/>
    <w:rsid w:val="00294130"/>
    <w:rsid w:val="002B0594"/>
    <w:rsid w:val="002C0868"/>
    <w:rsid w:val="002F0A00"/>
    <w:rsid w:val="00302B96"/>
    <w:rsid w:val="003304B1"/>
    <w:rsid w:val="003329B2"/>
    <w:rsid w:val="00344111"/>
    <w:rsid w:val="00353B4E"/>
    <w:rsid w:val="00361495"/>
    <w:rsid w:val="0036706C"/>
    <w:rsid w:val="003750DF"/>
    <w:rsid w:val="00377A0B"/>
    <w:rsid w:val="003A2FD4"/>
    <w:rsid w:val="003B16FC"/>
    <w:rsid w:val="003C3F63"/>
    <w:rsid w:val="003D4938"/>
    <w:rsid w:val="003D7AD8"/>
    <w:rsid w:val="003F7071"/>
    <w:rsid w:val="00401223"/>
    <w:rsid w:val="004141DC"/>
    <w:rsid w:val="00416514"/>
    <w:rsid w:val="00424F33"/>
    <w:rsid w:val="00442BFA"/>
    <w:rsid w:val="00494ECF"/>
    <w:rsid w:val="004A7BD4"/>
    <w:rsid w:val="004B21AA"/>
    <w:rsid w:val="004D4441"/>
    <w:rsid w:val="004D5FB3"/>
    <w:rsid w:val="004E1FF5"/>
    <w:rsid w:val="005000D5"/>
    <w:rsid w:val="00581BFF"/>
    <w:rsid w:val="005848CA"/>
    <w:rsid w:val="00594397"/>
    <w:rsid w:val="005A68F2"/>
    <w:rsid w:val="005B201C"/>
    <w:rsid w:val="005C02B0"/>
    <w:rsid w:val="005D5FBB"/>
    <w:rsid w:val="005E5CDC"/>
    <w:rsid w:val="005F2295"/>
    <w:rsid w:val="006423B7"/>
    <w:rsid w:val="00646500"/>
    <w:rsid w:val="00660143"/>
    <w:rsid w:val="006633E3"/>
    <w:rsid w:val="00663803"/>
    <w:rsid w:val="00687832"/>
    <w:rsid w:val="00695A30"/>
    <w:rsid w:val="006C4B94"/>
    <w:rsid w:val="006F4F17"/>
    <w:rsid w:val="006F7750"/>
    <w:rsid w:val="00734448"/>
    <w:rsid w:val="0073538C"/>
    <w:rsid w:val="00741FEB"/>
    <w:rsid w:val="007658AA"/>
    <w:rsid w:val="00772B3D"/>
    <w:rsid w:val="007A26B4"/>
    <w:rsid w:val="007B0ED5"/>
    <w:rsid w:val="007D2242"/>
    <w:rsid w:val="007F1E26"/>
    <w:rsid w:val="00816220"/>
    <w:rsid w:val="00816DE5"/>
    <w:rsid w:val="008255A7"/>
    <w:rsid w:val="0083075A"/>
    <w:rsid w:val="00842908"/>
    <w:rsid w:val="00844A06"/>
    <w:rsid w:val="00847A49"/>
    <w:rsid w:val="0089149A"/>
    <w:rsid w:val="008A0172"/>
    <w:rsid w:val="008C6FC3"/>
    <w:rsid w:val="00902E08"/>
    <w:rsid w:val="00940B41"/>
    <w:rsid w:val="0094109E"/>
    <w:rsid w:val="009522A2"/>
    <w:rsid w:val="00957006"/>
    <w:rsid w:val="0096597C"/>
    <w:rsid w:val="009A75F3"/>
    <w:rsid w:val="009B1C5D"/>
    <w:rsid w:val="009B6BAA"/>
    <w:rsid w:val="009C7E20"/>
    <w:rsid w:val="009E38BD"/>
    <w:rsid w:val="00A0041B"/>
    <w:rsid w:val="00A30ACA"/>
    <w:rsid w:val="00A34AA8"/>
    <w:rsid w:val="00A52D95"/>
    <w:rsid w:val="00A72DC5"/>
    <w:rsid w:val="00A75A00"/>
    <w:rsid w:val="00AC35D5"/>
    <w:rsid w:val="00AE3EE1"/>
    <w:rsid w:val="00B20EE0"/>
    <w:rsid w:val="00B42583"/>
    <w:rsid w:val="00B43972"/>
    <w:rsid w:val="00B5085C"/>
    <w:rsid w:val="00B825BD"/>
    <w:rsid w:val="00BA2DE8"/>
    <w:rsid w:val="00BB2C5D"/>
    <w:rsid w:val="00BE2BCB"/>
    <w:rsid w:val="00C05AD9"/>
    <w:rsid w:val="00C06CC5"/>
    <w:rsid w:val="00C154F8"/>
    <w:rsid w:val="00C27A4E"/>
    <w:rsid w:val="00C3346E"/>
    <w:rsid w:val="00C438D0"/>
    <w:rsid w:val="00C51D35"/>
    <w:rsid w:val="00C72D56"/>
    <w:rsid w:val="00C755D2"/>
    <w:rsid w:val="00C757B2"/>
    <w:rsid w:val="00C85B49"/>
    <w:rsid w:val="00CB193A"/>
    <w:rsid w:val="00CB61D7"/>
    <w:rsid w:val="00CC12CF"/>
    <w:rsid w:val="00CC5FA5"/>
    <w:rsid w:val="00CD7242"/>
    <w:rsid w:val="00CE4B67"/>
    <w:rsid w:val="00D114F3"/>
    <w:rsid w:val="00D435B9"/>
    <w:rsid w:val="00D502F3"/>
    <w:rsid w:val="00D53A1E"/>
    <w:rsid w:val="00D642FA"/>
    <w:rsid w:val="00D656BC"/>
    <w:rsid w:val="00D949BD"/>
    <w:rsid w:val="00D96BC1"/>
    <w:rsid w:val="00DA182C"/>
    <w:rsid w:val="00DB65F6"/>
    <w:rsid w:val="00E1484D"/>
    <w:rsid w:val="00E42A41"/>
    <w:rsid w:val="00E51886"/>
    <w:rsid w:val="00E62A6A"/>
    <w:rsid w:val="00E75D0F"/>
    <w:rsid w:val="00E85B5D"/>
    <w:rsid w:val="00EA467A"/>
    <w:rsid w:val="00EB22C2"/>
    <w:rsid w:val="00ED1794"/>
    <w:rsid w:val="00ED17C0"/>
    <w:rsid w:val="00EF31CC"/>
    <w:rsid w:val="00F00BFF"/>
    <w:rsid w:val="00F14A0A"/>
    <w:rsid w:val="00F21407"/>
    <w:rsid w:val="00F24B04"/>
    <w:rsid w:val="00F26146"/>
    <w:rsid w:val="00F373B0"/>
    <w:rsid w:val="00F51A05"/>
    <w:rsid w:val="00F5373A"/>
    <w:rsid w:val="00F5432C"/>
    <w:rsid w:val="00F616A9"/>
    <w:rsid w:val="00F67CBF"/>
    <w:rsid w:val="00F8432F"/>
    <w:rsid w:val="00FB3C86"/>
    <w:rsid w:val="00FD26B4"/>
    <w:rsid w:val="00FD4A1D"/>
    <w:rsid w:val="00FD6A2A"/>
    <w:rsid w:val="00FF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5B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26146"/>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F26146"/>
    <w:rPr>
      <w:rFonts w:ascii="Times New Roman" w:eastAsia="Times New Roman" w:hAnsi="Times New Roman" w:cs="Times New Roman"/>
      <w:b/>
      <w:bCs/>
      <w:sz w:val="28"/>
      <w:szCs w:val="28"/>
      <w:shd w:val="clear" w:color="auto" w:fill="FFFFFF"/>
    </w:rPr>
  </w:style>
  <w:style w:type="character" w:customStyle="1" w:styleId="a4">
    <w:name w:val="Оглавление_"/>
    <w:basedOn w:val="a0"/>
    <w:link w:val="a5"/>
    <w:rsid w:val="00F2614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26146"/>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F26146"/>
    <w:pPr>
      <w:shd w:val="clear" w:color="auto" w:fill="FFFFFF"/>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Оглавление"/>
    <w:basedOn w:val="a"/>
    <w:link w:val="a4"/>
    <w:rsid w:val="00F26146"/>
    <w:pPr>
      <w:shd w:val="clear" w:color="auto" w:fill="FFFFFF"/>
      <w:ind w:firstLine="720"/>
    </w:pPr>
    <w:rPr>
      <w:rFonts w:ascii="Times New Roman" w:eastAsia="Times New Roman" w:hAnsi="Times New Roman" w:cs="Times New Roman"/>
      <w:color w:val="auto"/>
      <w:sz w:val="28"/>
      <w:szCs w:val="28"/>
      <w:lang w:eastAsia="en-US" w:bidi="ar-SA"/>
    </w:rPr>
  </w:style>
  <w:style w:type="character" w:styleId="a6">
    <w:name w:val="Strong"/>
    <w:qFormat/>
    <w:rsid w:val="005C02B0"/>
    <w:rPr>
      <w:b/>
      <w:bCs/>
    </w:rPr>
  </w:style>
  <w:style w:type="paragraph" w:customStyle="1" w:styleId="ConsPlusNormal">
    <w:name w:val="ConsPlusNormal"/>
    <w:link w:val="ConsPlusNormal0"/>
    <w:rsid w:val="005C02B0"/>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rsid w:val="005C02B0"/>
    <w:rPr>
      <w:rFonts w:ascii="Arial" w:eastAsia="Times New Roman" w:hAnsi="Arial" w:cs="Arial"/>
      <w:lang w:eastAsia="ru-RU"/>
    </w:rPr>
  </w:style>
  <w:style w:type="paragraph" w:customStyle="1" w:styleId="ConsPlusNonformat">
    <w:name w:val="ConsPlusNonformat"/>
    <w:rsid w:val="005C02B0"/>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p9">
    <w:name w:val="p9"/>
    <w:basedOn w:val="a"/>
    <w:rsid w:val="005C02B0"/>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 Spacing"/>
    <w:link w:val="a8"/>
    <w:uiPriority w:val="1"/>
    <w:qFormat/>
    <w:rsid w:val="00CE4B67"/>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CE4B67"/>
    <w:rPr>
      <w:rFonts w:ascii="Calibri" w:eastAsia="Times New Roman" w:hAnsi="Calibri" w:cs="Times New Roman"/>
      <w:lang w:eastAsia="ru-RU"/>
    </w:rPr>
  </w:style>
  <w:style w:type="paragraph" w:customStyle="1" w:styleId="ConsPlusTitle">
    <w:name w:val="ConsPlusTitle"/>
    <w:rsid w:val="00CE4B6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2">
    <w:name w:val="Основной текст (2)_"/>
    <w:basedOn w:val="a0"/>
    <w:link w:val="20"/>
    <w:rsid w:val="009522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522A2"/>
    <w:pPr>
      <w:shd w:val="clear" w:color="auto" w:fill="FFFFFF"/>
      <w:spacing w:line="367" w:lineRule="exact"/>
      <w:jc w:val="both"/>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9522A2"/>
    <w:rPr>
      <w:rFonts w:ascii="Times New Roman" w:eastAsia="Times New Roman" w:hAnsi="Times New Roman" w:cs="Times New Roman"/>
      <w:b/>
      <w:bCs/>
      <w:sz w:val="28"/>
      <w:szCs w:val="28"/>
      <w:shd w:val="clear" w:color="auto" w:fill="FFFFFF"/>
    </w:rPr>
  </w:style>
  <w:style w:type="character" w:customStyle="1" w:styleId="13pt">
    <w:name w:val="Заголовок №1 + Интервал 3 pt"/>
    <w:basedOn w:val="10"/>
    <w:rsid w:val="009522A2"/>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9522A2"/>
    <w:pPr>
      <w:shd w:val="clear" w:color="auto" w:fill="FFFFFF"/>
      <w:spacing w:before="300" w:line="326" w:lineRule="exact"/>
      <w:jc w:val="center"/>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9522A2"/>
    <w:rPr>
      <w:rFonts w:ascii="Times New Roman" w:eastAsia="Times New Roman" w:hAnsi="Times New Roman" w:cs="Times New Roman"/>
      <w:b/>
      <w:bCs/>
      <w:sz w:val="18"/>
      <w:szCs w:val="18"/>
      <w:shd w:val="clear" w:color="auto" w:fill="FFFFFF"/>
    </w:rPr>
  </w:style>
  <w:style w:type="paragraph" w:customStyle="1" w:styleId="90">
    <w:name w:val="Основной текст (9)"/>
    <w:basedOn w:val="a"/>
    <w:link w:val="9"/>
    <w:rsid w:val="009522A2"/>
    <w:pPr>
      <w:shd w:val="clear" w:color="auto" w:fill="FFFFFF"/>
      <w:spacing w:before="60" w:after="240" w:line="240" w:lineRule="exact"/>
      <w:jc w:val="center"/>
    </w:pPr>
    <w:rPr>
      <w:rFonts w:ascii="Times New Roman" w:eastAsia="Times New Roman" w:hAnsi="Times New Roman" w:cs="Times New Roman"/>
      <w:b/>
      <w:bCs/>
      <w:color w:val="auto"/>
      <w:sz w:val="18"/>
      <w:szCs w:val="18"/>
      <w:lang w:eastAsia="en-US" w:bidi="ar-SA"/>
    </w:rPr>
  </w:style>
  <w:style w:type="character" w:customStyle="1" w:styleId="21">
    <w:name w:val="Подпись к таблице (2)_"/>
    <w:basedOn w:val="a0"/>
    <w:link w:val="22"/>
    <w:rsid w:val="009522A2"/>
    <w:rPr>
      <w:rFonts w:ascii="Times New Roman" w:eastAsia="Times New Roman" w:hAnsi="Times New Roman" w:cs="Times New Roman"/>
      <w:sz w:val="28"/>
      <w:szCs w:val="28"/>
      <w:shd w:val="clear" w:color="auto" w:fill="FFFFFF"/>
    </w:rPr>
  </w:style>
  <w:style w:type="paragraph" w:customStyle="1" w:styleId="22">
    <w:name w:val="Подпись к таблице (2)"/>
    <w:basedOn w:val="a"/>
    <w:link w:val="21"/>
    <w:rsid w:val="009522A2"/>
    <w:pPr>
      <w:shd w:val="clear" w:color="auto" w:fill="FFFFFF"/>
      <w:spacing w:line="274" w:lineRule="exact"/>
      <w:jc w:val="both"/>
    </w:pPr>
    <w:rPr>
      <w:rFonts w:ascii="Times New Roman" w:eastAsia="Times New Roman" w:hAnsi="Times New Roman" w:cs="Times New Roman"/>
      <w:color w:val="auto"/>
      <w:sz w:val="28"/>
      <w:szCs w:val="28"/>
      <w:lang w:eastAsia="en-US" w:bidi="ar-SA"/>
    </w:rPr>
  </w:style>
  <w:style w:type="character" w:customStyle="1" w:styleId="3">
    <w:name w:val="Колонтитул (3)_"/>
    <w:basedOn w:val="a0"/>
    <w:link w:val="30"/>
    <w:rsid w:val="0089149A"/>
    <w:rPr>
      <w:rFonts w:ascii="Times New Roman" w:eastAsia="Times New Roman" w:hAnsi="Times New Roman" w:cs="Times New Roman"/>
      <w:b/>
      <w:bCs/>
      <w:sz w:val="18"/>
      <w:szCs w:val="18"/>
      <w:shd w:val="clear" w:color="auto" w:fill="FFFFFF"/>
    </w:rPr>
  </w:style>
  <w:style w:type="paragraph" w:customStyle="1" w:styleId="30">
    <w:name w:val="Колонтитул (3)"/>
    <w:basedOn w:val="a"/>
    <w:link w:val="3"/>
    <w:rsid w:val="0089149A"/>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character" w:customStyle="1" w:styleId="23">
    <w:name w:val="Основной текст (2) + Курсив"/>
    <w:basedOn w:val="2"/>
    <w:rsid w:val="008914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pt">
    <w:name w:val="Основной текст (2) + 9 pt;Полужирный;Курсив"/>
    <w:basedOn w:val="2"/>
    <w:rsid w:val="00734448"/>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
    <w:name w:val="Основной текст (2) + Малые прописные"/>
    <w:basedOn w:val="2"/>
    <w:rsid w:val="0073444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97pt">
    <w:name w:val="Основной текст (9) + 7 pt;Малые прописные"/>
    <w:basedOn w:val="9"/>
    <w:rsid w:val="00424F33"/>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character" w:customStyle="1" w:styleId="211pt">
    <w:name w:val="Основной текст (2) + 11 pt;Полужирный"/>
    <w:basedOn w:val="2"/>
    <w:rsid w:val="00424F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basedOn w:val="2"/>
    <w:rsid w:val="00424F3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53pt">
    <w:name w:val="Основной текст (5) + Интервал 3 pt"/>
    <w:basedOn w:val="5"/>
    <w:rsid w:val="00294130"/>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914pt">
    <w:name w:val="Основной текст (9) + 14 pt;Не полужирный"/>
    <w:basedOn w:val="9"/>
    <w:rsid w:val="0029413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3D4938"/>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3D4938"/>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character" w:customStyle="1" w:styleId="a9">
    <w:name w:val="Подпись к таблице_"/>
    <w:basedOn w:val="a0"/>
    <w:link w:val="aa"/>
    <w:rsid w:val="0012144C"/>
    <w:rPr>
      <w:rFonts w:ascii="Times New Roman" w:eastAsia="Times New Roman" w:hAnsi="Times New Roman" w:cs="Times New Roman"/>
      <w:b/>
      <w:bCs/>
      <w:shd w:val="clear" w:color="auto" w:fill="FFFFFF"/>
    </w:rPr>
  </w:style>
  <w:style w:type="paragraph" w:customStyle="1" w:styleId="aa">
    <w:name w:val="Подпись к таблице"/>
    <w:basedOn w:val="a"/>
    <w:link w:val="a9"/>
    <w:rsid w:val="0012144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Default">
    <w:name w:val="Default"/>
    <w:rsid w:val="003441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Без интервала1"/>
    <w:qFormat/>
    <w:rsid w:val="00594397"/>
    <w:pPr>
      <w:suppressAutoHyphens/>
      <w:spacing w:after="0" w:line="100" w:lineRule="atLeast"/>
    </w:pPr>
    <w:rPr>
      <w:rFonts w:ascii="Calibri" w:eastAsia="Calibri" w:hAnsi="Calibri" w:cs="Times New Roman"/>
      <w:kern w:val="1"/>
      <w:lang w:eastAsia="ar-SA"/>
    </w:rPr>
  </w:style>
  <w:style w:type="paragraph" w:styleId="ab">
    <w:name w:val="annotation text"/>
    <w:basedOn w:val="a"/>
    <w:link w:val="ac"/>
    <w:uiPriority w:val="99"/>
    <w:semiHidden/>
    <w:unhideWhenUsed/>
    <w:rsid w:val="00E62A6A"/>
    <w:pPr>
      <w:widowControl/>
      <w:spacing w:after="160"/>
    </w:pPr>
    <w:rPr>
      <w:rFonts w:ascii="Calibri" w:eastAsia="Times New Roman" w:hAnsi="Calibri" w:cs="Times New Roman"/>
      <w:color w:val="auto"/>
      <w:sz w:val="20"/>
      <w:szCs w:val="20"/>
      <w:lang w:val="x-none" w:eastAsia="x-none" w:bidi="ar-SA"/>
    </w:rPr>
  </w:style>
  <w:style w:type="character" w:customStyle="1" w:styleId="ac">
    <w:name w:val="Текст примечания Знак"/>
    <w:basedOn w:val="a0"/>
    <w:link w:val="ab"/>
    <w:uiPriority w:val="99"/>
    <w:semiHidden/>
    <w:rsid w:val="00E62A6A"/>
    <w:rPr>
      <w:rFonts w:ascii="Calibri" w:eastAsia="Times New Roman" w:hAnsi="Calibri" w:cs="Times New Roman"/>
      <w:sz w:val="20"/>
      <w:szCs w:val="20"/>
      <w:lang w:val="x-none" w:eastAsia="x-none"/>
    </w:rPr>
  </w:style>
  <w:style w:type="paragraph" w:styleId="ad">
    <w:name w:val="header"/>
    <w:basedOn w:val="a"/>
    <w:link w:val="ae"/>
    <w:uiPriority w:val="99"/>
    <w:unhideWhenUsed/>
    <w:rsid w:val="00816DE5"/>
    <w:pPr>
      <w:tabs>
        <w:tab w:val="center" w:pos="4677"/>
        <w:tab w:val="right" w:pos="9355"/>
      </w:tabs>
    </w:pPr>
  </w:style>
  <w:style w:type="character" w:customStyle="1" w:styleId="ae">
    <w:name w:val="Верхний колонтитул Знак"/>
    <w:basedOn w:val="a0"/>
    <w:link w:val="ad"/>
    <w:uiPriority w:val="99"/>
    <w:rsid w:val="00816DE5"/>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816DE5"/>
    <w:pPr>
      <w:tabs>
        <w:tab w:val="center" w:pos="4677"/>
        <w:tab w:val="right" w:pos="9355"/>
      </w:tabs>
    </w:pPr>
  </w:style>
  <w:style w:type="character" w:customStyle="1" w:styleId="af0">
    <w:name w:val="Нижний колонтитул Знак"/>
    <w:basedOn w:val="a0"/>
    <w:link w:val="af"/>
    <w:uiPriority w:val="99"/>
    <w:rsid w:val="00816DE5"/>
    <w:rPr>
      <w:rFonts w:ascii="Arial Unicode MS" w:eastAsia="Arial Unicode MS" w:hAnsi="Arial Unicode MS" w:cs="Arial Unicode MS"/>
      <w:color w:val="000000"/>
      <w:sz w:val="24"/>
      <w:szCs w:val="24"/>
      <w:lang w:eastAsia="ru-RU" w:bidi="ru-RU"/>
    </w:rPr>
  </w:style>
  <w:style w:type="table" w:styleId="af1">
    <w:name w:val="Table Grid"/>
    <w:basedOn w:val="a1"/>
    <w:uiPriority w:val="59"/>
    <w:rsid w:val="00830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57006"/>
    <w:pPr>
      <w:ind w:left="720"/>
      <w:contextualSpacing/>
    </w:pPr>
  </w:style>
  <w:style w:type="paragraph" w:styleId="af3">
    <w:name w:val="Balloon Text"/>
    <w:basedOn w:val="a"/>
    <w:link w:val="af4"/>
    <w:uiPriority w:val="99"/>
    <w:semiHidden/>
    <w:unhideWhenUsed/>
    <w:rsid w:val="00401223"/>
    <w:rPr>
      <w:rFonts w:ascii="Tahoma" w:hAnsi="Tahoma" w:cs="Tahoma"/>
      <w:sz w:val="16"/>
      <w:szCs w:val="16"/>
    </w:rPr>
  </w:style>
  <w:style w:type="character" w:customStyle="1" w:styleId="af4">
    <w:name w:val="Текст выноски Знак"/>
    <w:basedOn w:val="a0"/>
    <w:link w:val="af3"/>
    <w:uiPriority w:val="99"/>
    <w:semiHidden/>
    <w:rsid w:val="00401223"/>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5B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26146"/>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F26146"/>
    <w:rPr>
      <w:rFonts w:ascii="Times New Roman" w:eastAsia="Times New Roman" w:hAnsi="Times New Roman" w:cs="Times New Roman"/>
      <w:b/>
      <w:bCs/>
      <w:sz w:val="28"/>
      <w:szCs w:val="28"/>
      <w:shd w:val="clear" w:color="auto" w:fill="FFFFFF"/>
    </w:rPr>
  </w:style>
  <w:style w:type="character" w:customStyle="1" w:styleId="a4">
    <w:name w:val="Оглавление_"/>
    <w:basedOn w:val="a0"/>
    <w:link w:val="a5"/>
    <w:rsid w:val="00F2614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26146"/>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F26146"/>
    <w:pPr>
      <w:shd w:val="clear" w:color="auto" w:fill="FFFFFF"/>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Оглавление"/>
    <w:basedOn w:val="a"/>
    <w:link w:val="a4"/>
    <w:rsid w:val="00F26146"/>
    <w:pPr>
      <w:shd w:val="clear" w:color="auto" w:fill="FFFFFF"/>
      <w:ind w:firstLine="720"/>
    </w:pPr>
    <w:rPr>
      <w:rFonts w:ascii="Times New Roman" w:eastAsia="Times New Roman" w:hAnsi="Times New Roman" w:cs="Times New Roman"/>
      <w:color w:val="auto"/>
      <w:sz w:val="28"/>
      <w:szCs w:val="28"/>
      <w:lang w:eastAsia="en-US" w:bidi="ar-SA"/>
    </w:rPr>
  </w:style>
  <w:style w:type="character" w:styleId="a6">
    <w:name w:val="Strong"/>
    <w:qFormat/>
    <w:rsid w:val="005C02B0"/>
    <w:rPr>
      <w:b/>
      <w:bCs/>
    </w:rPr>
  </w:style>
  <w:style w:type="paragraph" w:customStyle="1" w:styleId="ConsPlusNormal">
    <w:name w:val="ConsPlusNormal"/>
    <w:link w:val="ConsPlusNormal0"/>
    <w:rsid w:val="005C02B0"/>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rsid w:val="005C02B0"/>
    <w:rPr>
      <w:rFonts w:ascii="Arial" w:eastAsia="Times New Roman" w:hAnsi="Arial" w:cs="Arial"/>
      <w:lang w:eastAsia="ru-RU"/>
    </w:rPr>
  </w:style>
  <w:style w:type="paragraph" w:customStyle="1" w:styleId="ConsPlusNonformat">
    <w:name w:val="ConsPlusNonformat"/>
    <w:rsid w:val="005C02B0"/>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p9">
    <w:name w:val="p9"/>
    <w:basedOn w:val="a"/>
    <w:rsid w:val="005C02B0"/>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No Spacing"/>
    <w:link w:val="a8"/>
    <w:uiPriority w:val="1"/>
    <w:qFormat/>
    <w:rsid w:val="00CE4B67"/>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CE4B67"/>
    <w:rPr>
      <w:rFonts w:ascii="Calibri" w:eastAsia="Times New Roman" w:hAnsi="Calibri" w:cs="Times New Roman"/>
      <w:lang w:eastAsia="ru-RU"/>
    </w:rPr>
  </w:style>
  <w:style w:type="paragraph" w:customStyle="1" w:styleId="ConsPlusTitle">
    <w:name w:val="ConsPlusTitle"/>
    <w:rsid w:val="00CE4B6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2">
    <w:name w:val="Основной текст (2)_"/>
    <w:basedOn w:val="a0"/>
    <w:link w:val="20"/>
    <w:rsid w:val="009522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522A2"/>
    <w:pPr>
      <w:shd w:val="clear" w:color="auto" w:fill="FFFFFF"/>
      <w:spacing w:line="367" w:lineRule="exact"/>
      <w:jc w:val="both"/>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9522A2"/>
    <w:rPr>
      <w:rFonts w:ascii="Times New Roman" w:eastAsia="Times New Roman" w:hAnsi="Times New Roman" w:cs="Times New Roman"/>
      <w:b/>
      <w:bCs/>
      <w:sz w:val="28"/>
      <w:szCs w:val="28"/>
      <w:shd w:val="clear" w:color="auto" w:fill="FFFFFF"/>
    </w:rPr>
  </w:style>
  <w:style w:type="character" w:customStyle="1" w:styleId="13pt">
    <w:name w:val="Заголовок №1 + Интервал 3 pt"/>
    <w:basedOn w:val="10"/>
    <w:rsid w:val="009522A2"/>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9522A2"/>
    <w:pPr>
      <w:shd w:val="clear" w:color="auto" w:fill="FFFFFF"/>
      <w:spacing w:before="300" w:line="326" w:lineRule="exact"/>
      <w:jc w:val="center"/>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9522A2"/>
    <w:rPr>
      <w:rFonts w:ascii="Times New Roman" w:eastAsia="Times New Roman" w:hAnsi="Times New Roman" w:cs="Times New Roman"/>
      <w:b/>
      <w:bCs/>
      <w:sz w:val="18"/>
      <w:szCs w:val="18"/>
      <w:shd w:val="clear" w:color="auto" w:fill="FFFFFF"/>
    </w:rPr>
  </w:style>
  <w:style w:type="paragraph" w:customStyle="1" w:styleId="90">
    <w:name w:val="Основной текст (9)"/>
    <w:basedOn w:val="a"/>
    <w:link w:val="9"/>
    <w:rsid w:val="009522A2"/>
    <w:pPr>
      <w:shd w:val="clear" w:color="auto" w:fill="FFFFFF"/>
      <w:spacing w:before="60" w:after="240" w:line="240" w:lineRule="exact"/>
      <w:jc w:val="center"/>
    </w:pPr>
    <w:rPr>
      <w:rFonts w:ascii="Times New Roman" w:eastAsia="Times New Roman" w:hAnsi="Times New Roman" w:cs="Times New Roman"/>
      <w:b/>
      <w:bCs/>
      <w:color w:val="auto"/>
      <w:sz w:val="18"/>
      <w:szCs w:val="18"/>
      <w:lang w:eastAsia="en-US" w:bidi="ar-SA"/>
    </w:rPr>
  </w:style>
  <w:style w:type="character" w:customStyle="1" w:styleId="21">
    <w:name w:val="Подпись к таблице (2)_"/>
    <w:basedOn w:val="a0"/>
    <w:link w:val="22"/>
    <w:rsid w:val="009522A2"/>
    <w:rPr>
      <w:rFonts w:ascii="Times New Roman" w:eastAsia="Times New Roman" w:hAnsi="Times New Roman" w:cs="Times New Roman"/>
      <w:sz w:val="28"/>
      <w:szCs w:val="28"/>
      <w:shd w:val="clear" w:color="auto" w:fill="FFFFFF"/>
    </w:rPr>
  </w:style>
  <w:style w:type="paragraph" w:customStyle="1" w:styleId="22">
    <w:name w:val="Подпись к таблице (2)"/>
    <w:basedOn w:val="a"/>
    <w:link w:val="21"/>
    <w:rsid w:val="009522A2"/>
    <w:pPr>
      <w:shd w:val="clear" w:color="auto" w:fill="FFFFFF"/>
      <w:spacing w:line="274" w:lineRule="exact"/>
      <w:jc w:val="both"/>
    </w:pPr>
    <w:rPr>
      <w:rFonts w:ascii="Times New Roman" w:eastAsia="Times New Roman" w:hAnsi="Times New Roman" w:cs="Times New Roman"/>
      <w:color w:val="auto"/>
      <w:sz w:val="28"/>
      <w:szCs w:val="28"/>
      <w:lang w:eastAsia="en-US" w:bidi="ar-SA"/>
    </w:rPr>
  </w:style>
  <w:style w:type="character" w:customStyle="1" w:styleId="3">
    <w:name w:val="Колонтитул (3)_"/>
    <w:basedOn w:val="a0"/>
    <w:link w:val="30"/>
    <w:rsid w:val="0089149A"/>
    <w:rPr>
      <w:rFonts w:ascii="Times New Roman" w:eastAsia="Times New Roman" w:hAnsi="Times New Roman" w:cs="Times New Roman"/>
      <w:b/>
      <w:bCs/>
      <w:sz w:val="18"/>
      <w:szCs w:val="18"/>
      <w:shd w:val="clear" w:color="auto" w:fill="FFFFFF"/>
    </w:rPr>
  </w:style>
  <w:style w:type="paragraph" w:customStyle="1" w:styleId="30">
    <w:name w:val="Колонтитул (3)"/>
    <w:basedOn w:val="a"/>
    <w:link w:val="3"/>
    <w:rsid w:val="0089149A"/>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character" w:customStyle="1" w:styleId="23">
    <w:name w:val="Основной текст (2) + Курсив"/>
    <w:basedOn w:val="2"/>
    <w:rsid w:val="008914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pt">
    <w:name w:val="Основной текст (2) + 9 pt;Полужирный;Курсив"/>
    <w:basedOn w:val="2"/>
    <w:rsid w:val="00734448"/>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
    <w:name w:val="Основной текст (2) + Малые прописные"/>
    <w:basedOn w:val="2"/>
    <w:rsid w:val="0073444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97pt">
    <w:name w:val="Основной текст (9) + 7 pt;Малые прописные"/>
    <w:basedOn w:val="9"/>
    <w:rsid w:val="00424F33"/>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character" w:customStyle="1" w:styleId="211pt">
    <w:name w:val="Основной текст (2) + 11 pt;Полужирный"/>
    <w:basedOn w:val="2"/>
    <w:rsid w:val="00424F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basedOn w:val="2"/>
    <w:rsid w:val="00424F3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53pt">
    <w:name w:val="Основной текст (5) + Интервал 3 pt"/>
    <w:basedOn w:val="5"/>
    <w:rsid w:val="00294130"/>
    <w:rPr>
      <w:rFonts w:ascii="Times New Roman" w:eastAsia="Times New Roman" w:hAnsi="Times New Roman" w:cs="Times New Roman"/>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914pt">
    <w:name w:val="Основной текст (9) + 14 pt;Не полужирный"/>
    <w:basedOn w:val="9"/>
    <w:rsid w:val="0029413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3D4938"/>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3D4938"/>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character" w:customStyle="1" w:styleId="a9">
    <w:name w:val="Подпись к таблице_"/>
    <w:basedOn w:val="a0"/>
    <w:link w:val="aa"/>
    <w:rsid w:val="0012144C"/>
    <w:rPr>
      <w:rFonts w:ascii="Times New Roman" w:eastAsia="Times New Roman" w:hAnsi="Times New Roman" w:cs="Times New Roman"/>
      <w:b/>
      <w:bCs/>
      <w:shd w:val="clear" w:color="auto" w:fill="FFFFFF"/>
    </w:rPr>
  </w:style>
  <w:style w:type="paragraph" w:customStyle="1" w:styleId="aa">
    <w:name w:val="Подпись к таблице"/>
    <w:basedOn w:val="a"/>
    <w:link w:val="a9"/>
    <w:rsid w:val="0012144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Default">
    <w:name w:val="Default"/>
    <w:rsid w:val="003441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Без интервала1"/>
    <w:qFormat/>
    <w:rsid w:val="00594397"/>
    <w:pPr>
      <w:suppressAutoHyphens/>
      <w:spacing w:after="0" w:line="100" w:lineRule="atLeast"/>
    </w:pPr>
    <w:rPr>
      <w:rFonts w:ascii="Calibri" w:eastAsia="Calibri" w:hAnsi="Calibri" w:cs="Times New Roman"/>
      <w:kern w:val="1"/>
      <w:lang w:eastAsia="ar-SA"/>
    </w:rPr>
  </w:style>
  <w:style w:type="paragraph" w:styleId="ab">
    <w:name w:val="annotation text"/>
    <w:basedOn w:val="a"/>
    <w:link w:val="ac"/>
    <w:uiPriority w:val="99"/>
    <w:semiHidden/>
    <w:unhideWhenUsed/>
    <w:rsid w:val="00E62A6A"/>
    <w:pPr>
      <w:widowControl/>
      <w:spacing w:after="160"/>
    </w:pPr>
    <w:rPr>
      <w:rFonts w:ascii="Calibri" w:eastAsia="Times New Roman" w:hAnsi="Calibri" w:cs="Times New Roman"/>
      <w:color w:val="auto"/>
      <w:sz w:val="20"/>
      <w:szCs w:val="20"/>
      <w:lang w:val="x-none" w:eastAsia="x-none" w:bidi="ar-SA"/>
    </w:rPr>
  </w:style>
  <w:style w:type="character" w:customStyle="1" w:styleId="ac">
    <w:name w:val="Текст примечания Знак"/>
    <w:basedOn w:val="a0"/>
    <w:link w:val="ab"/>
    <w:uiPriority w:val="99"/>
    <w:semiHidden/>
    <w:rsid w:val="00E62A6A"/>
    <w:rPr>
      <w:rFonts w:ascii="Calibri" w:eastAsia="Times New Roman" w:hAnsi="Calibri" w:cs="Times New Roman"/>
      <w:sz w:val="20"/>
      <w:szCs w:val="20"/>
      <w:lang w:val="x-none" w:eastAsia="x-none"/>
    </w:rPr>
  </w:style>
  <w:style w:type="paragraph" w:styleId="ad">
    <w:name w:val="header"/>
    <w:basedOn w:val="a"/>
    <w:link w:val="ae"/>
    <w:uiPriority w:val="99"/>
    <w:unhideWhenUsed/>
    <w:rsid w:val="00816DE5"/>
    <w:pPr>
      <w:tabs>
        <w:tab w:val="center" w:pos="4677"/>
        <w:tab w:val="right" w:pos="9355"/>
      </w:tabs>
    </w:pPr>
  </w:style>
  <w:style w:type="character" w:customStyle="1" w:styleId="ae">
    <w:name w:val="Верхний колонтитул Знак"/>
    <w:basedOn w:val="a0"/>
    <w:link w:val="ad"/>
    <w:uiPriority w:val="99"/>
    <w:rsid w:val="00816DE5"/>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816DE5"/>
    <w:pPr>
      <w:tabs>
        <w:tab w:val="center" w:pos="4677"/>
        <w:tab w:val="right" w:pos="9355"/>
      </w:tabs>
    </w:pPr>
  </w:style>
  <w:style w:type="character" w:customStyle="1" w:styleId="af0">
    <w:name w:val="Нижний колонтитул Знак"/>
    <w:basedOn w:val="a0"/>
    <w:link w:val="af"/>
    <w:uiPriority w:val="99"/>
    <w:rsid w:val="00816DE5"/>
    <w:rPr>
      <w:rFonts w:ascii="Arial Unicode MS" w:eastAsia="Arial Unicode MS" w:hAnsi="Arial Unicode MS" w:cs="Arial Unicode MS"/>
      <w:color w:val="000000"/>
      <w:sz w:val="24"/>
      <w:szCs w:val="24"/>
      <w:lang w:eastAsia="ru-RU" w:bidi="ru-RU"/>
    </w:rPr>
  </w:style>
  <w:style w:type="table" w:styleId="af1">
    <w:name w:val="Table Grid"/>
    <w:basedOn w:val="a1"/>
    <w:uiPriority w:val="59"/>
    <w:rsid w:val="00830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57006"/>
    <w:pPr>
      <w:ind w:left="720"/>
      <w:contextualSpacing/>
    </w:pPr>
  </w:style>
  <w:style w:type="paragraph" w:styleId="af3">
    <w:name w:val="Balloon Text"/>
    <w:basedOn w:val="a"/>
    <w:link w:val="af4"/>
    <w:uiPriority w:val="99"/>
    <w:semiHidden/>
    <w:unhideWhenUsed/>
    <w:rsid w:val="00401223"/>
    <w:rPr>
      <w:rFonts w:ascii="Tahoma" w:hAnsi="Tahoma" w:cs="Tahoma"/>
      <w:sz w:val="16"/>
      <w:szCs w:val="16"/>
    </w:rPr>
  </w:style>
  <w:style w:type="character" w:customStyle="1" w:styleId="af4">
    <w:name w:val="Текст выноски Знак"/>
    <w:basedOn w:val="a0"/>
    <w:link w:val="af3"/>
    <w:uiPriority w:val="99"/>
    <w:semiHidden/>
    <w:rsid w:val="00401223"/>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4522/21"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D4D5-5CEC-47DA-B5B4-7CD410AB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16039</Words>
  <Characters>91424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1</cp:lastModifiedBy>
  <cp:revision>2</cp:revision>
  <cp:lastPrinted>2025-04-30T10:31:00Z</cp:lastPrinted>
  <dcterms:created xsi:type="dcterms:W3CDTF">2025-05-12T13:28:00Z</dcterms:created>
  <dcterms:modified xsi:type="dcterms:W3CDTF">2025-05-12T13:28:00Z</dcterms:modified>
</cp:coreProperties>
</file>