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F3" w:rsidRDefault="001B661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</w:t>
      </w:r>
    </w:p>
    <w:p w:rsidR="004435F3" w:rsidRDefault="001B661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действующих нормативных правовых актов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состоянию на 1 мая 2024 года</w:t>
      </w:r>
    </w:p>
    <w:p w:rsidR="004435F3" w:rsidRDefault="004435F3">
      <w:pPr>
        <w:pStyle w:val="ConsPlusNormal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tbl>
      <w:tblPr>
        <w:tblStyle w:val="af9"/>
        <w:tblW w:w="9923" w:type="dxa"/>
        <w:tblInd w:w="-176" w:type="dxa"/>
        <w:tblLook w:val="04A0" w:firstRow="1" w:lastRow="0" w:firstColumn="1" w:lastColumn="0" w:noHBand="0" w:noVBand="1"/>
      </w:tblPr>
      <w:tblGrid>
        <w:gridCol w:w="851"/>
        <w:gridCol w:w="9072"/>
      </w:tblGrid>
      <w:tr w:rsidR="004435F3">
        <w:tc>
          <w:tcPr>
            <w:tcW w:w="851" w:type="dxa"/>
            <w:vAlign w:val="center"/>
          </w:tcPr>
          <w:p w:rsidR="004435F3" w:rsidRDefault="001B661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072" w:type="dxa"/>
            <w:vAlign w:val="center"/>
          </w:tcPr>
          <w:p w:rsidR="004435F3" w:rsidRDefault="001B661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и наименование нормативного правового акта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Постановление администрации Вейделевского района от 11.01.2024 года №8</w:t>
            </w:r>
            <w:r>
              <w:rPr>
                <w:bCs/>
                <w:sz w:val="28"/>
                <w:szCs w:val="28"/>
              </w:rPr>
              <w:t xml:space="preserve"> «О признании </w:t>
            </w:r>
            <w:proofErr w:type="gramStart"/>
            <w:r>
              <w:rPr>
                <w:bCs/>
                <w:sz w:val="28"/>
                <w:szCs w:val="28"/>
              </w:rPr>
              <w:t>утратившим</w:t>
            </w:r>
            <w:proofErr w:type="gramEnd"/>
            <w:r>
              <w:rPr>
                <w:bCs/>
                <w:sz w:val="28"/>
                <w:szCs w:val="28"/>
              </w:rPr>
              <w:t xml:space="preserve"> силу постановления администрации Вейделевского района от 15 декабря 2022 года №314»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9072" w:type="dxa"/>
          </w:tcPr>
          <w:p w:rsidR="004435F3" w:rsidRDefault="001B6612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 от 16.01.2024 №10 «</w:t>
            </w:r>
            <w:r>
              <w:rPr>
                <w:sz w:val="28"/>
                <w:szCs w:val="28"/>
                <w:highlight w:val="white"/>
              </w:rPr>
              <w:t xml:space="preserve">О признании </w:t>
            </w:r>
            <w:proofErr w:type="gramStart"/>
            <w:r>
              <w:rPr>
                <w:sz w:val="28"/>
                <w:szCs w:val="28"/>
                <w:highlight w:val="white"/>
              </w:rPr>
              <w:t>утратившим</w:t>
            </w:r>
            <w:proofErr w:type="gramEnd"/>
            <w:r>
              <w:rPr>
                <w:sz w:val="28"/>
                <w:szCs w:val="28"/>
                <w:highlight w:val="white"/>
              </w:rPr>
              <w:t xml:space="preserve"> силу постановления администрации </w:t>
            </w:r>
            <w:r>
              <w:rPr>
                <w:sz w:val="28"/>
                <w:szCs w:val="28"/>
                <w:highlight w:val="white"/>
              </w:rPr>
              <w:t xml:space="preserve">Вейделевского района от 30 декабря 2022 года №343»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</w:t>
            </w:r>
            <w:r>
              <w:rPr>
                <w:rFonts w:ascii="Times New Roman" w:eastAsia="SimSun" w:hAnsi="Times New Roman"/>
              </w:rPr>
              <w:t xml:space="preserve"> от 16.01.2024 №11 «</w:t>
            </w:r>
            <w:r>
              <w:rPr>
                <w:rFonts w:ascii="Times New Roman" w:hAnsi="Times New Roman"/>
                <w:color w:val="000000"/>
                <w:spacing w:val="2"/>
                <w:lang w:bidi="ru-RU"/>
              </w:rPr>
              <w:t xml:space="preserve">О мерах поддержки в сфере имущественных и земельных отношений на территории Вейделевского района»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</w:rPr>
            </w:pPr>
            <w:r>
              <w:rPr>
                <w:rFonts w:ascii="Times New Roman" w:hAnsi="Times New Roman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</w:rPr>
              <w:t xml:space="preserve"> области от 16.01.2024 №12 «</w:t>
            </w:r>
            <w:r>
              <w:rPr>
                <w:rFonts w:ascii="Times New Roman" w:hAnsi="Times New Roman"/>
              </w:rPr>
              <w:t>О внесении изменений в постановление администрации Вейделевского района от 10 марта 2020 года №44»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</w:t>
            </w:r>
            <w:r>
              <w:rPr>
                <w:rFonts w:eastAsia="SimSun"/>
                <w:sz w:val="28"/>
                <w:szCs w:val="28"/>
                <w:highlight w:val="white"/>
              </w:rPr>
              <w:t>сти</w:t>
            </w:r>
            <w:r>
              <w:rPr>
                <w:rFonts w:eastAsia="SimSun"/>
                <w:sz w:val="28"/>
                <w:szCs w:val="28"/>
              </w:rPr>
              <w:t xml:space="preserve"> от 17.01.2024 №14 «</w:t>
            </w:r>
            <w:r>
              <w:rPr>
                <w:rFonts w:eastAsia="Arial Unicode MS" w:cs="Arial Unicode MS"/>
                <w:color w:val="000000"/>
                <w:sz w:val="28"/>
                <w:szCs w:val="28"/>
                <w:lang w:bidi="ru-RU"/>
              </w:rPr>
              <w:t xml:space="preserve">Об утверждении административного регламента предоставления муниципальной </w:t>
            </w:r>
            <w:r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услуги «</w:t>
            </w:r>
            <w:r>
              <w:rPr>
                <w:sz w:val="28"/>
                <w:szCs w:val="28"/>
              </w:rPr>
              <w:t>Перевод  жилого  помещения  в нежилое помещение и нежилого помещения в жилое помещение</w:t>
            </w:r>
            <w:r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1NoSpacing10"/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</w:t>
            </w:r>
            <w:r>
              <w:rPr>
                <w:rFonts w:ascii="Times New Roman" w:eastAsia="SimSun" w:hAnsi="Times New Roman"/>
                <w:lang w:eastAsia="ru-RU"/>
              </w:rPr>
              <w:t xml:space="preserve"> от 18.01.2024 №15  «</w:t>
            </w:r>
            <w:r>
              <w:rPr>
                <w:rFonts w:ascii="Times New Roman" w:hAnsi="Times New Roman"/>
              </w:rPr>
              <w:t xml:space="preserve">О внесении изменений в постановление администрации Вейделевского района от 15 октября 2014 года №173»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18.01.2024 №16 «</w:t>
            </w:r>
            <w:r>
              <w:rPr>
                <w:rFonts w:eastAsia="Times New Roman"/>
                <w:sz w:val="28"/>
                <w:szCs w:val="28"/>
              </w:rPr>
              <w:t xml:space="preserve">О внесении изменений  в постановление администрации Вейделевского района от 07 апреля  2022 года № 98»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22.01.2024 №20 «</w:t>
            </w:r>
            <w:r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внесении изменений в постановление администрации Вейделевского района от 06 августа 2021 года №155»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22.01.2024 №22 «</w:t>
            </w:r>
            <w:r>
              <w:rPr>
                <w:rFonts w:eastAsia="Times New Roman"/>
                <w:sz w:val="28"/>
                <w:szCs w:val="28"/>
              </w:rPr>
              <w:t>Об утверждении административного регламента предоставления муници</w:t>
            </w:r>
            <w:r>
              <w:rPr>
                <w:rFonts w:eastAsia="Times New Roman"/>
                <w:sz w:val="28"/>
                <w:szCs w:val="28"/>
              </w:rPr>
              <w:t xml:space="preserve">пальной услуги «Постановка граждан на учет в качестве лиц, имеющих право на предоставление земельных участков в собственность бесплатно»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1NoSpacing10"/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</w:t>
            </w:r>
            <w:r>
              <w:rPr>
                <w:rFonts w:ascii="Times New Roman" w:eastAsia="SimSun" w:hAnsi="Times New Roman"/>
                <w:lang w:eastAsia="ru-RU"/>
              </w:rPr>
              <w:t xml:space="preserve"> от 22.01.2024 №24 «</w:t>
            </w:r>
            <w:r>
              <w:rPr>
                <w:rFonts w:ascii="Times New Roman" w:hAnsi="Times New Roman"/>
              </w:rPr>
              <w:t>Об утверждении средней рыно</w:t>
            </w:r>
            <w:r>
              <w:rPr>
                <w:rFonts w:ascii="Times New Roman" w:hAnsi="Times New Roman"/>
              </w:rPr>
              <w:t>чной стоимости 1 квадратного метра общей площади жилого помещения</w:t>
            </w:r>
          </w:p>
          <w:p w:rsidR="004435F3" w:rsidRDefault="001B6612">
            <w:pPr>
              <w:pStyle w:val="1NoSpacing10"/>
            </w:pPr>
            <w:r>
              <w:rPr>
                <w:rFonts w:ascii="Times New Roman" w:hAnsi="Times New Roman"/>
              </w:rPr>
              <w:t>по Вейделевскому району Белгородской области на первое</w:t>
            </w:r>
          </w:p>
          <w:p w:rsidR="004435F3" w:rsidRDefault="001B6612">
            <w:pPr>
              <w:pStyle w:val="1NoSpacing10"/>
            </w:pPr>
            <w:r>
              <w:rPr>
                <w:rFonts w:ascii="Times New Roman" w:hAnsi="Times New Roman"/>
              </w:rPr>
              <w:t xml:space="preserve">полугодие 2024 года </w:t>
            </w:r>
            <w:r>
              <w:rPr>
                <w:rFonts w:ascii="Times New Roman" w:hAnsi="Times New Roman"/>
                <w:color w:val="000000"/>
              </w:rPr>
              <w:t xml:space="preserve">для приобретения (строительства) жилья </w:t>
            </w:r>
            <w:proofErr w:type="gramStart"/>
            <w:r>
              <w:rPr>
                <w:rFonts w:ascii="Times New Roman" w:hAnsi="Times New Roman"/>
                <w:color w:val="000000"/>
              </w:rPr>
              <w:t>отдельным</w:t>
            </w:r>
            <w:proofErr w:type="gramEnd"/>
          </w:p>
          <w:p w:rsidR="004435F3" w:rsidRDefault="001B6612">
            <w:pPr>
              <w:pStyle w:val="1NoSpacing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категориям граждан»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tabs>
                <w:tab w:val="left" w:pos="4145"/>
              </w:tabs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</w:t>
            </w:r>
            <w:r>
              <w:rPr>
                <w:sz w:val="28"/>
                <w:szCs w:val="28"/>
                <w:highlight w:val="white"/>
              </w:rPr>
              <w:t>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22.01.2024 №26</w:t>
            </w:r>
            <w:r>
              <w:rPr>
                <w:sz w:val="28"/>
                <w:szCs w:val="28"/>
              </w:rPr>
              <w:t xml:space="preserve"> «О признании </w:t>
            </w:r>
            <w:proofErr w:type="gramStart"/>
            <w:r>
              <w:rPr>
                <w:sz w:val="28"/>
                <w:szCs w:val="28"/>
              </w:rPr>
              <w:t>утратившим</w:t>
            </w:r>
            <w:proofErr w:type="gramEnd"/>
            <w:r>
              <w:rPr>
                <w:sz w:val="28"/>
                <w:szCs w:val="28"/>
              </w:rPr>
              <w:t xml:space="preserve"> силу постановления администрации Вейделевского района от 04 августа 2017 года №157»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1NoSpacing10"/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</w:t>
            </w:r>
            <w:r>
              <w:rPr>
                <w:rFonts w:ascii="Times New Roman" w:eastAsia="SimSun" w:hAnsi="Times New Roman"/>
                <w:lang w:eastAsia="ru-RU"/>
              </w:rPr>
              <w:t xml:space="preserve"> от 22.01.2024 №27 «</w:t>
            </w:r>
            <w:r>
              <w:rPr>
                <w:rFonts w:ascii="Times New Roman" w:hAnsi="Times New Roman"/>
              </w:rPr>
              <w:t>О признании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утратившим</w:t>
            </w:r>
            <w:proofErr w:type="gramEnd"/>
            <w:r>
              <w:rPr>
                <w:rFonts w:ascii="Times New Roman" w:hAnsi="Times New Roman"/>
              </w:rPr>
              <w:t xml:space="preserve"> силу постановления администрации Вейделевского района от 30 декабря 2022 года №338»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23.01.2024 №28 «</w:t>
            </w:r>
            <w:r>
              <w:rPr>
                <w:rFonts w:eastAsia="Times New Roman"/>
                <w:sz w:val="28"/>
                <w:szCs w:val="28"/>
              </w:rPr>
              <w:t xml:space="preserve">О признании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утратившим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силу постановления </w:t>
            </w:r>
            <w:r>
              <w:rPr>
                <w:rFonts w:eastAsia="Times New Roman"/>
                <w:sz w:val="28"/>
                <w:szCs w:val="28"/>
              </w:rPr>
              <w:t xml:space="preserve">администрации Вейделевского района от 19 декабря 2022 года № 322»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14"/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</w:t>
            </w:r>
            <w:r>
              <w:rPr>
                <w:rFonts w:ascii="Times New Roman" w:eastAsia="SimSun" w:hAnsi="Times New Roman"/>
              </w:rPr>
              <w:t>от 22.01.2024 №25 «</w:t>
            </w:r>
            <w:r>
              <w:rPr>
                <w:rFonts w:ascii="Times New Roman" w:hAnsi="Times New Roman"/>
                <w:color w:val="000000"/>
              </w:rPr>
              <w:t xml:space="preserve">О внесении изменений в постановление администрации Вейделевского района от 10 августа 2023 года № </w:t>
            </w:r>
            <w:r>
              <w:rPr>
                <w:rFonts w:ascii="Times New Roman" w:hAnsi="Times New Roman"/>
                <w:color w:val="000000"/>
              </w:rPr>
              <w:t>241»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30.01.2024 №30</w:t>
            </w:r>
            <w:proofErr w:type="gramStart"/>
            <w:r>
              <w:rPr>
                <w:rFonts w:eastAsia="SimSun"/>
                <w:sz w:val="28"/>
                <w:szCs w:val="28"/>
              </w:rPr>
              <w:t xml:space="preserve">  О</w:t>
            </w:r>
            <w:proofErr w:type="gramEnd"/>
            <w:r>
              <w:rPr>
                <w:sz w:val="28"/>
                <w:szCs w:val="28"/>
              </w:rPr>
              <w:t>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</w:t>
            </w:r>
            <w:r>
              <w:rPr>
                <w:sz w:val="28"/>
                <w:szCs w:val="28"/>
              </w:rPr>
              <w:t>ли государственная собственность на который не разграничена, на торгах»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30.01.2024 №31</w:t>
            </w:r>
            <w:proofErr w:type="gramStart"/>
            <w:r>
              <w:rPr>
                <w:rFonts w:ascii="Times New Roman" w:eastAsia="SimSun" w:hAnsi="Times New Roman"/>
                <w:highlight w:val="white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>О</w:t>
            </w:r>
            <w:proofErr w:type="gramEnd"/>
            <w:r>
              <w:rPr>
                <w:rFonts w:ascii="Times New Roman" w:hAnsi="Times New Roman"/>
                <w:highlight w:val="white"/>
              </w:rPr>
              <w:t>б утверждении административного регламента предоставления муниципальной услуги «Отнесение зем</w:t>
            </w:r>
            <w:r>
              <w:rPr>
                <w:rFonts w:ascii="Times New Roman" w:hAnsi="Times New Roman"/>
                <w:highlight w:val="white"/>
              </w:rPr>
              <w:t>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категорию»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</w:t>
            </w:r>
            <w:r>
              <w:rPr>
                <w:rFonts w:ascii="Times New Roman" w:eastAsia="SimSun" w:hAnsi="Times New Roman"/>
                <w:highlight w:val="white"/>
              </w:rPr>
              <w:t>ти</w:t>
            </w:r>
            <w:r>
              <w:rPr>
                <w:rFonts w:ascii="Times New Roman" w:eastAsia="SimSun" w:hAnsi="Times New Roman"/>
              </w:rPr>
              <w:t xml:space="preserve"> от 30.01.2024 №34 «</w:t>
            </w:r>
            <w:r>
              <w:rPr>
                <w:rFonts w:ascii="Times New Roman" w:hAnsi="Times New Roman"/>
              </w:rPr>
              <w:t>О внесении изменений в постановление администрации Вейделевского района от 01 марта 2011 года №36»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30.01.2024 №35 </w:t>
            </w:r>
            <w:r>
              <w:rPr>
                <w:sz w:val="28"/>
                <w:szCs w:val="28"/>
              </w:rPr>
              <w:t>«О реорганизации муниципального дошкольного о</w:t>
            </w:r>
            <w:r>
              <w:rPr>
                <w:sz w:val="28"/>
                <w:szCs w:val="28"/>
              </w:rPr>
              <w:t xml:space="preserve">бразовательного учреждения детский сад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пытный</w:t>
            </w:r>
            <w:proofErr w:type="spellEnd"/>
            <w:r>
              <w:rPr>
                <w:sz w:val="28"/>
                <w:szCs w:val="28"/>
              </w:rPr>
              <w:t xml:space="preserve"> Вейделевского района Белгородской области путем присоединения к учреждению детский сад </w:t>
            </w:r>
            <w:proofErr w:type="spellStart"/>
            <w:r>
              <w:rPr>
                <w:sz w:val="28"/>
                <w:szCs w:val="28"/>
              </w:rPr>
              <w:t>п.Викторополь</w:t>
            </w:r>
            <w:proofErr w:type="spellEnd"/>
            <w:r>
              <w:rPr>
                <w:sz w:val="28"/>
                <w:szCs w:val="28"/>
              </w:rPr>
              <w:t xml:space="preserve">  Вейделевского района Белгородской области»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1NoSpacing10"/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</w:t>
            </w:r>
            <w:r>
              <w:rPr>
                <w:rFonts w:ascii="Times New Roman" w:eastAsia="SimSun" w:hAnsi="Times New Roman"/>
                <w:lang w:eastAsia="ru-RU"/>
              </w:rPr>
              <w:t xml:space="preserve"> от 05.02.2024 №39 «</w:t>
            </w:r>
            <w:r>
              <w:rPr>
                <w:rFonts w:ascii="Times New Roman" w:hAnsi="Times New Roman"/>
              </w:rPr>
              <w:t xml:space="preserve">О внесении изменений в постановление администрации Вейделевского района от 26 ноября 2014 года №207»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tabs>
                <w:tab w:val="left" w:pos="5387"/>
              </w:tabs>
              <w:ind w:right="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13.02.2024 №40 «</w:t>
            </w:r>
            <w:r>
              <w:rPr>
                <w:sz w:val="28"/>
                <w:szCs w:val="28"/>
              </w:rPr>
              <w:t xml:space="preserve">О нормативе стоимости 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 общей площади жилого помещения в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квартале 2024 года  на территории Вейделевского  района Белгородской области для расчета размера социальной выплаты, предоставляемой   молодым семьям»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</w:pPr>
            <w:r>
              <w:rPr>
                <w:rFonts w:ascii="Times New Roman" w:hAnsi="Times New Roman"/>
                <w:highlight w:val="white"/>
              </w:rPr>
              <w:t>Постановл</w:t>
            </w:r>
            <w:r>
              <w:rPr>
                <w:rFonts w:ascii="Times New Roman" w:hAnsi="Times New Roman"/>
                <w:highlight w:val="white"/>
              </w:rPr>
              <w:t>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</w:t>
            </w:r>
            <w:r>
              <w:rPr>
                <w:rFonts w:ascii="Times New Roman" w:eastAsia="SimSun" w:hAnsi="Times New Roman"/>
                <w:highlight w:val="white"/>
              </w:rPr>
              <w:lastRenderedPageBreak/>
              <w:t>области</w:t>
            </w:r>
            <w:r>
              <w:rPr>
                <w:rFonts w:ascii="Times New Roman" w:eastAsia="SimSun" w:hAnsi="Times New Roman"/>
              </w:rPr>
              <w:t xml:space="preserve"> от  06.02.2024 №41 «</w:t>
            </w:r>
            <w:r>
              <w:rPr>
                <w:rFonts w:ascii="Times New Roman" w:eastAsia="MS Mincho" w:hAnsi="Times New Roman"/>
              </w:rPr>
              <w:t>О внесении изменений в постановление администрации Вейделевского района от 15 января 2013 года №8»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1</w:t>
            </w:r>
            <w:r>
              <w:rPr>
                <w:rFonts w:eastAsia="SimSun"/>
                <w:sz w:val="28"/>
                <w:szCs w:val="28"/>
              </w:rPr>
              <w:t>3.02.2024 №48 «</w:t>
            </w:r>
            <w:r>
              <w:rPr>
                <w:sz w:val="28"/>
                <w:szCs w:val="28"/>
              </w:rPr>
              <w:t>О внесении дополнений в постановление главы администрации Вейделевского района от 06 ноября 2008 года №625»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  <w:lang w:eastAsia="ru-RU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  <w:lang w:eastAsia="ru-RU"/>
              </w:rPr>
              <w:t xml:space="preserve"> от 13.02.2024 №50 «</w:t>
            </w:r>
            <w:r>
              <w:rPr>
                <w:bCs/>
                <w:sz w:val="28"/>
                <w:szCs w:val="28"/>
              </w:rPr>
              <w:t>Об утверждении административного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регламента предоставления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муниципальной услуги «Установка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информационной вывески, согласование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дизайн-проекта</w:t>
            </w:r>
            <w:proofErr w:type="gramEnd"/>
            <w:r>
              <w:rPr>
                <w:bCs/>
                <w:sz w:val="28"/>
                <w:szCs w:val="28"/>
              </w:rPr>
              <w:t xml:space="preserve"> размещения вывески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на территории муниципального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«Вейделевский район» Белгородской области»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hAnsi="Times New Roman"/>
                <w:bCs/>
              </w:rPr>
            </w:pPr>
            <w:bookmarkStart w:id="0" w:name="_Hlk128571308"/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</w:t>
            </w:r>
            <w:r>
              <w:rPr>
                <w:rFonts w:ascii="Times New Roman" w:eastAsia="SimSun" w:hAnsi="Times New Roman"/>
              </w:rPr>
              <w:t xml:space="preserve"> от 15.02.2024 №51 «</w:t>
            </w:r>
            <w:r>
              <w:rPr>
                <w:rFonts w:ascii="Times New Roman" w:hAnsi="Times New Roman"/>
              </w:rPr>
              <w:t>О внесении изменений в постановление</w:t>
            </w:r>
          </w:p>
          <w:p w:rsidR="004435F3" w:rsidRDefault="001B6612">
            <w:pPr>
              <w:pStyle w:val="af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 Вейделевского района от 09.03.2022 года № 64</w:t>
            </w:r>
            <w:bookmarkEnd w:id="0"/>
            <w:r>
              <w:rPr>
                <w:rFonts w:ascii="Times New Roman" w:hAnsi="Times New Roman"/>
              </w:rPr>
              <w:t>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shd w:val="clear" w:color="auto" w:fill="FFFFFF"/>
              <w:ind w:right="175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</w:t>
            </w:r>
            <w:r>
              <w:rPr>
                <w:rFonts w:eastAsia="SimSun"/>
                <w:sz w:val="28"/>
                <w:szCs w:val="28"/>
                <w:highlight w:val="white"/>
              </w:rPr>
              <w:t>и</w:t>
            </w:r>
            <w:r>
              <w:rPr>
                <w:rFonts w:eastAsia="SimSun"/>
                <w:sz w:val="28"/>
                <w:szCs w:val="28"/>
              </w:rPr>
              <w:t xml:space="preserve"> от 19.02.2024 №53 «</w:t>
            </w:r>
            <w:r>
              <w:rPr>
                <w:bCs/>
                <w:sz w:val="28"/>
                <w:szCs w:val="28"/>
              </w:rPr>
              <w:t>О внесении изменений в постановление администрации Вейделевского района Белгородской области №102 от 31.03.2023г.»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19.02.2024 №55 «</w:t>
            </w:r>
            <w:r>
              <w:rPr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sz w:val="28"/>
                <w:szCs w:val="28"/>
              </w:rPr>
              <w:t>Порядка провед</w:t>
            </w:r>
            <w:r>
              <w:rPr>
                <w:sz w:val="28"/>
                <w:szCs w:val="28"/>
              </w:rPr>
              <w:t>ения оценки регулирующего  воздействия проектов нормативных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4435F3" w:rsidRDefault="001B661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правовых актов органов местного  самоуправления муниципального района  «Вейделевский район» и экспертизы  нормативных правовых актов органов  местного самоуправления муниципального район «Вейделе</w:t>
            </w:r>
            <w:r>
              <w:rPr>
                <w:sz w:val="28"/>
                <w:szCs w:val="28"/>
              </w:rPr>
              <w:t xml:space="preserve">вский район»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21.02.2024 №60 «</w:t>
            </w:r>
            <w:r>
              <w:rPr>
                <w:sz w:val="28"/>
                <w:szCs w:val="28"/>
              </w:rPr>
              <w:t>О внесении изменений и дополнений  в постановление администрации  Вейделевского района от 17 октября 2018 года №221»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21.02.2024 №61 «</w:t>
            </w:r>
            <w:r>
              <w:rPr>
                <w:sz w:val="28"/>
                <w:szCs w:val="28"/>
              </w:rPr>
              <w:t xml:space="preserve">О внесении изменений в постановление </w:t>
            </w:r>
          </w:p>
          <w:p w:rsidR="004435F3" w:rsidRDefault="001B6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Вейделевского района  от 15 октября 2014 года №173»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21.02.2024 №62 «</w:t>
            </w:r>
            <w:r>
              <w:rPr>
                <w:sz w:val="28"/>
                <w:szCs w:val="28"/>
              </w:rPr>
              <w:t xml:space="preserve">О внесении изменений в постановление </w:t>
            </w:r>
          </w:p>
          <w:p w:rsidR="004435F3" w:rsidRDefault="001B6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Вейделевского района  от 15.10.2014г. №172»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21.02.2024 №64 «</w:t>
            </w:r>
            <w:r>
              <w:rPr>
                <w:sz w:val="28"/>
                <w:szCs w:val="28"/>
              </w:rPr>
              <w:t>Об утверждении административного регламента по предоставлению муниципальной услуги «Предоставление информации о порядке предоставления жилищно-коммунальных услуг населению Вейделевского района»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</w:t>
            </w:r>
            <w:r>
              <w:rPr>
                <w:sz w:val="28"/>
                <w:szCs w:val="28"/>
                <w:highlight w:val="white"/>
              </w:rPr>
              <w:t>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</w:t>
            </w:r>
            <w:r>
              <w:rPr>
                <w:rFonts w:eastAsia="SimSun"/>
                <w:sz w:val="28"/>
                <w:szCs w:val="28"/>
              </w:rPr>
              <w:t xml:space="preserve"> от 27.02.2024 №65 «</w:t>
            </w:r>
            <w:r>
              <w:rPr>
                <w:sz w:val="28"/>
                <w:szCs w:val="28"/>
              </w:rPr>
              <w:t xml:space="preserve">О внесении изменений в постановление </w:t>
            </w:r>
          </w:p>
          <w:p w:rsidR="004435F3" w:rsidRDefault="001B66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Вейделевского района  от 24 декабря 2018 года №285»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05.03.2024 №69 «О внесении изменений в  постановления администрации Вейделевского района от 14 ноября 2014 года №202</w:t>
            </w:r>
            <w:r>
              <w:rPr>
                <w:rFonts w:ascii="Times New Roman" w:hAnsi="Times New Roman"/>
                <w:highlight w:val="white"/>
              </w:rPr>
              <w:t xml:space="preserve">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05.03.2024 №71 </w:t>
            </w:r>
            <w:r>
              <w:rPr>
                <w:rFonts w:ascii="Times New Roman" w:eastAsia="SimSun" w:hAnsi="Times New Roman"/>
              </w:rPr>
              <w:t xml:space="preserve">«Об утверждении порядка определения </w:t>
            </w:r>
            <w:r>
              <w:rPr>
                <w:rFonts w:ascii="Times New Roman" w:eastAsia="SimSun" w:hAnsi="Times New Roman"/>
              </w:rPr>
              <w:t xml:space="preserve">нормативных затрат на оказание муниципальной услуги « Реализация дополнительных общеразвивающих программ» в соответствии с социальным сертификатом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11.03.2024 №72 «О внесении измене</w:t>
            </w:r>
            <w:r>
              <w:rPr>
                <w:rFonts w:ascii="Times New Roman" w:eastAsia="SimSun" w:hAnsi="Times New Roman"/>
                <w:highlight w:val="white"/>
              </w:rPr>
              <w:t>ний в  постановления администрации Вейделевского района от 12 августа 2022 года №211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11.03.2024 №73 «О внесении изменений в  постановления администрации Вейделевского района от 30</w:t>
            </w:r>
            <w:r>
              <w:rPr>
                <w:rFonts w:ascii="Times New Roman" w:eastAsia="SimSun" w:hAnsi="Times New Roman"/>
                <w:highlight w:val="white"/>
              </w:rPr>
              <w:t xml:space="preserve"> марта 2020 года №69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</w:t>
            </w:r>
            <w:r>
              <w:rPr>
                <w:rFonts w:ascii="Times New Roman" w:eastAsia="SimSun" w:hAnsi="Times New Roman"/>
              </w:rPr>
              <w:t xml:space="preserve">от 11.03.2024 №74 «О признании </w:t>
            </w:r>
            <w:proofErr w:type="gramStart"/>
            <w:r>
              <w:rPr>
                <w:rFonts w:ascii="Times New Roman" w:eastAsia="SimSun" w:hAnsi="Times New Roman"/>
              </w:rPr>
              <w:t>утратившим</w:t>
            </w:r>
            <w:proofErr w:type="gramEnd"/>
            <w:r>
              <w:rPr>
                <w:rFonts w:ascii="Times New Roman" w:eastAsia="SimSun" w:hAnsi="Times New Roman"/>
              </w:rPr>
              <w:t xml:space="preserve"> силу </w:t>
            </w: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</w:t>
            </w:r>
            <w:r>
              <w:rPr>
                <w:rFonts w:ascii="Times New Roman" w:eastAsia="SimSun" w:hAnsi="Times New Roman"/>
              </w:rPr>
              <w:t xml:space="preserve"> от 10 июня 2019 №116»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11.03,.2024 №76«О внесении изменений в  постановления администрации Вейделевского района от 14.11.2014 года №203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</w:t>
            </w:r>
            <w:r>
              <w:rPr>
                <w:rFonts w:ascii="Times New Roman" w:eastAsia="SimSun" w:hAnsi="Times New Roman"/>
                <w:highlight w:val="white"/>
              </w:rPr>
              <w:t>сти от 12.03,.2024 №77«О внесении изменений в  постановления администрации Вейделевского района от 19 мая 2022 года №146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12.03.2024 № 79 «О внесении изменений в  постановления администрации Вейделевского района от 15.10.2014 года №170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13.03.2024 №80 «О внесении изменений в  постановления</w:t>
            </w:r>
            <w:r>
              <w:rPr>
                <w:rFonts w:ascii="Times New Roman" w:eastAsia="SimSun" w:hAnsi="Times New Roman"/>
                <w:highlight w:val="white"/>
              </w:rPr>
              <w:t xml:space="preserve"> администрации Вейделевского района от 15.10.2014 года №168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13.03.2024 № 85 «О внесении изменений в  постановления администрации Вейделевского района от 15.10.2014 года №167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</w:t>
            </w:r>
            <w:r>
              <w:rPr>
                <w:rFonts w:ascii="Times New Roman" w:hAnsi="Times New Roman"/>
                <w:highlight w:val="white"/>
              </w:rPr>
              <w:t>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19.02.2024 №54 «О внесении изменений в  постановления администрации Вейделевского района от 15 октября 2014 года №171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</w:t>
            </w:r>
            <w:r>
              <w:rPr>
                <w:rFonts w:ascii="Times New Roman" w:eastAsia="SimSun" w:hAnsi="Times New Roman"/>
                <w:highlight w:val="white"/>
              </w:rPr>
              <w:t xml:space="preserve">области от 18.03.2024 №89 </w:t>
            </w:r>
            <w:r>
              <w:rPr>
                <w:rFonts w:ascii="Times New Roman" w:eastAsia="SimSu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О внесении изменений в постановление администрации Вейделевского района от 27  февраля   2017 г. №  35»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18.02.2024 №90 «О внесении изменений в  постановл</w:t>
            </w:r>
            <w:r>
              <w:rPr>
                <w:rFonts w:ascii="Times New Roman" w:eastAsia="SimSun" w:hAnsi="Times New Roman"/>
                <w:highlight w:val="white"/>
              </w:rPr>
              <w:t>ения администрации Вейделевского района от 15 декабря 2017 года №241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18.03.2024 №91 «О внесении изменений в  постановления </w:t>
            </w:r>
            <w:r>
              <w:rPr>
                <w:rFonts w:ascii="Times New Roman" w:eastAsia="SimSun" w:hAnsi="Times New Roman"/>
                <w:highlight w:val="white"/>
              </w:rPr>
              <w:lastRenderedPageBreak/>
              <w:t>администрации Вейделевского района от 26 апреля 2022 год</w:t>
            </w:r>
            <w:r>
              <w:rPr>
                <w:rFonts w:ascii="Times New Roman" w:eastAsia="SimSun" w:hAnsi="Times New Roman"/>
                <w:highlight w:val="white"/>
              </w:rPr>
              <w:t>а №115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2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sz w:val="28"/>
                <w:szCs w:val="28"/>
                <w:highlight w:val="white"/>
              </w:rPr>
              <w:t xml:space="preserve"> области от 18.03.2024 №92  </w:t>
            </w:r>
            <w:r>
              <w:rPr>
                <w:rFonts w:ascii="Times New Roman" w:eastAsia="SimSu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 главы района от 26  декабря   2007 г. №  561»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22.03.2024 №95 «О внесении изменений в  постановления администрации Вейделевского района от 01.12.2023 года №355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22.03.2024 №96 «О внесении изменений в  постановления </w:t>
            </w:r>
            <w:r>
              <w:rPr>
                <w:rFonts w:ascii="Times New Roman" w:eastAsia="SimSun" w:hAnsi="Times New Roman"/>
                <w:highlight w:val="white"/>
              </w:rPr>
              <w:t>администрации Вейделевского района от 18 июня 2019 года №102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22.03.2024 №97 «О внесении изменений в  постановления администрации Вейделевского района от 04 сентября 2023 года №273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22.03.2024 №98 «О внесении изменений в  постановления администрации Вейделевского района от 07 ноября 2017 года №212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</w:t>
            </w:r>
            <w:r>
              <w:rPr>
                <w:rFonts w:ascii="Times New Roman" w:hAnsi="Times New Roman"/>
                <w:highlight w:val="white"/>
              </w:rPr>
              <w:t>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25.03.2024 №101 «О внесении изменений в  постановления администрации Вейделевского района от 14 ноября 2014 года №201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</w:t>
            </w:r>
            <w:r>
              <w:rPr>
                <w:rFonts w:ascii="Times New Roman" w:eastAsia="SimSun" w:hAnsi="Times New Roman"/>
              </w:rPr>
              <w:t>26.03.2024 №102 «</w:t>
            </w:r>
            <w:r>
              <w:rPr>
                <w:rFonts w:ascii="Times New Roman" w:hAnsi="Times New Roman"/>
              </w:rPr>
              <w:t>О внесении изменений в постанов</w:t>
            </w:r>
            <w:r>
              <w:rPr>
                <w:rFonts w:ascii="Times New Roman" w:hAnsi="Times New Roman"/>
              </w:rPr>
              <w:t xml:space="preserve">ление администрации Вейделевского района от 15 октября  2014 г. №173»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26.03.2024 №103 «О внесении изменений в  постановления администрации Вейделевского района от 18 января 2024 года №15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26.03.2024 №104 «О внесении изменений в  постановл</w:t>
            </w:r>
            <w:r>
              <w:rPr>
                <w:rFonts w:ascii="Times New Roman" w:eastAsia="SimSun" w:hAnsi="Times New Roman"/>
                <w:highlight w:val="white"/>
              </w:rPr>
              <w:t>ения администрации Вейделевского района от 08 сентября 2017 года №174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2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sz w:val="28"/>
                <w:szCs w:val="28"/>
                <w:highlight w:val="white"/>
              </w:rPr>
              <w:t xml:space="preserve"> области </w:t>
            </w:r>
            <w:r>
              <w:rPr>
                <w:rFonts w:ascii="Times New Roman" w:eastAsia="SimSun" w:hAnsi="Times New Roman"/>
                <w:sz w:val="28"/>
                <w:szCs w:val="28"/>
              </w:rPr>
              <w:t>от 18.03.2024 №105 «</w:t>
            </w: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 главы района от 15  октября 2014 г. №  169»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1NoSpacing1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sz w:val="28"/>
                <w:szCs w:val="28"/>
                <w:highlight w:val="white"/>
                <w:lang w:eastAsia="ru-RU"/>
              </w:rPr>
              <w:t xml:space="preserve"> области  от 26.03.2024 №106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создании комиссии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подготовке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рганизации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проведению аукциона по продаже земельных участков или аукциона на право заключения договоров аренды земельных участко</w:t>
            </w:r>
            <w:r>
              <w:rPr>
                <w:rFonts w:ascii="Times New Roman" w:hAnsi="Times New Roman"/>
                <w:sz w:val="28"/>
                <w:szCs w:val="28"/>
              </w:rPr>
              <w:t>в из земель сельскохозяйственного назначения»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27.03.2024 №107 «О внесении изменений в  постановления администрации Вейделевского района от 12 февраля 2021 года №33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</w:pPr>
            <w:r>
              <w:rPr>
                <w:rFonts w:ascii="Times New Roman" w:hAnsi="Times New Roman"/>
                <w:highlight w:val="white"/>
              </w:rPr>
              <w:t>Постановление</w:t>
            </w:r>
            <w:r>
              <w:rPr>
                <w:rFonts w:ascii="Times New Roman" w:hAnsi="Times New Roman"/>
                <w:highlight w:val="white"/>
              </w:rPr>
              <w:t xml:space="preserve">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27.03.2024 №108 «О признании </w:t>
            </w:r>
            <w:proofErr w:type="gramStart"/>
            <w:r>
              <w:rPr>
                <w:rFonts w:ascii="Times New Roman" w:eastAsia="SimSun" w:hAnsi="Times New Roman"/>
                <w:highlight w:val="white"/>
              </w:rPr>
              <w:t>утратившим</w:t>
            </w:r>
            <w:proofErr w:type="gramEnd"/>
            <w:r>
              <w:rPr>
                <w:rFonts w:ascii="Times New Roman" w:eastAsia="SimSun" w:hAnsi="Times New Roman"/>
                <w:highlight w:val="white"/>
              </w:rPr>
              <w:t xml:space="preserve"> силу постановления администрации Вейделевского района от 30 декабря 2022 года №341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</w:t>
            </w:r>
            <w:r>
              <w:rPr>
                <w:rFonts w:ascii="Times New Roman" w:eastAsia="SimSun" w:hAnsi="Times New Roman"/>
                <w:highlight w:val="white"/>
              </w:rPr>
              <w:lastRenderedPageBreak/>
              <w:t>области от 22.03.2024 №109 «О внесении дополнений в  постановление администрации Вейделевского района от 06 ноября 2008 года №625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27.03.2024 №110 «О внесении изменений в  постано</w:t>
            </w:r>
            <w:r>
              <w:rPr>
                <w:rFonts w:ascii="Times New Roman" w:eastAsia="SimSun" w:hAnsi="Times New Roman"/>
                <w:highlight w:val="white"/>
              </w:rPr>
              <w:t>вление администрации Вейделевского района от 19.03.2008 года №154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27.03.2024 №111 «О внесении изменений в  постановление администрации Вейделевского района от 13декабря 2019 года </w:t>
            </w:r>
            <w:r>
              <w:rPr>
                <w:rFonts w:ascii="Times New Roman" w:eastAsia="SimSun" w:hAnsi="Times New Roman"/>
                <w:highlight w:val="white"/>
              </w:rPr>
              <w:t>№219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1"/>
              <w:jc w:val="both"/>
              <w:rPr>
                <w:rFonts w:ascii="Times New Roman" w:eastAsia="SimSu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</w:rPr>
              <w:t xml:space="preserve"> области от 27.03.2024 №112 «О внесении изменений в  постановление администрации Вейделевского района от 08 февраля 2022 года №30</w:t>
            </w:r>
            <w:r>
              <w:rPr>
                <w:rFonts w:ascii="Times New Roman" w:hAnsi="Times New Roman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2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Постановление администрации Вейделевского района Бел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городской</w:t>
            </w:r>
            <w:r>
              <w:rPr>
                <w:rFonts w:ascii="Times New Roman" w:eastAsia="SimSun" w:hAnsi="Times New Roman"/>
                <w:sz w:val="28"/>
                <w:szCs w:val="28"/>
                <w:highlight w:val="white"/>
              </w:rPr>
              <w:t xml:space="preserve"> области </w:t>
            </w:r>
            <w:r>
              <w:rPr>
                <w:rFonts w:ascii="Times New Roman" w:eastAsia="SimSun" w:hAnsi="Times New Roman"/>
                <w:sz w:val="28"/>
                <w:szCs w:val="28"/>
              </w:rPr>
              <w:t>от 28.03.2024 №116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 определении уполномоченного органа </w:t>
            </w:r>
          </w:p>
          <w:p w:rsidR="004435F3" w:rsidRDefault="001B6612">
            <w:pPr>
              <w:pStyle w:val="2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утверждении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Положения о районной межведомственной комиссии Вейделевского района по предоставлению мер социальной </w:t>
            </w:r>
          </w:p>
          <w:p w:rsidR="004435F3" w:rsidRDefault="001B6612">
            <w:pPr>
              <w:pStyle w:val="2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защиты малоимущим гражданам и гражданам, </w:t>
            </w:r>
            <w:r>
              <w:rPr>
                <w:rFonts w:ascii="Times New Roman" w:hAnsi="Times New Roman"/>
                <w:sz w:val="28"/>
                <w:szCs w:val="28"/>
              </w:rPr>
              <w:t>оказавшимся в трудной жизненной ситуации»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 </w:t>
            </w:r>
            <w:r>
              <w:rPr>
                <w:rFonts w:eastAsia="SimSun"/>
                <w:sz w:val="28"/>
                <w:szCs w:val="28"/>
              </w:rPr>
              <w:t>от 12.04.2024 № 121</w:t>
            </w:r>
            <w:r>
              <w:rPr>
                <w:sz w:val="28"/>
                <w:szCs w:val="28"/>
              </w:rPr>
              <w:t xml:space="preserve">«О признании </w:t>
            </w:r>
            <w:proofErr w:type="gramStart"/>
            <w:r>
              <w:rPr>
                <w:sz w:val="28"/>
                <w:szCs w:val="28"/>
              </w:rPr>
              <w:t>утратившими</w:t>
            </w:r>
            <w:proofErr w:type="gramEnd"/>
            <w:r>
              <w:rPr>
                <w:sz w:val="28"/>
                <w:szCs w:val="28"/>
              </w:rPr>
              <w:t xml:space="preserve"> силу постановлений администрации Вейделевского района от 29 декабря 2022 года №336, </w:t>
            </w:r>
            <w:r>
              <w:rPr>
                <w:sz w:val="28"/>
                <w:szCs w:val="28"/>
              </w:rPr>
              <w:t>от 29 декабря 2022 года №337»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2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sz w:val="28"/>
                <w:szCs w:val="28"/>
                <w:highlight w:val="white"/>
              </w:rPr>
              <w:t xml:space="preserve"> области 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от 12.04.2024 № 122 </w:t>
            </w:r>
            <w:r>
              <w:rPr>
                <w:rFonts w:ascii="Times New Roman" w:hAnsi="Times New Roman"/>
                <w:sz w:val="28"/>
                <w:szCs w:val="28"/>
              </w:rPr>
              <w:t>«Об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Прием заявлений о зачислении в муниципальные общеобр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азовательные организации, </w:t>
            </w:r>
          </w:p>
          <w:p w:rsidR="004435F3" w:rsidRDefault="001B6612">
            <w:pPr>
              <w:pStyle w:val="2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реализующие программы общего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на территории Вейделевского района»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ConsPlusTitle"/>
              <w:ind w:right="4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 области </w:t>
            </w:r>
            <w:r>
              <w:rPr>
                <w:rFonts w:ascii="Times New Roman" w:eastAsia="SimSun" w:hAnsi="Times New Roman" w:cs="Times New Roman"/>
                <w:b w:val="0"/>
                <w:bCs w:val="0"/>
                <w:sz w:val="28"/>
                <w:szCs w:val="28"/>
              </w:rPr>
              <w:t>от 17.04.2024 № 124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 внесении изменений и дополнений в постановление администр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ации Вейделевского района Белгородской области от 25 января 2021 года №18»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1NoSpacingNoSpacing1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 </w:t>
            </w:r>
            <w:r>
              <w:rPr>
                <w:rFonts w:ascii="Times New Roman" w:eastAsia="SimSun" w:hAnsi="Times New Roman"/>
                <w:lang w:eastAsia="ru-RU"/>
              </w:rPr>
              <w:t>от 23.04.2024 № 125 «</w:t>
            </w:r>
            <w:r>
              <w:rPr>
                <w:rFonts w:ascii="Times New Roman" w:hAnsi="Times New Roman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/>
              </w:rPr>
              <w:t>Вейделевск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 xml:space="preserve">а </w:t>
            </w:r>
            <w:r>
              <w:rPr>
                <w:rFonts w:ascii="Times New Roman" w:hAnsi="Times New Roman"/>
                <w:lang w:eastAsia="ar-SA"/>
              </w:rPr>
              <w:t>от 26 июля 2011</w:t>
            </w:r>
            <w:r>
              <w:rPr>
                <w:rFonts w:ascii="Times New Roman" w:hAnsi="Times New Roman"/>
                <w:lang w:eastAsia="ar-SA"/>
              </w:rPr>
              <w:t>г. №146»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1NoSpacingNoSpacing1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 </w:t>
            </w:r>
            <w:r>
              <w:rPr>
                <w:rFonts w:ascii="Times New Roman" w:eastAsia="SimSun" w:hAnsi="Times New Roman"/>
                <w:lang w:eastAsia="ru-RU"/>
              </w:rPr>
              <w:t>от 23.04.2024 № 126 «</w:t>
            </w:r>
            <w:r>
              <w:rPr>
                <w:rFonts w:ascii="Times New Roman" w:hAnsi="Times New Roman"/>
              </w:rPr>
              <w:t xml:space="preserve">О предоставлении дополнительной меры социальной поддержки студенческих семей, зарегистрированных на территории Вейделевского района, </w:t>
            </w:r>
            <w:r>
              <w:rPr>
                <w:rFonts w:ascii="Times New Roman" w:hAnsi="Times New Roman"/>
              </w:rPr>
              <w:t xml:space="preserve">в виде выплаты единовременного пособия»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aff3"/>
              <w:ind w:hanging="1"/>
            </w:pPr>
            <w:r>
              <w:rPr>
                <w:sz w:val="28"/>
                <w:szCs w:val="28"/>
                <w:highlight w:val="white"/>
              </w:rPr>
              <w:t>Постановление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 от 2</w:t>
            </w:r>
            <w:r>
              <w:rPr>
                <w:rFonts w:eastAsia="SimSun"/>
                <w:sz w:val="28"/>
                <w:szCs w:val="28"/>
                <w:highlight w:val="white"/>
              </w:rPr>
              <w:t>4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.04.2024 № 128 </w:t>
            </w:r>
            <w:r>
              <w:rPr>
                <w:rFonts w:eastAsia="SimSun"/>
                <w:sz w:val="28"/>
                <w:szCs w:val="28"/>
                <w:highlight w:val="white"/>
              </w:rPr>
              <w:t>«</w:t>
            </w:r>
            <w:r>
              <w:rPr>
                <w:sz w:val="28"/>
                <w:szCs w:val="28"/>
                <w:highlight w:val="white"/>
              </w:rPr>
              <w:t>Об организации</w:t>
            </w:r>
            <w:r>
              <w:rPr>
                <w:spacing w:val="1"/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транспортного</w:t>
            </w:r>
            <w:r>
              <w:rPr>
                <w:spacing w:val="1"/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обслуживания</w:t>
            </w:r>
            <w:r>
              <w:rPr>
                <w:spacing w:val="1"/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населения</w:t>
            </w:r>
            <w:r>
              <w:rPr>
                <w:spacing w:val="1"/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на</w:t>
            </w:r>
            <w:r>
              <w:rPr>
                <w:spacing w:val="1"/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территории</w:t>
            </w:r>
            <w:r>
              <w:rPr>
                <w:spacing w:val="44"/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Вейделевского</w:t>
            </w:r>
            <w:r>
              <w:rPr>
                <w:spacing w:val="53"/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района</w:t>
            </w:r>
            <w:r>
              <w:rPr>
                <w:sz w:val="28"/>
                <w:szCs w:val="28"/>
                <w:highlight w:val="white"/>
              </w:rPr>
              <w:t xml:space="preserve">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spacing w:line="276" w:lineRule="auto"/>
              <w:contextualSpacing/>
            </w:pPr>
            <w:r>
              <w:rPr>
                <w:sz w:val="28"/>
                <w:szCs w:val="28"/>
                <w:highlight w:val="white"/>
              </w:rPr>
              <w:t>Постановление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 от 27.04.2024 № 129 </w:t>
            </w:r>
            <w:r>
              <w:rPr>
                <w:rFonts w:eastAsia="SimSun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О внесении изменений  в постановление </w:t>
            </w:r>
            <w:r>
              <w:rPr>
                <w:sz w:val="28"/>
                <w:szCs w:val="28"/>
              </w:rPr>
              <w:lastRenderedPageBreak/>
              <w:t>администрации Вейделевского района от 07 сентября</w:t>
            </w:r>
            <w:r>
              <w:rPr>
                <w:sz w:val="28"/>
                <w:szCs w:val="28"/>
                <w:lang w:eastAsia="ar-SA"/>
              </w:rPr>
              <w:t xml:space="preserve"> 2023 г. № 282»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spacing w:line="276" w:lineRule="auto"/>
              <w:contextualSpacing/>
            </w:pPr>
            <w:r>
              <w:rPr>
                <w:sz w:val="28"/>
                <w:szCs w:val="28"/>
                <w:highlight w:val="white"/>
              </w:rPr>
              <w:t>Постановление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 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от 27.04.2024 № 130 </w:t>
            </w:r>
            <w:r>
              <w:rPr>
                <w:rFonts w:eastAsia="SimSun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 внесении изменений в постановление администрации Вейделевского района от 07 сентября</w:t>
            </w:r>
            <w:r>
              <w:rPr>
                <w:sz w:val="28"/>
                <w:szCs w:val="28"/>
                <w:lang w:eastAsia="ar-SA"/>
              </w:rPr>
              <w:t xml:space="preserve"> 2023 г. № 281»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contextualSpacing/>
            </w:pPr>
            <w:r>
              <w:rPr>
                <w:sz w:val="28"/>
                <w:szCs w:val="28"/>
                <w:highlight w:val="white"/>
              </w:rPr>
              <w:t>Постановление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администрации Вейделевского района Белгородской</w:t>
            </w:r>
            <w:r>
              <w:rPr>
                <w:rFonts w:eastAsia="SimSun"/>
                <w:sz w:val="28"/>
                <w:szCs w:val="28"/>
                <w:highlight w:val="white"/>
              </w:rPr>
              <w:t xml:space="preserve"> области от 27.04.2024 № 13</w:t>
            </w:r>
            <w:r>
              <w:rPr>
                <w:rFonts w:eastAsia="SimSun"/>
                <w:sz w:val="28"/>
                <w:szCs w:val="28"/>
              </w:rPr>
              <w:t>1 «</w:t>
            </w:r>
            <w:r>
              <w:rPr>
                <w:sz w:val="28"/>
                <w:szCs w:val="28"/>
              </w:rPr>
              <w:t>Об утверждении Правил выдачи единого со</w:t>
            </w:r>
            <w:r>
              <w:rPr>
                <w:sz w:val="28"/>
                <w:szCs w:val="28"/>
              </w:rPr>
              <w:t xml:space="preserve">циального сертификата на получение двух и более муниципальных услуг в социальной сфере, отнесенных к полномочиям органов местного самоуправления </w:t>
            </w:r>
            <w:r>
              <w:rPr>
                <w:sz w:val="28"/>
                <w:szCs w:val="28"/>
              </w:rPr>
              <w:t xml:space="preserve">Вейделевского района» 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1NoSpacingNoSpacing10"/>
            </w:pPr>
            <w:r>
              <w:rPr>
                <w:rFonts w:ascii="Times New Roman" w:hAnsi="Times New Roman"/>
                <w:highlight w:val="white"/>
              </w:rPr>
              <w:t>Постановление</w:t>
            </w:r>
            <w:r>
              <w:rPr>
                <w:rFonts w:ascii="Times New Roman" w:hAnsi="Times New Roman"/>
                <w:highlight w:val="white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>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 от 27.04.2024 № </w:t>
            </w:r>
            <w:r>
              <w:rPr>
                <w:rFonts w:ascii="Times New Roman" w:eastAsia="SimSun" w:hAnsi="Times New Roman"/>
                <w:lang w:eastAsia="ru-RU"/>
              </w:rPr>
              <w:t>132 «</w:t>
            </w:r>
            <w:r>
              <w:rPr>
                <w:rFonts w:ascii="Times New Roman" w:hAnsi="Times New Roman"/>
              </w:rPr>
              <w:t>Об утверждении административного регламента предоставления муниципальной услуги Организация отдыха, оздоровления и занятости детей на территории Вейделевского района Белгородской области»</w:t>
            </w:r>
          </w:p>
        </w:tc>
      </w:tr>
      <w:tr w:rsidR="004435F3">
        <w:trPr>
          <w:trHeight w:val="385"/>
        </w:trPr>
        <w:tc>
          <w:tcPr>
            <w:tcW w:w="851" w:type="dxa"/>
          </w:tcPr>
          <w:p w:rsidR="004435F3" w:rsidRDefault="004435F3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4435F3" w:rsidRDefault="001B6612">
            <w:pPr>
              <w:pStyle w:val="1NoSpacingNoSpacing10"/>
            </w:pPr>
            <w:r>
              <w:rPr>
                <w:rFonts w:ascii="Times New Roman" w:hAnsi="Times New Roman"/>
                <w:highlight w:val="white"/>
              </w:rPr>
              <w:t>Постановление</w:t>
            </w:r>
            <w:r>
              <w:rPr>
                <w:rFonts w:ascii="Times New Roman" w:hAnsi="Times New Roman"/>
                <w:highlight w:val="white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>администрации Вейделевского района Белгородской</w:t>
            </w:r>
            <w:r>
              <w:rPr>
                <w:rFonts w:ascii="Times New Roman" w:eastAsia="SimSun" w:hAnsi="Times New Roman"/>
                <w:highlight w:val="white"/>
                <w:lang w:eastAsia="ru-RU"/>
              </w:rPr>
              <w:t xml:space="preserve"> области от 27.04.2024 № </w:t>
            </w:r>
            <w:r>
              <w:rPr>
                <w:rFonts w:ascii="Times New Roman" w:eastAsia="SimSun" w:hAnsi="Times New Roman"/>
                <w:lang w:eastAsia="ru-RU"/>
              </w:rPr>
              <w:t>133  «</w:t>
            </w:r>
            <w:r>
              <w:rPr>
                <w:rFonts w:ascii="Times New Roman" w:hAnsi="Times New Roman"/>
              </w:rPr>
              <w:t>Об утверждении Регламента работы согласительной комиссии по согласованию местоположения границ земельных участков при выполнении комплексных кадастровых работ на территории муниципального района «Вейделевский район» Белгородск</w:t>
            </w:r>
            <w:r>
              <w:rPr>
                <w:rFonts w:ascii="Times New Roman" w:hAnsi="Times New Roman"/>
              </w:rPr>
              <w:t xml:space="preserve">ой области» </w:t>
            </w:r>
          </w:p>
        </w:tc>
      </w:tr>
    </w:tbl>
    <w:p w:rsidR="004435F3" w:rsidRDefault="004435F3">
      <w:pPr>
        <w:jc w:val="right"/>
        <w:rPr>
          <w:b/>
          <w:sz w:val="28"/>
          <w:szCs w:val="28"/>
        </w:rPr>
      </w:pPr>
      <w:bookmarkStart w:id="1" w:name="_GoBack"/>
      <w:bookmarkEnd w:id="1"/>
    </w:p>
    <w:sectPr w:rsidR="004435F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5F3" w:rsidRDefault="001B6612">
      <w:r>
        <w:separator/>
      </w:r>
    </w:p>
  </w:endnote>
  <w:endnote w:type="continuationSeparator" w:id="0">
    <w:p w:rsidR="004435F3" w:rsidRDefault="001B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bertus Extra Bold"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ld">
    <w:charset w:val="00"/>
    <w:family w:val="auto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5F3" w:rsidRDefault="001B6612">
      <w:r>
        <w:separator/>
      </w:r>
    </w:p>
  </w:footnote>
  <w:footnote w:type="continuationSeparator" w:id="0">
    <w:p w:rsidR="004435F3" w:rsidRDefault="001B6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8316"/>
      <w:docPartObj>
        <w:docPartGallery w:val="Page Numbers (Top of Page)"/>
        <w:docPartUnique/>
      </w:docPartObj>
    </w:sdtPr>
    <w:sdtEndPr/>
    <w:sdtContent>
      <w:p w:rsidR="004435F3" w:rsidRDefault="001B6612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4435F3" w:rsidRDefault="004435F3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0F48"/>
    <w:multiLevelType w:val="hybridMultilevel"/>
    <w:tmpl w:val="BFACA44C"/>
    <w:lvl w:ilvl="0" w:tplc="9CD04F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004B34A">
      <w:start w:val="1"/>
      <w:numFmt w:val="lowerLetter"/>
      <w:lvlText w:val="%2."/>
      <w:lvlJc w:val="left"/>
      <w:pPr>
        <w:ind w:left="1800" w:hanging="360"/>
      </w:pPr>
    </w:lvl>
    <w:lvl w:ilvl="2" w:tplc="89D0518E">
      <w:start w:val="1"/>
      <w:numFmt w:val="lowerRoman"/>
      <w:lvlText w:val="%3."/>
      <w:lvlJc w:val="right"/>
      <w:pPr>
        <w:ind w:left="2520" w:hanging="180"/>
      </w:pPr>
    </w:lvl>
    <w:lvl w:ilvl="3" w:tplc="3A7C3B64">
      <w:start w:val="1"/>
      <w:numFmt w:val="decimal"/>
      <w:lvlText w:val="%4."/>
      <w:lvlJc w:val="left"/>
      <w:pPr>
        <w:ind w:left="3240" w:hanging="360"/>
      </w:pPr>
    </w:lvl>
    <w:lvl w:ilvl="4" w:tplc="C22800BA">
      <w:start w:val="1"/>
      <w:numFmt w:val="lowerLetter"/>
      <w:lvlText w:val="%5."/>
      <w:lvlJc w:val="left"/>
      <w:pPr>
        <w:ind w:left="3960" w:hanging="360"/>
      </w:pPr>
    </w:lvl>
    <w:lvl w:ilvl="5" w:tplc="41885A48">
      <w:start w:val="1"/>
      <w:numFmt w:val="lowerRoman"/>
      <w:lvlText w:val="%6."/>
      <w:lvlJc w:val="right"/>
      <w:pPr>
        <w:ind w:left="4680" w:hanging="180"/>
      </w:pPr>
    </w:lvl>
    <w:lvl w:ilvl="6" w:tplc="EDBCEFE6">
      <w:start w:val="1"/>
      <w:numFmt w:val="decimal"/>
      <w:lvlText w:val="%7."/>
      <w:lvlJc w:val="left"/>
      <w:pPr>
        <w:ind w:left="5400" w:hanging="360"/>
      </w:pPr>
    </w:lvl>
    <w:lvl w:ilvl="7" w:tplc="F2F06DA0">
      <w:start w:val="1"/>
      <w:numFmt w:val="lowerLetter"/>
      <w:lvlText w:val="%8."/>
      <w:lvlJc w:val="left"/>
      <w:pPr>
        <w:ind w:left="6120" w:hanging="360"/>
      </w:pPr>
    </w:lvl>
    <w:lvl w:ilvl="8" w:tplc="077A4214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6F2408"/>
    <w:multiLevelType w:val="multilevel"/>
    <w:tmpl w:val="40765EE0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">
    <w:nsid w:val="14791503"/>
    <w:multiLevelType w:val="multilevel"/>
    <w:tmpl w:val="154ED54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>
    <w:nsid w:val="1A7E0B19"/>
    <w:multiLevelType w:val="hybridMultilevel"/>
    <w:tmpl w:val="CE2282F2"/>
    <w:lvl w:ilvl="0" w:tplc="261447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8"/>
      </w:rPr>
    </w:lvl>
    <w:lvl w:ilvl="1" w:tplc="FA5A0C9A">
      <w:start w:val="1"/>
      <w:numFmt w:val="lowerLetter"/>
      <w:lvlText w:val="%2."/>
      <w:lvlJc w:val="left"/>
      <w:pPr>
        <w:ind w:left="1080" w:hanging="360"/>
      </w:pPr>
    </w:lvl>
    <w:lvl w:ilvl="2" w:tplc="C9008F80">
      <w:start w:val="1"/>
      <w:numFmt w:val="lowerRoman"/>
      <w:lvlText w:val="%3."/>
      <w:lvlJc w:val="right"/>
      <w:pPr>
        <w:ind w:left="1800" w:hanging="180"/>
      </w:pPr>
    </w:lvl>
    <w:lvl w:ilvl="3" w:tplc="C00412DC">
      <w:start w:val="1"/>
      <w:numFmt w:val="decimal"/>
      <w:lvlText w:val="%4."/>
      <w:lvlJc w:val="left"/>
      <w:pPr>
        <w:ind w:left="2520" w:hanging="360"/>
      </w:pPr>
    </w:lvl>
    <w:lvl w:ilvl="4" w:tplc="C9CAF63A">
      <w:start w:val="1"/>
      <w:numFmt w:val="lowerLetter"/>
      <w:lvlText w:val="%5."/>
      <w:lvlJc w:val="left"/>
      <w:pPr>
        <w:ind w:left="3240" w:hanging="360"/>
      </w:pPr>
    </w:lvl>
    <w:lvl w:ilvl="5" w:tplc="A8F6565A">
      <w:start w:val="1"/>
      <w:numFmt w:val="lowerRoman"/>
      <w:lvlText w:val="%6."/>
      <w:lvlJc w:val="right"/>
      <w:pPr>
        <w:ind w:left="3960" w:hanging="180"/>
      </w:pPr>
    </w:lvl>
    <w:lvl w:ilvl="6" w:tplc="490C9E8A">
      <w:start w:val="1"/>
      <w:numFmt w:val="decimal"/>
      <w:lvlText w:val="%7."/>
      <w:lvlJc w:val="left"/>
      <w:pPr>
        <w:ind w:left="4680" w:hanging="360"/>
      </w:pPr>
    </w:lvl>
    <w:lvl w:ilvl="7" w:tplc="B3C29488">
      <w:start w:val="1"/>
      <w:numFmt w:val="lowerLetter"/>
      <w:lvlText w:val="%8."/>
      <w:lvlJc w:val="left"/>
      <w:pPr>
        <w:ind w:left="5400" w:hanging="360"/>
      </w:pPr>
    </w:lvl>
    <w:lvl w:ilvl="8" w:tplc="A1EC7BC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1A622D"/>
    <w:multiLevelType w:val="hybridMultilevel"/>
    <w:tmpl w:val="2F16CF88"/>
    <w:lvl w:ilvl="0" w:tplc="2D5C8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3210CA">
      <w:start w:val="1"/>
      <w:numFmt w:val="lowerLetter"/>
      <w:lvlText w:val="%2."/>
      <w:lvlJc w:val="left"/>
      <w:pPr>
        <w:ind w:left="1440" w:hanging="360"/>
      </w:pPr>
    </w:lvl>
    <w:lvl w:ilvl="2" w:tplc="524829DC">
      <w:start w:val="1"/>
      <w:numFmt w:val="lowerRoman"/>
      <w:lvlText w:val="%3."/>
      <w:lvlJc w:val="right"/>
      <w:pPr>
        <w:ind w:left="2160" w:hanging="180"/>
      </w:pPr>
    </w:lvl>
    <w:lvl w:ilvl="3" w:tplc="4A5CFD64">
      <w:start w:val="1"/>
      <w:numFmt w:val="decimal"/>
      <w:lvlText w:val="%4."/>
      <w:lvlJc w:val="left"/>
      <w:pPr>
        <w:ind w:left="2880" w:hanging="360"/>
      </w:pPr>
    </w:lvl>
    <w:lvl w:ilvl="4" w:tplc="85C200CE">
      <w:start w:val="1"/>
      <w:numFmt w:val="lowerLetter"/>
      <w:lvlText w:val="%5."/>
      <w:lvlJc w:val="left"/>
      <w:pPr>
        <w:ind w:left="3600" w:hanging="360"/>
      </w:pPr>
    </w:lvl>
    <w:lvl w:ilvl="5" w:tplc="57A26774">
      <w:start w:val="1"/>
      <w:numFmt w:val="lowerRoman"/>
      <w:lvlText w:val="%6."/>
      <w:lvlJc w:val="right"/>
      <w:pPr>
        <w:ind w:left="4320" w:hanging="180"/>
      </w:pPr>
    </w:lvl>
    <w:lvl w:ilvl="6" w:tplc="59BACA30">
      <w:start w:val="1"/>
      <w:numFmt w:val="decimal"/>
      <w:lvlText w:val="%7."/>
      <w:lvlJc w:val="left"/>
      <w:pPr>
        <w:ind w:left="5040" w:hanging="360"/>
      </w:pPr>
    </w:lvl>
    <w:lvl w:ilvl="7" w:tplc="420E8CEC">
      <w:start w:val="1"/>
      <w:numFmt w:val="lowerLetter"/>
      <w:lvlText w:val="%8."/>
      <w:lvlJc w:val="left"/>
      <w:pPr>
        <w:ind w:left="5760" w:hanging="360"/>
      </w:pPr>
    </w:lvl>
    <w:lvl w:ilvl="8" w:tplc="E3B2C36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85250"/>
    <w:multiLevelType w:val="hybridMultilevel"/>
    <w:tmpl w:val="119A87EC"/>
    <w:lvl w:ilvl="0" w:tplc="F342EC3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B6848D3C">
      <w:start w:val="1"/>
      <w:numFmt w:val="lowerLetter"/>
      <w:lvlText w:val="%2."/>
      <w:lvlJc w:val="left"/>
      <w:pPr>
        <w:ind w:left="1440" w:hanging="360"/>
      </w:pPr>
    </w:lvl>
    <w:lvl w:ilvl="2" w:tplc="B9D0012E">
      <w:start w:val="1"/>
      <w:numFmt w:val="lowerRoman"/>
      <w:lvlText w:val="%3."/>
      <w:lvlJc w:val="right"/>
      <w:pPr>
        <w:ind w:left="2160" w:hanging="180"/>
      </w:pPr>
    </w:lvl>
    <w:lvl w:ilvl="3" w:tplc="97DC7618">
      <w:start w:val="1"/>
      <w:numFmt w:val="decimal"/>
      <w:lvlText w:val="%4."/>
      <w:lvlJc w:val="left"/>
      <w:pPr>
        <w:ind w:left="2880" w:hanging="360"/>
      </w:pPr>
    </w:lvl>
    <w:lvl w:ilvl="4" w:tplc="D3482782">
      <w:start w:val="1"/>
      <w:numFmt w:val="lowerLetter"/>
      <w:lvlText w:val="%5."/>
      <w:lvlJc w:val="left"/>
      <w:pPr>
        <w:ind w:left="3600" w:hanging="360"/>
      </w:pPr>
    </w:lvl>
    <w:lvl w:ilvl="5" w:tplc="0E6A3BCE">
      <w:start w:val="1"/>
      <w:numFmt w:val="lowerRoman"/>
      <w:lvlText w:val="%6."/>
      <w:lvlJc w:val="right"/>
      <w:pPr>
        <w:ind w:left="4320" w:hanging="180"/>
      </w:pPr>
    </w:lvl>
    <w:lvl w:ilvl="6" w:tplc="BA668890">
      <w:start w:val="1"/>
      <w:numFmt w:val="decimal"/>
      <w:lvlText w:val="%7."/>
      <w:lvlJc w:val="left"/>
      <w:pPr>
        <w:ind w:left="5040" w:hanging="360"/>
      </w:pPr>
    </w:lvl>
    <w:lvl w:ilvl="7" w:tplc="A6824D1A">
      <w:start w:val="1"/>
      <w:numFmt w:val="lowerLetter"/>
      <w:lvlText w:val="%8."/>
      <w:lvlJc w:val="left"/>
      <w:pPr>
        <w:ind w:left="5760" w:hanging="360"/>
      </w:pPr>
    </w:lvl>
    <w:lvl w:ilvl="8" w:tplc="53AC5FC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144F1"/>
    <w:multiLevelType w:val="multilevel"/>
    <w:tmpl w:val="26C6C22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EE71FD1"/>
    <w:multiLevelType w:val="multilevel"/>
    <w:tmpl w:val="75906EE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EFD6BB9"/>
    <w:multiLevelType w:val="hybridMultilevel"/>
    <w:tmpl w:val="AA18D368"/>
    <w:lvl w:ilvl="0" w:tplc="F990D31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AD43CFC">
      <w:start w:val="1"/>
      <w:numFmt w:val="lowerLetter"/>
      <w:lvlText w:val="%2."/>
      <w:lvlJc w:val="left"/>
      <w:pPr>
        <w:ind w:left="1789" w:hanging="360"/>
      </w:pPr>
    </w:lvl>
    <w:lvl w:ilvl="2" w:tplc="14626C2E">
      <w:start w:val="1"/>
      <w:numFmt w:val="lowerRoman"/>
      <w:lvlText w:val="%3."/>
      <w:lvlJc w:val="right"/>
      <w:pPr>
        <w:ind w:left="2509" w:hanging="180"/>
      </w:pPr>
    </w:lvl>
    <w:lvl w:ilvl="3" w:tplc="7FFA0EA6">
      <w:start w:val="1"/>
      <w:numFmt w:val="decimal"/>
      <w:lvlText w:val="%4."/>
      <w:lvlJc w:val="left"/>
      <w:pPr>
        <w:ind w:left="3229" w:hanging="360"/>
      </w:pPr>
    </w:lvl>
    <w:lvl w:ilvl="4" w:tplc="60C26578">
      <w:start w:val="1"/>
      <w:numFmt w:val="lowerLetter"/>
      <w:lvlText w:val="%5."/>
      <w:lvlJc w:val="left"/>
      <w:pPr>
        <w:ind w:left="3949" w:hanging="360"/>
      </w:pPr>
    </w:lvl>
    <w:lvl w:ilvl="5" w:tplc="23C82834">
      <w:start w:val="1"/>
      <w:numFmt w:val="lowerRoman"/>
      <w:lvlText w:val="%6."/>
      <w:lvlJc w:val="right"/>
      <w:pPr>
        <w:ind w:left="4669" w:hanging="180"/>
      </w:pPr>
    </w:lvl>
    <w:lvl w:ilvl="6" w:tplc="DD767A7C">
      <w:start w:val="1"/>
      <w:numFmt w:val="decimal"/>
      <w:lvlText w:val="%7."/>
      <w:lvlJc w:val="left"/>
      <w:pPr>
        <w:ind w:left="5389" w:hanging="360"/>
      </w:pPr>
    </w:lvl>
    <w:lvl w:ilvl="7" w:tplc="8ADCB94A">
      <w:start w:val="1"/>
      <w:numFmt w:val="lowerLetter"/>
      <w:lvlText w:val="%8."/>
      <w:lvlJc w:val="left"/>
      <w:pPr>
        <w:ind w:left="6109" w:hanging="360"/>
      </w:pPr>
    </w:lvl>
    <w:lvl w:ilvl="8" w:tplc="FC2607E0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8F522F6"/>
    <w:multiLevelType w:val="hybridMultilevel"/>
    <w:tmpl w:val="C4CE8410"/>
    <w:lvl w:ilvl="0" w:tplc="C09E119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378708E">
      <w:start w:val="1"/>
      <w:numFmt w:val="lowerLetter"/>
      <w:lvlText w:val="%2."/>
      <w:lvlJc w:val="left"/>
      <w:pPr>
        <w:ind w:left="1931" w:hanging="360"/>
      </w:pPr>
    </w:lvl>
    <w:lvl w:ilvl="2" w:tplc="8466DD56">
      <w:start w:val="1"/>
      <w:numFmt w:val="lowerRoman"/>
      <w:lvlText w:val="%3."/>
      <w:lvlJc w:val="right"/>
      <w:pPr>
        <w:ind w:left="2651" w:hanging="180"/>
      </w:pPr>
    </w:lvl>
    <w:lvl w:ilvl="3" w:tplc="A4DC2116">
      <w:start w:val="1"/>
      <w:numFmt w:val="decimal"/>
      <w:lvlText w:val="%4."/>
      <w:lvlJc w:val="left"/>
      <w:pPr>
        <w:ind w:left="3371" w:hanging="360"/>
      </w:pPr>
    </w:lvl>
    <w:lvl w:ilvl="4" w:tplc="AD287A3A">
      <w:start w:val="1"/>
      <w:numFmt w:val="lowerLetter"/>
      <w:lvlText w:val="%5."/>
      <w:lvlJc w:val="left"/>
      <w:pPr>
        <w:ind w:left="4091" w:hanging="360"/>
      </w:pPr>
    </w:lvl>
    <w:lvl w:ilvl="5" w:tplc="8BC20E2A">
      <w:start w:val="1"/>
      <w:numFmt w:val="lowerRoman"/>
      <w:lvlText w:val="%6."/>
      <w:lvlJc w:val="right"/>
      <w:pPr>
        <w:ind w:left="4811" w:hanging="180"/>
      </w:pPr>
    </w:lvl>
    <w:lvl w:ilvl="6" w:tplc="C97C390E">
      <w:start w:val="1"/>
      <w:numFmt w:val="decimal"/>
      <w:lvlText w:val="%7."/>
      <w:lvlJc w:val="left"/>
      <w:pPr>
        <w:ind w:left="5531" w:hanging="360"/>
      </w:pPr>
    </w:lvl>
    <w:lvl w:ilvl="7" w:tplc="5BCAD570">
      <w:start w:val="1"/>
      <w:numFmt w:val="lowerLetter"/>
      <w:lvlText w:val="%8."/>
      <w:lvlJc w:val="left"/>
      <w:pPr>
        <w:ind w:left="6251" w:hanging="360"/>
      </w:pPr>
    </w:lvl>
    <w:lvl w:ilvl="8" w:tplc="A9E8D22E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5E534C"/>
    <w:multiLevelType w:val="hybridMultilevel"/>
    <w:tmpl w:val="8A8EEB52"/>
    <w:lvl w:ilvl="0" w:tplc="58202200">
      <w:start w:val="1"/>
      <w:numFmt w:val="decimal"/>
      <w:lvlText w:val="%1."/>
      <w:lvlJc w:val="left"/>
      <w:pPr>
        <w:ind w:left="720" w:hanging="360"/>
      </w:pPr>
    </w:lvl>
    <w:lvl w:ilvl="1" w:tplc="A9F6C71E">
      <w:start w:val="1"/>
      <w:numFmt w:val="lowerLetter"/>
      <w:lvlText w:val="%2."/>
      <w:lvlJc w:val="left"/>
      <w:pPr>
        <w:ind w:left="1440" w:hanging="360"/>
      </w:pPr>
    </w:lvl>
    <w:lvl w:ilvl="2" w:tplc="46E40294">
      <w:start w:val="1"/>
      <w:numFmt w:val="lowerRoman"/>
      <w:lvlText w:val="%3."/>
      <w:lvlJc w:val="right"/>
      <w:pPr>
        <w:ind w:left="2160" w:hanging="180"/>
      </w:pPr>
    </w:lvl>
    <w:lvl w:ilvl="3" w:tplc="4F4EE1FA">
      <w:start w:val="1"/>
      <w:numFmt w:val="decimal"/>
      <w:lvlText w:val="%4."/>
      <w:lvlJc w:val="left"/>
      <w:pPr>
        <w:ind w:left="2880" w:hanging="360"/>
      </w:pPr>
    </w:lvl>
    <w:lvl w:ilvl="4" w:tplc="DD94F4F0">
      <w:start w:val="1"/>
      <w:numFmt w:val="lowerLetter"/>
      <w:lvlText w:val="%5."/>
      <w:lvlJc w:val="left"/>
      <w:pPr>
        <w:ind w:left="3600" w:hanging="360"/>
      </w:pPr>
    </w:lvl>
    <w:lvl w:ilvl="5" w:tplc="216C88FA">
      <w:start w:val="1"/>
      <w:numFmt w:val="lowerRoman"/>
      <w:lvlText w:val="%6."/>
      <w:lvlJc w:val="right"/>
      <w:pPr>
        <w:ind w:left="4320" w:hanging="180"/>
      </w:pPr>
    </w:lvl>
    <w:lvl w:ilvl="6" w:tplc="4B6253DE">
      <w:start w:val="1"/>
      <w:numFmt w:val="decimal"/>
      <w:lvlText w:val="%7."/>
      <w:lvlJc w:val="left"/>
      <w:pPr>
        <w:ind w:left="5040" w:hanging="360"/>
      </w:pPr>
    </w:lvl>
    <w:lvl w:ilvl="7" w:tplc="02AE1E0E">
      <w:start w:val="1"/>
      <w:numFmt w:val="lowerLetter"/>
      <w:lvlText w:val="%8."/>
      <w:lvlJc w:val="left"/>
      <w:pPr>
        <w:ind w:left="5760" w:hanging="360"/>
      </w:pPr>
    </w:lvl>
    <w:lvl w:ilvl="8" w:tplc="7F020EF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766CD0"/>
    <w:multiLevelType w:val="multilevel"/>
    <w:tmpl w:val="B3CAEE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ABD4897"/>
    <w:multiLevelType w:val="hybridMultilevel"/>
    <w:tmpl w:val="149C1B8A"/>
    <w:lvl w:ilvl="0" w:tplc="EC88A5C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4629DA">
      <w:start w:val="1"/>
      <w:numFmt w:val="lowerLetter"/>
      <w:lvlText w:val="%2."/>
      <w:lvlJc w:val="left"/>
      <w:pPr>
        <w:ind w:left="1440" w:hanging="360"/>
      </w:pPr>
    </w:lvl>
    <w:lvl w:ilvl="2" w:tplc="02189C86">
      <w:start w:val="1"/>
      <w:numFmt w:val="lowerRoman"/>
      <w:lvlText w:val="%3."/>
      <w:lvlJc w:val="right"/>
      <w:pPr>
        <w:ind w:left="2160" w:hanging="180"/>
      </w:pPr>
    </w:lvl>
    <w:lvl w:ilvl="3" w:tplc="28C2EF84">
      <w:start w:val="1"/>
      <w:numFmt w:val="decimal"/>
      <w:lvlText w:val="%4."/>
      <w:lvlJc w:val="left"/>
      <w:pPr>
        <w:ind w:left="2880" w:hanging="360"/>
      </w:pPr>
    </w:lvl>
    <w:lvl w:ilvl="4" w:tplc="58CE62AC">
      <w:start w:val="1"/>
      <w:numFmt w:val="lowerLetter"/>
      <w:lvlText w:val="%5."/>
      <w:lvlJc w:val="left"/>
      <w:pPr>
        <w:ind w:left="3600" w:hanging="360"/>
      </w:pPr>
    </w:lvl>
    <w:lvl w:ilvl="5" w:tplc="DCCAB134">
      <w:start w:val="1"/>
      <w:numFmt w:val="lowerRoman"/>
      <w:lvlText w:val="%6."/>
      <w:lvlJc w:val="right"/>
      <w:pPr>
        <w:ind w:left="4320" w:hanging="180"/>
      </w:pPr>
    </w:lvl>
    <w:lvl w:ilvl="6" w:tplc="8A4063A2">
      <w:start w:val="1"/>
      <w:numFmt w:val="decimal"/>
      <w:lvlText w:val="%7."/>
      <w:lvlJc w:val="left"/>
      <w:pPr>
        <w:ind w:left="5040" w:hanging="360"/>
      </w:pPr>
    </w:lvl>
    <w:lvl w:ilvl="7" w:tplc="A5726F28">
      <w:start w:val="1"/>
      <w:numFmt w:val="lowerLetter"/>
      <w:lvlText w:val="%8."/>
      <w:lvlJc w:val="left"/>
      <w:pPr>
        <w:ind w:left="5760" w:hanging="360"/>
      </w:pPr>
    </w:lvl>
    <w:lvl w:ilvl="8" w:tplc="EAD8EB4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A0FE2"/>
    <w:multiLevelType w:val="multilevel"/>
    <w:tmpl w:val="B13CFFC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936132A"/>
    <w:multiLevelType w:val="hybridMultilevel"/>
    <w:tmpl w:val="BA06E978"/>
    <w:lvl w:ilvl="0" w:tplc="68DACA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F4AB90">
      <w:start w:val="1"/>
      <w:numFmt w:val="lowerLetter"/>
      <w:lvlText w:val="%2."/>
      <w:lvlJc w:val="left"/>
      <w:pPr>
        <w:ind w:left="1440" w:hanging="360"/>
      </w:pPr>
    </w:lvl>
    <w:lvl w:ilvl="2" w:tplc="4E2A2168">
      <w:start w:val="1"/>
      <w:numFmt w:val="lowerRoman"/>
      <w:lvlText w:val="%3."/>
      <w:lvlJc w:val="right"/>
      <w:pPr>
        <w:ind w:left="2160" w:hanging="180"/>
      </w:pPr>
    </w:lvl>
    <w:lvl w:ilvl="3" w:tplc="0CE4EAE6">
      <w:start w:val="1"/>
      <w:numFmt w:val="decimal"/>
      <w:lvlText w:val="%4."/>
      <w:lvlJc w:val="left"/>
      <w:pPr>
        <w:ind w:left="2880" w:hanging="360"/>
      </w:pPr>
    </w:lvl>
    <w:lvl w:ilvl="4" w:tplc="42868258">
      <w:start w:val="1"/>
      <w:numFmt w:val="lowerLetter"/>
      <w:lvlText w:val="%5."/>
      <w:lvlJc w:val="left"/>
      <w:pPr>
        <w:ind w:left="3600" w:hanging="360"/>
      </w:pPr>
    </w:lvl>
    <w:lvl w:ilvl="5" w:tplc="F5C08A2E">
      <w:start w:val="1"/>
      <w:numFmt w:val="lowerRoman"/>
      <w:lvlText w:val="%6."/>
      <w:lvlJc w:val="right"/>
      <w:pPr>
        <w:ind w:left="4320" w:hanging="180"/>
      </w:pPr>
    </w:lvl>
    <w:lvl w:ilvl="6" w:tplc="8EBC5970">
      <w:start w:val="1"/>
      <w:numFmt w:val="decimal"/>
      <w:lvlText w:val="%7."/>
      <w:lvlJc w:val="left"/>
      <w:pPr>
        <w:ind w:left="5040" w:hanging="360"/>
      </w:pPr>
    </w:lvl>
    <w:lvl w:ilvl="7" w:tplc="984AED3C">
      <w:start w:val="1"/>
      <w:numFmt w:val="lowerLetter"/>
      <w:lvlText w:val="%8."/>
      <w:lvlJc w:val="left"/>
      <w:pPr>
        <w:ind w:left="5760" w:hanging="360"/>
      </w:pPr>
    </w:lvl>
    <w:lvl w:ilvl="8" w:tplc="D26E732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C35EDF"/>
    <w:multiLevelType w:val="multilevel"/>
    <w:tmpl w:val="B51CA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72CA12E1"/>
    <w:multiLevelType w:val="multilevel"/>
    <w:tmpl w:val="A58218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cs="Times New Roman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74D01CE9"/>
    <w:multiLevelType w:val="hybridMultilevel"/>
    <w:tmpl w:val="B3626B20"/>
    <w:lvl w:ilvl="0" w:tplc="0B24B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834A5140">
      <w:start w:val="1"/>
      <w:numFmt w:val="lowerLetter"/>
      <w:lvlText w:val="%2."/>
      <w:lvlJc w:val="left"/>
      <w:pPr>
        <w:ind w:left="1440" w:hanging="360"/>
      </w:pPr>
    </w:lvl>
    <w:lvl w:ilvl="2" w:tplc="769A6A2C">
      <w:start w:val="1"/>
      <w:numFmt w:val="lowerRoman"/>
      <w:lvlText w:val="%3."/>
      <w:lvlJc w:val="right"/>
      <w:pPr>
        <w:ind w:left="2160" w:hanging="180"/>
      </w:pPr>
    </w:lvl>
    <w:lvl w:ilvl="3" w:tplc="89945870">
      <w:start w:val="1"/>
      <w:numFmt w:val="decimal"/>
      <w:lvlText w:val="%4."/>
      <w:lvlJc w:val="left"/>
      <w:pPr>
        <w:ind w:left="2880" w:hanging="360"/>
      </w:pPr>
    </w:lvl>
    <w:lvl w:ilvl="4" w:tplc="52528A94">
      <w:start w:val="1"/>
      <w:numFmt w:val="lowerLetter"/>
      <w:lvlText w:val="%5."/>
      <w:lvlJc w:val="left"/>
      <w:pPr>
        <w:ind w:left="3600" w:hanging="360"/>
      </w:pPr>
    </w:lvl>
    <w:lvl w:ilvl="5" w:tplc="F0FEF018">
      <w:start w:val="1"/>
      <w:numFmt w:val="lowerRoman"/>
      <w:lvlText w:val="%6."/>
      <w:lvlJc w:val="right"/>
      <w:pPr>
        <w:ind w:left="4320" w:hanging="180"/>
      </w:pPr>
    </w:lvl>
    <w:lvl w:ilvl="6" w:tplc="87229F98">
      <w:start w:val="1"/>
      <w:numFmt w:val="decimal"/>
      <w:lvlText w:val="%7."/>
      <w:lvlJc w:val="left"/>
      <w:pPr>
        <w:ind w:left="5040" w:hanging="360"/>
      </w:pPr>
    </w:lvl>
    <w:lvl w:ilvl="7" w:tplc="29585F58">
      <w:start w:val="1"/>
      <w:numFmt w:val="lowerLetter"/>
      <w:lvlText w:val="%8."/>
      <w:lvlJc w:val="left"/>
      <w:pPr>
        <w:ind w:left="5760" w:hanging="360"/>
      </w:pPr>
    </w:lvl>
    <w:lvl w:ilvl="8" w:tplc="472EFBE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AA75DB"/>
    <w:multiLevelType w:val="hybridMultilevel"/>
    <w:tmpl w:val="2DE64DBC"/>
    <w:lvl w:ilvl="0" w:tplc="72DA96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0A0C2C">
      <w:start w:val="1"/>
      <w:numFmt w:val="lowerLetter"/>
      <w:lvlText w:val="%2."/>
      <w:lvlJc w:val="left"/>
      <w:pPr>
        <w:ind w:left="1440" w:hanging="360"/>
      </w:pPr>
    </w:lvl>
    <w:lvl w:ilvl="2" w:tplc="65F624F4">
      <w:start w:val="1"/>
      <w:numFmt w:val="lowerRoman"/>
      <w:lvlText w:val="%3."/>
      <w:lvlJc w:val="right"/>
      <w:pPr>
        <w:ind w:left="2160" w:hanging="180"/>
      </w:pPr>
    </w:lvl>
    <w:lvl w:ilvl="3" w:tplc="041C208E">
      <w:start w:val="1"/>
      <w:numFmt w:val="decimal"/>
      <w:lvlText w:val="%4."/>
      <w:lvlJc w:val="left"/>
      <w:pPr>
        <w:ind w:left="2880" w:hanging="360"/>
      </w:pPr>
    </w:lvl>
    <w:lvl w:ilvl="4" w:tplc="5B9027CE">
      <w:start w:val="1"/>
      <w:numFmt w:val="lowerLetter"/>
      <w:lvlText w:val="%5."/>
      <w:lvlJc w:val="left"/>
      <w:pPr>
        <w:ind w:left="3600" w:hanging="360"/>
      </w:pPr>
    </w:lvl>
    <w:lvl w:ilvl="5" w:tplc="74347F22">
      <w:start w:val="1"/>
      <w:numFmt w:val="lowerRoman"/>
      <w:lvlText w:val="%6."/>
      <w:lvlJc w:val="right"/>
      <w:pPr>
        <w:ind w:left="4320" w:hanging="180"/>
      </w:pPr>
    </w:lvl>
    <w:lvl w:ilvl="6" w:tplc="CBB2FBCE">
      <w:start w:val="1"/>
      <w:numFmt w:val="decimal"/>
      <w:lvlText w:val="%7."/>
      <w:lvlJc w:val="left"/>
      <w:pPr>
        <w:ind w:left="5040" w:hanging="360"/>
      </w:pPr>
    </w:lvl>
    <w:lvl w:ilvl="7" w:tplc="D30AB6B0">
      <w:start w:val="1"/>
      <w:numFmt w:val="lowerLetter"/>
      <w:lvlText w:val="%8."/>
      <w:lvlJc w:val="left"/>
      <w:pPr>
        <w:ind w:left="5760" w:hanging="360"/>
      </w:pPr>
    </w:lvl>
    <w:lvl w:ilvl="8" w:tplc="29ACFCEE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05311"/>
    <w:multiLevelType w:val="hybridMultilevel"/>
    <w:tmpl w:val="04D8388E"/>
    <w:lvl w:ilvl="0" w:tplc="EB78EB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149832">
      <w:start w:val="1"/>
      <w:numFmt w:val="lowerLetter"/>
      <w:lvlText w:val="%2."/>
      <w:lvlJc w:val="left"/>
      <w:pPr>
        <w:ind w:left="1440" w:hanging="360"/>
      </w:pPr>
    </w:lvl>
    <w:lvl w:ilvl="2" w:tplc="60CE1930">
      <w:start w:val="1"/>
      <w:numFmt w:val="lowerRoman"/>
      <w:lvlText w:val="%3."/>
      <w:lvlJc w:val="right"/>
      <w:pPr>
        <w:ind w:left="2160" w:hanging="180"/>
      </w:pPr>
    </w:lvl>
    <w:lvl w:ilvl="3" w:tplc="8FBC93BE">
      <w:start w:val="1"/>
      <w:numFmt w:val="decimal"/>
      <w:lvlText w:val="%4."/>
      <w:lvlJc w:val="left"/>
      <w:pPr>
        <w:ind w:left="2880" w:hanging="360"/>
      </w:pPr>
    </w:lvl>
    <w:lvl w:ilvl="4" w:tplc="7AFEDD80">
      <w:start w:val="1"/>
      <w:numFmt w:val="lowerLetter"/>
      <w:lvlText w:val="%5."/>
      <w:lvlJc w:val="left"/>
      <w:pPr>
        <w:ind w:left="3600" w:hanging="360"/>
      </w:pPr>
    </w:lvl>
    <w:lvl w:ilvl="5" w:tplc="15BAD66C">
      <w:start w:val="1"/>
      <w:numFmt w:val="lowerRoman"/>
      <w:lvlText w:val="%6."/>
      <w:lvlJc w:val="right"/>
      <w:pPr>
        <w:ind w:left="4320" w:hanging="180"/>
      </w:pPr>
    </w:lvl>
    <w:lvl w:ilvl="6" w:tplc="80022F90">
      <w:start w:val="1"/>
      <w:numFmt w:val="decimal"/>
      <w:lvlText w:val="%7."/>
      <w:lvlJc w:val="left"/>
      <w:pPr>
        <w:ind w:left="5040" w:hanging="360"/>
      </w:pPr>
    </w:lvl>
    <w:lvl w:ilvl="7" w:tplc="2842E594">
      <w:start w:val="1"/>
      <w:numFmt w:val="lowerLetter"/>
      <w:lvlText w:val="%8."/>
      <w:lvlJc w:val="left"/>
      <w:pPr>
        <w:ind w:left="5760" w:hanging="360"/>
      </w:pPr>
    </w:lvl>
    <w:lvl w:ilvl="8" w:tplc="1612285E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FA343D"/>
    <w:multiLevelType w:val="multilevel"/>
    <w:tmpl w:val="26D2958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19"/>
  </w:num>
  <w:num w:numId="5">
    <w:abstractNumId w:val="1"/>
  </w:num>
  <w:num w:numId="6">
    <w:abstractNumId w:val="11"/>
  </w:num>
  <w:num w:numId="7">
    <w:abstractNumId w:val="6"/>
  </w:num>
  <w:num w:numId="8">
    <w:abstractNumId w:val="20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12"/>
  </w:num>
  <w:num w:numId="14">
    <w:abstractNumId w:val="9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18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F3"/>
    <w:rsid w:val="001B6612"/>
    <w:rsid w:val="00443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i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link w:val="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link w:val="1NoSpacingNoSpacing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link w:val="1NoSpacing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Calibri" w:hAnsi="Times New Roman" w:cs="Times New Roman"/>
      <w:b/>
      <w:i/>
      <w:sz w:val="24"/>
      <w:szCs w:val="20"/>
      <w:lang w:eastAsia="ru-RU"/>
    </w:rPr>
  </w:style>
  <w:style w:type="paragraph" w:styleId="af0">
    <w:name w:val="Title"/>
    <w:basedOn w:val="a"/>
    <w:link w:val="af1"/>
    <w:qFormat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заголовок 2"/>
    <w:basedOn w:val="a"/>
    <w:next w:val="a"/>
    <w:pPr>
      <w:keepNext/>
      <w:widowControl w:val="0"/>
      <w:spacing w:before="120"/>
      <w:jc w:val="both"/>
    </w:pPr>
    <w:rPr>
      <w:rFonts w:ascii="Albertus Extra Bold" w:hAnsi="Albertus Extra Bold"/>
      <w:b/>
      <w:sz w:val="38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link w:val="13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 + Полужирный"/>
    <w:basedOn w:val="a0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character" w:customStyle="1" w:styleId="26">
    <w:name w:val="Основной текст (2)"/>
    <w:basedOn w:val="a0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af9">
    <w:name w:val="Table Grid"/>
    <w:basedOn w:val="a1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</w:style>
  <w:style w:type="character" w:customStyle="1" w:styleId="afc">
    <w:name w:val="Текст примечания Знак"/>
    <w:basedOn w:val="a0"/>
    <w:link w:val="afb"/>
    <w:uiPriority w:val="99"/>
    <w:semiHidden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f">
    <w:name w:val="Hyperlink"/>
    <w:uiPriority w:val="99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position w:val="0"/>
      <w:sz w:val="25"/>
      <w:szCs w:val="25"/>
      <w:u w:val="none"/>
      <w:lang w:val="ru-RU"/>
    </w:rPr>
  </w:style>
  <w:style w:type="paragraph" w:customStyle="1" w:styleId="aff0">
    <w:name w:val="Знак Знак Знак Знак"/>
    <w:basedOn w:val="a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1">
    <w:name w:val="No Spacing"/>
    <w:link w:val="aff2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uiPriority w:val="1"/>
    <w:rPr>
      <w:rFonts w:ascii="Calibri" w:eastAsia="Times New Roman" w:hAnsi="Calibri" w:cs="Times New Roman"/>
      <w:lang w:eastAsia="ru-RU"/>
    </w:rPr>
  </w:style>
  <w:style w:type="paragraph" w:styleId="aff3">
    <w:name w:val="Body Text"/>
    <w:basedOn w:val="a"/>
    <w:link w:val="aff4"/>
    <w:rPr>
      <w:rFonts w:eastAsia="Times New Roman"/>
      <w:sz w:val="22"/>
    </w:rPr>
  </w:style>
  <w:style w:type="character" w:customStyle="1" w:styleId="aff4">
    <w:name w:val="Основной текст Знак"/>
    <w:basedOn w:val="a0"/>
    <w:link w:val="aff3"/>
    <w:rPr>
      <w:rFonts w:ascii="Times New Roman" w:eastAsia="Times New Roman" w:hAnsi="Times New Roman" w:cs="Times New Roman"/>
      <w:szCs w:val="20"/>
    </w:rPr>
  </w:style>
  <w:style w:type="character" w:styleId="aff5">
    <w:name w:val="Emphasis"/>
    <w:qFormat/>
    <w:rPr>
      <w:i/>
      <w:iCs/>
    </w:rPr>
  </w:style>
  <w:style w:type="paragraph" w:customStyle="1" w:styleId="1NoSpacing10">
    <w:name w:val="Без интервала;с интервалом;Без интервала1;No Spacing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1NoSpacingNoSpacing10">
    <w:name w:val="Без интервала;с интервалом;Без интервала1;No Spacing;No Spacing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14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Calibri" w:hAnsi="Arial" w:cs="Arial"/>
      <w:sz w:val="20"/>
      <w:szCs w:val="20"/>
      <w:lang w:eastAsia="ru-RU"/>
    </w:rPr>
  </w:style>
  <w:style w:type="paragraph" w:customStyle="1" w:styleId="27">
    <w:name w:val="Без интервала2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NoSpacing1">
    <w:name w:val="Без интервала;с интервалом;Без интервала1;No Spacing1"/>
    <w:link w:val="Lined-Accent3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13">
    <w:name w:val="Название1"/>
    <w:next w:val="Default"/>
    <w:link w:val="ConsPlusTitle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Calibri" w:eastAsia="Times New Roman" w:hAnsi="Calibri" w:cs="Times New Roman"/>
      <w:sz w:val="28"/>
      <w:szCs w:val="20"/>
      <w:lang w:val="en-US"/>
    </w:rPr>
  </w:style>
  <w:style w:type="paragraph" w:customStyle="1" w:styleId="15">
    <w:name w:val="Подзаголовок1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1NoSpacingNoSpacing1">
    <w:name w:val="Без интервала Знак;с интервалом Знак;Без интервала1 Знак;No Spacing Знак;No Spacing1 Знак"/>
    <w:link w:val="Lined-Accent"/>
    <w:uiPriority w:val="1"/>
    <w:rPr>
      <w:sz w:val="22"/>
      <w:szCs w:val="22"/>
      <w:lang w:bidi="ar-SA"/>
    </w:rPr>
  </w:style>
  <w:style w:type="paragraph" w:customStyle="1" w:styleId="Heading4">
    <w:name w:val="Heading #4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780" w:after="0" w:line="322" w:lineRule="exact"/>
      <w:ind w:hanging="21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11">
    <w:name w:val="Основной текст1"/>
    <w:link w:val="ListTable7Colorful-Accent6"/>
    <w:rPr>
      <w:rFonts w:ascii="Times New Roman" w:eastAsia="Times New Roman" w:hAnsi="Times New Roman" w:cs="Times New Roman"/>
      <w:color w:val="000000"/>
      <w:spacing w:val="0"/>
      <w:position w:val="0"/>
      <w:sz w:val="26"/>
      <w:szCs w:val="26"/>
      <w:u w:val="none"/>
      <w:lang w:val="ru-RU" w:eastAsia="ru-RU" w:bidi="ru-RU"/>
    </w:rPr>
  </w:style>
  <w:style w:type="character" w:customStyle="1" w:styleId="fontstyle01">
    <w:name w:val="fontstyle01"/>
    <w:rPr>
      <w:rFonts w:ascii="Bold" w:hAnsi="Bold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2E1F3-7AB3-4ABB-B9B6-E3EEEA5B2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2492</Words>
  <Characters>14210</Characters>
  <Application>Microsoft Office Word</Application>
  <DocSecurity>0</DocSecurity>
  <Lines>118</Lines>
  <Paragraphs>33</Paragraphs>
  <ScaleCrop>false</ScaleCrop>
  <Company>Hewlett-Packard Company</Company>
  <LinksUpToDate>false</LinksUpToDate>
  <CharactersWithSpaces>16669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Анна Леонидовна</dc:creator>
  <cp:lastModifiedBy>1</cp:lastModifiedBy>
  <cp:revision>625</cp:revision>
  <dcterms:created xsi:type="dcterms:W3CDTF">2021-01-28T12:03:00Z</dcterms:created>
  <dcterms:modified xsi:type="dcterms:W3CDTF">2025-04-17T04:25:00Z</dcterms:modified>
</cp:coreProperties>
</file>