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57"/>
        <w:widowControl w:val="off"/>
        <w:tabs>
          <w:tab w:val="center" w:pos="4677" w:leader="none"/>
          <w:tab w:val="left" w:pos="8010" w:leader="none"/>
        </w:tabs>
        <w:rPr>
          <w:rFonts w:ascii="Arial Unicode MS" w:hAnsi="Arial Unicode MS" w:eastAsia="Arial Unicode MS" w:cs="Arial Unicode MS"/>
          <w:color w:val="000000"/>
          <w:sz w:val="28"/>
          <w:szCs w:val="28"/>
          <w:lang w:bidi="ru-RU"/>
        </w:rPr>
      </w:pPr>
      <w:r>
        <w:rPr>
          <w:rFonts w:ascii="Arial Unicode MS" w:hAnsi="Arial Unicode MS" w:eastAsia="Arial Unicode MS" w:cs="Arial Unicode MS"/>
          <w:color w:val="000000"/>
          <w:sz w:val="24"/>
          <w:szCs w:val="24"/>
          <w:lang w:bidi="ru-RU"/>
        </w:rPr>
        <w:tab/>
      </w: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58255" behindDoc="0" locked="0" layoutInCell="1" allowOverlap="1">
                <wp:simplePos x="0" y="0"/>
                <wp:positionH relativeFrom="column">
                  <wp:posOffset>5124450</wp:posOffset>
                </wp:positionH>
                <wp:positionV relativeFrom="paragraph">
                  <wp:posOffset>77470</wp:posOffset>
                </wp:positionV>
                <wp:extent cx="799465" cy="295910"/>
                <wp:effectExtent l="0" t="0" r="0" b="0"/>
                <wp:wrapNone/>
                <wp:docPr id="1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 txBox="1"/>
                      <wps:spPr bwMode="auto">
                        <a:xfrm>
                          <a:off x="0" y="0"/>
                          <a:ext cx="799465" cy="2959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657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</w:r>
                            <w:r/>
                          </w:p>
                          <w:p>
                            <w:pPr>
                              <w:pStyle w:val="657"/>
                            </w:pPr>
                            <w:r/>
                            <w:r/>
                          </w:p>
                        </w:txbxContent>
                      </wps:txbx>
                      <wps:bodyPr wrap="square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0" o:spid="_x0000_s0" o:spt="202" type="#_x0000_t202" style="position:absolute;z-index:251658255;o:allowoverlap:true;o:allowincell:true;mso-position-horizontal-relative:text;margin-left:403.5pt;mso-position-horizontal:absolute;mso-position-vertical-relative:text;margin-top:6.1pt;mso-position-vertical:absolute;width:62.9pt;height:23.3pt;mso-wrap-distance-left:9.0pt;mso-wrap-distance-top:0.0pt;mso-wrap-distance-right:9.0pt;mso-wrap-distance-bottom:0.0pt;visibility:visible;" fillcolor="#FFFFFF" stroked="f">
                <v:textbox inset="0,0,0,0">
                  <w:txbxContent>
                    <w:p>
                      <w:pPr>
                        <w:pStyle w:val="657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</w:r>
                      <w:r/>
                    </w:p>
                    <w:p>
                      <w:pPr>
                        <w:pStyle w:val="657"/>
                      </w:pPr>
                      <w:r/>
                      <w:r/>
                    </w:p>
                  </w:txbxContent>
                </v:textbox>
              </v:shape>
            </w:pict>
          </mc:Fallback>
        </mc:AlternateContent>
      </w:r>
      <w:r>
        <w:rPr>
          <w:rFonts w:ascii="Arial Unicode MS" w:hAnsi="Arial Unicode MS" w:eastAsia="Arial Unicode MS" w:cs="Arial Unicode MS"/>
          <w:color w:val="000000"/>
          <w:sz w:val="24"/>
          <w:szCs w:val="24"/>
          <w:lang w:bidi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733425" cy="903605"/>
                <wp:effectExtent l="0" t="0" r="0" b="0"/>
                <wp:docPr id="2" name="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9"/>
                        <a:stretch/>
                      </pic:blipFill>
                      <pic:spPr bwMode="auto">
                        <a:xfrm>
                          <a:off x="0" y="0"/>
                          <a:ext cx="733424" cy="9036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1" o:spid="_x0000_s1" type="#_x0000_t75" style="width:57.8pt;height:71.1pt;mso-wrap-distance-left:0.0pt;mso-wrap-distance-top:0.0pt;mso-wrap-distance-right:0.0pt;mso-wrap-distance-bottom:0.0pt;" stroked="f">
                <v:path textboxrect="0,0,0,0"/>
                <v:imagedata r:id="rId9" o:title=""/>
              </v:shape>
            </w:pict>
          </mc:Fallback>
        </mc:AlternateContent>
      </w:r>
      <w:r>
        <w:rPr>
          <w:rFonts w:ascii="Arial Unicode MS" w:hAnsi="Arial Unicode MS" w:eastAsia="Arial Unicode MS" w:cs="Arial Unicode MS"/>
          <w:color w:val="000000"/>
          <w:sz w:val="24"/>
          <w:szCs w:val="24"/>
          <w:lang w:bidi="ru-RU"/>
        </w:rPr>
        <w:tab/>
      </w:r>
      <w:r>
        <w:rPr>
          <w:rFonts w:ascii="Arial Unicode MS" w:hAnsi="Arial Unicode MS" w:eastAsia="Arial Unicode MS" w:cs="Arial Unicode MS"/>
          <w:color w:val="000000"/>
          <w:sz w:val="28"/>
          <w:szCs w:val="28"/>
          <w:lang w:bidi="ru-RU"/>
        </w:rPr>
      </w:r>
      <w:r/>
    </w:p>
    <w:p>
      <w:pPr>
        <w:pStyle w:val="657"/>
        <w:ind w:right="-1"/>
        <w:jc w:val="center"/>
        <w:widowControl w:val="off"/>
        <w:rPr>
          <w:rFonts w:eastAsia="Arial Unicode MS" w:cs="Arial Unicode MS"/>
          <w:b/>
          <w:color w:val="000000"/>
          <w:sz w:val="28"/>
          <w:szCs w:val="28"/>
          <w:lang w:bidi="ru-RU"/>
        </w:rPr>
      </w:pPr>
      <w:r>
        <w:rPr>
          <w:rFonts w:eastAsia="Arial Unicode MS" w:cs="Arial Unicode MS"/>
          <w:b/>
          <w:color w:val="000000"/>
          <w:sz w:val="28"/>
          <w:szCs w:val="28"/>
          <w:lang w:bidi="ru-RU"/>
        </w:rPr>
        <w:t xml:space="preserve">П О С Т А Н О В Л Е Н И Е</w:t>
      </w:r>
      <w:r/>
    </w:p>
    <w:p>
      <w:pPr>
        <w:pStyle w:val="657"/>
        <w:ind w:right="-1"/>
        <w:jc w:val="center"/>
        <w:widowControl w:val="off"/>
        <w:rPr>
          <w:rFonts w:eastAsia="Arial Unicode MS" w:cs="Arial Unicode MS"/>
          <w:b/>
          <w:color w:val="000000"/>
          <w:sz w:val="28"/>
          <w:szCs w:val="28"/>
          <w:lang w:bidi="ru-RU"/>
        </w:rPr>
      </w:pPr>
      <w:r>
        <w:rPr>
          <w:rFonts w:eastAsia="Arial Unicode MS" w:cs="Arial Unicode MS"/>
          <w:b/>
          <w:color w:val="000000"/>
          <w:sz w:val="28"/>
          <w:szCs w:val="28"/>
          <w:lang w:bidi="ru-RU"/>
        </w:rPr>
        <w:t xml:space="preserve">  АДМИНИСТРАЦИИ ВЕЙДЕЛЕВСКОГО РАЙОНА</w:t>
      </w:r>
      <w:r/>
    </w:p>
    <w:p>
      <w:pPr>
        <w:pStyle w:val="657"/>
        <w:ind w:right="-1"/>
        <w:jc w:val="center"/>
        <w:widowControl w:val="off"/>
        <w:rPr>
          <w:rFonts w:eastAsia="Arial Unicode MS" w:cs="Arial Unicode MS"/>
          <w:b/>
          <w:color w:val="000000"/>
          <w:sz w:val="28"/>
          <w:szCs w:val="28"/>
          <w:lang w:bidi="ru-RU"/>
        </w:rPr>
      </w:pPr>
      <w:r>
        <w:rPr>
          <w:rFonts w:eastAsia="Arial Unicode MS" w:cs="Arial Unicode MS"/>
          <w:b/>
          <w:color w:val="000000"/>
          <w:sz w:val="28"/>
          <w:szCs w:val="28"/>
          <w:lang w:bidi="ru-RU"/>
        </w:rPr>
        <w:t xml:space="preserve">БЕЛГОРОДСКОЙ ОБЛАСТИ</w:t>
      </w:r>
      <w:r/>
    </w:p>
    <w:p>
      <w:pPr>
        <w:pStyle w:val="657"/>
        <w:ind w:right="-1"/>
        <w:jc w:val="center"/>
        <w:widowControl w:val="off"/>
        <w:rPr>
          <w:rFonts w:eastAsia="Arial Unicode MS" w:cs="Arial Unicode MS"/>
          <w:color w:val="000000"/>
          <w:sz w:val="28"/>
          <w:szCs w:val="28"/>
          <w:lang w:bidi="ru-RU"/>
        </w:rPr>
      </w:pPr>
      <w:r>
        <w:rPr>
          <w:rFonts w:eastAsia="Arial Unicode MS" w:cs="Arial Unicode MS"/>
          <w:color w:val="000000"/>
          <w:sz w:val="28"/>
          <w:szCs w:val="28"/>
          <w:lang w:bidi="ru-RU"/>
        </w:rPr>
        <w:t xml:space="preserve">п. Вейделевка</w:t>
      </w:r>
      <w:r/>
    </w:p>
    <w:p>
      <w:pPr>
        <w:pStyle w:val="657"/>
        <w:ind w:right="-1"/>
        <w:widowControl w:val="off"/>
        <w:rPr>
          <w:rFonts w:eastAsia="Arial Unicode MS" w:cs="Arial Unicode MS"/>
          <w:b/>
          <w:color w:val="000000"/>
          <w:sz w:val="28"/>
          <w:szCs w:val="28"/>
          <w:lang w:bidi="ru-RU"/>
        </w:rPr>
      </w:pPr>
      <w:r>
        <w:rPr>
          <w:rFonts w:eastAsia="Arial Unicode MS" w:cs="Arial Unicode MS"/>
          <w:b/>
          <w:color w:val="000000"/>
          <w:sz w:val="28"/>
          <w:szCs w:val="28"/>
          <w:lang w:bidi="ru-RU"/>
        </w:rPr>
      </w:r>
      <w:r/>
    </w:p>
    <w:p>
      <w:pPr>
        <w:pStyle w:val="657"/>
        <w:ind w:right="-1" w:firstLine="708"/>
        <w:widowControl w:val="off"/>
        <w:rPr>
          <w:rFonts w:eastAsia="Arial Unicode MS" w:cs="Arial Unicode MS"/>
          <w:color w:val="000000"/>
          <w:sz w:val="28"/>
          <w:szCs w:val="28"/>
          <w:lang w:bidi="ru-RU"/>
        </w:rPr>
      </w:pPr>
      <w:r>
        <w:rPr>
          <w:rFonts w:eastAsia="Arial Unicode MS" w:cs="Arial Unicode MS"/>
          <w:color w:val="000000"/>
          <w:sz w:val="28"/>
          <w:szCs w:val="28"/>
          <w:lang w:bidi="ru-RU"/>
        </w:rPr>
      </w:r>
      <w:r/>
    </w:p>
    <w:p>
      <w:pPr>
        <w:pStyle w:val="657"/>
        <w:ind w:right="-1"/>
        <w:widowControl w:val="off"/>
        <w:rPr>
          <w:rFonts w:eastAsia="Arial Unicode MS" w:cs="Arial Unicode MS"/>
          <w:color w:val="000000"/>
          <w:sz w:val="28"/>
          <w:szCs w:val="28"/>
          <w:lang w:bidi="ru-RU"/>
        </w:rPr>
      </w:pPr>
      <w:r>
        <w:rPr>
          <w:rFonts w:eastAsia="Arial Unicode MS" w:cs="Arial Unicode MS"/>
          <w:color w:val="000000"/>
          <w:sz w:val="28"/>
          <w:szCs w:val="28"/>
          <w:lang w:bidi="ru-RU"/>
        </w:rPr>
        <w:t xml:space="preserve">    « 7 « апреля 2025 г.                                                          № 115</w:t>
      </w:r>
      <w:r/>
    </w:p>
    <w:p>
      <w:pPr>
        <w:pStyle w:val="657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657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657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657"/>
        <w:ind w:right="-1"/>
        <w:widowControl w:val="off"/>
        <w:rPr>
          <w:rFonts w:eastAsia="Arial Unicode MS" w:cs="Arial Unicode MS"/>
          <w:b/>
          <w:bCs/>
          <w:color w:val="000000"/>
          <w:sz w:val="28"/>
          <w:szCs w:val="28"/>
          <w:lang w:bidi="ru-RU"/>
        </w:rPr>
      </w:pPr>
      <w:r>
        <w:rPr>
          <w:rFonts w:eastAsia="Arial Unicode MS" w:cs="Arial Unicode MS"/>
          <w:b/>
          <w:bCs/>
          <w:color w:val="000000"/>
          <w:sz w:val="28"/>
          <w:szCs w:val="28"/>
          <w:lang w:bidi="ru-RU"/>
        </w:rPr>
        <w:t xml:space="preserve">Об утверждении административного регламента </w:t>
      </w:r>
      <w:r/>
    </w:p>
    <w:p>
      <w:pPr>
        <w:pStyle w:val="657"/>
        <w:ind w:right="-1"/>
        <w:widowControl w:val="off"/>
        <w:rPr>
          <w:rFonts w:eastAsia="Arial Unicode MS"/>
          <w:b/>
          <w:color w:val="000000"/>
          <w:sz w:val="28"/>
          <w:szCs w:val="28"/>
          <w:lang w:bidi="ru-RU"/>
        </w:rPr>
      </w:pPr>
      <w:r>
        <w:rPr>
          <w:rFonts w:eastAsia="Arial Unicode MS" w:cs="Arial Unicode MS"/>
          <w:b/>
          <w:bCs/>
          <w:color w:val="000000"/>
          <w:sz w:val="28"/>
          <w:szCs w:val="28"/>
          <w:lang w:bidi="ru-RU"/>
        </w:rPr>
        <w:t xml:space="preserve">предоставления </w:t>
      </w:r>
      <w:r>
        <w:rPr>
          <w:rFonts w:eastAsia="Arial Unicode MS" w:cs="Arial Unicode MS"/>
          <w:b/>
          <w:color w:val="000000"/>
          <w:sz w:val="28"/>
          <w:szCs w:val="28"/>
          <w:lang w:bidi="ru-RU"/>
        </w:rPr>
        <w:t xml:space="preserve"> муниципальной  </w:t>
      </w:r>
      <w:r>
        <w:rPr>
          <w:rFonts w:eastAsia="Arial Unicode MS"/>
          <w:b/>
          <w:color w:val="000000"/>
          <w:sz w:val="28"/>
          <w:szCs w:val="28"/>
          <w:lang w:bidi="ru-RU"/>
        </w:rPr>
        <w:t xml:space="preserve">услуги </w:t>
      </w:r>
      <w:r/>
    </w:p>
    <w:p>
      <w:pPr>
        <w:pStyle w:val="657"/>
        <w:ind w:right="-1"/>
        <w:widowControl w:val="off"/>
        <w:rPr>
          <w:rFonts w:eastAsia="Arial Unicode MS"/>
          <w:b/>
          <w:bCs/>
          <w:color w:val="000000"/>
          <w:sz w:val="28"/>
          <w:szCs w:val="28"/>
          <w:lang w:bidi="ru-RU"/>
        </w:rPr>
      </w:pPr>
      <w:r>
        <w:rPr>
          <w:rFonts w:eastAsia="Arial Unicode MS"/>
          <w:b/>
          <w:color w:val="000000"/>
          <w:sz w:val="28"/>
          <w:szCs w:val="28"/>
          <w:lang w:bidi="ru-RU"/>
        </w:rPr>
        <w:t xml:space="preserve">«</w:t>
      </w:r>
      <w:r>
        <w:rPr>
          <w:rFonts w:eastAsia="Arial Unicode MS"/>
          <w:b/>
          <w:bCs/>
          <w:color w:val="000000"/>
          <w:sz w:val="28"/>
          <w:szCs w:val="28"/>
          <w:lang w:bidi="ru-RU"/>
        </w:rPr>
        <w:t xml:space="preserve">Выдача разрешения на установку и </w:t>
      </w:r>
      <w:r/>
    </w:p>
    <w:p>
      <w:pPr>
        <w:pStyle w:val="657"/>
        <w:ind w:right="-1"/>
        <w:widowControl w:val="off"/>
        <w:rPr>
          <w:rFonts w:eastAsia="Arial Unicode MS"/>
          <w:b/>
          <w:bCs/>
          <w:color w:val="000000"/>
          <w:sz w:val="28"/>
          <w:szCs w:val="28"/>
          <w:lang w:bidi="ru-RU"/>
        </w:rPr>
      </w:pPr>
      <w:r>
        <w:rPr>
          <w:rFonts w:eastAsia="Arial Unicode MS"/>
          <w:b/>
          <w:bCs/>
          <w:color w:val="000000"/>
          <w:sz w:val="28"/>
          <w:szCs w:val="28"/>
          <w:lang w:bidi="ru-RU"/>
        </w:rPr>
        <w:t xml:space="preserve">эксплуатацию рекламной конструкции </w:t>
      </w:r>
      <w:r/>
    </w:p>
    <w:p>
      <w:pPr>
        <w:pStyle w:val="657"/>
        <w:ind w:right="-1"/>
        <w:widowControl w:val="off"/>
        <w:rPr>
          <w:rFonts w:eastAsia="Arial Unicode MS"/>
          <w:b/>
          <w:bCs/>
          <w:color w:val="000000"/>
          <w:sz w:val="28"/>
          <w:szCs w:val="28"/>
          <w:lang w:bidi="ru-RU"/>
        </w:rPr>
      </w:pPr>
      <w:r>
        <w:rPr>
          <w:rFonts w:eastAsia="Arial Unicode MS"/>
          <w:b/>
          <w:bCs/>
          <w:color w:val="000000"/>
          <w:sz w:val="28"/>
          <w:szCs w:val="28"/>
          <w:lang w:bidi="ru-RU"/>
        </w:rPr>
        <w:t xml:space="preserve">на территории муниципального района</w:t>
      </w:r>
      <w:r/>
    </w:p>
    <w:p>
      <w:pPr>
        <w:pStyle w:val="657"/>
        <w:ind w:right="-1"/>
        <w:widowControl w:val="off"/>
        <w:rPr>
          <w:rFonts w:eastAsia="Arial Unicode MS"/>
          <w:b/>
          <w:bCs/>
          <w:color w:val="000000"/>
          <w:sz w:val="28"/>
          <w:szCs w:val="28"/>
          <w:lang w:bidi="ru-RU"/>
        </w:rPr>
      </w:pPr>
      <w:r>
        <w:rPr>
          <w:rFonts w:eastAsia="Arial Unicode MS"/>
          <w:b/>
          <w:bCs/>
          <w:color w:val="000000"/>
          <w:sz w:val="28"/>
          <w:szCs w:val="28"/>
          <w:lang w:bidi="ru-RU"/>
        </w:rPr>
        <w:t xml:space="preserve">«Вейделевский район» Белгородской области,</w:t>
      </w:r>
      <w:r/>
    </w:p>
    <w:p>
      <w:pPr>
        <w:pStyle w:val="657"/>
        <w:ind w:right="-1"/>
        <w:widowControl w:val="off"/>
        <w:rPr>
          <w:rFonts w:eastAsia="Arial Unicode MS"/>
          <w:b/>
          <w:bCs/>
          <w:color w:val="000000"/>
          <w:sz w:val="28"/>
          <w:szCs w:val="28"/>
          <w:lang w:bidi="ru-RU"/>
        </w:rPr>
      </w:pPr>
      <w:r>
        <w:rPr>
          <w:rFonts w:eastAsia="Arial Unicode MS"/>
          <w:b/>
          <w:bCs/>
          <w:color w:val="000000"/>
          <w:sz w:val="28"/>
          <w:szCs w:val="28"/>
          <w:lang w:bidi="ru-RU"/>
        </w:rPr>
        <w:t xml:space="preserve">аннулирование такого разрешения»</w:t>
      </w:r>
      <w:r/>
    </w:p>
    <w:p>
      <w:pPr>
        <w:pStyle w:val="657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657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657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725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основании Федерального з</w:t>
      </w:r>
      <w:r>
        <w:rPr>
          <w:rFonts w:ascii="Times New Roman" w:hAnsi="Times New Roman"/>
          <w:sz w:val="28"/>
          <w:szCs w:val="28"/>
        </w:rPr>
        <w:t xml:space="preserve">акона от 6 октября 2003 года № 131-ФЗ «Об общих принципах организации местного самоуправления в Российской Федерации», в соответствии с Федеральным законом от 27 июля 2010 г. № 210-ФЗ «Об организации предоставления государственных и  муниципальных услуг», </w:t>
      </w:r>
      <w:r>
        <w:rPr>
          <w:rFonts w:ascii="Times New Roman" w:hAnsi="Times New Roman"/>
          <w:sz w:val="28"/>
          <w:szCs w:val="28"/>
        </w:rPr>
        <w:t xml:space="preserve">руководствуясь Уставом муниципального района «Вейделевский район» Белгородской области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 xml:space="preserve">п о с т а н о в л я ю:</w:t>
      </w:r>
      <w:r>
        <w:rPr>
          <w:rFonts w:ascii="Times New Roman" w:hAnsi="Times New Roman"/>
          <w:sz w:val="28"/>
          <w:szCs w:val="28"/>
        </w:rPr>
      </w:r>
      <w:r/>
    </w:p>
    <w:p>
      <w:pPr>
        <w:pStyle w:val="725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Утвердить </w:t>
      </w:r>
      <w:r>
        <w:rPr>
          <w:rFonts w:ascii="Times New Roman" w:hAnsi="Times New Roman"/>
          <w:sz w:val="28"/>
          <w:szCs w:val="28"/>
        </w:rPr>
        <w:t xml:space="preserve">административный регламент предоставления муниципальной услуги «</w:t>
      </w:r>
      <w:r>
        <w:rPr>
          <w:rFonts w:ascii="Times New Roman" w:hAnsi="Times New Roman"/>
          <w:sz w:val="28"/>
          <w:szCs w:val="28"/>
          <w:lang w:bidi="ru-RU"/>
        </w:rPr>
        <w:t xml:space="preserve">Выдача разрешения на установку и эксплуатацию рекламной конструкции на территории муниципального района «Вейделевский район» Белгородской области, аннулирование такого разрешения</w:t>
      </w:r>
      <w:r>
        <w:rPr>
          <w:rFonts w:ascii="Times New Roman" w:hAnsi="Times New Roman"/>
          <w:sz w:val="28"/>
          <w:szCs w:val="28"/>
        </w:rPr>
        <w:t xml:space="preserve">» </w:t>
      </w:r>
      <w:r>
        <w:rPr>
          <w:rFonts w:ascii="Times New Roman" w:hAnsi="Times New Roman"/>
          <w:iCs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(прилагается).</w:t>
      </w:r>
      <w:r/>
    </w:p>
    <w:p>
      <w:pPr>
        <w:pStyle w:val="725"/>
        <w:ind w:firstLine="709"/>
        <w:jc w:val="both"/>
        <w:rPr>
          <w:rFonts w:ascii="Times New Roman" w:hAnsi="Times New Roman"/>
          <w:sz w:val="28"/>
          <w:szCs w:val="28"/>
          <w:lang w:bidi="ru-RU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>
        <w:rPr>
          <w:rFonts w:ascii="Times New Roman" w:hAnsi="Times New Roman"/>
          <w:sz w:val="28"/>
          <w:szCs w:val="28"/>
          <w:lang w:bidi="ru-RU"/>
        </w:rPr>
        <w:t xml:space="preserve">Признать утратившим силу постановление администрации Вейделевского района № 311 от 12.12.2022г. «Об ут</w:t>
      </w:r>
      <w:r>
        <w:rPr>
          <w:rFonts w:ascii="Times New Roman" w:hAnsi="Times New Roman"/>
          <w:sz w:val="28"/>
          <w:szCs w:val="28"/>
          <w:lang w:bidi="ru-RU"/>
        </w:rPr>
        <w:t xml:space="preserve">верждении административного регламента предоставления муниципальной услуги «Выдача разрешения на установку и эксплуатацию рекламной конструкции на территории муниципального района «Вейделевский район» Белгородской области, аннулирование такого разрешения».</w:t>
      </w:r>
      <w:r/>
    </w:p>
    <w:p>
      <w:pPr>
        <w:pStyle w:val="657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bidi="ru-RU"/>
        </w:rPr>
        <w:t xml:space="preserve">3.</w:t>
      </w:r>
      <w:r>
        <w:rPr>
          <w:sz w:val="28"/>
          <w:szCs w:val="28"/>
          <w:lang w:bidi="ru-RU"/>
        </w:rPr>
        <w:t xml:space="preserve"> </w:t>
      </w:r>
      <w:r>
        <w:rPr>
          <w:sz w:val="28"/>
          <w:szCs w:val="28"/>
        </w:rPr>
        <w:t xml:space="preserve">Заместителю начальника управления по организационно-контрольной и кадровой работе</w:t>
      </w:r>
      <w:r>
        <w:rPr>
          <w:sz w:val="28"/>
          <w:szCs w:val="28"/>
        </w:rPr>
        <w:t xml:space="preserve"> администрации Вейделевского района</w:t>
      </w:r>
      <w:r>
        <w:rPr>
          <w:sz w:val="28"/>
          <w:szCs w:val="28"/>
        </w:rPr>
        <w:t xml:space="preserve"> – начальнику организационно-контрольного отдела </w:t>
      </w:r>
      <w:r>
        <w:rPr>
          <w:sz w:val="28"/>
          <w:szCs w:val="28"/>
        </w:rPr>
        <w:t xml:space="preserve">управления по организационно-контрольной и кадровой работе </w:t>
      </w:r>
      <w:r>
        <w:rPr>
          <w:sz w:val="28"/>
          <w:szCs w:val="28"/>
        </w:rPr>
        <w:t xml:space="preserve">администрации </w:t>
      </w:r>
      <w:r>
        <w:rPr>
          <w:sz w:val="28"/>
          <w:szCs w:val="28"/>
        </w:rPr>
        <w:t xml:space="preserve">Вейделевского </w:t>
      </w:r>
      <w:r>
        <w:rPr>
          <w:sz w:val="28"/>
          <w:szCs w:val="28"/>
        </w:rPr>
        <w:t xml:space="preserve">района Гончаренко О.Н. обеспечить опубликование настоящего постановления в печатном средстве массовой информации </w:t>
      </w:r>
      <w:r>
        <w:rPr>
          <w:sz w:val="28"/>
          <w:szCs w:val="28"/>
          <w:lang w:bidi="ru-RU"/>
        </w:rPr>
        <w:t xml:space="preserve">начальника управления безопасности администрации Вейделевского района Таранцова В.П.</w:t>
      </w:r>
      <w:r>
        <w:rPr>
          <w:sz w:val="28"/>
          <w:szCs w:val="28"/>
        </w:rPr>
      </w:r>
      <w:r/>
    </w:p>
    <w:p>
      <w:pPr>
        <w:pStyle w:val="725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</w:t>
      </w:r>
      <w:r>
        <w:rPr>
          <w:rFonts w:ascii="Times New Roman" w:hAnsi="Times New Roman"/>
          <w:sz w:val="28"/>
          <w:szCs w:val="28"/>
        </w:rPr>
        <w:t xml:space="preserve">п</w:t>
      </w:r>
      <w:r>
        <w:rPr>
          <w:rFonts w:ascii="Times New Roman" w:hAnsi="Times New Roman"/>
          <w:sz w:val="28"/>
          <w:szCs w:val="28"/>
        </w:rPr>
        <w:t xml:space="preserve">ального района «Вейделевский район» Белгородской области </w:t>
      </w:r>
      <w:r>
        <w:rPr>
          <w:rFonts w:ascii="Times New Roman" w:hAnsi="Times New Roman"/>
          <w:sz w:val="28"/>
          <w:szCs w:val="28"/>
        </w:rPr>
        <w:t xml:space="preserve">«Информационный </w:t>
      </w:r>
      <w:r>
        <w:rPr>
          <w:rFonts w:ascii="Times New Roman" w:hAnsi="Times New Roman"/>
          <w:sz w:val="28"/>
          <w:szCs w:val="28"/>
        </w:rPr>
        <w:t xml:space="preserve">бюллетень Вейделевского района».</w:t>
      </w:r>
      <w:r/>
    </w:p>
    <w:p>
      <w:pPr>
        <w:pStyle w:val="725"/>
        <w:ind w:firstLine="709"/>
        <w:jc w:val="both"/>
        <w:rPr>
          <w:rFonts w:ascii="Times New Roman" w:hAnsi="Times New Roman"/>
          <w:sz w:val="28"/>
          <w:szCs w:val="28"/>
          <w:lang w:eastAsia="ar-SA" w:bidi="ru-RU"/>
        </w:rPr>
      </w:pPr>
      <w:r>
        <w:rPr>
          <w:rFonts w:ascii="Times New Roman" w:hAnsi="Times New Roman"/>
          <w:sz w:val="28"/>
          <w:szCs w:val="28"/>
        </w:rPr>
        <w:t xml:space="preserve">4.</w:t>
      </w:r>
      <w:r>
        <w:rPr>
          <w:rFonts w:ascii="Times New Roman" w:hAnsi="Times New Roman"/>
          <w:sz w:val="28"/>
          <w:szCs w:val="28"/>
          <w:lang w:eastAsia="ar-SA"/>
        </w:rPr>
        <w:t xml:space="preserve"> </w:t>
      </w:r>
      <w:r>
        <w:rPr>
          <w:rFonts w:ascii="Times New Roman" w:hAnsi="Times New Roman"/>
          <w:sz w:val="28"/>
          <w:szCs w:val="28"/>
          <w:lang w:eastAsia="ar-SA"/>
        </w:rPr>
        <w:t xml:space="preserve">Начальнику </w:t>
      </w:r>
      <w:r>
        <w:rPr>
          <w:rFonts w:ascii="Times New Roman" w:hAnsi="Times New Roman"/>
          <w:sz w:val="28"/>
          <w:szCs w:val="28"/>
          <w:lang w:eastAsia="ar-SA" w:bidi="ru-RU"/>
        </w:rPr>
        <w:t xml:space="preserve">о</w:t>
      </w:r>
      <w:r>
        <w:rPr>
          <w:rFonts w:ascii="Times New Roman" w:hAnsi="Times New Roman"/>
          <w:sz w:val="28"/>
          <w:szCs w:val="28"/>
          <w:lang w:eastAsia="ar-SA" w:bidi="ru-RU"/>
        </w:rPr>
        <w:t xml:space="preserve">тдела делопроизводства, писем </w:t>
      </w:r>
      <w:r>
        <w:rPr>
          <w:rFonts w:ascii="Times New Roman" w:hAnsi="Times New Roman"/>
          <w:sz w:val="28"/>
          <w:szCs w:val="28"/>
          <w:lang w:eastAsia="ar-SA" w:bidi="ru-RU"/>
        </w:rPr>
        <w:t xml:space="preserve">по связям с общественностью и СМИ администрации </w:t>
      </w:r>
      <w:r>
        <w:rPr>
          <w:rFonts w:ascii="Times New Roman" w:hAnsi="Times New Roman"/>
          <w:sz w:val="28"/>
          <w:szCs w:val="28"/>
          <w:lang w:eastAsia="ar-SA" w:bidi="ru-RU"/>
        </w:rPr>
        <w:t xml:space="preserve">Вейделевского </w:t>
      </w:r>
      <w:r>
        <w:rPr>
          <w:rFonts w:ascii="Times New Roman" w:hAnsi="Times New Roman"/>
          <w:sz w:val="28"/>
          <w:szCs w:val="28"/>
          <w:lang w:eastAsia="ar-SA" w:bidi="ru-RU"/>
        </w:rPr>
        <w:t xml:space="preserve">района Авериной Н.В. обеспечить размещение настоящего постановления на официальном сайте администрации Вейделевского района Белгородской области</w:t>
      </w:r>
      <w:r>
        <w:rPr>
          <w:rFonts w:ascii="Times New Roman" w:hAnsi="Times New Roman"/>
          <w:sz w:val="28"/>
          <w:szCs w:val="28"/>
          <w:lang w:eastAsia="ar-SA" w:bidi="ru-RU"/>
        </w:rPr>
        <w:t xml:space="preserve"> в информационно</w:t>
      </w:r>
      <w:r>
        <w:rPr>
          <w:rFonts w:ascii="Times New Roman" w:hAnsi="Times New Roman"/>
          <w:sz w:val="28"/>
          <w:szCs w:val="28"/>
          <w:lang w:eastAsia="ar-SA" w:bidi="ru-RU"/>
        </w:rPr>
        <w:t xml:space="preserve"> </w:t>
      </w:r>
      <w:r>
        <w:rPr>
          <w:rFonts w:ascii="Times New Roman" w:hAnsi="Times New Roman"/>
          <w:sz w:val="28"/>
          <w:szCs w:val="28"/>
          <w:lang w:eastAsia="ar-SA" w:bidi="ru-RU"/>
        </w:rPr>
        <w:t xml:space="preserve">- телекоммуникационной сети «Интернет»</w:t>
      </w:r>
      <w:r>
        <w:rPr>
          <w:rFonts w:ascii="Times New Roman" w:hAnsi="Times New Roman"/>
          <w:sz w:val="28"/>
          <w:szCs w:val="28"/>
          <w:lang w:eastAsia="ar-SA" w:bidi="ru-RU"/>
        </w:rPr>
        <w:t xml:space="preserve">.</w:t>
      </w:r>
      <w:r>
        <w:rPr>
          <w:rFonts w:ascii="Times New Roman" w:hAnsi="Times New Roman"/>
          <w:sz w:val="28"/>
          <w:szCs w:val="28"/>
          <w:lang w:eastAsia="ar-SA" w:bidi="ru-RU"/>
        </w:rPr>
      </w:r>
      <w:r/>
    </w:p>
    <w:p>
      <w:pPr>
        <w:pStyle w:val="657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bidi="ru-RU"/>
        </w:rPr>
        <w:t xml:space="preserve">5</w:t>
      </w:r>
      <w:r>
        <w:rPr>
          <w:sz w:val="28"/>
          <w:szCs w:val="28"/>
          <w:lang w:bidi="ru-RU"/>
        </w:rPr>
        <w:t xml:space="preserve">. Контроль за исполнением настоящего постановления возложить на</w:t>
      </w:r>
      <w:r>
        <w:rPr>
          <w:sz w:val="28"/>
          <w:szCs w:val="28"/>
          <w:lang w:bidi="ru-RU"/>
        </w:rPr>
        <w:t xml:space="preserve"> </w:t>
      </w:r>
      <w:r>
        <w:rPr>
          <w:sz w:val="28"/>
          <w:szCs w:val="28"/>
          <w:lang w:bidi="ru-RU"/>
        </w:rPr>
        <w:t xml:space="preserve">первого заместителя главы администрации Вейделевского района – </w:t>
      </w:r>
      <w:r>
        <w:rPr>
          <w:sz w:val="28"/>
          <w:szCs w:val="28"/>
          <w:lang w:bidi="ru-RU"/>
        </w:rPr>
        <w:t xml:space="preserve">начальника управления безопасности администрации Вейделевского района Таранцова В.П.</w:t>
      </w:r>
      <w:r>
        <w:rPr>
          <w:sz w:val="28"/>
          <w:szCs w:val="28"/>
        </w:rPr>
      </w:r>
      <w:r/>
    </w:p>
    <w:p>
      <w:pPr>
        <w:pStyle w:val="725"/>
        <w:ind w:firstLine="709"/>
        <w:jc w:val="both"/>
        <w:rPr>
          <w:rFonts w:ascii="Times New Roman" w:hAnsi="Times New Roman"/>
          <w:sz w:val="28"/>
          <w:szCs w:val="28"/>
          <w:lang w:eastAsia="ar-SA" w:bidi="ru-RU"/>
        </w:rPr>
      </w:pPr>
      <w:r>
        <w:rPr>
          <w:rFonts w:ascii="Times New Roman" w:hAnsi="Times New Roman"/>
          <w:sz w:val="28"/>
          <w:szCs w:val="28"/>
          <w:lang w:eastAsia="ar-SA" w:bidi="ru-RU"/>
        </w:rPr>
        <w:t xml:space="preserve">6. </w:t>
      </w:r>
      <w:r>
        <w:rPr>
          <w:rFonts w:ascii="Times New Roman" w:hAnsi="Times New Roman"/>
          <w:sz w:val="28"/>
          <w:szCs w:val="28"/>
          <w:lang w:eastAsia="ar-SA"/>
        </w:rPr>
        <w:t xml:space="preserve">Настоящее постановление вступает в силу с момента его официального опубликования.</w:t>
      </w:r>
      <w:r>
        <w:rPr>
          <w:rFonts w:ascii="Times New Roman" w:hAnsi="Times New Roman"/>
          <w:sz w:val="28"/>
          <w:szCs w:val="28"/>
          <w:lang w:eastAsia="ar-SA" w:bidi="ru-RU"/>
        </w:rPr>
        <w:t xml:space="preserve"> </w:t>
      </w:r>
      <w:r>
        <w:rPr>
          <w:rFonts w:ascii="Times New Roman" w:hAnsi="Times New Roman"/>
          <w:sz w:val="28"/>
          <w:szCs w:val="28"/>
          <w:lang w:eastAsia="ar-SA"/>
        </w:rPr>
        <w:t xml:space="preserve">  </w:t>
      </w:r>
      <w:r>
        <w:rPr>
          <w:rFonts w:ascii="Times New Roman" w:hAnsi="Times New Roman"/>
          <w:sz w:val="28"/>
          <w:szCs w:val="28"/>
          <w:lang w:eastAsia="ar-SA" w:bidi="ru-RU"/>
        </w:rPr>
      </w:r>
      <w:r/>
    </w:p>
    <w:p>
      <w:pPr>
        <w:pStyle w:val="657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673"/>
        <w:ind w:firstLine="709"/>
        <w:jc w:val="both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657"/>
        <w:jc w:val="both"/>
        <w:keepNext/>
        <w:rPr>
          <w:bCs/>
          <w:sz w:val="28"/>
          <w:szCs w:val="28"/>
        </w:rPr>
        <w:outlineLvl w:val="0"/>
      </w:pPr>
      <w:r>
        <w:rPr>
          <w:bCs/>
          <w:sz w:val="28"/>
          <w:szCs w:val="28"/>
        </w:rPr>
      </w:r>
      <w:r/>
    </w:p>
    <w:p>
      <w:pPr>
        <w:pStyle w:val="657"/>
        <w:tabs>
          <w:tab w:val="left" w:pos="5567" w:leader="none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Глава </w:t>
      </w:r>
      <w:r>
        <w:rPr>
          <w:b/>
          <w:sz w:val="28"/>
          <w:szCs w:val="28"/>
        </w:rPr>
        <w:t xml:space="preserve">а</w:t>
      </w:r>
      <w:r>
        <w:rPr>
          <w:b/>
          <w:sz w:val="28"/>
          <w:szCs w:val="28"/>
        </w:rPr>
        <w:t xml:space="preserve">дминистрации</w:t>
      </w:r>
      <w:r>
        <w:rPr>
          <w:b/>
          <w:sz w:val="28"/>
          <w:szCs w:val="28"/>
        </w:rPr>
      </w:r>
      <w:r/>
    </w:p>
    <w:p>
      <w:pPr>
        <w:pStyle w:val="657"/>
        <w:tabs>
          <w:tab w:val="left" w:pos="5567" w:leader="none"/>
        </w:tabs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 xml:space="preserve">Вейделевского </w:t>
      </w:r>
      <w:r>
        <w:rPr>
          <w:b/>
          <w:sz w:val="28"/>
          <w:szCs w:val="28"/>
        </w:rPr>
        <w:t xml:space="preserve">района</w:t>
      </w:r>
      <w:r>
        <w:rPr>
          <w:b/>
          <w:sz w:val="28"/>
          <w:szCs w:val="28"/>
        </w:rPr>
        <w:t xml:space="preserve">                      </w:t>
      </w:r>
      <w:r>
        <w:rPr>
          <w:b/>
          <w:sz w:val="28"/>
          <w:szCs w:val="28"/>
        </w:rPr>
        <w:t xml:space="preserve">         </w:t>
      </w:r>
      <w:r>
        <w:rPr>
          <w:b/>
          <w:sz w:val="28"/>
          <w:szCs w:val="28"/>
        </w:rPr>
        <w:t xml:space="preserve">            </w:t>
      </w:r>
      <w:r>
        <w:rPr>
          <w:b/>
          <w:sz w:val="28"/>
          <w:szCs w:val="28"/>
        </w:rPr>
        <w:t xml:space="preserve">               </w:t>
      </w:r>
      <w:r>
        <w:rPr>
          <w:b/>
          <w:sz w:val="28"/>
          <w:szCs w:val="28"/>
        </w:rPr>
        <w:t xml:space="preserve">   </w:t>
      </w:r>
      <w:r>
        <w:rPr>
          <w:b/>
          <w:sz w:val="28"/>
          <w:szCs w:val="28"/>
        </w:rPr>
        <w:t xml:space="preserve">    </w:t>
      </w:r>
      <w:r>
        <w:rPr>
          <w:b/>
          <w:sz w:val="28"/>
          <w:szCs w:val="28"/>
        </w:rPr>
        <w:t xml:space="preserve">   </w:t>
      </w:r>
      <w:r>
        <w:rPr>
          <w:b/>
          <w:sz w:val="28"/>
          <w:szCs w:val="28"/>
        </w:rPr>
        <w:t xml:space="preserve">А.Самойлова</w:t>
      </w:r>
      <w:r>
        <w:rPr>
          <w:b/>
          <w:bCs/>
          <w:sz w:val="28"/>
          <w:szCs w:val="28"/>
        </w:rPr>
      </w:r>
      <w:r/>
    </w:p>
    <w:p>
      <w:pPr>
        <w:pStyle w:val="657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57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57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57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57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57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57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57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57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57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57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57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57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57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57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57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57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57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57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57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57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57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57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57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57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57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57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57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57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57"/>
        <w:jc w:val="right"/>
        <w:rPr>
          <w:rFonts w:ascii="Calibri" w:hAnsi="Calibri" w:eastAsia="Calibri"/>
          <w:sz w:val="22"/>
          <w:szCs w:val="22"/>
        </w:rPr>
      </w:pPr>
      <w:r>
        <w:rPr>
          <w:rFonts w:ascii="Calibri" w:hAnsi="Calibri" w:eastAsia="Calibri"/>
          <w:sz w:val="22"/>
          <w:szCs w:val="22"/>
        </w:rPr>
      </w:r>
      <w:r/>
    </w:p>
    <w:p>
      <w:pPr>
        <w:pStyle w:val="657"/>
        <w:jc w:val="right"/>
        <w:rPr>
          <w:rFonts w:ascii="Calibri" w:hAnsi="Calibri" w:eastAsia="Calibri"/>
          <w:sz w:val="22"/>
          <w:szCs w:val="22"/>
        </w:rPr>
      </w:pPr>
      <w:r>
        <w:rPr>
          <w:rFonts w:ascii="Calibri" w:hAnsi="Calibri" w:eastAsia="Calibri"/>
          <w:sz w:val="22"/>
          <w:szCs w:val="22"/>
        </w:rPr>
        <w:t xml:space="preserve">                                                                                                                                                          </w:t>
      </w:r>
      <w:r>
        <w:rPr>
          <w:rFonts w:ascii="Calibri" w:hAnsi="Calibri" w:eastAsia="Calibri"/>
          <w:sz w:val="22"/>
          <w:szCs w:val="22"/>
        </w:rPr>
      </w:r>
      <w:r/>
    </w:p>
    <w:p>
      <w:pPr>
        <w:pStyle w:val="657"/>
        <w:jc w:val="right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 xml:space="preserve">Приложение </w:t>
      </w:r>
      <w:r/>
    </w:p>
    <w:p>
      <w:pPr>
        <w:pStyle w:val="657"/>
        <w:jc w:val="right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 xml:space="preserve">к постановлению администрации</w:t>
      </w:r>
      <w:r/>
    </w:p>
    <w:p>
      <w:pPr>
        <w:pStyle w:val="657"/>
        <w:jc w:val="right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 xml:space="preserve">Вейделевского района</w:t>
      </w:r>
      <w:r/>
    </w:p>
    <w:p>
      <w:pPr>
        <w:pStyle w:val="657"/>
        <w:jc w:val="right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 xml:space="preserve">Белгородской области</w:t>
      </w:r>
      <w:r/>
    </w:p>
    <w:p>
      <w:pPr>
        <w:pStyle w:val="657"/>
        <w:jc w:val="right"/>
        <w:rPr>
          <w:rFonts w:eastAsia="Calibri"/>
          <w:b/>
          <w:sz w:val="28"/>
          <w:szCs w:val="28"/>
          <w:lang w:bidi="ru-RU"/>
        </w:rPr>
      </w:pPr>
      <w:r>
        <w:rPr>
          <w:rFonts w:eastAsia="Calibri"/>
          <w:b/>
          <w:sz w:val="28"/>
          <w:szCs w:val="28"/>
          <w:lang w:bidi="ru-RU"/>
        </w:rPr>
        <w:t xml:space="preserve">от </w:t>
      </w:r>
      <w:r>
        <w:rPr>
          <w:rFonts w:eastAsia="Calibri"/>
          <w:b/>
          <w:sz w:val="28"/>
          <w:szCs w:val="28"/>
          <w:lang w:bidi="ru-RU"/>
        </w:rPr>
      </w:r>
      <w:r>
        <w:rPr>
          <w:rFonts w:eastAsia="Calibri"/>
          <w:b/>
          <w:sz w:val="28"/>
          <w:szCs w:val="28"/>
          <w:lang w:bidi="ru-RU"/>
        </w:rPr>
        <w:t xml:space="preserve">« </w:t>
      </w:r>
      <w:r>
        <w:rPr>
          <w:rFonts w:eastAsia="Calibri"/>
          <w:b/>
          <w:sz w:val="28"/>
          <w:szCs w:val="28"/>
          <w:u w:val="single"/>
          <w:lang w:bidi="ru-RU"/>
        </w:rPr>
        <w:t xml:space="preserve">7</w:t>
      </w:r>
      <w:r>
        <w:rPr>
          <w:rFonts w:eastAsia="Calibri"/>
          <w:b/>
          <w:sz w:val="28"/>
          <w:szCs w:val="28"/>
          <w:lang w:bidi="ru-RU"/>
        </w:rPr>
        <w:t xml:space="preserve"> » </w:t>
      </w:r>
      <w:r>
        <w:rPr>
          <w:rFonts w:eastAsia="Calibri"/>
          <w:b/>
          <w:sz w:val="28"/>
          <w:szCs w:val="28"/>
          <w:u w:val="single"/>
          <w:lang w:bidi="ru-RU"/>
        </w:rPr>
        <w:t xml:space="preserve">04   </w:t>
      </w:r>
      <w:r>
        <w:rPr>
          <w:rFonts w:eastAsia="Calibri"/>
          <w:b/>
          <w:sz w:val="28"/>
          <w:szCs w:val="28"/>
          <w:lang w:bidi="ru-RU"/>
        </w:rPr>
        <w:t xml:space="preserve">2025 г. № </w:t>
      </w:r>
      <w:r>
        <w:rPr>
          <w:rFonts w:eastAsia="Calibri"/>
          <w:b/>
          <w:sz w:val="28"/>
          <w:szCs w:val="28"/>
          <w:u w:val="single"/>
          <w:lang w:bidi="ru-RU"/>
        </w:rPr>
        <w:t xml:space="preserve">115</w:t>
      </w:r>
      <w:r>
        <w:rPr>
          <w:rFonts w:eastAsia="Calibri"/>
          <w:b/>
          <w:sz w:val="28"/>
          <w:szCs w:val="28"/>
          <w:lang w:bidi="ru-RU"/>
        </w:rPr>
      </w:r>
      <w:r/>
    </w:p>
    <w:p>
      <w:pPr>
        <w:pStyle w:val="657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657"/>
        <w:jc w:val="right"/>
        <w:rPr>
          <w:b/>
          <w:sz w:val="28"/>
          <w:szCs w:val="28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                           </w:t>
      </w:r>
      <w:r>
        <w:rPr>
          <w:b/>
          <w:sz w:val="28"/>
          <w:szCs w:val="28"/>
        </w:rPr>
        <w:t xml:space="preserve">Утвержден:</w:t>
      </w:r>
      <w:r/>
    </w:p>
    <w:p>
      <w:pPr>
        <w:pStyle w:val="657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постановлением администрации</w:t>
      </w:r>
      <w:r/>
    </w:p>
    <w:p>
      <w:pPr>
        <w:pStyle w:val="657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Вейделевского района</w:t>
      </w:r>
      <w:r>
        <w:rPr>
          <w:b/>
          <w:sz w:val="28"/>
          <w:szCs w:val="28"/>
        </w:rPr>
      </w:r>
      <w:r/>
    </w:p>
    <w:p>
      <w:pPr>
        <w:pStyle w:val="657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Белгородской области</w:t>
      </w:r>
      <w:r>
        <w:rPr>
          <w:b/>
          <w:sz w:val="28"/>
          <w:szCs w:val="28"/>
        </w:rPr>
        <w:t xml:space="preserve"> </w:t>
      </w:r>
      <w:r/>
    </w:p>
    <w:p>
      <w:pPr>
        <w:pStyle w:val="65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от </w:t>
      </w:r>
      <w:r>
        <w:rPr>
          <w:rFonts w:eastAsia="Calibri"/>
          <w:b/>
          <w:sz w:val="28"/>
          <w:szCs w:val="28"/>
          <w:lang w:bidi="ru-RU"/>
        </w:rPr>
        <w:t xml:space="preserve">« </w:t>
      </w:r>
      <w:r>
        <w:rPr>
          <w:rFonts w:eastAsia="Calibri"/>
          <w:b/>
          <w:sz w:val="28"/>
          <w:szCs w:val="28"/>
          <w:u w:val="single"/>
          <w:lang w:bidi="ru-RU"/>
        </w:rPr>
        <w:t xml:space="preserve">7</w:t>
      </w:r>
      <w:r>
        <w:rPr>
          <w:rFonts w:eastAsia="Calibri"/>
          <w:b/>
          <w:sz w:val="28"/>
          <w:szCs w:val="28"/>
          <w:lang w:bidi="ru-RU"/>
        </w:rPr>
        <w:t xml:space="preserve"> » </w:t>
      </w:r>
      <w:r>
        <w:rPr>
          <w:rFonts w:eastAsia="Calibri"/>
          <w:b/>
          <w:sz w:val="28"/>
          <w:szCs w:val="28"/>
          <w:u w:val="single"/>
          <w:lang w:bidi="ru-RU"/>
        </w:rPr>
        <w:t xml:space="preserve">04   </w:t>
      </w:r>
      <w:r>
        <w:rPr>
          <w:rFonts w:eastAsia="Calibri"/>
          <w:b/>
          <w:sz w:val="28"/>
          <w:szCs w:val="28"/>
          <w:lang w:bidi="ru-RU"/>
        </w:rPr>
        <w:t xml:space="preserve">2025 г. № </w:t>
      </w:r>
      <w:r>
        <w:rPr>
          <w:rFonts w:eastAsia="Calibri"/>
          <w:b/>
          <w:sz w:val="28"/>
          <w:szCs w:val="28"/>
          <w:u w:val="single"/>
          <w:lang w:bidi="ru-RU"/>
        </w:rPr>
        <w:t xml:space="preserve">115</w:t>
      </w:r>
      <w:r>
        <w:rPr>
          <w:b/>
          <w:sz w:val="28"/>
          <w:szCs w:val="28"/>
        </w:rPr>
      </w:r>
      <w:r/>
    </w:p>
    <w:p>
      <w:pPr>
        <w:pStyle w:val="657"/>
        <w:jc w:val="center"/>
        <w:widowControl w:val="off"/>
        <w:rPr>
          <w:b/>
          <w:bCs/>
          <w:spacing w:val="-1"/>
          <w:sz w:val="28"/>
          <w:szCs w:val="28"/>
          <w:lang w:bidi="ru-RU"/>
        </w:rPr>
      </w:pPr>
      <w:r>
        <w:rPr>
          <w:b/>
          <w:bCs/>
          <w:spacing w:val="-1"/>
          <w:sz w:val="28"/>
          <w:szCs w:val="28"/>
        </w:rPr>
        <w:t xml:space="preserve">                                    </w:t>
      </w:r>
      <w:r>
        <w:rPr>
          <w:b/>
          <w:bCs/>
          <w:spacing w:val="-1"/>
          <w:sz w:val="28"/>
          <w:szCs w:val="28"/>
          <w:lang w:bidi="ru-RU"/>
        </w:rPr>
      </w:r>
      <w:r/>
    </w:p>
    <w:p>
      <w:pPr>
        <w:pStyle w:val="657"/>
        <w:jc w:val="center"/>
        <w:shd w:val="clear" w:color="auto" w:fill="ffffff"/>
        <w:widowControl w:val="off"/>
        <w:rPr>
          <w:rFonts w:eastAsia="Calibri"/>
          <w:b/>
          <w:bCs/>
          <w:sz w:val="28"/>
          <w:szCs w:val="28"/>
          <w:lang w:eastAsia="en-US"/>
        </w:rPr>
      </w:pPr>
      <w:r>
        <w:rPr>
          <w:rFonts w:eastAsia="Calibri"/>
          <w:b/>
          <w:bCs/>
          <w:sz w:val="28"/>
          <w:szCs w:val="28"/>
          <w:lang w:eastAsia="en-US"/>
        </w:rPr>
      </w:r>
      <w:r/>
    </w:p>
    <w:p>
      <w:pPr>
        <w:pStyle w:val="657"/>
        <w:jc w:val="center"/>
        <w:shd w:val="clear" w:color="auto" w:fill="ffffff"/>
        <w:widowControl w:val="off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bCs/>
          <w:sz w:val="28"/>
          <w:szCs w:val="28"/>
          <w:lang w:eastAsia="en-US"/>
        </w:rPr>
        <w:t xml:space="preserve">Административный регламент</w:t>
      </w:r>
      <w:r>
        <w:rPr>
          <w:rFonts w:eastAsia="Calibri"/>
          <w:b/>
          <w:sz w:val="28"/>
          <w:szCs w:val="28"/>
          <w:lang w:eastAsia="en-US"/>
        </w:rPr>
        <w:t xml:space="preserve"> </w:t>
      </w:r>
      <w:r>
        <w:rPr>
          <w:rFonts w:eastAsia="Calibri"/>
          <w:b/>
          <w:bCs/>
          <w:sz w:val="28"/>
          <w:szCs w:val="28"/>
          <w:lang w:eastAsia="en-US"/>
        </w:rPr>
        <w:t xml:space="preserve">предоставления муниципальной услуги</w:t>
      </w:r>
      <w:r>
        <w:rPr>
          <w:rFonts w:eastAsia="Calibri"/>
          <w:b/>
          <w:sz w:val="28"/>
          <w:szCs w:val="28"/>
          <w:lang w:eastAsia="en-US"/>
        </w:rPr>
      </w:r>
      <w:r/>
    </w:p>
    <w:p>
      <w:pPr>
        <w:pStyle w:val="657"/>
        <w:jc w:val="center"/>
        <w:widowControl w:val="off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«Выдача разрешения на установку и эксплуатацию рекламной конструкции на территории муниципального района «Вейделевский район» Белгородской области, аннулирование такого разрешения»</w:t>
      </w:r>
      <w:r>
        <w:rPr>
          <w:b/>
          <w:sz w:val="28"/>
          <w:szCs w:val="28"/>
        </w:rPr>
      </w:r>
      <w:r/>
    </w:p>
    <w:p>
      <w:pPr>
        <w:pStyle w:val="657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</w:r>
      <w:r/>
    </w:p>
    <w:p>
      <w:pPr>
        <w:pStyle w:val="657"/>
        <w:jc w:val="center"/>
        <w:rPr>
          <w:rFonts w:eastAsia="Calibri"/>
          <w:b/>
          <w:bCs/>
          <w:sz w:val="28"/>
          <w:szCs w:val="28"/>
          <w:lang w:eastAsia="en-US"/>
        </w:rPr>
        <w:outlineLvl w:val="1"/>
      </w:pPr>
      <w:r>
        <w:rPr>
          <w:rFonts w:eastAsia="Calibri"/>
          <w:b/>
          <w:bCs/>
          <w:sz w:val="28"/>
          <w:szCs w:val="28"/>
          <w:lang w:eastAsia="en-US"/>
        </w:rPr>
        <w:t xml:space="preserve">1</w:t>
      </w:r>
      <w:r>
        <w:rPr>
          <w:rFonts w:eastAsia="Calibri"/>
          <w:b/>
          <w:bCs/>
          <w:sz w:val="28"/>
          <w:szCs w:val="28"/>
          <w:lang w:eastAsia="en-US"/>
        </w:rPr>
        <w:t xml:space="preserve">. Общие положения</w:t>
      </w:r>
      <w:r/>
    </w:p>
    <w:p>
      <w:pPr>
        <w:pStyle w:val="657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</w:r>
      <w:r/>
    </w:p>
    <w:p>
      <w:pPr>
        <w:pStyle w:val="657"/>
        <w:jc w:val="center"/>
        <w:rPr>
          <w:rFonts w:eastAsia="Calibri"/>
          <w:b/>
          <w:bCs/>
          <w:sz w:val="28"/>
          <w:szCs w:val="28"/>
          <w:lang w:eastAsia="en-US"/>
        </w:rPr>
        <w:outlineLvl w:val="2"/>
      </w:pPr>
      <w:r>
        <w:rPr>
          <w:rFonts w:eastAsia="Calibri"/>
          <w:b/>
          <w:bCs/>
          <w:sz w:val="28"/>
          <w:szCs w:val="28"/>
          <w:lang w:eastAsia="en-US"/>
        </w:rPr>
        <w:t xml:space="preserve">1.1. Предмет регулирования административного регламента</w:t>
      </w:r>
      <w:r/>
    </w:p>
    <w:p>
      <w:pPr>
        <w:pStyle w:val="657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</w:r>
      <w:r/>
    </w:p>
    <w:p>
      <w:pPr>
        <w:pStyle w:val="657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1.1.1. Настоящий административный регламент предоставления муниципальной услуги </w:t>
      </w:r>
      <w:r>
        <w:rPr>
          <w:bCs/>
          <w:sz w:val="28"/>
          <w:szCs w:val="28"/>
          <w:lang w:eastAsia="en-US"/>
        </w:rPr>
        <w:t xml:space="preserve">«</w:t>
      </w:r>
      <w:r>
        <w:rPr>
          <w:rFonts w:eastAsia="Arial Unicode MS"/>
          <w:bCs/>
          <w:color w:val="000000"/>
          <w:sz w:val="28"/>
          <w:szCs w:val="28"/>
          <w:lang w:bidi="ru-RU"/>
        </w:rPr>
        <w:t xml:space="preserve">Выдача разрешения на установку и эксплуатацию рекламной конструкции на территории муниципального района «Вейделевский район» Белгородской области, аннулирование такого разрешения»</w:t>
      </w:r>
      <w:r>
        <w:rPr>
          <w:rFonts w:eastAsia="Calibri"/>
          <w:sz w:val="28"/>
          <w:szCs w:val="28"/>
          <w:lang w:eastAsia="en-US"/>
        </w:rPr>
        <w:t xml:space="preserve"> (далее – административный регламент) устанавливает порядок предоставления муниципальной услуги и стандарт ее предоставления.</w:t>
      </w:r>
      <w:r/>
    </w:p>
    <w:p>
      <w:pPr>
        <w:pStyle w:val="657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</w:r>
      <w:r/>
    </w:p>
    <w:p>
      <w:pPr>
        <w:pStyle w:val="657"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 xml:space="preserve">1.2. Круг заявителей</w:t>
      </w:r>
      <w:r/>
    </w:p>
    <w:p>
      <w:pPr>
        <w:pStyle w:val="657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</w:r>
      <w:r/>
    </w:p>
    <w:p>
      <w:pPr>
        <w:pStyle w:val="657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1.2.1. Заявителями муниципальной услуги являются физические лица, инди</w:t>
      </w:r>
      <w:r>
        <w:rPr>
          <w:rFonts w:eastAsia="Calibri"/>
          <w:sz w:val="28"/>
          <w:szCs w:val="28"/>
          <w:lang w:eastAsia="en-US"/>
        </w:rPr>
        <w:t xml:space="preserve">видуальные предприниматели и юридические лица, которым на праве собственности либо на ином законном основании принадлежит земельный участок, здание или иное недвижимое имущество, к которому присоединяется рекламная конструкция, либо являющиеся владельцами </w:t>
      </w:r>
      <w:r>
        <w:rPr>
          <w:rFonts w:eastAsia="Calibri"/>
          <w:sz w:val="28"/>
          <w:szCs w:val="28"/>
          <w:lang w:eastAsia="en-US"/>
        </w:rPr>
        <w:t xml:space="preserve">рекламной конструкции (далее – з</w:t>
      </w:r>
      <w:r>
        <w:rPr>
          <w:rFonts w:eastAsia="Calibri"/>
          <w:sz w:val="28"/>
          <w:szCs w:val="28"/>
          <w:lang w:eastAsia="en-US"/>
        </w:rPr>
        <w:t xml:space="preserve">аявитель).</w:t>
      </w:r>
      <w:r>
        <w:rPr>
          <w:rFonts w:eastAsia="Calibri"/>
          <w:sz w:val="28"/>
          <w:szCs w:val="28"/>
          <w:lang w:eastAsia="en-US"/>
        </w:rPr>
      </w:r>
      <w:r/>
    </w:p>
    <w:p>
      <w:pPr>
        <w:pStyle w:val="657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Категории заявителей:</w:t>
      </w:r>
      <w:r/>
    </w:p>
    <w:p>
      <w:pPr>
        <w:pStyle w:val="657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- с</w:t>
      </w:r>
      <w:r>
        <w:rPr>
          <w:rFonts w:eastAsia="Calibri"/>
          <w:sz w:val="28"/>
          <w:szCs w:val="28"/>
          <w:lang w:eastAsia="en-US"/>
        </w:rPr>
        <w:t xml:space="preserve">обственник земельного участка, здания или иного недвижимого имущества, к которому присо</w:t>
      </w:r>
      <w:r>
        <w:rPr>
          <w:rFonts w:eastAsia="Calibri"/>
          <w:sz w:val="28"/>
          <w:szCs w:val="28"/>
          <w:lang w:eastAsia="en-US"/>
        </w:rPr>
        <w:t xml:space="preserve">единяется рекламная конструкция;</w:t>
      </w:r>
      <w:r>
        <w:rPr>
          <w:rFonts w:eastAsia="Calibri"/>
          <w:sz w:val="28"/>
          <w:szCs w:val="28"/>
          <w:lang w:eastAsia="en-US"/>
        </w:rPr>
      </w:r>
      <w:r/>
    </w:p>
    <w:p>
      <w:pPr>
        <w:pStyle w:val="657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- л</w:t>
      </w:r>
      <w:r>
        <w:rPr>
          <w:rFonts w:eastAsia="Calibri"/>
          <w:sz w:val="28"/>
          <w:szCs w:val="28"/>
          <w:lang w:eastAsia="en-US"/>
        </w:rPr>
        <w:t xml:space="preserve">ицо, уполномоченное собственником земельного участка, здания или иного недвижимого имущества, к которому присоединяется рекламная конструкция, в то</w:t>
      </w:r>
      <w:r>
        <w:rPr>
          <w:rFonts w:eastAsia="Calibri"/>
          <w:sz w:val="28"/>
          <w:szCs w:val="28"/>
          <w:lang w:eastAsia="en-US"/>
        </w:rPr>
        <w:t xml:space="preserve">м числе являющегося арендатором;</w:t>
      </w:r>
      <w:r>
        <w:rPr>
          <w:rFonts w:eastAsia="Calibri"/>
          <w:sz w:val="28"/>
          <w:szCs w:val="28"/>
          <w:lang w:eastAsia="en-US"/>
        </w:rPr>
      </w:r>
      <w:r/>
    </w:p>
    <w:p>
      <w:pPr>
        <w:pStyle w:val="657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- л</w:t>
      </w:r>
      <w:r>
        <w:rPr>
          <w:rFonts w:eastAsia="Calibri"/>
          <w:sz w:val="28"/>
          <w:szCs w:val="28"/>
          <w:lang w:eastAsia="en-US"/>
        </w:rPr>
        <w:t xml:space="preserve">ицо, уполномоченное общим собранием собственников помещений в многоквартирном доме, к которому присо</w:t>
      </w:r>
      <w:r>
        <w:rPr>
          <w:rFonts w:eastAsia="Calibri"/>
          <w:sz w:val="28"/>
          <w:szCs w:val="28"/>
          <w:lang w:eastAsia="en-US"/>
        </w:rPr>
        <w:t xml:space="preserve">единяется рекламная конструкция;</w:t>
      </w:r>
      <w:r>
        <w:rPr>
          <w:rFonts w:eastAsia="Calibri"/>
          <w:sz w:val="28"/>
          <w:szCs w:val="28"/>
          <w:lang w:eastAsia="en-US"/>
        </w:rPr>
      </w:r>
      <w:r/>
    </w:p>
    <w:p>
      <w:pPr>
        <w:pStyle w:val="657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- л</w:t>
      </w:r>
      <w:r>
        <w:rPr>
          <w:rFonts w:eastAsia="Calibri"/>
          <w:sz w:val="28"/>
          <w:szCs w:val="28"/>
          <w:lang w:eastAsia="en-US"/>
        </w:rPr>
        <w:t xml:space="preserve">ицо, обладающее правом хозяйственного ведения, оперативного управления или иным вещным правом на недвижимое имущество, к которому присо</w:t>
      </w:r>
      <w:r>
        <w:rPr>
          <w:rFonts w:eastAsia="Calibri"/>
          <w:sz w:val="28"/>
          <w:szCs w:val="28"/>
          <w:lang w:eastAsia="en-US"/>
        </w:rPr>
        <w:t xml:space="preserve">единяется рекламная конструкция;</w:t>
      </w:r>
      <w:r>
        <w:rPr>
          <w:rFonts w:eastAsia="Calibri"/>
          <w:sz w:val="28"/>
          <w:szCs w:val="28"/>
          <w:lang w:eastAsia="en-US"/>
        </w:rPr>
      </w:r>
      <w:r/>
    </w:p>
    <w:p>
      <w:pPr>
        <w:pStyle w:val="657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- д</w:t>
      </w:r>
      <w:r>
        <w:rPr>
          <w:rFonts w:eastAsia="Calibri"/>
          <w:sz w:val="28"/>
          <w:szCs w:val="28"/>
          <w:lang w:eastAsia="en-US"/>
        </w:rPr>
        <w:t xml:space="preserve">оверительный управляющий недвижимого имущества, к которому присоединяется рекламная констр</w:t>
      </w:r>
      <w:r>
        <w:rPr>
          <w:rFonts w:eastAsia="Calibri"/>
          <w:sz w:val="28"/>
          <w:szCs w:val="28"/>
          <w:lang w:eastAsia="en-US"/>
        </w:rPr>
        <w:t xml:space="preserve">укция;</w:t>
      </w:r>
      <w:r>
        <w:rPr>
          <w:rFonts w:eastAsia="Calibri"/>
          <w:sz w:val="28"/>
          <w:szCs w:val="28"/>
          <w:lang w:eastAsia="en-US"/>
        </w:rPr>
      </w:r>
      <w:r/>
    </w:p>
    <w:p>
      <w:pPr>
        <w:pStyle w:val="657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- в</w:t>
      </w:r>
      <w:r>
        <w:rPr>
          <w:rFonts w:eastAsia="Calibri"/>
          <w:sz w:val="28"/>
          <w:szCs w:val="28"/>
          <w:lang w:eastAsia="en-US"/>
        </w:rPr>
        <w:t xml:space="preserve">ладелец рекламной конструкции.</w:t>
      </w:r>
      <w:r>
        <w:rPr>
          <w:rFonts w:eastAsia="Calibri"/>
          <w:sz w:val="28"/>
          <w:szCs w:val="28"/>
          <w:lang w:eastAsia="en-US"/>
        </w:rPr>
      </w:r>
      <w:r/>
    </w:p>
    <w:p>
      <w:pPr>
        <w:pStyle w:val="657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1.2.2. Интересы заявителей, указанных в пункте 1.2.1 настоящего административного</w:t>
      </w:r>
      <w:r>
        <w:rPr>
          <w:rFonts w:eastAsia="Calibri"/>
          <w:sz w:val="28"/>
          <w:szCs w:val="28"/>
          <w:lang w:eastAsia="en-US"/>
        </w:rPr>
        <w:t xml:space="preserve"> регламента, могут представлять </w:t>
      </w:r>
      <w:r>
        <w:rPr>
          <w:rFonts w:eastAsia="Calibri"/>
          <w:sz w:val="28"/>
          <w:szCs w:val="28"/>
          <w:lang w:eastAsia="en-US"/>
        </w:rPr>
        <w:t xml:space="preserve">лица, обладающие</w:t>
      </w:r>
      <w:r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соответствующими полномочиями</w:t>
      </w:r>
      <w:r>
        <w:rPr>
          <w:rFonts w:eastAsia="Calibri"/>
          <w:sz w:val="28"/>
          <w:szCs w:val="28"/>
          <w:lang w:eastAsia="en-US"/>
        </w:rPr>
        <w:t xml:space="preserve"> (далее – представитель заявителя).</w:t>
      </w:r>
      <w:r>
        <w:t xml:space="preserve"> </w:t>
      </w:r>
      <w:r>
        <w:tab/>
      </w:r>
      <w:r>
        <w:rPr>
          <w:rFonts w:eastAsia="Calibri"/>
          <w:sz w:val="28"/>
          <w:szCs w:val="28"/>
          <w:lang w:eastAsia="en-US"/>
        </w:rPr>
        <w:t xml:space="preserve">Полномочия</w:t>
      </w:r>
      <w:r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представителя, выступающего от имени заявителя, подтверждаются</w:t>
      </w:r>
      <w:r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доверенностью, оформленной в соответствии с требованиями</w:t>
      </w:r>
      <w:r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законодательства Российской Федерации. </w:t>
      </w:r>
      <w:r/>
    </w:p>
    <w:p>
      <w:pPr>
        <w:pStyle w:val="657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</w:r>
      <w:r/>
    </w:p>
    <w:p>
      <w:pPr>
        <w:pStyle w:val="657"/>
        <w:ind w:firstLine="709"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 xml:space="preserve">1.3. Требование предоставления заявителю</w:t>
      </w:r>
      <w:r/>
    </w:p>
    <w:p>
      <w:pPr>
        <w:pStyle w:val="657"/>
        <w:ind w:firstLine="709"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 xml:space="preserve">муниципальной услуги в соответствии с вариантом предоставления</w:t>
      </w:r>
      <w:r>
        <w:rPr>
          <w:rFonts w:eastAsia="Calibri"/>
          <w:b/>
          <w:sz w:val="28"/>
          <w:szCs w:val="28"/>
          <w:lang w:eastAsia="en-US"/>
        </w:rPr>
        <w:t xml:space="preserve"> </w:t>
      </w:r>
      <w:r>
        <w:rPr>
          <w:rFonts w:eastAsia="Calibri"/>
          <w:b/>
          <w:sz w:val="28"/>
          <w:szCs w:val="28"/>
          <w:lang w:eastAsia="en-US"/>
        </w:rPr>
        <w:t xml:space="preserve">муниципальной услуги, соответствующим признакам заявителя, определённым в результате анкетирования, проводимого органом, предоставляющим муниципальную услугу (далее – профилирование), </w:t>
      </w:r>
      <w:r>
        <w:rPr>
          <w:rFonts w:eastAsia="Calibri"/>
          <w:b/>
          <w:sz w:val="28"/>
          <w:szCs w:val="28"/>
          <w:lang w:eastAsia="en-US"/>
        </w:rPr>
        <w:t xml:space="preserve"> </w:t>
      </w:r>
      <w:r>
        <w:rPr>
          <w:rFonts w:eastAsia="Calibri"/>
          <w:b/>
          <w:sz w:val="28"/>
          <w:szCs w:val="28"/>
          <w:lang w:eastAsia="en-US"/>
        </w:rPr>
        <w:t xml:space="preserve">а также результата, за предоставлением которого обратился заявитель</w:t>
      </w:r>
      <w:r/>
    </w:p>
    <w:p>
      <w:pPr>
        <w:pStyle w:val="657"/>
        <w:ind w:firstLine="709"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</w:r>
      <w:r/>
    </w:p>
    <w:p>
      <w:pPr>
        <w:pStyle w:val="657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1.3.1. Муниципальная ус</w:t>
      </w:r>
      <w:r>
        <w:rPr>
          <w:rFonts w:eastAsia="Calibri"/>
          <w:sz w:val="28"/>
          <w:szCs w:val="28"/>
          <w:lang w:eastAsia="en-US"/>
        </w:rPr>
        <w:t xml:space="preserve">луга должна быть предоставлена з</w:t>
      </w:r>
      <w:r>
        <w:rPr>
          <w:rFonts w:eastAsia="Calibri"/>
          <w:sz w:val="28"/>
          <w:szCs w:val="28"/>
          <w:lang w:eastAsia="en-US"/>
        </w:rPr>
        <w:t xml:space="preserve">аявителю в соответствии с вариантом предоставления муниципальной услуги (далее – вариант).</w:t>
      </w:r>
      <w:r/>
    </w:p>
    <w:p>
      <w:pPr>
        <w:pStyle w:val="657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1.3.2. Вариант, в соответствии с которым заявителю будет предоставлена муниципальная услуга, опреде</w:t>
      </w:r>
      <w:r>
        <w:rPr>
          <w:rFonts w:eastAsia="Calibri"/>
          <w:sz w:val="28"/>
          <w:szCs w:val="28"/>
          <w:lang w:eastAsia="en-US"/>
        </w:rPr>
        <w:t xml:space="preserve">ляется в соответствии </w:t>
      </w:r>
      <w:r>
        <w:rPr>
          <w:rFonts w:eastAsia="Calibri"/>
          <w:sz w:val="28"/>
          <w:szCs w:val="28"/>
          <w:lang w:eastAsia="en-US"/>
        </w:rPr>
        <w:t xml:space="preserve">таблицей 2</w:t>
      </w:r>
      <w:r>
        <w:rPr>
          <w:rFonts w:eastAsia="Calibri"/>
          <w:sz w:val="28"/>
          <w:szCs w:val="28"/>
          <w:lang w:eastAsia="en-US"/>
        </w:rPr>
        <w:t xml:space="preserve"> приложения </w:t>
      </w:r>
      <w:r>
        <w:rPr>
          <w:rFonts w:eastAsia="Calibri"/>
          <w:sz w:val="28"/>
          <w:szCs w:val="28"/>
          <w:lang w:eastAsia="en-US"/>
        </w:rPr>
        <w:t xml:space="preserve">1</w:t>
      </w:r>
      <w:r>
        <w:rPr>
          <w:rFonts w:eastAsia="Calibri"/>
          <w:sz w:val="28"/>
          <w:szCs w:val="28"/>
          <w:lang w:eastAsia="en-US"/>
        </w:rPr>
        <w:t xml:space="preserve"> настоящего административного р</w:t>
      </w:r>
      <w:r>
        <w:rPr>
          <w:rFonts w:eastAsia="Calibri"/>
          <w:sz w:val="28"/>
          <w:szCs w:val="28"/>
          <w:lang w:eastAsia="en-US"/>
        </w:rPr>
        <w:t xml:space="preserve">егламента, исходя из признаков заявителя, а также из результата предоставления муниципальной услуги, за предоставлением которой обратился заявитель.</w:t>
      </w:r>
      <w:r/>
    </w:p>
    <w:p>
      <w:pPr>
        <w:pStyle w:val="657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1.3.3. Орган, предоставляющий муниципальную услугу, проводит анкетирование по результатам которого определяется: соответствие лица, обратившегося за оказанием муниципальной услуги, признакам заявителя и варианта предоставления муниципальной услуги.</w:t>
      </w:r>
      <w:r/>
    </w:p>
    <w:p>
      <w:pPr>
        <w:pStyle w:val="657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Анкета должна содержать перечень вопросов и ответов, необходимых для однозначного определения варианта предоставления муниципальной услуги. Число вопросов, задаваемых в ходе профилирования, должно быть минимальным.</w:t>
      </w:r>
      <w:r/>
    </w:p>
    <w:p>
      <w:pPr>
        <w:pStyle w:val="657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По итогам профилирования заявителю должна быть предоставлена исчерпывающая информация о порядке предоставления муниципальной услуги в его</w:t>
      </w:r>
      <w:r>
        <w:rPr>
          <w:rFonts w:ascii="Calibri" w:hAnsi="Calibri" w:eastAsia="Calibri"/>
          <w:sz w:val="22"/>
          <w:szCs w:val="22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индивидуальном случае.</w:t>
      </w:r>
      <w:r/>
    </w:p>
    <w:p>
      <w:pPr>
        <w:pStyle w:val="657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1.3.4. Признаки заявителя определяются путем профилирования, осуществляемого в соответствии с настоящим административным регламентом.</w:t>
      </w:r>
      <w:r/>
    </w:p>
    <w:p>
      <w:pPr>
        <w:pStyle w:val="657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</w:r>
      <w:r/>
    </w:p>
    <w:p>
      <w:pPr>
        <w:pStyle w:val="657"/>
        <w:jc w:val="center"/>
        <w:rPr>
          <w:rFonts w:eastAsia="Calibri"/>
          <w:b/>
          <w:bCs/>
          <w:sz w:val="28"/>
          <w:szCs w:val="28"/>
          <w:lang w:eastAsia="en-US"/>
        </w:rPr>
        <w:outlineLvl w:val="1"/>
      </w:pPr>
      <w:r/>
      <w:bookmarkStart w:id="0" w:name="Par61"/>
      <w:r/>
      <w:bookmarkEnd w:id="0"/>
      <w:r>
        <w:rPr>
          <w:rFonts w:eastAsia="Calibri"/>
          <w:b/>
          <w:bCs/>
          <w:sz w:val="28"/>
          <w:szCs w:val="28"/>
          <w:lang w:eastAsia="en-US"/>
        </w:rPr>
        <w:t xml:space="preserve">2. Стандарт предоставления муниципальной услуги</w:t>
      </w:r>
      <w:r/>
    </w:p>
    <w:p>
      <w:pPr>
        <w:pStyle w:val="657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</w:r>
      <w:r/>
    </w:p>
    <w:p>
      <w:pPr>
        <w:pStyle w:val="657"/>
        <w:jc w:val="center"/>
        <w:rPr>
          <w:rFonts w:eastAsia="Calibri"/>
          <w:b/>
          <w:bCs/>
          <w:sz w:val="28"/>
          <w:szCs w:val="28"/>
          <w:lang w:eastAsia="en-US"/>
        </w:rPr>
        <w:outlineLvl w:val="2"/>
      </w:pPr>
      <w:r>
        <w:rPr>
          <w:rFonts w:eastAsia="Calibri"/>
          <w:b/>
          <w:bCs/>
          <w:sz w:val="28"/>
          <w:szCs w:val="28"/>
          <w:lang w:eastAsia="en-US"/>
        </w:rPr>
        <w:t xml:space="preserve">2.1. Наименование муниципальной услуги</w:t>
      </w:r>
      <w:r/>
    </w:p>
    <w:p>
      <w:pPr>
        <w:pStyle w:val="657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</w:r>
      <w:r/>
    </w:p>
    <w:p>
      <w:pPr>
        <w:pStyle w:val="657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2.1.1. Муниципальная услуга «Выдача разрешения на установку и эксплуатацию рекламной конструкции на территории муниципального района «Вейделевский район» Белгородской области, аннулирование такого разрешения» (далее - услуга).</w:t>
      </w:r>
      <w:r/>
    </w:p>
    <w:p>
      <w:pPr>
        <w:pStyle w:val="657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</w:r>
      <w:r/>
    </w:p>
    <w:p>
      <w:pPr>
        <w:pStyle w:val="657"/>
        <w:ind w:firstLine="709"/>
        <w:jc w:val="center"/>
        <w:rPr>
          <w:rFonts w:eastAsia="Calibri"/>
          <w:b/>
          <w:bCs/>
          <w:sz w:val="28"/>
          <w:szCs w:val="28"/>
          <w:lang w:eastAsia="en-US"/>
        </w:rPr>
        <w:outlineLvl w:val="2"/>
      </w:pPr>
      <w:r>
        <w:rPr>
          <w:rFonts w:eastAsia="Calibri"/>
          <w:b/>
          <w:bCs/>
          <w:sz w:val="28"/>
          <w:szCs w:val="28"/>
          <w:lang w:eastAsia="en-US"/>
        </w:rPr>
        <w:t xml:space="preserve">2.2. Наименование органа</w:t>
      </w:r>
      <w:r>
        <w:rPr>
          <w:rFonts w:eastAsia="Calibri"/>
          <w:b/>
          <w:bCs/>
          <w:sz w:val="28"/>
          <w:szCs w:val="28"/>
          <w:lang w:eastAsia="en-US"/>
        </w:rPr>
        <w:t xml:space="preserve">, предоставляющего</w:t>
      </w:r>
      <w:r>
        <w:rPr>
          <w:rFonts w:eastAsia="Calibri"/>
          <w:b/>
          <w:bCs/>
          <w:sz w:val="28"/>
          <w:szCs w:val="28"/>
          <w:lang w:eastAsia="en-US"/>
        </w:rPr>
        <w:t xml:space="preserve"> услугу</w:t>
      </w:r>
      <w:r/>
    </w:p>
    <w:p>
      <w:pPr>
        <w:pStyle w:val="657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</w:r>
      <w:r/>
    </w:p>
    <w:p>
      <w:pPr>
        <w:pStyle w:val="657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2.2.1. Услуга предоставляется </w:t>
      </w:r>
      <w:r>
        <w:rPr>
          <w:rFonts w:eastAsia="Calibri"/>
          <w:sz w:val="28"/>
          <w:szCs w:val="28"/>
          <w:lang w:eastAsia="en-US"/>
        </w:rPr>
        <w:t xml:space="preserve">Администрацией Вейделевского района (далее – уполномоченный орган) в лице отдела</w:t>
      </w:r>
      <w:r>
        <w:rPr>
          <w:rFonts w:eastAsia="Calibri"/>
          <w:sz w:val="28"/>
          <w:szCs w:val="28"/>
          <w:lang w:eastAsia="en-US"/>
        </w:rPr>
        <w:t xml:space="preserve"> архитектуры и градостроительства администрации Вейделевского района (далее – отдел).</w:t>
      </w:r>
      <w:r/>
    </w:p>
    <w:p>
      <w:pPr>
        <w:pStyle w:val="657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2.2.2. Получение услуги </w:t>
      </w:r>
      <w:r>
        <w:rPr>
          <w:rFonts w:eastAsia="Calibri"/>
          <w:sz w:val="28"/>
          <w:szCs w:val="28"/>
          <w:lang w:eastAsia="en-US"/>
        </w:rPr>
        <w:t xml:space="preserve">возможно:</w:t>
      </w:r>
      <w:r>
        <w:rPr>
          <w:rFonts w:eastAsia="Calibri"/>
          <w:sz w:val="28"/>
          <w:szCs w:val="28"/>
          <w:lang w:eastAsia="en-US"/>
        </w:rPr>
      </w:r>
      <w:r/>
    </w:p>
    <w:p>
      <w:pPr>
        <w:pStyle w:val="657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- через</w:t>
      </w:r>
      <w:r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государственное автономное учреждение </w:t>
      </w:r>
      <w:r>
        <w:rPr>
          <w:rFonts w:eastAsia="Calibri"/>
          <w:sz w:val="28"/>
          <w:szCs w:val="28"/>
          <w:lang w:eastAsia="en-US"/>
        </w:rPr>
        <w:t xml:space="preserve">Белгородской области «Многофункциональный центр предоставления государственных и муниципальных услуг» </w:t>
      </w:r>
      <w:r>
        <w:rPr>
          <w:rFonts w:eastAsia="Calibri"/>
          <w:sz w:val="28"/>
          <w:szCs w:val="28"/>
          <w:lang w:eastAsia="en-US"/>
        </w:rPr>
        <w:t xml:space="preserve">(далее – МФЦ), в том числе по экстерриториальному принципу на территории Белгородской области, в соответствии с заключенным соглашением между МФЦ и уполномоченным органом; </w:t>
      </w:r>
      <w:r/>
    </w:p>
    <w:p>
      <w:pPr>
        <w:pStyle w:val="657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- в секторе пользовательского сопровождения в отделениях МФЦ через информационно-телекоммуникационную сеть «Интернет» (при наличии технической возможности). </w:t>
      </w:r>
      <w:r/>
    </w:p>
    <w:p>
      <w:pPr>
        <w:pStyle w:val="657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2.2.3. МФЦ, в который подается заявление</w:t>
      </w:r>
      <w:r>
        <w:rPr>
          <w:rFonts w:eastAsia="Calibri"/>
          <w:sz w:val="28"/>
          <w:szCs w:val="28"/>
          <w:lang w:eastAsia="en-US"/>
        </w:rPr>
        <w:t xml:space="preserve"> о предоставлении </w:t>
      </w:r>
      <w:r>
        <w:rPr>
          <w:rFonts w:eastAsia="Calibri"/>
          <w:sz w:val="28"/>
          <w:szCs w:val="28"/>
          <w:lang w:eastAsia="en-US"/>
        </w:rPr>
        <w:t xml:space="preserve">услуги, </w:t>
      </w:r>
      <w:r>
        <w:rPr>
          <w:rFonts w:eastAsia="Calibri"/>
          <w:sz w:val="28"/>
          <w:szCs w:val="28"/>
          <w:lang w:eastAsia="en-US"/>
        </w:rPr>
        <w:t xml:space="preserve">не </w:t>
      </w:r>
      <w:r>
        <w:rPr>
          <w:rFonts w:eastAsia="Calibri"/>
          <w:sz w:val="28"/>
          <w:szCs w:val="28"/>
          <w:lang w:eastAsia="en-US"/>
        </w:rPr>
        <w:t xml:space="preserve">может принимать решение об отказе</w:t>
      </w:r>
      <w:r>
        <w:rPr>
          <w:rFonts w:eastAsia="Calibri"/>
          <w:sz w:val="28"/>
          <w:szCs w:val="28"/>
          <w:lang w:eastAsia="en-US"/>
        </w:rPr>
        <w:t xml:space="preserve"> в приеме запроса и документов, </w:t>
      </w:r>
      <w:r>
        <w:rPr>
          <w:rFonts w:eastAsia="Calibri"/>
          <w:sz w:val="28"/>
          <w:szCs w:val="28"/>
          <w:lang w:eastAsia="en-US"/>
        </w:rPr>
        <w:t xml:space="preserve">необходимых для ее предоставления</w:t>
      </w:r>
      <w:r>
        <w:rPr>
          <w:rFonts w:eastAsia="Calibri"/>
          <w:sz w:val="28"/>
          <w:szCs w:val="28"/>
          <w:lang w:eastAsia="en-US"/>
        </w:rPr>
        <w:t xml:space="preserve">.</w:t>
      </w:r>
      <w:r>
        <w:rPr>
          <w:rFonts w:eastAsia="Calibri"/>
          <w:sz w:val="28"/>
          <w:szCs w:val="28"/>
          <w:lang w:eastAsia="en-US"/>
        </w:rPr>
      </w:r>
      <w:r/>
    </w:p>
    <w:p>
      <w:pPr>
        <w:pStyle w:val="657"/>
        <w:ind w:firstLine="142"/>
        <w:jc w:val="center"/>
        <w:widowControl w:val="off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657"/>
        <w:ind w:firstLine="142"/>
        <w:jc w:val="center"/>
        <w:widowControl w:val="off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2.3. Результ</w:t>
      </w:r>
      <w:r>
        <w:rPr>
          <w:b/>
          <w:sz w:val="28"/>
          <w:szCs w:val="28"/>
        </w:rPr>
        <w:t xml:space="preserve">ат предоставления </w:t>
      </w:r>
      <w:r>
        <w:rPr>
          <w:b/>
          <w:sz w:val="28"/>
          <w:szCs w:val="28"/>
        </w:rPr>
        <w:t xml:space="preserve">услуги</w:t>
      </w:r>
      <w:r/>
    </w:p>
    <w:p>
      <w:pPr>
        <w:pStyle w:val="657"/>
        <w:ind w:firstLine="709"/>
        <w:jc w:val="center"/>
        <w:widowControl w:val="off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57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2.3.1. Результат</w:t>
      </w:r>
      <w:r>
        <w:rPr>
          <w:sz w:val="28"/>
          <w:szCs w:val="28"/>
        </w:rPr>
        <w:t xml:space="preserve">ом предоставления </w:t>
      </w:r>
      <w:r>
        <w:rPr>
          <w:sz w:val="28"/>
          <w:szCs w:val="28"/>
        </w:rPr>
        <w:t xml:space="preserve">услуги является:</w:t>
      </w:r>
      <w:r/>
    </w:p>
    <w:p>
      <w:pPr>
        <w:pStyle w:val="657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–  решение о выдаче разрешения на установку и эксплуатацию рекламной конструкции на территории муниципального района «Вейделевский район» Белгородской области (</w:t>
      </w:r>
      <w:r>
        <w:rPr>
          <w:rFonts w:ascii="Calibri" w:hAnsi="Calibri" w:cs="Calibri"/>
          <w:sz w:val="22"/>
          <w:szCs w:val="20"/>
        </w:rPr>
        <w:fldChar w:fldCharType="begin"/>
      </w:r>
      <w:r>
        <w:rPr>
          <w:rFonts w:ascii="Calibri" w:hAnsi="Calibri" w:cs="Calibri"/>
          <w:sz w:val="22"/>
          <w:szCs w:val="20"/>
        </w:rPr>
        <w:instrText xml:space="preserve"> HYPERLINK \l "P700" </w:instrText>
      </w:r>
      <w:r>
        <w:rPr>
          <w:rFonts w:ascii="Calibri" w:hAnsi="Calibri" w:cs="Calibri"/>
          <w:sz w:val="22"/>
          <w:szCs w:val="20"/>
        </w:rPr>
        <w:fldChar w:fldCharType="separate"/>
      </w:r>
      <w:r>
        <w:rPr>
          <w:sz w:val="28"/>
          <w:szCs w:val="28"/>
        </w:rPr>
        <w:t xml:space="preserve">П</w:t>
      </w:r>
      <w:r>
        <w:rPr>
          <w:sz w:val="28"/>
          <w:szCs w:val="28"/>
        </w:rPr>
        <w:t xml:space="preserve">риложение 5</w:t>
      </w:r>
      <w:r>
        <w:rPr>
          <w:sz w:val="28"/>
          <w:szCs w:val="28"/>
        </w:rPr>
        <w:fldChar w:fldCharType="end"/>
      </w:r>
      <w:r>
        <w:rPr>
          <w:sz w:val="28"/>
          <w:szCs w:val="28"/>
        </w:rPr>
        <w:t xml:space="preserve"> к а</w:t>
      </w:r>
      <w:r>
        <w:rPr>
          <w:sz w:val="28"/>
          <w:szCs w:val="28"/>
        </w:rPr>
        <w:t xml:space="preserve">дминистративному регламенту);</w:t>
      </w:r>
      <w:r>
        <w:rPr>
          <w:sz w:val="28"/>
          <w:szCs w:val="28"/>
        </w:rPr>
      </w:r>
      <w:r/>
    </w:p>
    <w:p>
      <w:pPr>
        <w:pStyle w:val="657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–  решение об отказе в предоставлении муниципальной услуги </w:t>
      </w:r>
      <w:r>
        <w:rPr>
          <w:sz w:val="28"/>
          <w:szCs w:val="28"/>
        </w:rPr>
        <w:t xml:space="preserve">(</w:t>
      </w:r>
      <w:r>
        <w:rPr>
          <w:rFonts w:ascii="Calibri" w:hAnsi="Calibri" w:cs="Calibri"/>
          <w:sz w:val="22"/>
          <w:szCs w:val="20"/>
        </w:rPr>
        <w:fldChar w:fldCharType="begin"/>
      </w:r>
      <w:r>
        <w:rPr>
          <w:rFonts w:ascii="Calibri" w:hAnsi="Calibri" w:cs="Calibri"/>
          <w:sz w:val="22"/>
          <w:szCs w:val="20"/>
        </w:rPr>
        <w:instrText xml:space="preserve"> HYPERLINK \l "P700" </w:instrText>
      </w:r>
      <w:r>
        <w:rPr>
          <w:rFonts w:ascii="Calibri" w:hAnsi="Calibri" w:cs="Calibri"/>
          <w:sz w:val="22"/>
          <w:szCs w:val="20"/>
        </w:rPr>
        <w:fldChar w:fldCharType="separate"/>
      </w:r>
      <w:r>
        <w:rPr>
          <w:sz w:val="28"/>
          <w:szCs w:val="28"/>
        </w:rPr>
        <w:t xml:space="preserve">П</w:t>
      </w:r>
      <w:r>
        <w:rPr>
          <w:sz w:val="28"/>
          <w:szCs w:val="28"/>
        </w:rPr>
        <w:t xml:space="preserve">риложение  6</w:t>
      </w:r>
      <w:r>
        <w:rPr>
          <w:sz w:val="28"/>
          <w:szCs w:val="28"/>
        </w:rPr>
        <w:fldChar w:fldCharType="end"/>
      </w:r>
      <w:r>
        <w:rPr>
          <w:sz w:val="28"/>
          <w:szCs w:val="28"/>
        </w:rPr>
        <w:t xml:space="preserve"> к а</w:t>
      </w:r>
      <w:r>
        <w:rPr>
          <w:sz w:val="28"/>
          <w:szCs w:val="28"/>
        </w:rPr>
        <w:t xml:space="preserve">дминистративному регламенту);</w:t>
      </w:r>
      <w:r>
        <w:rPr>
          <w:sz w:val="28"/>
          <w:szCs w:val="28"/>
        </w:rPr>
      </w:r>
      <w:r/>
    </w:p>
    <w:p>
      <w:pPr>
        <w:pStyle w:val="657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–  решение об аннулировании разрешения на установку и эксплуатацию рекламной конструкции на территории муниципального района «Вейделевский район» Белгородской области</w:t>
      </w:r>
      <w:r>
        <w:rPr>
          <w:rFonts w:ascii="Calibri" w:hAnsi="Calibri" w:cs="Calibri"/>
          <w:sz w:val="22"/>
          <w:szCs w:val="20"/>
        </w:rPr>
        <w:t xml:space="preserve"> </w:t>
      </w:r>
      <w:r>
        <w:rPr>
          <w:sz w:val="28"/>
          <w:szCs w:val="28"/>
        </w:rPr>
        <w:t xml:space="preserve">(</w:t>
      </w:r>
      <w:r>
        <w:rPr>
          <w:rFonts w:ascii="Calibri" w:hAnsi="Calibri" w:cs="Calibri"/>
          <w:sz w:val="22"/>
          <w:szCs w:val="20"/>
        </w:rPr>
        <w:fldChar w:fldCharType="begin"/>
      </w:r>
      <w:r>
        <w:rPr>
          <w:rFonts w:ascii="Calibri" w:hAnsi="Calibri" w:cs="Calibri"/>
          <w:sz w:val="22"/>
          <w:szCs w:val="20"/>
        </w:rPr>
        <w:instrText xml:space="preserve"> HYPERLINK \l "P700" </w:instrText>
      </w:r>
      <w:r>
        <w:rPr>
          <w:rFonts w:ascii="Calibri" w:hAnsi="Calibri" w:cs="Calibri"/>
          <w:sz w:val="22"/>
          <w:szCs w:val="20"/>
        </w:rPr>
        <w:fldChar w:fldCharType="separate"/>
      </w:r>
      <w:r>
        <w:rPr>
          <w:sz w:val="28"/>
          <w:szCs w:val="28"/>
        </w:rPr>
        <w:t xml:space="preserve">приложение 7</w:t>
      </w:r>
      <w:r>
        <w:rPr>
          <w:sz w:val="28"/>
          <w:szCs w:val="28"/>
        </w:rPr>
        <w:fldChar w:fldCharType="end"/>
      </w:r>
      <w:r>
        <w:rPr>
          <w:sz w:val="28"/>
          <w:szCs w:val="28"/>
        </w:rPr>
        <w:t xml:space="preserve"> к  а</w:t>
      </w:r>
      <w:r>
        <w:rPr>
          <w:sz w:val="28"/>
          <w:szCs w:val="28"/>
        </w:rPr>
        <w:t xml:space="preserve">дминистративному регламенту).</w:t>
      </w:r>
      <w:r>
        <w:rPr>
          <w:sz w:val="28"/>
          <w:szCs w:val="28"/>
        </w:rPr>
      </w:r>
      <w:r/>
    </w:p>
    <w:p>
      <w:pPr>
        <w:pStyle w:val="657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2.3.2. Реестровая запись в качестве результата предоставления услуги не предусмотрена.</w:t>
      </w:r>
      <w:r/>
    </w:p>
    <w:p>
      <w:pPr>
        <w:pStyle w:val="657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2.3.3. Результат предоставления муниципальной услуги может быть получен:</w:t>
      </w:r>
      <w:r/>
    </w:p>
    <w:p>
      <w:pPr>
        <w:pStyle w:val="657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в форме документа на бумажном носителе посредством выдачи заявителю в отделе или МФЦ лично по предъявлении удостоверяющего личность документа под личную подпись;</w:t>
      </w:r>
      <w:r/>
    </w:p>
    <w:p>
      <w:pPr>
        <w:pStyle w:val="657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в форме бумажного документа на основании электронного результата, полученного через </w:t>
      </w:r>
      <w:r>
        <w:rPr>
          <w:rFonts w:ascii="Arial" w:hAnsi="Arial" w:cs="Arial"/>
          <w:color w:val="333333"/>
          <w:sz w:val="23"/>
          <w:szCs w:val="23"/>
          <w:shd w:val="clear" w:color="auto" w:fill="ffffff"/>
        </w:rPr>
        <w:t xml:space="preserve"> </w:t>
      </w:r>
      <w:r>
        <w:rPr>
          <w:sz w:val="28"/>
          <w:szCs w:val="28"/>
          <w:shd w:val="clear" w:color="auto" w:fill="ffffff"/>
        </w:rPr>
        <w:t xml:space="preserve">Федеральную государственную информационную систему</w:t>
      </w:r>
      <w:r>
        <w:rPr>
          <w:rFonts w:ascii="Arial" w:hAnsi="Arial" w:cs="Arial"/>
          <w:color w:val="333333"/>
          <w:sz w:val="23"/>
          <w:szCs w:val="23"/>
          <w:shd w:val="clear" w:color="auto" w:fill="ffffff"/>
        </w:rPr>
        <w:t xml:space="preserve"> «</w:t>
      </w:r>
      <w:r>
        <w:rPr>
          <w:sz w:val="28"/>
          <w:szCs w:val="28"/>
        </w:rPr>
        <w:t xml:space="preserve">Единый портал государственных и муниципальных услуг (функций)» (далее - ЕПГУ) </w:t>
      </w:r>
      <w:r>
        <w:rPr>
          <w:sz w:val="28"/>
          <w:szCs w:val="28"/>
        </w:rPr>
        <w:t xml:space="preserve">или через </w:t>
      </w:r>
      <w:r>
        <w:rPr>
          <w:rFonts w:eastAsia="Calibri"/>
          <w:sz w:val="28"/>
          <w:szCs w:val="28"/>
          <w:lang w:eastAsia="en-US"/>
        </w:rPr>
        <w:t xml:space="preserve">Государственную информационную систему</w:t>
      </w:r>
      <w:r>
        <w:rPr>
          <w:rFonts w:eastAsia="Calibri"/>
          <w:sz w:val="28"/>
          <w:szCs w:val="28"/>
          <w:lang w:eastAsia="en-US"/>
        </w:rPr>
        <w:t xml:space="preserve"> "Региональный портал государственных и муниципальных </w:t>
      </w:r>
      <w:r>
        <w:rPr>
          <w:rFonts w:eastAsia="Calibri"/>
          <w:sz w:val="28"/>
          <w:szCs w:val="28"/>
          <w:lang w:eastAsia="en-US"/>
        </w:rPr>
        <w:t xml:space="preserve">услуг (функций)" (далее – РПГУ) </w:t>
      </w:r>
      <w:r>
        <w:rPr>
          <w:sz w:val="28"/>
          <w:szCs w:val="28"/>
        </w:rPr>
        <w:t xml:space="preserve">и заверенного сотрудником МФЦ;</w:t>
      </w:r>
      <w:r/>
    </w:p>
    <w:p>
      <w:pPr>
        <w:pStyle w:val="657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в форме электронного документа через ЕПГУ</w:t>
      </w:r>
      <w:r>
        <w:rPr>
          <w:sz w:val="28"/>
          <w:szCs w:val="28"/>
        </w:rPr>
        <w:t xml:space="preserve">/РПГУ</w:t>
      </w:r>
      <w:r>
        <w:rPr>
          <w:sz w:val="28"/>
          <w:szCs w:val="28"/>
        </w:rPr>
        <w:t xml:space="preserve">;</w:t>
      </w:r>
      <w:r/>
    </w:p>
    <w:p>
      <w:pPr>
        <w:pStyle w:val="657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Положения, указанные в настоящем подпункте, приводятся в описании соответ</w:t>
      </w:r>
      <w:r>
        <w:rPr>
          <w:sz w:val="28"/>
          <w:szCs w:val="28"/>
        </w:rPr>
        <w:t xml:space="preserve">ствующих вариантов в разделе 3</w:t>
      </w:r>
      <w:r>
        <w:rPr>
          <w:sz w:val="28"/>
          <w:szCs w:val="28"/>
        </w:rPr>
        <w:t xml:space="preserve"> административного регламента.</w:t>
      </w:r>
      <w:r/>
    </w:p>
    <w:p>
      <w:pPr>
        <w:pStyle w:val="657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657"/>
        <w:jc w:val="center"/>
        <w:widowControl w:val="off"/>
        <w:rPr>
          <w:b/>
          <w:bCs/>
          <w:sz w:val="28"/>
          <w:szCs w:val="28"/>
        </w:rPr>
        <w:outlineLvl w:val="2"/>
      </w:pPr>
      <w:r>
        <w:rPr>
          <w:b/>
          <w:bCs/>
          <w:sz w:val="28"/>
          <w:szCs w:val="28"/>
        </w:rPr>
        <w:t xml:space="preserve">2.4. С</w:t>
      </w:r>
      <w:r>
        <w:rPr>
          <w:b/>
          <w:bCs/>
          <w:sz w:val="28"/>
          <w:szCs w:val="28"/>
        </w:rPr>
        <w:t xml:space="preserve">рок предоставления</w:t>
      </w:r>
      <w:r>
        <w:rPr>
          <w:b/>
          <w:bCs/>
          <w:sz w:val="28"/>
          <w:szCs w:val="28"/>
        </w:rPr>
        <w:t xml:space="preserve"> услуги</w:t>
      </w:r>
      <w:r>
        <w:rPr>
          <w:b/>
          <w:bCs/>
          <w:sz w:val="28"/>
          <w:szCs w:val="28"/>
        </w:rPr>
      </w:r>
      <w:r/>
    </w:p>
    <w:p>
      <w:pPr>
        <w:pStyle w:val="657"/>
        <w:jc w:val="center"/>
        <w:widowControl w:val="off"/>
        <w:rPr>
          <w:b/>
          <w:bCs/>
          <w:sz w:val="28"/>
          <w:szCs w:val="28"/>
        </w:rPr>
        <w:outlineLvl w:val="2"/>
      </w:pPr>
      <w:r>
        <w:rPr>
          <w:b/>
          <w:bCs/>
          <w:sz w:val="28"/>
          <w:szCs w:val="28"/>
        </w:rPr>
      </w:r>
      <w:r/>
    </w:p>
    <w:p>
      <w:pPr>
        <w:pStyle w:val="657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  <w:t xml:space="preserve">2.4.1.</w:t>
      </w:r>
      <w:r>
        <w:rPr>
          <w:rFonts w:ascii="Calibri" w:hAnsi="Calibri" w:eastAsia="Calibri"/>
          <w:sz w:val="22"/>
          <w:szCs w:val="22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Максимальный срок предоставления муниципальной услуги исчисляется со дня регистрации запроса и документов, необходимых для предоставления муниципальной услуги:</w:t>
      </w:r>
      <w:r>
        <w:rPr>
          <w:rFonts w:eastAsia="Calibri"/>
          <w:sz w:val="28"/>
          <w:szCs w:val="28"/>
          <w:lang w:eastAsia="en-US"/>
        </w:rPr>
      </w:r>
      <w:r/>
    </w:p>
    <w:p>
      <w:pPr>
        <w:pStyle w:val="657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- в отделе – 12 рабочих дней;</w:t>
      </w:r>
      <w:r/>
    </w:p>
    <w:p>
      <w:pPr>
        <w:pStyle w:val="657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- через ЕПГУ/РПГУ – 12 рабочих дней;</w:t>
      </w:r>
      <w:r/>
    </w:p>
    <w:p>
      <w:pPr>
        <w:pStyle w:val="657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- в МФЦ – 12 рабочих дней.</w:t>
      </w:r>
      <w:r>
        <w:rPr>
          <w:rFonts w:eastAsia="Calibri"/>
          <w:sz w:val="28"/>
          <w:szCs w:val="28"/>
          <w:lang w:eastAsia="en-US"/>
        </w:rPr>
      </w:r>
      <w:r/>
    </w:p>
    <w:p>
      <w:pPr>
        <w:pStyle w:val="657"/>
        <w:ind w:firstLine="709"/>
        <w:jc w:val="both"/>
        <w:widowControl w:val="off"/>
        <w:tabs>
          <w:tab w:val="left" w:pos="720" w:leader="none"/>
        </w:tabs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2.4.2.  Максимальный срок предоставления услуги определен для каждого варианта и приведен в соответствующем разделе настоящего административного регламента.</w:t>
      </w:r>
      <w:r/>
    </w:p>
    <w:p>
      <w:pPr>
        <w:pStyle w:val="657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657"/>
        <w:jc w:val="center"/>
        <w:widowControl w:val="off"/>
        <w:rPr>
          <w:b/>
          <w:bCs/>
          <w:sz w:val="28"/>
          <w:szCs w:val="28"/>
        </w:rPr>
        <w:outlineLvl w:val="2"/>
      </w:pPr>
      <w:r>
        <w:rPr>
          <w:b/>
          <w:bCs/>
          <w:sz w:val="28"/>
          <w:szCs w:val="28"/>
        </w:rPr>
        <w:t xml:space="preserve">2.5. Правовые основан</w:t>
      </w:r>
      <w:r>
        <w:rPr>
          <w:b/>
          <w:bCs/>
          <w:sz w:val="28"/>
          <w:szCs w:val="28"/>
        </w:rPr>
        <w:t xml:space="preserve">ия предоставления </w:t>
      </w:r>
      <w:r>
        <w:rPr>
          <w:b/>
          <w:bCs/>
          <w:sz w:val="28"/>
          <w:szCs w:val="28"/>
        </w:rPr>
        <w:t xml:space="preserve">услуги</w:t>
      </w:r>
      <w:r/>
    </w:p>
    <w:p>
      <w:pPr>
        <w:pStyle w:val="657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657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2.5.1. Перечень нормативных правовых актов, регулирующих предоставление услуги (с указанием их реквизитов и источников официального опубликования), информация о порядке досудебного (внесудебного) обжалования реш</w:t>
      </w:r>
      <w:r>
        <w:rPr>
          <w:sz w:val="28"/>
          <w:szCs w:val="28"/>
        </w:rPr>
        <w:t xml:space="preserve">ений и действий (бездействия) органа</w:t>
      </w:r>
      <w:r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предоставляющего услугу, </w:t>
      </w:r>
      <w:r>
        <w:rPr>
          <w:sz w:val="28"/>
          <w:szCs w:val="28"/>
        </w:rPr>
        <w:t xml:space="preserve">а также его должностных лиц подлежит обязательному размещению: </w:t>
      </w:r>
      <w:r/>
    </w:p>
    <w:p>
      <w:pPr>
        <w:pStyle w:val="657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на официальном сайте администрации Вейделевского района </w:t>
      </w:r>
      <w:r>
        <w:rPr>
          <w:rFonts w:cs="Calibri"/>
          <w:color w:val="000000"/>
          <w:spacing w:val="2"/>
          <w:sz w:val="28"/>
          <w:szCs w:val="28"/>
        </w:rPr>
        <w:t xml:space="preserve">в сети Интернет: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 HYPERLINK "https://vejdelevskij-r31.gosweb.gosuslugi.ru" </w:instrText>
      </w:r>
      <w:r>
        <w:rPr>
          <w:sz w:val="28"/>
          <w:szCs w:val="28"/>
        </w:rPr>
        <w:fldChar w:fldCharType="separate"/>
      </w:r>
      <w:r>
        <w:rPr>
          <w:color w:val="0000ff"/>
          <w:sz w:val="28"/>
          <w:szCs w:val="28"/>
          <w:u w:val="single"/>
        </w:rPr>
        <w:t xml:space="preserve">https://vejdelevskij-r31.gosweb.gosuslugi.ru</w:t>
      </w:r>
      <w:r>
        <w:rPr>
          <w:sz w:val="28"/>
          <w:szCs w:val="28"/>
        </w:rPr>
        <w:fldChar w:fldCharType="end"/>
      </w:r>
      <w:r>
        <w:rPr>
          <w:sz w:val="28"/>
          <w:szCs w:val="28"/>
        </w:rPr>
        <w:t xml:space="preserve">;</w:t>
      </w:r>
      <w:r/>
    </w:p>
    <w:p>
      <w:pPr>
        <w:pStyle w:val="657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на ЕПГУ</w:t>
      </w:r>
      <w:r>
        <w:rPr>
          <w:sz w:val="28"/>
          <w:szCs w:val="28"/>
        </w:rPr>
        <w:t xml:space="preserve">/РПГУ</w:t>
      </w:r>
      <w:r>
        <w:rPr>
          <w:sz w:val="28"/>
          <w:szCs w:val="28"/>
        </w:rPr>
        <w:t xml:space="preserve">;</w:t>
      </w:r>
      <w:r>
        <w:rPr>
          <w:sz w:val="28"/>
          <w:szCs w:val="28"/>
        </w:rPr>
      </w:r>
      <w:r/>
    </w:p>
    <w:p>
      <w:pPr>
        <w:pStyle w:val="657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  <w:t xml:space="preserve">- в Ф</w:t>
      </w:r>
      <w:r>
        <w:rPr>
          <w:rFonts w:eastAsia="Calibri"/>
          <w:sz w:val="28"/>
          <w:szCs w:val="28"/>
          <w:lang w:eastAsia="en-US"/>
        </w:rPr>
        <w:t xml:space="preserve">едеральной государственной информационной системе «Федеральный реестр государственных и муниципальных услуг (функций)» (далее – ФРГУ, федеральный реестр).</w:t>
      </w:r>
      <w:r/>
    </w:p>
    <w:p>
      <w:pPr>
        <w:pStyle w:val="657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  <w:t xml:space="preserve">2.5.2. Орган, предоставляющий услугу, обеспечивает размещение и актуализацию перечня нормативных правов</w:t>
      </w:r>
      <w:r>
        <w:rPr>
          <w:rFonts w:eastAsia="Calibri"/>
          <w:sz w:val="28"/>
          <w:szCs w:val="28"/>
          <w:lang w:eastAsia="en-US"/>
        </w:rPr>
        <w:t xml:space="preserve">ых актов, регулирующих предоставление услуги, информации о порядке досудебного (внесудебного) обжалования решений и действий (бездействия) органа, предоставляющего услугу, а также его должностных лиц на официальном сайте администрации Вейделевского района </w:t>
      </w:r>
      <w:r>
        <w:rPr>
          <w:rFonts w:eastAsia="Calibri"/>
          <w:color w:val="000000"/>
          <w:spacing w:val="2"/>
          <w:sz w:val="28"/>
          <w:szCs w:val="28"/>
          <w:lang w:eastAsia="en-US"/>
        </w:rPr>
        <w:t xml:space="preserve">в сети Интернет:</w:t>
      </w:r>
      <w:r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fldChar w:fldCharType="begin"/>
      </w:r>
      <w:r>
        <w:rPr>
          <w:rFonts w:eastAsia="Calibri"/>
          <w:sz w:val="28"/>
          <w:szCs w:val="28"/>
          <w:lang w:eastAsia="en-US"/>
        </w:rPr>
        <w:instrText xml:space="preserve"> HYPERLINK "https://vejdelevskij-r31.gosweb.gosuslugi.ru" </w:instrText>
      </w:r>
      <w:r>
        <w:rPr>
          <w:rFonts w:eastAsia="Calibri"/>
          <w:sz w:val="28"/>
          <w:szCs w:val="28"/>
          <w:lang w:eastAsia="en-US"/>
        </w:rPr>
        <w:fldChar w:fldCharType="separate"/>
      </w:r>
      <w:r>
        <w:rPr>
          <w:rFonts w:eastAsia="Calibri"/>
          <w:color w:val="0000ff"/>
          <w:sz w:val="28"/>
          <w:szCs w:val="28"/>
          <w:u w:val="single"/>
          <w:lang w:eastAsia="en-US"/>
        </w:rPr>
        <w:t xml:space="preserve">https://vejdelevskij-r31.gosweb.gosuslugi.ru</w:t>
      </w:r>
      <w:r>
        <w:rPr>
          <w:rFonts w:eastAsia="Calibri"/>
          <w:sz w:val="28"/>
          <w:szCs w:val="28"/>
          <w:lang w:eastAsia="en-US"/>
        </w:rPr>
        <w:fldChar w:fldCharType="end"/>
      </w:r>
      <w:r>
        <w:rPr>
          <w:rFonts w:eastAsia="Calibri"/>
          <w:sz w:val="28"/>
          <w:szCs w:val="28"/>
          <w:lang w:eastAsia="en-US"/>
        </w:rPr>
        <w:t xml:space="preserve">, на РПГУ и ЕПГУ, в ФРГУ.</w:t>
      </w:r>
      <w:r/>
    </w:p>
    <w:p>
      <w:pPr>
        <w:pStyle w:val="657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657"/>
        <w:jc w:val="center"/>
        <w:widowControl w:val="off"/>
        <w:rPr>
          <w:b/>
          <w:bCs/>
          <w:sz w:val="28"/>
          <w:szCs w:val="28"/>
        </w:rPr>
        <w:outlineLvl w:val="2"/>
      </w:pPr>
      <w:r>
        <w:rPr>
          <w:b/>
          <w:bCs/>
          <w:sz w:val="28"/>
          <w:szCs w:val="28"/>
        </w:rPr>
        <w:t xml:space="preserve">2.6. Исчерпывающий перечень документов, </w:t>
      </w:r>
      <w:r/>
    </w:p>
    <w:p>
      <w:pPr>
        <w:pStyle w:val="657"/>
        <w:jc w:val="center"/>
        <w:widowControl w:val="off"/>
        <w:rPr>
          <w:b/>
          <w:bCs/>
          <w:sz w:val="28"/>
          <w:szCs w:val="28"/>
        </w:rPr>
        <w:outlineLvl w:val="2"/>
      </w:pPr>
      <w:r>
        <w:rPr>
          <w:b/>
          <w:bCs/>
          <w:sz w:val="28"/>
          <w:szCs w:val="28"/>
        </w:rPr>
        <w:t xml:space="preserve">необходимых д</w:t>
      </w:r>
      <w:r>
        <w:rPr>
          <w:b/>
          <w:bCs/>
          <w:sz w:val="28"/>
          <w:szCs w:val="28"/>
        </w:rPr>
        <w:t xml:space="preserve">ля предоставления </w:t>
      </w:r>
      <w:r>
        <w:rPr>
          <w:b/>
          <w:bCs/>
          <w:sz w:val="28"/>
          <w:szCs w:val="28"/>
        </w:rPr>
        <w:t xml:space="preserve">услуги</w:t>
      </w:r>
      <w:r/>
    </w:p>
    <w:p>
      <w:pPr>
        <w:pStyle w:val="657"/>
        <w:ind w:firstLine="708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657"/>
        <w:ind w:firstLine="709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2.6.1. Исчерпывающий пер</w:t>
      </w:r>
      <w:r>
        <w:rPr>
          <w:rFonts w:eastAsia="Calibri"/>
          <w:sz w:val="28"/>
          <w:szCs w:val="28"/>
          <w:lang w:eastAsia="en-US"/>
        </w:rPr>
        <w:t xml:space="preserve">ечень документов, необходимых в соответствии с законодательными или иными нормативными правовыми актами для предоставления услуги, с разделением на документы и информацию, которые заявитель должен представить самостоятельно, и документы, которые заявитель </w:t>
      </w:r>
      <w:r>
        <w:rPr>
          <w:rFonts w:eastAsia="Calibri"/>
          <w:sz w:val="28"/>
          <w:szCs w:val="28"/>
          <w:lang w:eastAsia="en-US"/>
        </w:rPr>
        <w:t xml:space="preserve">вправе представить по собственной инициативе, так как они подлежат представлению в рамках межведомственного информационного взаимодействия, определяется для каждого варианта и приведен в их описании, содержащемся в разделе III административного регламента.</w:t>
      </w:r>
      <w:r/>
    </w:p>
    <w:p>
      <w:pPr>
        <w:pStyle w:val="657"/>
        <w:ind w:firstLine="709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2.6.2. Способы подачи запроса о предоставлении услуги приводятся в описании соответ</w:t>
      </w:r>
      <w:r>
        <w:rPr>
          <w:rFonts w:eastAsia="Calibri"/>
          <w:sz w:val="28"/>
          <w:szCs w:val="28"/>
          <w:lang w:eastAsia="en-US"/>
        </w:rPr>
        <w:t xml:space="preserve">ствующих вариантов в разделе 3</w:t>
      </w:r>
      <w:r>
        <w:rPr>
          <w:rFonts w:eastAsia="Calibri"/>
          <w:sz w:val="28"/>
          <w:szCs w:val="28"/>
          <w:lang w:eastAsia="en-US"/>
        </w:rPr>
        <w:t xml:space="preserve"> административного регламента.</w:t>
      </w:r>
      <w:r/>
    </w:p>
    <w:p>
      <w:pPr>
        <w:pStyle w:val="657"/>
        <w:ind w:firstLine="709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</w:r>
      <w:r/>
    </w:p>
    <w:p>
      <w:pPr>
        <w:pStyle w:val="657"/>
        <w:jc w:val="center"/>
        <w:widowControl w:val="off"/>
        <w:rPr>
          <w:b/>
          <w:bCs/>
          <w:sz w:val="28"/>
          <w:szCs w:val="28"/>
        </w:rPr>
        <w:outlineLvl w:val="2"/>
      </w:pPr>
      <w:r>
        <w:rPr>
          <w:b/>
          <w:bCs/>
          <w:sz w:val="28"/>
          <w:szCs w:val="28"/>
        </w:rPr>
        <w:t xml:space="preserve">2.7. Исчерпывающий перечень оснований </w:t>
      </w:r>
      <w:r/>
    </w:p>
    <w:p>
      <w:pPr>
        <w:pStyle w:val="657"/>
        <w:jc w:val="center"/>
        <w:widowControl w:val="off"/>
        <w:rPr>
          <w:b/>
          <w:bCs/>
          <w:sz w:val="28"/>
          <w:szCs w:val="28"/>
        </w:rPr>
        <w:outlineLvl w:val="2"/>
      </w:pPr>
      <w:r>
        <w:rPr>
          <w:b/>
          <w:bCs/>
          <w:sz w:val="28"/>
          <w:szCs w:val="28"/>
        </w:rPr>
        <w:t xml:space="preserve">для отказа в приеме </w:t>
      </w:r>
      <w:r>
        <w:rPr>
          <w:b/>
          <w:bCs/>
          <w:sz w:val="28"/>
          <w:szCs w:val="28"/>
        </w:rPr>
        <w:t xml:space="preserve">документов, необходимых </w:t>
      </w:r>
      <w:r/>
    </w:p>
    <w:p>
      <w:pPr>
        <w:pStyle w:val="657"/>
        <w:jc w:val="center"/>
        <w:widowControl w:val="off"/>
        <w:rPr>
          <w:b/>
          <w:bCs/>
          <w:sz w:val="28"/>
          <w:szCs w:val="28"/>
        </w:rPr>
        <w:outlineLvl w:val="2"/>
      </w:pPr>
      <w:r>
        <w:rPr>
          <w:b/>
          <w:bCs/>
          <w:sz w:val="28"/>
          <w:szCs w:val="28"/>
        </w:rPr>
        <w:t xml:space="preserve">д</w:t>
      </w:r>
      <w:r>
        <w:rPr>
          <w:b/>
          <w:bCs/>
          <w:sz w:val="28"/>
          <w:szCs w:val="28"/>
        </w:rPr>
        <w:t xml:space="preserve">ля предоставления </w:t>
      </w:r>
      <w:r>
        <w:rPr>
          <w:b/>
          <w:bCs/>
          <w:sz w:val="28"/>
          <w:szCs w:val="28"/>
        </w:rPr>
        <w:t xml:space="preserve">услуги</w:t>
      </w:r>
      <w:r/>
    </w:p>
    <w:p>
      <w:pPr>
        <w:pStyle w:val="657"/>
        <w:contextualSpacing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</w:r>
      <w:r/>
    </w:p>
    <w:p>
      <w:pPr>
        <w:pStyle w:val="657"/>
        <w:contextualSpacing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  <w:t xml:space="preserve">2.7.1. Исчерпывающий перечень оснований для отказа в приеме документов, необходимых для предоставления услуги, определяется для каждого варианта и приведен в их опис</w:t>
      </w:r>
      <w:r>
        <w:rPr>
          <w:rFonts w:eastAsia="Calibri"/>
          <w:sz w:val="28"/>
          <w:szCs w:val="28"/>
          <w:lang w:eastAsia="en-US"/>
        </w:rPr>
        <w:t xml:space="preserve">ании, содержащемся в разделе 3</w:t>
      </w:r>
      <w:r>
        <w:rPr>
          <w:rFonts w:eastAsia="Calibri"/>
          <w:sz w:val="28"/>
          <w:szCs w:val="28"/>
          <w:lang w:eastAsia="en-US"/>
        </w:rPr>
        <w:t xml:space="preserve"> административного регламента.</w:t>
      </w:r>
      <w:r/>
    </w:p>
    <w:p>
      <w:pPr>
        <w:pStyle w:val="657"/>
        <w:contextualSpacing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</w:r>
      <w:r/>
    </w:p>
    <w:p>
      <w:pPr>
        <w:pStyle w:val="657"/>
        <w:jc w:val="center"/>
        <w:widowControl w:val="off"/>
        <w:rPr>
          <w:b/>
          <w:bCs/>
          <w:sz w:val="28"/>
          <w:szCs w:val="28"/>
        </w:rPr>
        <w:outlineLvl w:val="2"/>
      </w:pPr>
      <w:r>
        <w:rPr>
          <w:b/>
          <w:bCs/>
          <w:sz w:val="28"/>
          <w:szCs w:val="28"/>
        </w:rPr>
        <w:t xml:space="preserve">2.8. Исчерпывающий перечень оснований</w:t>
      </w:r>
      <w:r/>
    </w:p>
    <w:p>
      <w:pPr>
        <w:pStyle w:val="657"/>
        <w:jc w:val="center"/>
        <w:widowControl w:val="off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для приостановления или отказа в предоставлении</w:t>
      </w:r>
      <w:r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услуги</w:t>
      </w:r>
      <w:r/>
    </w:p>
    <w:p>
      <w:pPr>
        <w:pStyle w:val="657"/>
        <w:contextualSpacing/>
        <w:ind w:firstLine="720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</w:r>
      <w:r/>
    </w:p>
    <w:p>
      <w:pPr>
        <w:pStyle w:val="657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2.8.1. Исчерпывающий перечень оснований для отказа в приостановлении предоставления услуги или отказа в предоставлении услуги определяется для каждого варианта и приведен в их описа</w:t>
      </w:r>
      <w:r>
        <w:rPr>
          <w:sz w:val="28"/>
          <w:szCs w:val="28"/>
        </w:rPr>
        <w:t xml:space="preserve">нии, содержащемся в разделе 3 </w:t>
      </w:r>
      <w:r>
        <w:rPr>
          <w:sz w:val="28"/>
          <w:szCs w:val="28"/>
        </w:rPr>
        <w:t xml:space="preserve">административного регламента.</w:t>
      </w:r>
      <w:r/>
    </w:p>
    <w:p>
      <w:pPr>
        <w:pStyle w:val="657"/>
        <w:jc w:val="center"/>
        <w:widowControl w:val="off"/>
        <w:rPr>
          <w:b/>
          <w:bCs/>
          <w:sz w:val="24"/>
          <w:szCs w:val="24"/>
        </w:rPr>
        <w:outlineLvl w:val="2"/>
      </w:pPr>
      <w:r>
        <w:rPr>
          <w:b/>
          <w:bCs/>
          <w:sz w:val="24"/>
          <w:szCs w:val="24"/>
        </w:rPr>
      </w:r>
      <w:r/>
    </w:p>
    <w:p>
      <w:pPr>
        <w:pStyle w:val="657"/>
        <w:jc w:val="center"/>
        <w:widowControl w:val="off"/>
        <w:rPr>
          <w:b/>
          <w:bCs/>
          <w:sz w:val="28"/>
          <w:szCs w:val="28"/>
        </w:rPr>
        <w:outlineLvl w:val="2"/>
      </w:pPr>
      <w:r>
        <w:rPr>
          <w:b/>
          <w:bCs/>
          <w:sz w:val="28"/>
          <w:szCs w:val="28"/>
        </w:rPr>
        <w:t xml:space="preserve">2.9. Размер платы, взимаемой с заявителя п</w:t>
      </w:r>
      <w:r>
        <w:rPr>
          <w:b/>
          <w:bCs/>
          <w:sz w:val="28"/>
          <w:szCs w:val="28"/>
        </w:rPr>
        <w:t xml:space="preserve">ри предоставлении </w:t>
      </w:r>
      <w:r>
        <w:rPr>
          <w:b/>
          <w:bCs/>
          <w:sz w:val="28"/>
          <w:szCs w:val="28"/>
        </w:rPr>
        <w:t xml:space="preserve">услуги, и способы ее взимания</w:t>
      </w:r>
      <w:r/>
    </w:p>
    <w:p>
      <w:pPr>
        <w:pStyle w:val="657"/>
        <w:jc w:val="center"/>
        <w:widowControl w:val="off"/>
        <w:rPr>
          <w:b/>
          <w:bCs/>
          <w:sz w:val="28"/>
          <w:szCs w:val="28"/>
        </w:rPr>
        <w:outlineLvl w:val="2"/>
      </w:pPr>
      <w:r>
        <w:rPr>
          <w:b/>
          <w:bCs/>
          <w:sz w:val="28"/>
          <w:szCs w:val="28"/>
        </w:rPr>
      </w:r>
      <w:r/>
    </w:p>
    <w:p>
      <w:pPr>
        <w:pStyle w:val="657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2.9.1. Информация о размере государственной пошлины или иной платы, взимаемой за предоставление услуги, размещена на официальном сайте администрации Вейделевского района в сети Интернет: https://vejdelevskij-r31.gosweb.gosuslugi.ru.</w:t>
      </w:r>
      <w:r/>
    </w:p>
    <w:p>
      <w:pPr>
        <w:pStyle w:val="657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2.9.2.  За предоставление услуги в соответствии с </w:t>
      </w:r>
      <w:r>
        <w:rPr>
          <w:rFonts w:ascii="Calibri" w:hAnsi="Calibri" w:cs="Calibri"/>
          <w:sz w:val="22"/>
          <w:szCs w:val="20"/>
        </w:rPr>
        <w:fldChar w:fldCharType="begin"/>
      </w:r>
      <w:r>
        <w:rPr>
          <w:rFonts w:ascii="Calibri" w:hAnsi="Calibri" w:cs="Calibri"/>
          <w:sz w:val="22"/>
          <w:szCs w:val="20"/>
        </w:rPr>
        <w:instrText xml:space="preserve"> HYPERLINK "consultantplus://offline/ref=AF4A924709C75329D9A45D68F6CB58A854F43A1BAC053367AD09F1FD7C48875253708B9E9D41230649533F1724E57405460E74AA29j5oFO" </w:instrText>
      </w:r>
      <w:r>
        <w:rPr>
          <w:rFonts w:ascii="Calibri" w:hAnsi="Calibri" w:cs="Calibri"/>
          <w:sz w:val="22"/>
          <w:szCs w:val="20"/>
        </w:rPr>
        <w:fldChar w:fldCharType="separate"/>
      </w:r>
      <w:r>
        <w:rPr>
          <w:sz w:val="28"/>
          <w:szCs w:val="28"/>
        </w:rPr>
        <w:t xml:space="preserve">ст.</w:t>
      </w:r>
      <w:r>
        <w:rPr>
          <w:sz w:val="28"/>
          <w:szCs w:val="28"/>
        </w:rPr>
        <w:t xml:space="preserve"> 333.18</w:t>
      </w:r>
      <w:r>
        <w:rPr>
          <w:sz w:val="28"/>
          <w:szCs w:val="28"/>
        </w:rPr>
        <w:fldChar w:fldCharType="end"/>
      </w:r>
      <w:r>
        <w:rPr>
          <w:sz w:val="28"/>
          <w:szCs w:val="28"/>
        </w:rPr>
        <w:t xml:space="preserve"> и </w:t>
      </w:r>
      <w:r>
        <w:rPr>
          <w:rFonts w:ascii="Calibri" w:hAnsi="Calibri" w:cs="Calibri"/>
          <w:sz w:val="22"/>
          <w:szCs w:val="20"/>
        </w:rPr>
        <w:fldChar w:fldCharType="begin"/>
      </w:r>
      <w:r>
        <w:rPr>
          <w:rFonts w:ascii="Calibri" w:hAnsi="Calibri" w:cs="Calibri"/>
          <w:sz w:val="22"/>
          <w:szCs w:val="20"/>
        </w:rPr>
        <w:instrText xml:space="preserve"> HYPERLINK "consultantplus://offline/ref=AF4A924709C75329D9A45D68F6CB58A854F43A1BAC053367AD09F1FD7C48875253708B9892432B5413433B5E73E0680D5E1070B4295DB9j8oAO" </w:instrText>
      </w:r>
      <w:r>
        <w:rPr>
          <w:rFonts w:ascii="Calibri" w:hAnsi="Calibri" w:cs="Calibri"/>
          <w:sz w:val="22"/>
          <w:szCs w:val="20"/>
        </w:rPr>
        <w:fldChar w:fldCharType="separate"/>
      </w:r>
      <w:r>
        <w:rPr>
          <w:sz w:val="28"/>
          <w:szCs w:val="28"/>
        </w:rPr>
        <w:t xml:space="preserve">п.</w:t>
      </w:r>
      <w:r>
        <w:rPr>
          <w:sz w:val="28"/>
          <w:szCs w:val="28"/>
        </w:rPr>
        <w:t xml:space="preserve"> 105 статьи 333.33</w:t>
      </w:r>
      <w:r>
        <w:rPr>
          <w:sz w:val="28"/>
          <w:szCs w:val="28"/>
        </w:rPr>
        <w:fldChar w:fldCharType="end"/>
      </w:r>
      <w:r>
        <w:rPr>
          <w:sz w:val="28"/>
          <w:szCs w:val="28"/>
        </w:rPr>
        <w:t xml:space="preserve"> Налогово</w:t>
      </w:r>
      <w:r>
        <w:rPr>
          <w:sz w:val="28"/>
          <w:szCs w:val="28"/>
        </w:rPr>
        <w:t xml:space="preserve">го кодекса Российской Федерации взимается р</w:t>
      </w:r>
      <w:r>
        <w:rPr>
          <w:sz w:val="28"/>
          <w:szCs w:val="28"/>
        </w:rPr>
        <w:t xml:space="preserve">азмер го</w:t>
      </w:r>
      <w:r>
        <w:rPr>
          <w:sz w:val="28"/>
          <w:szCs w:val="28"/>
        </w:rPr>
        <w:t xml:space="preserve">сударственной пошлины </w:t>
      </w:r>
      <w:r>
        <w:rPr>
          <w:sz w:val="28"/>
          <w:szCs w:val="28"/>
        </w:rPr>
        <w:t xml:space="preserve"> 5 000 рублей.</w:t>
      </w:r>
      <w:r/>
    </w:p>
    <w:p>
      <w:pPr>
        <w:pStyle w:val="657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Оплата государственной пошлины производится по следующим реквизитам:</w:t>
      </w:r>
      <w:r/>
    </w:p>
    <w:p>
      <w:pPr>
        <w:pStyle w:val="657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</w:r>
      <w:r/>
    </w:p>
    <w:tbl>
      <w:tblPr>
        <w:tblW w:w="0" w:type="auto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3468"/>
        <w:gridCol w:w="5995"/>
      </w:tblGrid>
      <w:tr>
        <w:trPr>
          <w:trHeight w:val="287"/>
        </w:trPr>
        <w:tc>
          <w:tcPr>
            <w:tcW w:w="3505" w:type="dxa"/>
            <w:vAlign w:val="center"/>
            <w:textDirection w:val="lrTb"/>
            <w:noWrap w:val="false"/>
          </w:tcPr>
          <w:p>
            <w:pPr>
              <w:pStyle w:val="657"/>
              <w:widowControl w:val="off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Получатель</w:t>
            </w:r>
            <w:r/>
          </w:p>
        </w:tc>
        <w:tc>
          <w:tcPr>
            <w:tcW w:w="6134" w:type="dxa"/>
            <w:vAlign w:val="center"/>
            <w:textDirection w:val="lrTb"/>
            <w:noWrap w:val="false"/>
          </w:tcPr>
          <w:p>
            <w:pPr>
              <w:pStyle w:val="657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W w:w="3505" w:type="dxa"/>
            <w:vAlign w:val="center"/>
            <w:textDirection w:val="lrTb"/>
            <w:noWrap w:val="false"/>
          </w:tcPr>
          <w:p>
            <w:pPr>
              <w:pStyle w:val="657"/>
              <w:widowControl w:val="off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ИНН/КПП</w:t>
            </w:r>
            <w:r/>
          </w:p>
        </w:tc>
        <w:tc>
          <w:tcPr>
            <w:tcW w:w="6134" w:type="dxa"/>
            <w:vAlign w:val="center"/>
            <w:textDirection w:val="lrTb"/>
            <w:noWrap w:val="false"/>
          </w:tcPr>
          <w:p>
            <w:pPr>
              <w:pStyle w:val="657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W w:w="3505" w:type="dxa"/>
            <w:vAlign w:val="center"/>
            <w:textDirection w:val="lrTb"/>
            <w:noWrap w:val="false"/>
          </w:tcPr>
          <w:p>
            <w:pPr>
              <w:pStyle w:val="657"/>
              <w:widowControl w:val="off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ОКТМО</w:t>
            </w:r>
            <w:r/>
          </w:p>
        </w:tc>
        <w:tc>
          <w:tcPr>
            <w:tcW w:w="6134" w:type="dxa"/>
            <w:vAlign w:val="center"/>
            <w:textDirection w:val="lrTb"/>
            <w:noWrap w:val="false"/>
          </w:tcPr>
          <w:p>
            <w:pPr>
              <w:pStyle w:val="657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W w:w="3505" w:type="dxa"/>
            <w:vAlign w:val="center"/>
            <w:textDirection w:val="lrTb"/>
            <w:noWrap w:val="false"/>
          </w:tcPr>
          <w:p>
            <w:pPr>
              <w:pStyle w:val="657"/>
              <w:widowControl w:val="off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Расчетный счет</w:t>
            </w:r>
            <w:r/>
          </w:p>
        </w:tc>
        <w:tc>
          <w:tcPr>
            <w:tcW w:w="6134" w:type="dxa"/>
            <w:vAlign w:val="center"/>
            <w:textDirection w:val="lrTb"/>
            <w:noWrap w:val="false"/>
          </w:tcPr>
          <w:p>
            <w:pPr>
              <w:pStyle w:val="657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W w:w="3505" w:type="dxa"/>
            <w:vAlign w:val="center"/>
            <w:textDirection w:val="lrTb"/>
            <w:noWrap w:val="false"/>
          </w:tcPr>
          <w:p>
            <w:pPr>
              <w:pStyle w:val="657"/>
              <w:widowControl w:val="off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Банк</w:t>
            </w:r>
            <w:r/>
          </w:p>
        </w:tc>
        <w:tc>
          <w:tcPr>
            <w:tcW w:w="6134" w:type="dxa"/>
            <w:vAlign w:val="center"/>
            <w:textDirection w:val="lrTb"/>
            <w:noWrap w:val="false"/>
          </w:tcPr>
          <w:p>
            <w:pPr>
              <w:pStyle w:val="657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W w:w="3505" w:type="dxa"/>
            <w:vAlign w:val="center"/>
            <w:textDirection w:val="lrTb"/>
            <w:noWrap w:val="false"/>
          </w:tcPr>
          <w:p>
            <w:pPr>
              <w:pStyle w:val="657"/>
              <w:widowControl w:val="off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БИК </w:t>
            </w:r>
            <w:r/>
          </w:p>
        </w:tc>
        <w:tc>
          <w:tcPr>
            <w:tcW w:w="6134" w:type="dxa"/>
            <w:vAlign w:val="center"/>
            <w:textDirection w:val="lrTb"/>
            <w:noWrap w:val="false"/>
          </w:tcPr>
          <w:p>
            <w:pPr>
              <w:pStyle w:val="657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W w:w="3505" w:type="dxa"/>
            <w:vAlign w:val="center"/>
            <w:textDirection w:val="lrTb"/>
            <w:noWrap w:val="false"/>
          </w:tcPr>
          <w:p>
            <w:pPr>
              <w:pStyle w:val="657"/>
              <w:widowControl w:val="off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Код  бюджетной классификации</w:t>
            </w:r>
            <w:r/>
          </w:p>
        </w:tc>
        <w:tc>
          <w:tcPr>
            <w:tcW w:w="6134" w:type="dxa"/>
            <w:vAlign w:val="center"/>
            <w:textDirection w:val="lrTb"/>
            <w:noWrap w:val="false"/>
          </w:tcPr>
          <w:p>
            <w:pPr>
              <w:pStyle w:val="657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>
          <w:trHeight w:val="625"/>
        </w:trPr>
        <w:tc>
          <w:tcPr>
            <w:tcW w:w="3505" w:type="dxa"/>
            <w:vAlign w:val="center"/>
            <w:textDirection w:val="lrTb"/>
            <w:noWrap w:val="false"/>
          </w:tcPr>
          <w:p>
            <w:pPr>
              <w:pStyle w:val="657"/>
              <w:widowControl w:val="off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Назначение платежа</w:t>
            </w:r>
            <w:r/>
          </w:p>
        </w:tc>
        <w:tc>
          <w:tcPr>
            <w:tcW w:w="6134" w:type="dxa"/>
            <w:vAlign w:val="center"/>
            <w:textDirection w:val="lrTb"/>
            <w:noWrap w:val="false"/>
          </w:tcPr>
          <w:p>
            <w:pPr>
              <w:pStyle w:val="657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>
          <w:trHeight w:val="217"/>
        </w:trPr>
        <w:tc>
          <w:tcPr>
            <w:tcW w:w="3505" w:type="dxa"/>
            <w:vAlign w:val="center"/>
            <w:textDirection w:val="lrTb"/>
            <w:noWrap w:val="false"/>
          </w:tcPr>
          <w:p>
            <w:pPr>
              <w:pStyle w:val="657"/>
              <w:widowControl w:val="off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УИН:</w:t>
            </w:r>
            <w:r/>
          </w:p>
        </w:tc>
        <w:tc>
          <w:tcPr>
            <w:tcW w:w="6134" w:type="dxa"/>
            <w:vAlign w:val="center"/>
            <w:textDirection w:val="lrTb"/>
            <w:noWrap w:val="false"/>
          </w:tcPr>
          <w:p>
            <w:pPr>
              <w:pStyle w:val="657"/>
              <w:ind w:firstLine="709"/>
              <w:widowControl w:val="off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  <w:r/>
          </w:p>
        </w:tc>
      </w:tr>
    </w:tbl>
    <w:p>
      <w:pPr>
        <w:pStyle w:val="657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657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Иная плата </w:t>
      </w:r>
      <w:r>
        <w:rPr>
          <w:sz w:val="28"/>
          <w:szCs w:val="28"/>
        </w:rPr>
        <w:t xml:space="preserve">за предоставление </w:t>
      </w:r>
      <w:r>
        <w:rPr>
          <w:sz w:val="28"/>
          <w:szCs w:val="28"/>
        </w:rPr>
        <w:t xml:space="preserve">услуги не предусмотрена законодательством Российской Федерации.</w:t>
      </w:r>
      <w:r/>
    </w:p>
    <w:p>
      <w:pPr>
        <w:pStyle w:val="657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Заявителю в л</w:t>
      </w:r>
      <w:r>
        <w:rPr>
          <w:sz w:val="28"/>
          <w:szCs w:val="28"/>
        </w:rPr>
        <w:t xml:space="preserve">ичном кабинете на ЕПГУ предоставлена возможность оплатить государственную пошлину</w:t>
      </w:r>
      <w:r>
        <w:rPr>
          <w:sz w:val="28"/>
          <w:szCs w:val="28"/>
        </w:rPr>
        <w:t xml:space="preserve"> за предоставление</w:t>
      </w:r>
      <w:r>
        <w:rPr>
          <w:sz w:val="28"/>
          <w:szCs w:val="28"/>
        </w:rPr>
        <w:t xml:space="preserve"> услуги непосредственно при подаче заявления с использованием электронных сервисов опла</w:t>
      </w:r>
      <w:r>
        <w:rPr>
          <w:sz w:val="28"/>
          <w:szCs w:val="28"/>
        </w:rPr>
        <w:t xml:space="preserve">ты предоставления </w:t>
      </w:r>
      <w:r>
        <w:rPr>
          <w:sz w:val="28"/>
          <w:szCs w:val="28"/>
        </w:rPr>
        <w:t xml:space="preserve">услуг.</w:t>
      </w:r>
      <w:r/>
    </w:p>
    <w:p>
      <w:pPr>
        <w:pStyle w:val="657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В случае оплаты государственно</w:t>
      </w:r>
      <w:r>
        <w:rPr>
          <w:sz w:val="28"/>
          <w:szCs w:val="28"/>
        </w:rPr>
        <w:t xml:space="preserve">й пошлины до подачи заявления, з</w:t>
      </w:r>
      <w:r>
        <w:rPr>
          <w:sz w:val="28"/>
          <w:szCs w:val="28"/>
        </w:rPr>
        <w:t xml:space="preserve">аявителю при подаче заявления на ЕПГУ представлена возможность прикрепить электронный образ документа, подтверждающего оплату государственной пошлины </w:t>
      </w:r>
      <w:r>
        <w:rPr>
          <w:sz w:val="28"/>
          <w:szCs w:val="28"/>
        </w:rPr>
        <w:t xml:space="preserve">за предоставление </w:t>
      </w:r>
      <w:r>
        <w:rPr>
          <w:sz w:val="28"/>
          <w:szCs w:val="28"/>
        </w:rPr>
        <w:t xml:space="preserve">услуги.</w:t>
      </w:r>
      <w:r/>
    </w:p>
    <w:p>
      <w:pPr>
        <w:pStyle w:val="657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Получение информации об уплате государственной пошлины </w:t>
      </w:r>
      <w:r>
        <w:rPr>
          <w:sz w:val="28"/>
          <w:szCs w:val="28"/>
        </w:rPr>
        <w:t xml:space="preserve">за предоставление  </w:t>
      </w:r>
      <w:r>
        <w:rPr>
          <w:sz w:val="28"/>
          <w:szCs w:val="28"/>
        </w:rPr>
        <w:t xml:space="preserve">услуги осуществляется отделом с использованием сведений, содержащихся в государственной информационной системе о государств</w:t>
      </w:r>
      <w:r>
        <w:rPr>
          <w:sz w:val="28"/>
          <w:szCs w:val="28"/>
        </w:rPr>
        <w:t xml:space="preserve">енных и муниципальных платежах </w:t>
      </w:r>
      <w:r>
        <w:rPr>
          <w:sz w:val="28"/>
          <w:szCs w:val="28"/>
        </w:rPr>
        <w:t xml:space="preserve">(ГИС ГМП).</w:t>
      </w:r>
      <w:r>
        <w:rPr>
          <w:sz w:val="28"/>
          <w:szCs w:val="28"/>
        </w:rPr>
      </w:r>
      <w:r/>
    </w:p>
    <w:p>
      <w:pPr>
        <w:pStyle w:val="657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В случае отказа з</w:t>
      </w:r>
      <w:r>
        <w:rPr>
          <w:sz w:val="28"/>
          <w:szCs w:val="28"/>
        </w:rPr>
        <w:t xml:space="preserve">аяви</w:t>
      </w:r>
      <w:r>
        <w:rPr>
          <w:sz w:val="28"/>
          <w:szCs w:val="28"/>
        </w:rPr>
        <w:t xml:space="preserve">теля от получения </w:t>
      </w:r>
      <w:r>
        <w:rPr>
          <w:sz w:val="28"/>
          <w:szCs w:val="28"/>
        </w:rPr>
        <w:t xml:space="preserve">услуги плата </w:t>
      </w:r>
      <w:r>
        <w:rPr>
          <w:sz w:val="28"/>
          <w:szCs w:val="28"/>
        </w:rPr>
        <w:t xml:space="preserve">за предоставление </w:t>
      </w:r>
      <w:r>
        <w:rPr>
          <w:sz w:val="28"/>
          <w:szCs w:val="28"/>
        </w:rPr>
        <w:t xml:space="preserve">услуги возвращается в порядке, установленном законодательством Российской Федерации.</w:t>
      </w:r>
      <w:r/>
    </w:p>
    <w:p>
      <w:pPr>
        <w:pStyle w:val="657"/>
        <w:jc w:val="center"/>
        <w:widowControl w:val="off"/>
        <w:rPr>
          <w:b/>
          <w:bCs/>
          <w:sz w:val="28"/>
          <w:szCs w:val="28"/>
        </w:rPr>
        <w:outlineLvl w:val="2"/>
      </w:pPr>
      <w:r>
        <w:rPr>
          <w:b/>
          <w:bCs/>
          <w:sz w:val="28"/>
          <w:szCs w:val="28"/>
        </w:rPr>
      </w:r>
      <w:r/>
    </w:p>
    <w:p>
      <w:pPr>
        <w:pStyle w:val="657"/>
        <w:jc w:val="center"/>
        <w:widowControl w:val="off"/>
        <w:rPr>
          <w:rFonts w:eastAsia="Calibri"/>
          <w:b/>
          <w:sz w:val="28"/>
          <w:szCs w:val="28"/>
          <w:highlight w:val="red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 xml:space="preserve">2.10.</w:t>
        <w:tab/>
        <w:t xml:space="preserve">Максимальный срок ожидания в очереди при подаче запроса</w:t>
      </w:r>
      <w:r>
        <w:rPr>
          <w:rFonts w:eastAsia="Calibri"/>
          <w:b/>
          <w:sz w:val="28"/>
          <w:szCs w:val="28"/>
          <w:lang w:eastAsia="en-US"/>
        </w:rPr>
        <w:t xml:space="preserve"> о предоставлении </w:t>
      </w:r>
      <w:r>
        <w:rPr>
          <w:rFonts w:eastAsia="Calibri"/>
          <w:b/>
          <w:sz w:val="28"/>
          <w:szCs w:val="28"/>
          <w:lang w:eastAsia="en-US"/>
        </w:rPr>
        <w:t xml:space="preserve">услуги и при получении результа</w:t>
      </w:r>
      <w:r>
        <w:rPr>
          <w:rFonts w:eastAsia="Calibri"/>
          <w:b/>
          <w:sz w:val="28"/>
          <w:szCs w:val="28"/>
          <w:lang w:eastAsia="en-US"/>
        </w:rPr>
        <w:t xml:space="preserve">та предоставления </w:t>
      </w:r>
      <w:r>
        <w:rPr>
          <w:rFonts w:eastAsia="Calibri"/>
          <w:b/>
          <w:sz w:val="28"/>
          <w:szCs w:val="28"/>
          <w:lang w:eastAsia="en-US"/>
        </w:rPr>
        <w:t xml:space="preserve">услуги</w:t>
      </w:r>
      <w:r>
        <w:rPr>
          <w:rFonts w:eastAsia="Calibri"/>
          <w:b/>
          <w:sz w:val="28"/>
          <w:szCs w:val="28"/>
          <w:highlight w:val="red"/>
          <w:lang w:eastAsia="en-US"/>
        </w:rPr>
      </w:r>
      <w:r/>
    </w:p>
    <w:p>
      <w:pPr>
        <w:pStyle w:val="657"/>
        <w:ind w:firstLine="720"/>
        <w:jc w:val="both"/>
        <w:widowControl w:val="off"/>
        <w:rPr>
          <w:rFonts w:eastAsia="Calibri"/>
          <w:sz w:val="28"/>
          <w:szCs w:val="28"/>
          <w:highlight w:val="red"/>
          <w:lang w:eastAsia="en-US"/>
        </w:rPr>
      </w:pPr>
      <w:r>
        <w:rPr>
          <w:rFonts w:eastAsia="Calibri"/>
          <w:sz w:val="28"/>
          <w:szCs w:val="28"/>
          <w:highlight w:val="red"/>
          <w:lang w:eastAsia="en-US"/>
        </w:rPr>
      </w:r>
      <w:r/>
    </w:p>
    <w:p>
      <w:pPr>
        <w:pStyle w:val="657"/>
        <w:ind w:firstLine="720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2.10.1. Срок ожидания в очереди при подаче запроса о предоставлении услуги, и при получении результата предоставления услуги не должен превышать 15 минут.</w:t>
      </w:r>
      <w:r/>
    </w:p>
    <w:p>
      <w:pPr>
        <w:pStyle w:val="657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657"/>
        <w:ind w:firstLine="709"/>
        <w:jc w:val="center"/>
        <w:widowControl w:val="off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2.11.</w:t>
        <w:tab/>
        <w:t xml:space="preserve">Срок регистрации запроса заявителя </w:t>
      </w:r>
      <w:r>
        <w:rPr>
          <w:b/>
          <w:sz w:val="28"/>
          <w:szCs w:val="28"/>
        </w:rPr>
        <w:t xml:space="preserve">о предоставлении </w:t>
      </w:r>
      <w:r>
        <w:rPr>
          <w:b/>
          <w:sz w:val="28"/>
          <w:szCs w:val="28"/>
        </w:rPr>
        <w:t xml:space="preserve">услуги</w:t>
      </w:r>
      <w:r/>
    </w:p>
    <w:p>
      <w:pPr>
        <w:pStyle w:val="657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657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2.11.1. Сорк регистрация запроса и документов, необходимых дл</w:t>
      </w:r>
      <w:r>
        <w:rPr>
          <w:sz w:val="28"/>
          <w:szCs w:val="28"/>
        </w:rPr>
        <w:t xml:space="preserve">я предоставления  </w:t>
      </w:r>
      <w:r>
        <w:rPr>
          <w:sz w:val="28"/>
          <w:szCs w:val="28"/>
        </w:rPr>
        <w:t xml:space="preserve">услуги, в случае личного обращения в отдел или МФЦ – 15 минут.</w:t>
      </w:r>
      <w:r/>
    </w:p>
    <w:p>
      <w:pPr>
        <w:pStyle w:val="657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2.11.2. Регистрация запроса, направленного заявителем по почте или  </w:t>
      </w:r>
      <w:r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форме электронного документа на ЕПГУ, РПГУ, осуществляется в день его по</w:t>
      </w:r>
      <w:r>
        <w:rPr>
          <w:sz w:val="28"/>
          <w:szCs w:val="28"/>
        </w:rPr>
        <w:t xml:space="preserve">ступления либо на следующий рабочий день, в случае его получения после  16:00 часов текущего рабочего дня. В случае поступления заявления в отдел в выходной или праздничный день регистрация заявления осуществляется в первый, следующий за ним, рабочий день.</w:t>
      </w:r>
      <w:r/>
    </w:p>
    <w:p>
      <w:pPr>
        <w:pStyle w:val="657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657"/>
        <w:jc w:val="center"/>
        <w:widowControl w:val="off"/>
        <w:rPr>
          <w:b/>
          <w:bCs/>
          <w:sz w:val="28"/>
          <w:szCs w:val="28"/>
        </w:rPr>
        <w:outlineLvl w:val="2"/>
      </w:pPr>
      <w:r>
        <w:rPr>
          <w:b/>
          <w:bCs/>
          <w:sz w:val="28"/>
          <w:szCs w:val="28"/>
        </w:rPr>
        <w:t xml:space="preserve">2.12. Требования к помещениям, в которы</w:t>
      </w:r>
      <w:r>
        <w:rPr>
          <w:b/>
          <w:bCs/>
          <w:sz w:val="28"/>
          <w:szCs w:val="28"/>
        </w:rPr>
        <w:t xml:space="preserve">х предоставляется </w:t>
      </w:r>
      <w:r>
        <w:rPr>
          <w:b/>
          <w:bCs/>
          <w:sz w:val="28"/>
          <w:szCs w:val="28"/>
        </w:rPr>
        <w:t xml:space="preserve">услуга</w:t>
      </w:r>
      <w:r/>
    </w:p>
    <w:p>
      <w:pPr>
        <w:pStyle w:val="657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</w:r>
      <w:r/>
    </w:p>
    <w:p>
      <w:pPr>
        <w:pStyle w:val="657"/>
        <w:ind w:firstLine="709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2.12.1. Перечень требований к помещен</w:t>
      </w:r>
      <w:r>
        <w:rPr>
          <w:rFonts w:eastAsia="Calibri"/>
          <w:sz w:val="28"/>
          <w:szCs w:val="28"/>
          <w:lang w:eastAsia="en-US"/>
        </w:rPr>
        <w:t xml:space="preserve">иям, в которых предоставляется у</w:t>
      </w:r>
      <w:r>
        <w:rPr>
          <w:rFonts w:eastAsia="Calibri"/>
          <w:sz w:val="28"/>
          <w:szCs w:val="28"/>
          <w:lang w:eastAsia="en-US"/>
        </w:rPr>
        <w:t xml:space="preserve">слуга, в том числе к залу ожидания, местам для заполнения запросов о предоставлении услуги, информационным стендам с образцами их заполнения и перечнем документов и (или) информации, необходимых для </w:t>
      </w:r>
      <w:r>
        <w:rPr>
          <w:rFonts w:eastAsia="Calibri"/>
          <w:sz w:val="28"/>
          <w:szCs w:val="28"/>
          <w:lang w:eastAsia="en-US"/>
        </w:rPr>
        <w:t xml:space="preserve">предоставления у</w:t>
      </w:r>
      <w:r>
        <w:rPr>
          <w:rFonts w:eastAsia="Calibri"/>
          <w:sz w:val="28"/>
          <w:szCs w:val="28"/>
          <w:lang w:eastAsia="en-US"/>
        </w:rPr>
        <w:t xml:space="preserve">слуги, а также требований к обеспечению доступности для инвалидов указанных объектов в соответствии с законодательством Российской Федерации о социальной защите инвалидов размещён на официальном сайте администрации Вейделевского района </w:t>
      </w:r>
      <w:r>
        <w:rPr>
          <w:rFonts w:eastAsia="Calibri"/>
          <w:sz w:val="28"/>
          <w:szCs w:val="28"/>
          <w:lang w:eastAsia="en-US"/>
        </w:rPr>
        <w:fldChar w:fldCharType="begin"/>
      </w:r>
      <w:r>
        <w:rPr>
          <w:rFonts w:eastAsia="Calibri"/>
          <w:sz w:val="28"/>
          <w:szCs w:val="28"/>
          <w:lang w:eastAsia="en-US"/>
        </w:rPr>
        <w:instrText xml:space="preserve"> HYPERLINK "https://vejdelevskij-r31.gosweb.gosuslugi.ru" </w:instrText>
      </w:r>
      <w:r>
        <w:rPr>
          <w:rFonts w:eastAsia="Calibri"/>
          <w:sz w:val="28"/>
          <w:szCs w:val="28"/>
          <w:lang w:eastAsia="en-US"/>
        </w:rPr>
        <w:fldChar w:fldCharType="separate"/>
      </w:r>
      <w:r>
        <w:rPr>
          <w:rFonts w:eastAsia="Calibri"/>
          <w:color w:val="0000ff"/>
          <w:sz w:val="28"/>
          <w:szCs w:val="28"/>
          <w:u w:val="single"/>
          <w:lang w:eastAsia="en-US"/>
        </w:rPr>
        <w:t xml:space="preserve">https://vejdelevskij-r31.gosweb.gosuslugi.ru</w:t>
      </w:r>
      <w:r>
        <w:rPr>
          <w:rFonts w:eastAsia="Calibri"/>
          <w:sz w:val="28"/>
          <w:szCs w:val="28"/>
          <w:lang w:eastAsia="en-US"/>
        </w:rPr>
        <w:fldChar w:fldCharType="end"/>
      </w:r>
      <w:r>
        <w:rPr>
          <w:rFonts w:eastAsia="Calibri"/>
          <w:sz w:val="28"/>
          <w:szCs w:val="28"/>
          <w:lang w:eastAsia="en-US"/>
        </w:rPr>
        <w:t xml:space="preserve">, на ЕПГУ и РПГУ.</w:t>
      </w:r>
      <w:r/>
    </w:p>
    <w:p>
      <w:pPr>
        <w:pStyle w:val="657"/>
        <w:ind w:firstLine="709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</w:r>
      <w:r/>
    </w:p>
    <w:p>
      <w:pPr>
        <w:pStyle w:val="657"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 xml:space="preserve">2.13. Показатели </w:t>
      </w:r>
      <w:r>
        <w:rPr>
          <w:rFonts w:eastAsia="Calibri"/>
          <w:b/>
          <w:sz w:val="28"/>
          <w:szCs w:val="28"/>
          <w:lang w:eastAsia="en-US"/>
        </w:rPr>
        <w:t xml:space="preserve">доступности и </w:t>
      </w:r>
      <w:r>
        <w:rPr>
          <w:rFonts w:eastAsia="Calibri"/>
          <w:b/>
          <w:sz w:val="28"/>
          <w:szCs w:val="28"/>
          <w:lang w:eastAsia="en-US"/>
        </w:rPr>
        <w:t xml:space="preserve">качес</w:t>
      </w:r>
      <w:r>
        <w:rPr>
          <w:rFonts w:eastAsia="Calibri"/>
          <w:b/>
          <w:sz w:val="28"/>
          <w:szCs w:val="28"/>
          <w:lang w:eastAsia="en-US"/>
        </w:rPr>
        <w:t xml:space="preserve">тва </w:t>
      </w:r>
      <w:r>
        <w:rPr>
          <w:rFonts w:eastAsia="Calibri"/>
          <w:b/>
          <w:sz w:val="28"/>
          <w:szCs w:val="28"/>
          <w:lang w:eastAsia="en-US"/>
        </w:rPr>
        <w:t xml:space="preserve">услуги</w:t>
      </w:r>
      <w:r/>
    </w:p>
    <w:p>
      <w:pPr>
        <w:pStyle w:val="657"/>
        <w:jc w:val="center"/>
        <w:rPr>
          <w:rFonts w:eastAsia="Calibri"/>
          <w:b/>
          <w:sz w:val="28"/>
          <w:szCs w:val="28"/>
          <w:highlight w:val="yellow"/>
          <w:lang w:eastAsia="en-US"/>
        </w:rPr>
      </w:pPr>
      <w:r>
        <w:rPr>
          <w:rFonts w:eastAsia="Calibri"/>
          <w:b/>
          <w:sz w:val="28"/>
          <w:szCs w:val="28"/>
          <w:highlight w:val="yellow"/>
          <w:lang w:eastAsia="en-US"/>
        </w:rPr>
      </w:r>
      <w:r/>
    </w:p>
    <w:p>
      <w:pPr>
        <w:pStyle w:val="657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  <w:t xml:space="preserve">2.13.1. Перечень показателей качества и доступности услуги, в том числе о доступности электронных форм документов, необходимых для предоставления услуги, возможности подачи запроса на получе</w:t>
      </w:r>
      <w:r>
        <w:rPr>
          <w:rFonts w:eastAsia="Calibri"/>
          <w:sz w:val="28"/>
          <w:szCs w:val="28"/>
          <w:lang w:eastAsia="en-US"/>
        </w:rPr>
        <w:t xml:space="preserve">ние услуги и документов в электронной форме, своевременности предоставления услуги (отсутствия нарушений сроков предоставления услуги), предоставлении услуги в соответствии с вариантом, доступности инструментов совершения в электронном виде платежей, необх</w:t>
      </w:r>
      <w:r>
        <w:rPr>
          <w:rFonts w:eastAsia="Calibri"/>
          <w:sz w:val="28"/>
          <w:szCs w:val="28"/>
          <w:lang w:eastAsia="en-US"/>
        </w:rPr>
        <w:t xml:space="preserve">одимых для получения услуги, удобстве информирования заявителя о ходе предоставления услуги, порядке сбора обратной связи, а также получения результата предоставления услуги, размещен на официальном сайте администрации Вейделевского района, на ЕПГУ и РПГУ.</w:t>
      </w:r>
      <w:r/>
    </w:p>
    <w:p>
      <w:pPr>
        <w:pStyle w:val="657"/>
        <w:ind w:firstLine="709"/>
        <w:jc w:val="both"/>
        <w:rPr>
          <w:rFonts w:eastAsia="Calibri"/>
          <w:spacing w:val="2"/>
          <w:sz w:val="28"/>
          <w:szCs w:val="28"/>
        </w:rPr>
      </w:pPr>
      <w:r>
        <w:rPr>
          <w:rFonts w:eastAsia="Calibri"/>
          <w:spacing w:val="2"/>
          <w:sz w:val="28"/>
          <w:szCs w:val="28"/>
        </w:rPr>
      </w:r>
      <w:r/>
    </w:p>
    <w:p>
      <w:pPr>
        <w:pStyle w:val="657"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 xml:space="preserve">2.14. Иные требования</w:t>
      </w:r>
      <w:r>
        <w:rPr>
          <w:rFonts w:eastAsia="Calibri"/>
          <w:b/>
          <w:sz w:val="28"/>
          <w:szCs w:val="28"/>
          <w:lang w:eastAsia="en-US"/>
        </w:rPr>
        <w:t xml:space="preserve"> к предоставлению </w:t>
      </w:r>
      <w:r>
        <w:rPr>
          <w:rFonts w:eastAsia="Calibri"/>
          <w:b/>
          <w:sz w:val="28"/>
          <w:szCs w:val="28"/>
          <w:lang w:eastAsia="en-US"/>
        </w:rPr>
        <w:t xml:space="preserve">услуги, в том числе учитывающие особенности предоставления услуги в многофункциональных центрах предоставления государственных и муниципальных услуг и особенности предоставления услуги в электронной форме</w:t>
      </w:r>
      <w:r>
        <w:rPr>
          <w:rFonts w:eastAsia="Calibri"/>
          <w:b/>
          <w:sz w:val="28"/>
          <w:szCs w:val="28"/>
          <w:lang w:eastAsia="en-US"/>
        </w:rPr>
      </w:r>
      <w:r/>
    </w:p>
    <w:p>
      <w:pPr>
        <w:pStyle w:val="657"/>
        <w:contextualSpacing/>
        <w:ind w:firstLine="709"/>
        <w:jc w:val="both"/>
        <w:tabs>
          <w:tab w:val="left" w:pos="851" w:leader="none"/>
          <w:tab w:val="left" w:pos="1134" w:leader="none"/>
          <w:tab w:val="left" w:pos="1276" w:leader="none"/>
          <w:tab w:val="left" w:pos="1560" w:leader="none"/>
        </w:tabs>
        <w:rPr>
          <w:rFonts w:eastAsia="Calibri"/>
          <w:spacing w:val="2"/>
          <w:sz w:val="28"/>
          <w:szCs w:val="28"/>
        </w:rPr>
      </w:pPr>
      <w:r>
        <w:rPr>
          <w:rFonts w:eastAsia="Calibri"/>
          <w:spacing w:val="2"/>
          <w:sz w:val="28"/>
          <w:szCs w:val="28"/>
        </w:rPr>
      </w:r>
      <w:r/>
    </w:p>
    <w:p>
      <w:pPr>
        <w:pStyle w:val="65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ab/>
        <w:t xml:space="preserve">2.14.1.</w:t>
      </w:r>
      <w:r>
        <w:rPr>
          <w:rFonts w:eastAsia="Calibri"/>
          <w:sz w:val="28"/>
          <w:szCs w:val="28"/>
        </w:rPr>
        <w:t xml:space="preserve"> Перечень услуг,  которые являются необходимыми и обязательными для предоставления услуги. </w:t>
      </w:r>
      <w:r/>
    </w:p>
    <w:p>
      <w:pPr>
        <w:pStyle w:val="657"/>
        <w:ind w:firstLine="709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</w:rPr>
        <w:t xml:space="preserve">2.14.1.1. </w:t>
      </w:r>
      <w:r>
        <w:rPr>
          <w:sz w:val="28"/>
          <w:szCs w:val="28"/>
        </w:rPr>
        <w:t xml:space="preserve">О</w:t>
      </w:r>
      <w:r>
        <w:rPr>
          <w:sz w:val="28"/>
          <w:szCs w:val="28"/>
        </w:rPr>
        <w:t xml:space="preserve">формление документа, удостоверяющего права (полномочия) представителя, в случае, если за предоставлением услуги обращается представитель заявителя.</w:t>
      </w:r>
      <w:r>
        <w:rPr>
          <w:sz w:val="28"/>
          <w:szCs w:val="28"/>
        </w:rPr>
      </w:r>
      <w:r/>
    </w:p>
    <w:p>
      <w:pPr>
        <w:pStyle w:val="657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Порядок, размер </w:t>
      </w:r>
      <w:r>
        <w:rPr>
          <w:sz w:val="28"/>
          <w:szCs w:val="28"/>
        </w:rPr>
        <w:t xml:space="preserve">и основан</w:t>
      </w:r>
      <w:r>
        <w:rPr>
          <w:sz w:val="28"/>
          <w:szCs w:val="28"/>
        </w:rPr>
        <w:t xml:space="preserve">ия взимания платы за </w:t>
      </w:r>
      <w:r>
        <w:rPr>
          <w:sz w:val="28"/>
          <w:szCs w:val="28"/>
        </w:rPr>
        <w:t xml:space="preserve">предоставление услуг</w:t>
      </w:r>
      <w:r>
        <w:rPr>
          <w:sz w:val="28"/>
          <w:szCs w:val="28"/>
        </w:rPr>
        <w:t xml:space="preserve">, указанных в пункте 2.14.1. </w:t>
      </w:r>
      <w:r>
        <w:rPr>
          <w:sz w:val="28"/>
          <w:szCs w:val="28"/>
        </w:rPr>
        <w:t xml:space="preserve">настоящег</w:t>
      </w:r>
      <w:r>
        <w:rPr>
          <w:sz w:val="28"/>
          <w:szCs w:val="28"/>
        </w:rPr>
        <w:t xml:space="preserve">о административного регламента, </w:t>
      </w:r>
      <w:r>
        <w:rPr>
          <w:sz w:val="28"/>
          <w:szCs w:val="28"/>
        </w:rPr>
        <w:t xml:space="preserve">определяется организациями, предоставляющими   данные   услуги.</w:t>
      </w:r>
      <w:r>
        <w:rPr>
          <w:sz w:val="28"/>
          <w:szCs w:val="28"/>
        </w:rPr>
      </w:r>
      <w:r/>
    </w:p>
    <w:p>
      <w:pPr>
        <w:pStyle w:val="65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ab/>
        <w:t xml:space="preserve">2.14.2. </w:t>
      </w:r>
      <w:r>
        <w:rPr>
          <w:rFonts w:eastAsia="Calibri"/>
          <w:sz w:val="28"/>
          <w:szCs w:val="28"/>
        </w:rPr>
        <w:t xml:space="preserve">Услуга предоставляется в электронном виде посредством  ЕПГУ, РПГУ.</w:t>
      </w:r>
      <w:r/>
    </w:p>
    <w:p>
      <w:pPr>
        <w:pStyle w:val="65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ab/>
        <w:t xml:space="preserve">2.14.3. Для предоставления услуги используются следующие информационные системы:</w:t>
      </w:r>
      <w:r/>
    </w:p>
    <w:p>
      <w:pPr>
        <w:pStyle w:val="657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ab/>
        <w:t xml:space="preserve">- ЕПГУ;</w:t>
      </w:r>
      <w:r/>
    </w:p>
    <w:p>
      <w:pPr>
        <w:pStyle w:val="657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ab/>
        <w:t xml:space="preserve">- РПГУ;</w:t>
      </w:r>
      <w:r/>
    </w:p>
    <w:p>
      <w:pPr>
        <w:pStyle w:val="65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ab/>
        <w:t xml:space="preserve">- Федеральная государственная информационная система «Единая система межведомственного электронного взаимодействия» (далее - СМЭВ).</w:t>
      </w:r>
      <w:r/>
    </w:p>
    <w:p>
      <w:pPr>
        <w:pStyle w:val="657"/>
        <w:ind w:left="710"/>
        <w:rPr>
          <w:rFonts w:ascii="Calibri" w:hAnsi="Calibri" w:eastAsia="Calibri"/>
          <w:b/>
          <w:sz w:val="28"/>
          <w:szCs w:val="28"/>
          <w:lang w:eastAsia="en-US"/>
        </w:rPr>
      </w:pPr>
      <w:r>
        <w:rPr>
          <w:rFonts w:ascii="Calibri" w:hAnsi="Calibri" w:eastAsia="Calibri"/>
          <w:b/>
          <w:sz w:val="28"/>
          <w:szCs w:val="28"/>
          <w:lang w:eastAsia="en-US"/>
        </w:rPr>
      </w:r>
      <w:r/>
    </w:p>
    <w:p>
      <w:pPr>
        <w:pStyle w:val="657"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 xml:space="preserve">3. Состав, последовательность и сроки выполнения</w:t>
      </w:r>
      <w:r/>
    </w:p>
    <w:p>
      <w:pPr>
        <w:pStyle w:val="657"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 xml:space="preserve">административных процедур</w:t>
      </w:r>
      <w:r/>
    </w:p>
    <w:p>
      <w:pPr>
        <w:pStyle w:val="657"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</w:r>
      <w:r/>
    </w:p>
    <w:p>
      <w:pPr>
        <w:pStyle w:val="657"/>
        <w:jc w:val="center"/>
        <w:rPr>
          <w:rFonts w:eastAsia="Calibri"/>
          <w:b/>
          <w:spacing w:val="2"/>
          <w:sz w:val="28"/>
          <w:szCs w:val="28"/>
          <w:lang w:eastAsia="en-US"/>
        </w:rPr>
      </w:pPr>
      <w:r>
        <w:rPr>
          <w:rFonts w:eastAsia="Calibri"/>
          <w:b/>
          <w:spacing w:val="2"/>
          <w:sz w:val="28"/>
          <w:szCs w:val="28"/>
          <w:lang w:eastAsia="en-US"/>
        </w:rPr>
        <w:t xml:space="preserve">3.1. П</w:t>
      </w:r>
      <w:r>
        <w:rPr>
          <w:rFonts w:eastAsia="Calibri"/>
          <w:b/>
          <w:spacing w:val="2"/>
          <w:sz w:val="28"/>
          <w:szCs w:val="28"/>
          <w:lang w:eastAsia="en-US"/>
        </w:rPr>
        <w:t xml:space="preserve">еречень вариантов предоставлени</w:t>
      </w:r>
      <w:r>
        <w:rPr>
          <w:rFonts w:eastAsia="Calibri"/>
          <w:b/>
          <w:spacing w:val="2"/>
          <w:sz w:val="28"/>
          <w:szCs w:val="28"/>
          <w:lang w:eastAsia="en-US"/>
        </w:rPr>
        <w:t xml:space="preserve">я</w:t>
      </w:r>
      <w:r>
        <w:rPr>
          <w:rFonts w:eastAsia="Calibri"/>
          <w:b/>
          <w:spacing w:val="2"/>
          <w:sz w:val="28"/>
          <w:szCs w:val="28"/>
          <w:lang w:eastAsia="en-US"/>
        </w:rPr>
        <w:t xml:space="preserve"> услуги</w:t>
      </w:r>
      <w:r/>
    </w:p>
    <w:p>
      <w:pPr>
        <w:pStyle w:val="657"/>
        <w:ind w:firstLine="851"/>
        <w:jc w:val="both"/>
        <w:widowControl w:val="off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</w:r>
      <w:r/>
    </w:p>
    <w:p>
      <w:pPr>
        <w:pStyle w:val="657"/>
        <w:ind w:firstLine="709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Вариант 1.  «Выдача разрешения на установку и эксплуатацию рекламной конструкции».</w:t>
      </w:r>
      <w:r/>
    </w:p>
    <w:p>
      <w:pPr>
        <w:pStyle w:val="657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Вариант 2. «Аннулирование разрешения на установку и эксплуатацию рекламной конструкции».</w:t>
      </w:r>
      <w:r/>
    </w:p>
    <w:p>
      <w:pPr>
        <w:pStyle w:val="657"/>
        <w:ind w:firstLine="709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Вариант 3.</w:t>
      </w:r>
      <w:r>
        <w:rPr>
          <w:rFonts w:ascii="Calibri" w:hAnsi="Calibri" w:eastAsia="Calibri"/>
          <w:sz w:val="22"/>
          <w:szCs w:val="22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«Исправление допущенных опечаток и (или) ошибок в выданных в результате предоставления услуги документах и созданных реестровых записях».</w:t>
      </w:r>
      <w:r/>
    </w:p>
    <w:p>
      <w:pPr>
        <w:pStyle w:val="657"/>
        <w:ind w:firstLine="709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Вариант 4. «Получение дубликата разрешения на установку и эксплуатацию рекламной конструкции или аннулирования такого разрешения». </w:t>
      </w:r>
      <w:r/>
    </w:p>
    <w:p>
      <w:pPr>
        <w:pStyle w:val="657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</w:r>
      <w:r/>
    </w:p>
    <w:p>
      <w:pPr>
        <w:pStyle w:val="657"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 xml:space="preserve">3.2. Профилирование заявителя</w:t>
      </w:r>
      <w:r/>
    </w:p>
    <w:p>
      <w:pPr>
        <w:pStyle w:val="657"/>
        <w:ind w:firstLine="709"/>
        <w:jc w:val="both"/>
        <w:shd w:val="clear" w:color="auto" w:fill="ffffff"/>
        <w:tabs>
          <w:tab w:val="left" w:pos="851" w:leader="none"/>
          <w:tab w:val="left" w:pos="1134" w:leader="none"/>
          <w:tab w:val="left" w:pos="1276" w:leader="none"/>
          <w:tab w:val="left" w:pos="1560" w:leader="none"/>
        </w:tabs>
        <w:rPr>
          <w:rFonts w:eastAsia="Calibri"/>
          <w:spacing w:val="2"/>
          <w:sz w:val="28"/>
          <w:szCs w:val="28"/>
        </w:rPr>
      </w:pPr>
      <w:r>
        <w:rPr>
          <w:rFonts w:eastAsia="Calibri"/>
          <w:spacing w:val="2"/>
          <w:sz w:val="28"/>
          <w:szCs w:val="28"/>
        </w:rPr>
      </w:r>
      <w:r/>
    </w:p>
    <w:p>
      <w:pPr>
        <w:pStyle w:val="657"/>
        <w:ind w:firstLine="709"/>
        <w:jc w:val="both"/>
        <w:shd w:val="clear" w:color="auto" w:fill="ffffff"/>
        <w:tabs>
          <w:tab w:val="left" w:pos="851" w:leader="none"/>
          <w:tab w:val="left" w:pos="1134" w:leader="none"/>
          <w:tab w:val="left" w:pos="1276" w:leader="none"/>
          <w:tab w:val="left" w:pos="1560" w:leader="none"/>
        </w:tabs>
        <w:rPr>
          <w:rFonts w:eastAsia="Calibri"/>
          <w:spacing w:val="2"/>
          <w:sz w:val="28"/>
          <w:szCs w:val="28"/>
        </w:rPr>
      </w:pPr>
      <w:r>
        <w:rPr>
          <w:rFonts w:eastAsia="Calibri"/>
          <w:spacing w:val="2"/>
          <w:sz w:val="28"/>
          <w:szCs w:val="28"/>
        </w:rPr>
        <w:t xml:space="preserve">3.2.1. Способы определения и предъявления необходимого заявителю варианта предоставления услуги:</w:t>
      </w:r>
      <w:r/>
    </w:p>
    <w:p>
      <w:pPr>
        <w:pStyle w:val="657"/>
        <w:ind w:firstLine="709"/>
        <w:jc w:val="both"/>
        <w:shd w:val="clear" w:color="auto" w:fill="ffffff"/>
        <w:tabs>
          <w:tab w:val="left" w:pos="851" w:leader="none"/>
          <w:tab w:val="left" w:pos="1134" w:leader="none"/>
          <w:tab w:val="left" w:pos="1276" w:leader="none"/>
          <w:tab w:val="left" w:pos="1560" w:leader="none"/>
        </w:tabs>
        <w:rPr>
          <w:rFonts w:eastAsia="Calibri"/>
          <w:spacing w:val="2"/>
          <w:sz w:val="28"/>
          <w:szCs w:val="28"/>
        </w:rPr>
      </w:pPr>
      <w:r>
        <w:rPr>
          <w:rFonts w:eastAsia="Calibri"/>
          <w:spacing w:val="2"/>
          <w:sz w:val="28"/>
          <w:szCs w:val="28"/>
        </w:rPr>
        <w:t xml:space="preserve">– посредством заполнения интерактивной формы заявления на  ЕПГУ, РПГУ;</w:t>
      </w:r>
      <w:r/>
    </w:p>
    <w:p>
      <w:pPr>
        <w:pStyle w:val="657"/>
        <w:ind w:firstLine="709"/>
        <w:jc w:val="both"/>
        <w:shd w:val="clear" w:color="auto" w:fill="ffffff"/>
        <w:tabs>
          <w:tab w:val="left" w:pos="851" w:leader="none"/>
          <w:tab w:val="left" w:pos="1134" w:leader="none"/>
          <w:tab w:val="left" w:pos="1276" w:leader="none"/>
          <w:tab w:val="left" w:pos="1560" w:leader="none"/>
        </w:tabs>
        <w:rPr>
          <w:rFonts w:eastAsia="Calibri"/>
          <w:spacing w:val="2"/>
          <w:sz w:val="28"/>
          <w:szCs w:val="28"/>
        </w:rPr>
      </w:pPr>
      <w:r>
        <w:rPr>
          <w:rFonts w:eastAsia="Calibri"/>
          <w:spacing w:val="2"/>
          <w:sz w:val="28"/>
          <w:szCs w:val="28"/>
        </w:rPr>
        <w:t xml:space="preserve">– посредством анкетирования в МФЦ, в отделе.</w:t>
      </w:r>
      <w:r/>
    </w:p>
    <w:p>
      <w:pPr>
        <w:pStyle w:val="657"/>
        <w:ind w:firstLine="709"/>
        <w:jc w:val="both"/>
        <w:shd w:val="clear" w:color="auto" w:fill="ffffff"/>
        <w:tabs>
          <w:tab w:val="left" w:pos="851" w:leader="none"/>
          <w:tab w:val="left" w:pos="1134" w:leader="none"/>
          <w:tab w:val="left" w:pos="1276" w:leader="none"/>
          <w:tab w:val="left" w:pos="1560" w:leader="none"/>
        </w:tabs>
        <w:rPr>
          <w:rFonts w:ascii="Calibri" w:hAnsi="Calibri" w:eastAsia="Calibri"/>
          <w:sz w:val="22"/>
          <w:szCs w:val="22"/>
          <w:lang w:eastAsia="en-US"/>
        </w:rPr>
      </w:pPr>
      <w:r>
        <w:rPr>
          <w:rFonts w:eastAsia="Calibri"/>
          <w:spacing w:val="2"/>
          <w:sz w:val="28"/>
          <w:szCs w:val="28"/>
        </w:rPr>
        <w:t xml:space="preserve">3.2</w:t>
      </w:r>
      <w:r>
        <w:rPr>
          <w:rFonts w:eastAsia="Calibri"/>
          <w:spacing w:val="2"/>
          <w:sz w:val="28"/>
          <w:szCs w:val="28"/>
        </w:rPr>
        <w:t xml:space="preserve">.2. Порядок определения и предъявления заявителю необходимого варианта предоставления муниципальной услуги осуществляется посредством его анкетирования. Анкетирование заявителя осуществляется способами, указанными в пункте 3.2.1. подраздела 3.2. раздела 3.</w:t>
      </w:r>
      <w:r>
        <w:rPr>
          <w:rFonts w:ascii="Calibri" w:hAnsi="Calibri" w:eastAsia="Calibri"/>
          <w:sz w:val="22"/>
          <w:szCs w:val="22"/>
          <w:lang w:eastAsia="en-US"/>
        </w:rPr>
        <w:t xml:space="preserve"> </w:t>
      </w:r>
      <w:r/>
    </w:p>
    <w:p>
      <w:pPr>
        <w:pStyle w:val="657"/>
        <w:ind w:firstLine="709"/>
        <w:jc w:val="both"/>
        <w:shd w:val="clear" w:color="auto" w:fill="ffffff"/>
        <w:tabs>
          <w:tab w:val="left" w:pos="851" w:leader="none"/>
          <w:tab w:val="left" w:pos="1134" w:leader="none"/>
          <w:tab w:val="left" w:pos="1276" w:leader="none"/>
          <w:tab w:val="left" w:pos="1560" w:leader="none"/>
        </w:tabs>
        <w:rPr>
          <w:rFonts w:eastAsia="Calibri"/>
          <w:spacing w:val="2"/>
          <w:sz w:val="28"/>
          <w:szCs w:val="28"/>
        </w:rPr>
      </w:pPr>
      <w:r>
        <w:rPr>
          <w:rFonts w:eastAsia="Calibri"/>
          <w:spacing w:val="2"/>
          <w:sz w:val="28"/>
          <w:szCs w:val="28"/>
        </w:rPr>
        <w:t xml:space="preserve">По результатам получения ответов от</w:t>
      </w:r>
      <w:r>
        <w:rPr>
          <w:rFonts w:eastAsia="Calibri"/>
          <w:spacing w:val="2"/>
          <w:sz w:val="28"/>
          <w:szCs w:val="28"/>
        </w:rPr>
        <w:t xml:space="preserve"> заявителя на вопросы определяется полный перечень общих признаков, по которым объединяются категории заявителей, а также комбинации признаков, каждая из которых соответствует одному варианту предоставления муниципальной услуги. Данный перечень приведен в </w:t>
      </w:r>
      <w:r>
        <w:rPr>
          <w:rFonts w:eastAsia="Calibri"/>
          <w:spacing w:val="2"/>
          <w:sz w:val="28"/>
          <w:szCs w:val="28"/>
        </w:rPr>
        <w:t xml:space="preserve">приложении № 1 к настоящему административному регламенту.</w:t>
      </w:r>
      <w:r>
        <w:rPr>
          <w:rFonts w:eastAsia="Calibri"/>
          <w:spacing w:val="2"/>
          <w:sz w:val="28"/>
          <w:szCs w:val="28"/>
        </w:rPr>
      </w:r>
      <w:r/>
    </w:p>
    <w:p>
      <w:pPr>
        <w:pStyle w:val="657"/>
        <w:ind w:firstLine="709"/>
        <w:jc w:val="both"/>
        <w:shd w:val="clear" w:color="auto" w:fill="ffffff"/>
        <w:tabs>
          <w:tab w:val="left" w:pos="851" w:leader="none"/>
          <w:tab w:val="left" w:pos="1134" w:leader="none"/>
          <w:tab w:val="left" w:pos="1276" w:leader="none"/>
          <w:tab w:val="left" w:pos="1560" w:leader="none"/>
        </w:tabs>
        <w:rPr>
          <w:rFonts w:eastAsia="Calibri"/>
          <w:spacing w:val="2"/>
          <w:sz w:val="28"/>
          <w:szCs w:val="28"/>
        </w:rPr>
      </w:pPr>
      <w:r>
        <w:rPr>
          <w:rFonts w:eastAsia="Calibri"/>
          <w:spacing w:val="2"/>
          <w:sz w:val="28"/>
          <w:szCs w:val="28"/>
        </w:rPr>
        <w:t xml:space="preserve">3.2.3. Установленный по результатам профилирования вариант услуги доводится до заявителя в виде документа, содержащего результат предоставления услуги, исключающего неоднозначное понимание принятого решения.</w:t>
      </w:r>
      <w:r/>
    </w:p>
    <w:p>
      <w:pPr>
        <w:pStyle w:val="657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</w:r>
      <w:r/>
    </w:p>
    <w:p>
      <w:pPr>
        <w:pStyle w:val="657"/>
        <w:jc w:val="center"/>
        <w:shd w:val="clear" w:color="auto" w:fill="ffffff"/>
        <w:tabs>
          <w:tab w:val="left" w:pos="851" w:leader="none"/>
          <w:tab w:val="left" w:pos="1134" w:leader="none"/>
          <w:tab w:val="left" w:pos="1276" w:leader="none"/>
          <w:tab w:val="left" w:pos="1560" w:leader="none"/>
        </w:tabs>
        <w:rPr>
          <w:rFonts w:eastAsia="Calibri"/>
          <w:b/>
          <w:spacing w:val="2"/>
          <w:sz w:val="28"/>
          <w:szCs w:val="28"/>
        </w:rPr>
      </w:pPr>
      <w:r>
        <w:rPr>
          <w:rFonts w:eastAsia="Calibri"/>
          <w:b/>
          <w:spacing w:val="2"/>
          <w:sz w:val="28"/>
          <w:szCs w:val="28"/>
        </w:rPr>
        <w:t xml:space="preserve">3.3. Вариант 1. «Выдача разрешения на установку и эксплуатацию рекламной конструкции»</w:t>
      </w:r>
      <w:r/>
    </w:p>
    <w:p>
      <w:pPr>
        <w:pStyle w:val="657"/>
        <w:jc w:val="center"/>
        <w:shd w:val="clear" w:color="auto" w:fill="ffffff"/>
        <w:tabs>
          <w:tab w:val="left" w:pos="851" w:leader="none"/>
          <w:tab w:val="left" w:pos="1134" w:leader="none"/>
          <w:tab w:val="left" w:pos="1276" w:leader="none"/>
          <w:tab w:val="left" w:pos="1560" w:leader="none"/>
        </w:tabs>
        <w:rPr>
          <w:rFonts w:eastAsia="Calibri"/>
          <w:b/>
          <w:spacing w:val="2"/>
          <w:sz w:val="28"/>
          <w:szCs w:val="28"/>
        </w:rPr>
      </w:pPr>
      <w:r>
        <w:rPr>
          <w:rFonts w:eastAsia="Calibri"/>
          <w:b/>
          <w:spacing w:val="2"/>
          <w:sz w:val="28"/>
          <w:szCs w:val="28"/>
        </w:rPr>
      </w:r>
      <w:r/>
    </w:p>
    <w:p>
      <w:pPr>
        <w:pStyle w:val="657"/>
        <w:jc w:val="center"/>
        <w:shd w:val="clear" w:color="auto" w:fill="ffffff"/>
        <w:tabs>
          <w:tab w:val="left" w:pos="851" w:leader="none"/>
          <w:tab w:val="left" w:pos="1134" w:leader="none"/>
          <w:tab w:val="left" w:pos="1276" w:leader="none"/>
          <w:tab w:val="left" w:pos="1560" w:leader="none"/>
        </w:tabs>
        <w:rPr>
          <w:rFonts w:eastAsia="Calibri"/>
          <w:b/>
          <w:spacing w:val="2"/>
          <w:sz w:val="28"/>
          <w:szCs w:val="28"/>
        </w:rPr>
      </w:pPr>
      <w:r>
        <w:rPr>
          <w:rFonts w:eastAsia="Calibri"/>
          <w:b/>
          <w:spacing w:val="2"/>
          <w:sz w:val="28"/>
          <w:szCs w:val="28"/>
        </w:rPr>
        <w:t xml:space="preserve">3.3.1. Административные процедуры.</w:t>
      </w:r>
      <w:r/>
    </w:p>
    <w:p>
      <w:pPr>
        <w:pStyle w:val="657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</w:r>
      <w:r/>
    </w:p>
    <w:p>
      <w:pPr>
        <w:pStyle w:val="657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  <w:t xml:space="preserve">3.3.1.1. Перечень административных процедур варианта:</w:t>
      </w:r>
      <w:r/>
    </w:p>
    <w:p>
      <w:pPr>
        <w:pStyle w:val="657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  <w:t xml:space="preserve">1) прием запроса и документов и (или) информации, необходимых для предоставления услуги;</w:t>
      </w:r>
      <w:r/>
    </w:p>
    <w:p>
      <w:pPr>
        <w:pStyle w:val="657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  <w:t xml:space="preserve">2) межведомственное информационное взаимодействие;</w:t>
      </w:r>
      <w:r/>
    </w:p>
    <w:p>
      <w:pPr>
        <w:pStyle w:val="657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  <w:t xml:space="preserve">3) приостановление предоставления услуги;</w:t>
      </w:r>
      <w:r/>
    </w:p>
    <w:p>
      <w:pPr>
        <w:pStyle w:val="657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  <w:t xml:space="preserve">4) принятие решения о предоставлении (об отказе в предоставлении) услуги;</w:t>
      </w:r>
      <w:r/>
    </w:p>
    <w:p>
      <w:pPr>
        <w:pStyle w:val="657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  <w:t xml:space="preserve">5) предоставление результата предоставления услуги.</w:t>
      </w:r>
      <w:r/>
    </w:p>
    <w:p>
      <w:pPr>
        <w:pStyle w:val="657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  <w:t xml:space="preserve">3.3.1.2. Результат предоставления услуги:</w:t>
      </w:r>
      <w:r/>
    </w:p>
    <w:p>
      <w:pPr>
        <w:pStyle w:val="657"/>
        <w:jc w:val="both"/>
        <w:widowControl w:val="off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ab/>
        <w:t xml:space="preserve">-</w:t>
      </w:r>
      <w:r>
        <w:rPr>
          <w:rFonts w:eastAsia="Calibri"/>
          <w:sz w:val="28"/>
          <w:szCs w:val="28"/>
          <w:lang w:eastAsia="en-US"/>
        </w:rPr>
        <w:t xml:space="preserve"> </w:t>
      </w:r>
      <w:r>
        <w:rPr>
          <w:sz w:val="28"/>
          <w:szCs w:val="28"/>
        </w:rPr>
        <w:t xml:space="preserve">решение о выдаче разрешения на установку и эксплуатацию рекламной конструкции на территории муниципального района «Вейделевский район» Белгородской области; </w:t>
      </w:r>
      <w:r>
        <w:rPr>
          <w:sz w:val="28"/>
          <w:szCs w:val="28"/>
        </w:rPr>
      </w:r>
      <w:r/>
    </w:p>
    <w:p>
      <w:pPr>
        <w:pStyle w:val="657"/>
        <w:ind w:firstLine="709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решение об отказе в предоставле</w:t>
      </w:r>
      <w:r>
        <w:rPr>
          <w:sz w:val="28"/>
          <w:szCs w:val="28"/>
        </w:rPr>
        <w:t xml:space="preserve">нии</w:t>
      </w:r>
      <w:r>
        <w:rPr>
          <w:sz w:val="28"/>
          <w:szCs w:val="28"/>
        </w:rPr>
        <w:t xml:space="preserve"> услуги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  <w:t xml:space="preserve"> </w:t>
      </w:r>
      <w:r>
        <w:rPr>
          <w:rFonts w:eastAsia="Calibri"/>
          <w:sz w:val="28"/>
          <w:szCs w:val="28"/>
          <w:lang w:eastAsia="en-US"/>
        </w:rPr>
      </w:r>
      <w:r/>
    </w:p>
    <w:p>
      <w:pPr>
        <w:pStyle w:val="657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  <w:t xml:space="preserve">3.3.1.3. Максимальный срок предоставления услуги исчисляется со дня подачи запроса и документов, необходимых для её предоставления:</w:t>
      </w:r>
      <w:r/>
    </w:p>
    <w:p>
      <w:pPr>
        <w:pStyle w:val="657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  <w:t xml:space="preserve">- в уполномоченный орган – 12 рабочих дней.</w:t>
      </w:r>
      <w:r/>
    </w:p>
    <w:p>
      <w:pPr>
        <w:pStyle w:val="657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  <w:t xml:space="preserve">- с использованием ЕПГУ/РПГУ – 12 рабочих дней.</w:t>
      </w:r>
      <w:r/>
    </w:p>
    <w:p>
      <w:pPr>
        <w:pStyle w:val="657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  <w:t xml:space="preserve">- в МФЦ – 12 рабочих дней.</w:t>
      </w:r>
      <w:r/>
    </w:p>
    <w:p>
      <w:pPr>
        <w:pStyle w:val="657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</w:r>
      <w:r/>
    </w:p>
    <w:p>
      <w:pPr>
        <w:pStyle w:val="657"/>
        <w:jc w:val="center"/>
        <w:widowControl w:val="off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 xml:space="preserve">3.3.2. Прием запроса и документов и (или) информации, необходимых</w:t>
      </w:r>
      <w:r/>
    </w:p>
    <w:p>
      <w:pPr>
        <w:pStyle w:val="657"/>
        <w:jc w:val="center"/>
        <w:widowControl w:val="off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 xml:space="preserve"> дл</w:t>
      </w:r>
      <w:r>
        <w:rPr>
          <w:rFonts w:eastAsia="Calibri"/>
          <w:b/>
          <w:sz w:val="28"/>
          <w:szCs w:val="28"/>
          <w:lang w:eastAsia="en-US"/>
        </w:rPr>
        <w:t xml:space="preserve">я предоставления </w:t>
      </w:r>
      <w:r>
        <w:rPr>
          <w:rFonts w:eastAsia="Calibri"/>
          <w:b/>
          <w:sz w:val="28"/>
          <w:szCs w:val="28"/>
          <w:lang w:eastAsia="en-US"/>
        </w:rPr>
        <w:t xml:space="preserve">услуги</w:t>
      </w:r>
      <w:r/>
    </w:p>
    <w:p>
      <w:pPr>
        <w:pStyle w:val="657"/>
        <w:jc w:val="center"/>
        <w:widowControl w:val="off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</w:r>
      <w:r/>
    </w:p>
    <w:p>
      <w:pPr>
        <w:pStyle w:val="657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  <w:t xml:space="preserve">3.3.2.1. Орган, предоставляющий услугу – администрация Вейделевского района в лице отдела архитектуры и</w:t>
      </w:r>
      <w:r>
        <w:rPr>
          <w:rFonts w:eastAsia="Calibri"/>
          <w:sz w:val="28"/>
          <w:szCs w:val="28"/>
          <w:lang w:eastAsia="en-US"/>
        </w:rPr>
        <w:t xml:space="preserve"> градостроительства </w:t>
      </w:r>
      <w:r>
        <w:rPr>
          <w:rFonts w:eastAsia="Calibri"/>
          <w:sz w:val="28"/>
          <w:szCs w:val="28"/>
          <w:lang w:eastAsia="en-US"/>
        </w:rPr>
        <w:t xml:space="preserve">администрации Вейделевского района. </w:t>
      </w:r>
      <w:r/>
    </w:p>
    <w:p>
      <w:pPr>
        <w:pStyle w:val="657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sz w:val="28"/>
          <w:szCs w:val="28"/>
          <w:lang w:eastAsia="en-US"/>
        </w:rPr>
        <w:t xml:space="preserve">Прием от заявителя (представителя заявителя) запроса и иных документов, необходимых для предоставления услуги, осуществляется одним из следующих способов:</w:t>
      </w:r>
      <w:r/>
    </w:p>
    <w:p>
      <w:pPr>
        <w:pStyle w:val="657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  <w:t xml:space="preserve">- в форме электронного документа через ЕПГУ/РПГУ;</w:t>
      </w:r>
      <w:r/>
    </w:p>
    <w:p>
      <w:pPr>
        <w:pStyle w:val="657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  <w:t xml:space="preserve">- в форме документов на бумажном носителе посредством подачи запроса в отдел или МФЦ (</w:t>
      </w:r>
      <w:r>
        <w:rPr>
          <w:rFonts w:eastAsia="Calibri"/>
          <w:sz w:val="28"/>
          <w:szCs w:val="28"/>
          <w:lang w:eastAsia="en-US"/>
        </w:rPr>
        <w:t xml:space="preserve">или через представителя по доверенности, оформленной в установленном порядке);</w:t>
      </w:r>
      <w:r/>
    </w:p>
    <w:p>
      <w:pPr>
        <w:pStyle w:val="657"/>
        <w:ind w:firstLine="709"/>
        <w:jc w:val="both"/>
        <w:widowControl w:val="off"/>
        <w:rPr>
          <w:sz w:val="28"/>
          <w:szCs w:val="28"/>
        </w:rPr>
        <w:outlineLvl w:val="2"/>
      </w:pPr>
      <w:r>
        <w:rPr>
          <w:sz w:val="28"/>
          <w:szCs w:val="28"/>
        </w:rPr>
        <w:t xml:space="preserve">– почтовым отправлением (курьером) с приложением заверенных в установленном порядке копий документов.</w:t>
      </w:r>
      <w:r/>
    </w:p>
    <w:p>
      <w:pPr>
        <w:pStyle w:val="657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  <w:t xml:space="preserve">3.3.2.2. Исчерпывающий перечень документов, необходимых для предоставления услуги, которые заявитель (представитель заявителя) должен</w:t>
      </w:r>
      <w:r/>
    </w:p>
    <w:p>
      <w:pPr>
        <w:pStyle w:val="657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представить самостоятельно, включая заявление по форме согласно </w:t>
      </w:r>
      <w:r>
        <w:rPr>
          <w:rFonts w:eastAsia="Calibri"/>
          <w:sz w:val="28"/>
          <w:szCs w:val="28"/>
          <w:lang w:eastAsia="en-US"/>
        </w:rPr>
        <w:t xml:space="preserve">приложению № 2 к административному регламенту:</w:t>
      </w:r>
      <w:r>
        <w:rPr>
          <w:rFonts w:eastAsia="Calibri"/>
          <w:sz w:val="28"/>
          <w:szCs w:val="28"/>
          <w:lang w:eastAsia="en-US"/>
        </w:rPr>
      </w:r>
      <w:r/>
    </w:p>
    <w:p>
      <w:pPr>
        <w:pStyle w:val="657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  <w:t xml:space="preserve">– документ, удостоверяющий личность заявителя или представителя заявителя;</w:t>
      </w:r>
      <w:r/>
    </w:p>
    <w:p>
      <w:pPr>
        <w:pStyle w:val="657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  <w:t xml:space="preserve">– документ, подтверждающий полномочия представителя (предоставляется личного в случае обращения представителя в отдел или МФЦ).</w:t>
      </w:r>
      <w:r>
        <w:rPr>
          <w:rFonts w:ascii="Calibri" w:hAnsi="Calibri" w:eastAsia="Calibri"/>
          <w:sz w:val="22"/>
          <w:szCs w:val="22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При обращении </w:t>
      </w:r>
      <w:r>
        <w:rPr>
          <w:rFonts w:eastAsia="Calibri"/>
          <w:sz w:val="28"/>
          <w:szCs w:val="28"/>
          <w:lang w:eastAsia="en-US"/>
        </w:rPr>
        <w:t xml:space="preserve">посредством ЕПГУ, РПГУ прикладывается документ, подписанный усиленной квалифицированной электронной подписью Заявителя или нотариуса с приложением файла открепленной усиленной квалифицированной электронной подписью Заявителя или нотариуса в формате SIG.   </w:t>
      </w:r>
      <w:r/>
    </w:p>
    <w:p>
      <w:pPr>
        <w:pStyle w:val="657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  <w:t xml:space="preserve">В случае размещения рекламной конструкции на здании, ином недвижимом имуществе (за исключением земельного участка), не являющихся муниципальной собственностью:</w:t>
      </w:r>
      <w:r/>
    </w:p>
    <w:p>
      <w:pPr>
        <w:pStyle w:val="657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</w:r>
      <w:r/>
    </w:p>
    <w:tbl>
      <w:tblPr>
        <w:tblW w:w="0" w:type="auto"/>
        <w:jc w:val="center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4739"/>
        <w:gridCol w:w="4162"/>
      </w:tblGrid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657"/>
              <w:jc w:val="center"/>
              <w:widowControl w:val="off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№ п/п</w:t>
            </w:r>
            <w:r/>
          </w:p>
        </w:tc>
        <w:tc>
          <w:tcPr>
            <w:tcW w:w="4739" w:type="dxa"/>
            <w:vAlign w:val="center"/>
            <w:textDirection w:val="lrTb"/>
            <w:noWrap w:val="false"/>
          </w:tcPr>
          <w:p>
            <w:pPr>
              <w:pStyle w:val="657"/>
              <w:jc w:val="center"/>
              <w:widowControl w:val="off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Наименование документа</w:t>
            </w:r>
            <w:r/>
          </w:p>
        </w:tc>
        <w:tc>
          <w:tcPr>
            <w:tcW w:w="4162" w:type="dxa"/>
            <w:vAlign w:val="center"/>
            <w:textDirection w:val="lrTb"/>
            <w:noWrap w:val="false"/>
          </w:tcPr>
          <w:p>
            <w:pPr>
              <w:pStyle w:val="657"/>
              <w:jc w:val="center"/>
              <w:widowControl w:val="off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 к документу</w:t>
            </w:r>
            <w:r/>
          </w:p>
        </w:tc>
      </w:tr>
      <w:tr>
        <w:trPr>
          <w:trHeight w:val="1236"/>
        </w:trPr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657"/>
              <w:jc w:val="center"/>
              <w:widowControl w:val="off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1.</w:t>
            </w:r>
            <w:r/>
          </w:p>
        </w:tc>
        <w:tc>
          <w:tcPr>
            <w:tcW w:w="4739" w:type="dxa"/>
            <w:vAlign w:val="center"/>
            <w:textDirection w:val="lrTb"/>
            <w:noWrap w:val="false"/>
          </w:tcPr>
          <w:p>
            <w:pPr>
              <w:pStyle w:val="657"/>
              <w:widowControl w:val="off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Заявление на выдачу разрешения на установку и эксплуатацию рекламной конструкции.</w:t>
            </w:r>
            <w:r/>
          </w:p>
          <w:p>
            <w:pPr>
              <w:pStyle w:val="657"/>
              <w:jc w:val="both"/>
              <w:widowControl w:val="off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 xml:space="preserve">В случае направления заявления посредством ЕПГУ формирование заявления осуществляется посредством заполнения интерактивной формы на ЕПГУ без необходимости дополнительной подачи заявления в какой-либо иной форме.</w:t>
            </w:r>
            <w:r/>
          </w:p>
        </w:tc>
        <w:tc>
          <w:tcPr>
            <w:tcW w:w="4162" w:type="dxa"/>
            <w:vAlign w:val="center"/>
            <w:textDirection w:val="lrTb"/>
            <w:noWrap w:val="false"/>
          </w:tcPr>
          <w:p>
            <w:pPr>
              <w:pStyle w:val="657"/>
              <w:jc w:val="both"/>
              <w:widowControl w:val="off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Заявление подается в одном экземпляре (</w:t>
            </w:r>
            <w:r>
              <w:rPr>
                <w:color w:val="000000"/>
                <w:sz w:val="22"/>
                <w:szCs w:val="22"/>
              </w:rPr>
              <w:t xml:space="preserve">по форме согласно приложению № 2 к настоящему а</w:t>
            </w:r>
            <w:r>
              <w:rPr>
                <w:color w:val="000000"/>
                <w:sz w:val="22"/>
                <w:szCs w:val="22"/>
              </w:rPr>
              <w:t xml:space="preserve">дминистративному регламенту)</w:t>
            </w:r>
            <w:r/>
          </w:p>
        </w:tc>
      </w:tr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657"/>
              <w:jc w:val="center"/>
              <w:widowControl w:val="off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2.</w:t>
            </w:r>
            <w:r/>
          </w:p>
        </w:tc>
        <w:tc>
          <w:tcPr>
            <w:tcW w:w="4739" w:type="dxa"/>
            <w:vAlign w:val="center"/>
            <w:textDirection w:val="lrTb"/>
            <w:noWrap w:val="false"/>
          </w:tcPr>
          <w:p>
            <w:pPr>
              <w:pStyle w:val="657"/>
              <w:jc w:val="both"/>
              <w:widowControl w:val="off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Эскиз рекламной конструкции:</w:t>
            </w:r>
            <w:r/>
          </w:p>
          <w:p>
            <w:pPr>
              <w:pStyle w:val="657"/>
              <w:jc w:val="both"/>
              <w:widowControl w:val="off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– </w:t>
            </w:r>
            <w:r>
              <w:rPr>
                <w:color w:val="000000"/>
                <w:sz w:val="22"/>
                <w:szCs w:val="22"/>
              </w:rPr>
              <w:t xml:space="preserve">титульный лист;</w:t>
            </w:r>
            <w:r/>
          </w:p>
          <w:p>
            <w:pPr>
              <w:pStyle w:val="657"/>
              <w:jc w:val="both"/>
              <w:widowControl w:val="off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– </w:t>
            </w:r>
            <w:r>
              <w:rPr>
                <w:color w:val="000000"/>
                <w:sz w:val="22"/>
                <w:szCs w:val="22"/>
              </w:rPr>
              <w:t xml:space="preserve">ситуационный план размещения рекламной конструкции с отображением на листе эскиза размещения рекламн</w:t>
            </w:r>
            <w:r>
              <w:rPr>
                <w:color w:val="000000"/>
                <w:sz w:val="22"/>
                <w:szCs w:val="22"/>
              </w:rPr>
              <w:t xml:space="preserve">ой конструкции на местности</w:t>
            </w:r>
            <w:r>
              <w:rPr>
                <w:color w:val="000000"/>
                <w:sz w:val="22"/>
                <w:szCs w:val="22"/>
              </w:rPr>
              <w:t xml:space="preserve">;</w:t>
            </w:r>
            <w:r/>
          </w:p>
          <w:p>
            <w:pPr>
              <w:pStyle w:val="657"/>
              <w:jc w:val="both"/>
              <w:widowControl w:val="off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– </w:t>
            </w:r>
            <w:r>
              <w:rPr>
                <w:color w:val="000000"/>
                <w:sz w:val="22"/>
                <w:szCs w:val="22"/>
              </w:rPr>
              <w:t xml:space="preserve">эскиз рекламно</w:t>
            </w:r>
            <w:r>
              <w:rPr>
                <w:color w:val="000000"/>
                <w:sz w:val="22"/>
                <w:szCs w:val="22"/>
              </w:rPr>
              <w:t xml:space="preserve">й конструкции на местности </w:t>
            </w:r>
            <w:r>
              <w:rPr>
                <w:color w:val="000000"/>
                <w:sz w:val="22"/>
                <w:szCs w:val="22"/>
              </w:rPr>
              <w:t xml:space="preserve">(фотофиксация до и после размещения рекламной конструкции (дневной и ночной виды));</w:t>
            </w:r>
            <w:r/>
          </w:p>
          <w:p>
            <w:pPr>
              <w:pStyle w:val="657"/>
              <w:jc w:val="both"/>
              <w:widowControl w:val="off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– </w:t>
            </w:r>
            <w:r>
              <w:rPr>
                <w:color w:val="000000"/>
                <w:sz w:val="22"/>
                <w:szCs w:val="22"/>
              </w:rPr>
              <w:t xml:space="preserve">технические характеристики рекламной конструкции (проектная документация), выполненные в соответствии с </w:t>
            </w:r>
            <w:r>
              <w:rPr>
                <w:sz w:val="22"/>
                <w:szCs w:val="22"/>
              </w:rPr>
              <w:t xml:space="preserve">требованиями технических регламентов, строительных норм и правил (СНиП) и других нормативных требований.</w:t>
            </w:r>
            <w:r>
              <w:rPr>
                <w:strike/>
                <w:sz w:val="22"/>
                <w:szCs w:val="20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</w:r>
            <w:r/>
          </w:p>
        </w:tc>
        <w:tc>
          <w:tcPr>
            <w:tcW w:w="4162" w:type="dxa"/>
            <w:vAlign w:val="center"/>
            <w:textDirection w:val="lrTb"/>
            <w:noWrap w:val="false"/>
          </w:tcPr>
          <w:p>
            <w:pPr>
              <w:pStyle w:val="657"/>
              <w:jc w:val="both"/>
              <w:widowControl w:val="off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Предоставляется оригинал в двух экземпляра</w:t>
            </w:r>
            <w:r>
              <w:rPr>
                <w:color w:val="000000"/>
                <w:sz w:val="22"/>
                <w:szCs w:val="22"/>
              </w:rPr>
              <w:t xml:space="preserve">х (один экземпляр возвращается з</w:t>
            </w:r>
            <w:r>
              <w:rPr>
                <w:color w:val="000000"/>
                <w:sz w:val="22"/>
                <w:szCs w:val="22"/>
              </w:rPr>
              <w:t xml:space="preserve">аявителю.</w:t>
            </w:r>
            <w:r/>
          </w:p>
          <w:p>
            <w:pPr>
              <w:pStyle w:val="657"/>
              <w:jc w:val="both"/>
              <w:widowControl w:val="off"/>
              <w:rPr>
                <w:b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Эскиз рекламной конструкции предоставляется на </w:t>
            </w:r>
            <w:r>
              <w:rPr>
                <w:sz w:val="22"/>
                <w:szCs w:val="22"/>
              </w:rPr>
              <w:t xml:space="preserve">формате А4 </w:t>
            </w:r>
            <w:r>
              <w:rPr>
                <w:b/>
                <w:color w:val="000000"/>
                <w:sz w:val="22"/>
                <w:szCs w:val="22"/>
              </w:rPr>
            </w:r>
            <w:r/>
          </w:p>
        </w:tc>
      </w:tr>
      <w:tr>
        <w:trPr>
          <w:trHeight w:val="350"/>
        </w:trPr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657"/>
              <w:jc w:val="center"/>
              <w:widowControl w:val="off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3.</w:t>
            </w:r>
            <w:r/>
          </w:p>
        </w:tc>
        <w:tc>
          <w:tcPr>
            <w:tcW w:w="4739" w:type="dxa"/>
            <w:vAlign w:val="center"/>
            <w:textDirection w:val="lrTb"/>
            <w:noWrap w:val="false"/>
          </w:tcPr>
          <w:p>
            <w:pPr>
              <w:pStyle w:val="657"/>
              <w:jc w:val="both"/>
              <w:widowControl w:val="off"/>
              <w:rPr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 xml:space="preserve">Протокол общего собрания собственников помещений в многоквартирном доме, в случае если для установки и эксплуатации рекламной конструкции необходимо использование общего имущества собственников помещений в многоквартирном доме.</w:t>
            </w:r>
            <w:r>
              <w:rPr>
                <w:color w:val="000000"/>
                <w:sz w:val="22"/>
                <w:szCs w:val="22"/>
              </w:rPr>
            </w:r>
            <w:r/>
          </w:p>
        </w:tc>
        <w:tc>
          <w:tcPr>
            <w:tcW w:w="4162" w:type="dxa"/>
            <w:vAlign w:val="center"/>
            <w:textDirection w:val="lrTb"/>
            <w:noWrap w:val="false"/>
          </w:tcPr>
          <w:p>
            <w:pPr>
              <w:pStyle w:val="657"/>
              <w:jc w:val="both"/>
              <w:widowControl w:val="off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Предоставляется копия документа, заверенная в установленном порядке</w:t>
            </w:r>
            <w:r/>
          </w:p>
        </w:tc>
      </w:tr>
      <w:tr>
        <w:trPr>
          <w:trHeight w:val="2090"/>
        </w:trPr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657"/>
              <w:jc w:val="center"/>
              <w:widowControl w:val="off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4.</w:t>
            </w:r>
            <w:r/>
          </w:p>
        </w:tc>
        <w:tc>
          <w:tcPr>
            <w:tcW w:w="4739" w:type="dxa"/>
            <w:vAlign w:val="center"/>
            <w:textDirection w:val="lrTb"/>
            <w:noWrap w:val="false"/>
          </w:tcPr>
          <w:p>
            <w:pPr>
              <w:pStyle w:val="657"/>
              <w:jc w:val="both"/>
              <w:widowControl w:val="off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 xml:space="preserve">Договор на установку и эксплуатацию рекламной конструкции с ли</w:t>
            </w:r>
            <w:r>
              <w:rPr>
                <w:bCs/>
                <w:color w:val="000000"/>
                <w:sz w:val="22"/>
                <w:szCs w:val="22"/>
              </w:rPr>
              <w:t xml:space="preserve">цом, уполномоченным общим собранием собственников помещений в многоквартирном доме на его заключение, в случае если для установки и эксплуатации рекламной конструкции необходимо использование общего имущества собственников помещений в многоквартирном доме.</w:t>
            </w:r>
            <w:r/>
          </w:p>
        </w:tc>
        <w:tc>
          <w:tcPr>
            <w:tcW w:w="4162" w:type="dxa"/>
            <w:vAlign w:val="center"/>
            <w:textDirection w:val="lrTb"/>
            <w:noWrap w:val="false"/>
          </w:tcPr>
          <w:p>
            <w:pPr>
              <w:pStyle w:val="657"/>
              <w:jc w:val="both"/>
              <w:widowControl w:val="off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Предоставляется копия документа, заверенная в установленном порядке</w:t>
            </w:r>
            <w:r/>
          </w:p>
        </w:tc>
      </w:tr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657"/>
              <w:jc w:val="center"/>
              <w:widowControl w:val="off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5.</w:t>
            </w:r>
            <w:r/>
          </w:p>
        </w:tc>
        <w:tc>
          <w:tcPr>
            <w:tcW w:w="4739" w:type="dxa"/>
            <w:vAlign w:val="center"/>
            <w:textDirection w:val="lrTb"/>
            <w:noWrap w:val="false"/>
          </w:tcPr>
          <w:p>
            <w:pPr>
              <w:pStyle w:val="657"/>
              <w:jc w:val="both"/>
              <w:widowControl w:val="off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 xml:space="preserve">Согласие собственника  или иного законного владельца соответствующего имущества на присоединение к этому имуществу</w:t>
            </w:r>
            <w:r>
              <w:rPr>
                <w:bCs/>
                <w:color w:val="000000"/>
                <w:sz w:val="22"/>
                <w:szCs w:val="22"/>
              </w:rPr>
              <w:t xml:space="preserve"> рекламной конструкции, если з</w:t>
            </w:r>
            <w:r>
              <w:rPr>
                <w:bCs/>
                <w:color w:val="000000"/>
                <w:sz w:val="22"/>
                <w:szCs w:val="22"/>
              </w:rPr>
              <w:t xml:space="preserve">аявитель не является собственником или иным законным владельцем недвижимого имущества.</w:t>
            </w:r>
            <w:r/>
          </w:p>
        </w:tc>
        <w:tc>
          <w:tcPr>
            <w:tcW w:w="4162" w:type="dxa"/>
            <w:vAlign w:val="center"/>
            <w:textDirection w:val="lrTb"/>
            <w:noWrap w:val="false"/>
          </w:tcPr>
          <w:p>
            <w:pPr>
              <w:pStyle w:val="657"/>
              <w:jc w:val="both"/>
              <w:widowControl w:val="off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Предоставляется оригинал документа</w:t>
            </w:r>
            <w:r>
              <w:rPr>
                <w:bCs/>
                <w:color w:val="000000"/>
                <w:sz w:val="22"/>
                <w:szCs w:val="22"/>
              </w:rPr>
              <w:t xml:space="preserve"> </w:t>
              <w:br w:type="textWrapping" w:clear="all"/>
              <w:t xml:space="preserve">(</w:t>
            </w:r>
            <w:r>
              <w:rPr>
                <w:color w:val="000000"/>
                <w:sz w:val="22"/>
                <w:szCs w:val="22"/>
              </w:rPr>
              <w:t xml:space="preserve">по рекомендуемой</w:t>
            </w:r>
            <w:r>
              <w:rPr>
                <w:color w:val="000000"/>
                <w:sz w:val="22"/>
                <w:szCs w:val="22"/>
              </w:rPr>
              <w:t xml:space="preserve"> форме согласно п</w:t>
            </w:r>
            <w:r>
              <w:rPr>
                <w:color w:val="000000"/>
                <w:sz w:val="22"/>
                <w:szCs w:val="22"/>
              </w:rPr>
              <w:t xml:space="preserve">риложение </w:t>
            </w:r>
            <w:r>
              <w:rPr>
                <w:color w:val="000000"/>
                <w:sz w:val="22"/>
                <w:szCs w:val="22"/>
              </w:rPr>
              <w:t xml:space="preserve">№ 9 к настоящему а</w:t>
            </w:r>
            <w:r>
              <w:rPr>
                <w:color w:val="000000"/>
                <w:sz w:val="22"/>
                <w:szCs w:val="22"/>
              </w:rPr>
              <w:t xml:space="preserve">дминистративному регламенту)</w:t>
            </w:r>
            <w:r>
              <w:rPr>
                <w:color w:val="000000"/>
                <w:sz w:val="22"/>
                <w:szCs w:val="22"/>
              </w:rPr>
            </w:r>
            <w:r/>
          </w:p>
        </w:tc>
      </w:tr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657"/>
              <w:jc w:val="center"/>
              <w:widowControl w:val="off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6.</w:t>
            </w:r>
            <w:r/>
          </w:p>
        </w:tc>
        <w:tc>
          <w:tcPr>
            <w:tcW w:w="4739" w:type="dxa"/>
            <w:vAlign w:val="center"/>
            <w:textDirection w:val="lrTb"/>
            <w:noWrap w:val="false"/>
          </w:tcPr>
          <w:p>
            <w:pPr>
              <w:pStyle w:val="657"/>
              <w:jc w:val="both"/>
              <w:widowControl w:val="off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 xml:space="preserve">Договор на установку и эксплуатацию рекламной конструкции с собственником имущества или с иным законным владельцем  со</w:t>
            </w:r>
            <w:r>
              <w:rPr>
                <w:bCs/>
                <w:color w:val="000000"/>
                <w:sz w:val="22"/>
                <w:szCs w:val="22"/>
              </w:rPr>
              <w:t xml:space="preserve">ответствующего имущества, если з</w:t>
            </w:r>
            <w:r>
              <w:rPr>
                <w:bCs/>
                <w:color w:val="000000"/>
                <w:sz w:val="22"/>
                <w:szCs w:val="22"/>
              </w:rPr>
              <w:t xml:space="preserve">аявитель не является собственником или иным законным владельцем недвижимого имущества.</w:t>
            </w:r>
            <w:r/>
          </w:p>
        </w:tc>
        <w:tc>
          <w:tcPr>
            <w:tcW w:w="4162" w:type="dxa"/>
            <w:vAlign w:val="center"/>
            <w:textDirection w:val="lrTb"/>
            <w:noWrap w:val="false"/>
          </w:tcPr>
          <w:p>
            <w:pPr>
              <w:pStyle w:val="657"/>
              <w:jc w:val="both"/>
              <w:widowControl w:val="off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Предоставляется копия документа, заверенная в установленном порядке</w:t>
            </w:r>
            <w:r/>
          </w:p>
        </w:tc>
      </w:tr>
    </w:tbl>
    <w:p>
      <w:pPr>
        <w:pStyle w:val="657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</w:r>
      <w:r/>
    </w:p>
    <w:p>
      <w:pPr>
        <w:pStyle w:val="657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  <w:t xml:space="preserve">В случае размещения рекламной конструкции на земельном участке, не являющемся муниципальной собственностью:</w:t>
      </w:r>
      <w:r/>
    </w:p>
    <w:p>
      <w:pPr>
        <w:pStyle w:val="657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</w:r>
      <w:r/>
    </w:p>
    <w:tbl>
      <w:tblPr>
        <w:tblW w:w="0" w:type="auto"/>
        <w:tblInd w:w="19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600"/>
        <w:gridCol w:w="4617"/>
        <w:gridCol w:w="4162"/>
      </w:tblGrid>
      <w:tr>
        <w:trPr/>
        <w:tc>
          <w:tcPr>
            <w:tcW w:w="602" w:type="dxa"/>
            <w:vAlign w:val="center"/>
            <w:textDirection w:val="lrTb"/>
            <w:noWrap w:val="false"/>
          </w:tcPr>
          <w:p>
            <w:pPr>
              <w:pStyle w:val="657"/>
              <w:jc w:val="center"/>
              <w:widowControl w:val="off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№ п/п</w:t>
            </w:r>
            <w:r/>
          </w:p>
        </w:tc>
        <w:tc>
          <w:tcPr>
            <w:tcW w:w="4701" w:type="dxa"/>
            <w:vAlign w:val="center"/>
            <w:textDirection w:val="lrTb"/>
            <w:noWrap w:val="false"/>
          </w:tcPr>
          <w:p>
            <w:pPr>
              <w:pStyle w:val="657"/>
              <w:jc w:val="center"/>
              <w:widowControl w:val="off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Наименование документа</w:t>
            </w:r>
            <w:r/>
          </w:p>
        </w:tc>
        <w:tc>
          <w:tcPr>
            <w:tcW w:w="4225" w:type="dxa"/>
            <w:vAlign w:val="center"/>
            <w:textDirection w:val="lrTb"/>
            <w:noWrap w:val="false"/>
          </w:tcPr>
          <w:p>
            <w:pPr>
              <w:pStyle w:val="657"/>
              <w:jc w:val="center"/>
              <w:widowControl w:val="off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Требования к документу</w:t>
            </w:r>
            <w:r/>
          </w:p>
        </w:tc>
      </w:tr>
      <w:tr>
        <w:trPr>
          <w:trHeight w:val="391"/>
        </w:trPr>
        <w:tc>
          <w:tcPr>
            <w:tcW w:w="602" w:type="dxa"/>
            <w:vAlign w:val="center"/>
            <w:textDirection w:val="lrTb"/>
            <w:noWrap w:val="false"/>
          </w:tcPr>
          <w:p>
            <w:pPr>
              <w:pStyle w:val="657"/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</w:t>
            </w:r>
            <w:r/>
          </w:p>
        </w:tc>
        <w:tc>
          <w:tcPr>
            <w:tcW w:w="4701" w:type="dxa"/>
            <w:vAlign w:val="center"/>
            <w:textDirection w:val="lrTb"/>
            <w:noWrap w:val="false"/>
          </w:tcPr>
          <w:p>
            <w:pPr>
              <w:pStyle w:val="657"/>
              <w:jc w:val="both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Заявление на выдачу разрешения на установку и эксплуатацию рекламной конструкции.</w:t>
            </w:r>
            <w:r/>
          </w:p>
          <w:p>
            <w:pPr>
              <w:pStyle w:val="657"/>
              <w:jc w:val="both"/>
              <w:widowControl w:val="off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 xml:space="preserve">В случае направления заявления посредством ЕПГУ формирование заявления осуществляется посредством заполнения интерактивной формы на ЕПГУ без необходимости дополнительной подачи заявления в какой-либо иной форме.</w:t>
            </w:r>
            <w:r/>
          </w:p>
        </w:tc>
        <w:tc>
          <w:tcPr>
            <w:tcW w:w="4225" w:type="dxa"/>
            <w:vAlign w:val="center"/>
            <w:textDirection w:val="lrTb"/>
            <w:noWrap w:val="false"/>
          </w:tcPr>
          <w:p>
            <w:pPr>
              <w:pStyle w:val="657"/>
              <w:jc w:val="both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Заявление подается в одном экземпляре  (по форме </w:t>
            </w:r>
            <w:r>
              <w:rPr>
                <w:sz w:val="22"/>
                <w:szCs w:val="22"/>
              </w:rPr>
              <w:t xml:space="preserve">согласно приложению № 2</w:t>
            </w:r>
            <w:r>
              <w:rPr>
                <w:sz w:val="22"/>
                <w:szCs w:val="22"/>
              </w:rPr>
              <w:t xml:space="preserve"> к настоящему а</w:t>
            </w:r>
            <w:r>
              <w:rPr>
                <w:sz w:val="22"/>
                <w:szCs w:val="22"/>
              </w:rPr>
              <w:t xml:space="preserve">дминистративному регламенту)</w:t>
            </w:r>
            <w:r/>
          </w:p>
        </w:tc>
      </w:tr>
      <w:tr>
        <w:trPr>
          <w:trHeight w:val="1302"/>
        </w:trPr>
        <w:tc>
          <w:tcPr>
            <w:tcW w:w="602" w:type="dxa"/>
            <w:vAlign w:val="center"/>
            <w:textDirection w:val="lrTb"/>
            <w:noWrap w:val="false"/>
          </w:tcPr>
          <w:p>
            <w:pPr>
              <w:pStyle w:val="657"/>
              <w:jc w:val="center"/>
              <w:widowControl w:val="off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2.</w:t>
            </w:r>
            <w:r/>
          </w:p>
        </w:tc>
        <w:tc>
          <w:tcPr>
            <w:tcW w:w="4701" w:type="dxa"/>
            <w:vAlign w:val="center"/>
            <w:textDirection w:val="lrTb"/>
            <w:noWrap w:val="false"/>
          </w:tcPr>
          <w:p>
            <w:pPr>
              <w:pStyle w:val="657"/>
              <w:jc w:val="both"/>
              <w:widowControl w:val="off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Проектная документация рекламной конструкции</w:t>
            </w:r>
            <w:r>
              <w:rPr>
                <w:color w:val="000000"/>
                <w:sz w:val="22"/>
                <w:szCs w:val="22"/>
              </w:rPr>
              <w:t xml:space="preserve">  с указанием, технических характеристик рекламной конструкции, размеров рекламной конструкции, выполненная в соответствии с </w:t>
            </w:r>
            <w:r>
              <w:rPr>
                <w:sz w:val="22"/>
                <w:szCs w:val="22"/>
              </w:rPr>
              <w:t xml:space="preserve">требованиями технических регламентов, строительных норм и правил (СНиП) и других нормативных требований.</w:t>
            </w:r>
            <w:r>
              <w:rPr>
                <w:color w:val="000000"/>
                <w:sz w:val="22"/>
                <w:szCs w:val="22"/>
              </w:rPr>
            </w:r>
            <w:r/>
          </w:p>
        </w:tc>
        <w:tc>
          <w:tcPr>
            <w:tcW w:w="4225" w:type="dxa"/>
            <w:vAlign w:val="center"/>
            <w:textDirection w:val="lrTb"/>
            <w:noWrap w:val="false"/>
          </w:tcPr>
          <w:p>
            <w:pPr>
              <w:pStyle w:val="657"/>
              <w:jc w:val="both"/>
              <w:widowControl w:val="off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Предоставляется оригинал в двух экземпляра</w:t>
            </w:r>
            <w:r>
              <w:rPr>
                <w:color w:val="000000"/>
                <w:sz w:val="22"/>
                <w:szCs w:val="22"/>
              </w:rPr>
              <w:t xml:space="preserve">х (один экземпляр возвращается з</w:t>
            </w:r>
            <w:r>
              <w:rPr>
                <w:color w:val="000000"/>
                <w:sz w:val="22"/>
                <w:szCs w:val="22"/>
              </w:rPr>
              <w:t xml:space="preserve">аявителю</w:t>
            </w:r>
            <w:r>
              <w:rPr>
                <w:color w:val="000000"/>
                <w:sz w:val="22"/>
                <w:szCs w:val="22"/>
              </w:rPr>
              <w:t xml:space="preserve">)</w:t>
            </w:r>
            <w:r>
              <w:rPr>
                <w:color w:val="000000"/>
                <w:sz w:val="22"/>
                <w:szCs w:val="22"/>
              </w:rPr>
              <w:t xml:space="preserve">.</w:t>
            </w:r>
            <w:r/>
          </w:p>
          <w:p>
            <w:pPr>
              <w:pStyle w:val="657"/>
              <w:jc w:val="both"/>
              <w:widowControl w:val="off"/>
              <w:rPr>
                <w:b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Эскиз рекламной конструкции предоставляется на </w:t>
            </w:r>
            <w:r>
              <w:rPr>
                <w:sz w:val="22"/>
                <w:szCs w:val="22"/>
              </w:rPr>
              <w:t xml:space="preserve">формате А4</w:t>
            </w:r>
            <w:r>
              <w:rPr>
                <w:sz w:val="22"/>
                <w:szCs w:val="22"/>
              </w:rPr>
              <w:t xml:space="preserve">.</w:t>
            </w:r>
            <w:r>
              <w:rPr>
                <w:b/>
                <w:color w:val="000000"/>
                <w:sz w:val="22"/>
                <w:szCs w:val="22"/>
              </w:rPr>
            </w:r>
            <w:r/>
          </w:p>
        </w:tc>
      </w:tr>
      <w:tr>
        <w:trPr>
          <w:trHeight w:val="127"/>
        </w:trPr>
        <w:tc>
          <w:tcPr>
            <w:tcW w:w="602" w:type="dxa"/>
            <w:vAlign w:val="center"/>
            <w:textDirection w:val="lrTb"/>
            <w:noWrap w:val="false"/>
          </w:tcPr>
          <w:p>
            <w:pPr>
              <w:pStyle w:val="657"/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3.</w:t>
            </w:r>
            <w:r/>
          </w:p>
        </w:tc>
        <w:tc>
          <w:tcPr>
            <w:tcW w:w="4701" w:type="dxa"/>
            <w:vAlign w:val="center"/>
            <w:textDirection w:val="lrTb"/>
            <w:noWrap w:val="false"/>
          </w:tcPr>
          <w:p>
            <w:pPr>
              <w:pStyle w:val="657"/>
              <w:jc w:val="both"/>
              <w:widowControl w:val="off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Согласие собственника  или иного законного владельца земельного участка на размещен</w:t>
            </w:r>
            <w:r>
              <w:rPr>
                <w:bCs/>
                <w:sz w:val="22"/>
                <w:szCs w:val="22"/>
              </w:rPr>
              <w:t xml:space="preserve">ие рекламной конструкции, если з</w:t>
            </w:r>
            <w:r>
              <w:rPr>
                <w:bCs/>
                <w:sz w:val="22"/>
                <w:szCs w:val="22"/>
              </w:rPr>
              <w:t xml:space="preserve">аявитель не является собственником или иным законным владельцем земельного участка.</w:t>
            </w:r>
            <w:r/>
          </w:p>
        </w:tc>
        <w:tc>
          <w:tcPr>
            <w:tcW w:w="4225" w:type="dxa"/>
            <w:vAlign w:val="center"/>
            <w:textDirection w:val="lrTb"/>
            <w:noWrap w:val="false"/>
          </w:tcPr>
          <w:p>
            <w:pPr>
              <w:pStyle w:val="657"/>
              <w:jc w:val="both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Предоставляется оригинал документа</w:t>
            </w:r>
            <w:r>
              <w:rPr>
                <w:bCs/>
                <w:sz w:val="22"/>
                <w:szCs w:val="22"/>
              </w:rPr>
              <w:t xml:space="preserve"> </w:t>
              <w:br w:type="textWrapping" w:clear="all"/>
              <w:t xml:space="preserve">(</w:t>
            </w:r>
            <w:r>
              <w:rPr>
                <w:sz w:val="22"/>
                <w:szCs w:val="22"/>
              </w:rPr>
              <w:t xml:space="preserve">по рекомендуемо</w:t>
            </w:r>
            <w:r>
              <w:rPr>
                <w:sz w:val="22"/>
                <w:szCs w:val="22"/>
              </w:rPr>
              <w:t xml:space="preserve">й форме согласно приложению  № 9 к настоящему а</w:t>
            </w:r>
            <w:r>
              <w:rPr>
                <w:sz w:val="22"/>
                <w:szCs w:val="22"/>
              </w:rPr>
              <w:t xml:space="preserve">дминистративному регламенту)</w:t>
            </w:r>
            <w:r/>
          </w:p>
        </w:tc>
      </w:tr>
      <w:tr>
        <w:trPr>
          <w:trHeight w:val="1617"/>
        </w:trPr>
        <w:tc>
          <w:tcPr>
            <w:tcW w:w="602" w:type="dxa"/>
            <w:vAlign w:val="center"/>
            <w:textDirection w:val="lrTb"/>
            <w:noWrap w:val="false"/>
          </w:tcPr>
          <w:p>
            <w:pPr>
              <w:pStyle w:val="657"/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4.</w:t>
            </w:r>
            <w:r/>
          </w:p>
        </w:tc>
        <w:tc>
          <w:tcPr>
            <w:tcW w:w="4701" w:type="dxa"/>
            <w:vAlign w:val="center"/>
            <w:textDirection w:val="lrTb"/>
            <w:noWrap w:val="false"/>
          </w:tcPr>
          <w:p>
            <w:pPr>
              <w:pStyle w:val="657"/>
              <w:jc w:val="both"/>
              <w:widowControl w:val="off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Договор на установку и эксплуатацию рекламной конструкции с собственником земельного участка или с иным законным владел</w:t>
            </w:r>
            <w:r>
              <w:rPr>
                <w:bCs/>
                <w:sz w:val="22"/>
                <w:szCs w:val="22"/>
              </w:rPr>
              <w:t xml:space="preserve">ьцем  земельного участка, если з</w:t>
            </w:r>
            <w:r>
              <w:rPr>
                <w:bCs/>
                <w:sz w:val="22"/>
                <w:szCs w:val="22"/>
              </w:rPr>
              <w:t xml:space="preserve">аявитель не является собственником или иным законным владельцем земельного участка.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W w:w="4225" w:type="dxa"/>
            <w:vAlign w:val="center"/>
            <w:textDirection w:val="lrTb"/>
            <w:noWrap w:val="false"/>
          </w:tcPr>
          <w:p>
            <w:pPr>
              <w:pStyle w:val="657"/>
              <w:jc w:val="both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Предоставляется копия документа, заверенная в установленном порядке</w:t>
            </w:r>
            <w:r/>
          </w:p>
        </w:tc>
      </w:tr>
      <w:tr>
        <w:trPr>
          <w:trHeight w:val="163"/>
        </w:trPr>
        <w:tc>
          <w:tcPr>
            <w:tcW w:w="602" w:type="dxa"/>
            <w:vAlign w:val="center"/>
            <w:textDirection w:val="lrTb"/>
            <w:noWrap w:val="false"/>
          </w:tcPr>
          <w:p>
            <w:pPr>
              <w:pStyle w:val="657"/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</w:t>
            </w:r>
            <w:r/>
          </w:p>
        </w:tc>
        <w:tc>
          <w:tcPr>
            <w:tcW w:w="4701" w:type="dxa"/>
            <w:vAlign w:val="center"/>
            <w:textDirection w:val="lrTb"/>
            <w:noWrap w:val="false"/>
          </w:tcPr>
          <w:p>
            <w:pPr>
              <w:pStyle w:val="657"/>
              <w:jc w:val="both"/>
              <w:widowControl w:val="off"/>
              <w:rPr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 xml:space="preserve">Протокол общего собрания собственников помещений в многоквартирном доме, в случае если для установки и эксплуатации рекламной конструкции необходимо использование общего имущества собственников помещений в многоквартирном доме.</w:t>
            </w:r>
            <w:r>
              <w:rPr>
                <w:color w:val="000000"/>
                <w:sz w:val="22"/>
                <w:szCs w:val="22"/>
              </w:rPr>
            </w:r>
            <w:r/>
          </w:p>
        </w:tc>
        <w:tc>
          <w:tcPr>
            <w:tcW w:w="4225" w:type="dxa"/>
            <w:vAlign w:val="center"/>
            <w:textDirection w:val="lrTb"/>
            <w:noWrap w:val="false"/>
          </w:tcPr>
          <w:p>
            <w:pPr>
              <w:pStyle w:val="657"/>
              <w:jc w:val="both"/>
              <w:widowControl w:val="off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Предоставляется копия документа, заверенная в установленном порядке</w:t>
            </w:r>
            <w:r/>
          </w:p>
        </w:tc>
      </w:tr>
    </w:tbl>
    <w:p>
      <w:pPr>
        <w:pStyle w:val="657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</w:r>
      <w:r/>
    </w:p>
    <w:p>
      <w:pPr>
        <w:pStyle w:val="657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  <w:t xml:space="preserve">В случае размещения рекламной конструкции на земельном участке, здании, ином недвижимом имуществе, являющихся муниципальной собственностью:</w:t>
      </w:r>
      <w:r/>
    </w:p>
    <w:p>
      <w:pPr>
        <w:pStyle w:val="657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</w:r>
      <w:r/>
    </w:p>
    <w:tbl>
      <w:tblPr>
        <w:tblW w:w="0" w:type="auto"/>
        <w:tblInd w:w="25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6"/>
        <w:gridCol w:w="4592"/>
        <w:gridCol w:w="4163"/>
      </w:tblGrid>
      <w:tr>
        <w:trPr/>
        <w:tc>
          <w:tcPr>
            <w:tcW w:w="567" w:type="dxa"/>
            <w:vAlign w:val="center"/>
            <w:textDirection w:val="lrTb"/>
            <w:noWrap w:val="false"/>
          </w:tcPr>
          <w:p>
            <w:pPr>
              <w:pStyle w:val="657"/>
              <w:jc w:val="center"/>
              <w:widowControl w:val="off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№ п/п</w:t>
            </w:r>
            <w:r/>
          </w:p>
        </w:tc>
        <w:tc>
          <w:tcPr>
            <w:tcW w:w="4678" w:type="dxa"/>
            <w:vAlign w:val="center"/>
            <w:textDirection w:val="lrTb"/>
            <w:noWrap w:val="false"/>
          </w:tcPr>
          <w:p>
            <w:pPr>
              <w:pStyle w:val="657"/>
              <w:jc w:val="center"/>
              <w:widowControl w:val="off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Наименование документа</w:t>
            </w:r>
            <w:r/>
          </w:p>
        </w:tc>
        <w:tc>
          <w:tcPr>
            <w:tcW w:w="4225" w:type="dxa"/>
            <w:vAlign w:val="center"/>
            <w:textDirection w:val="lrTb"/>
            <w:noWrap w:val="false"/>
          </w:tcPr>
          <w:p>
            <w:pPr>
              <w:pStyle w:val="657"/>
              <w:jc w:val="center"/>
              <w:widowControl w:val="off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Требования к документу</w:t>
            </w:r>
            <w:r/>
          </w:p>
        </w:tc>
      </w:tr>
      <w:tr>
        <w:trPr>
          <w:trHeight w:val="209"/>
        </w:trPr>
        <w:tc>
          <w:tcPr>
            <w:tcW w:w="567" w:type="dxa"/>
            <w:vAlign w:val="center"/>
            <w:textDirection w:val="lrTb"/>
            <w:noWrap w:val="false"/>
          </w:tcPr>
          <w:p>
            <w:pPr>
              <w:pStyle w:val="657"/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</w:t>
            </w:r>
            <w:r/>
          </w:p>
        </w:tc>
        <w:tc>
          <w:tcPr>
            <w:tcW w:w="4678" w:type="dxa"/>
            <w:vAlign w:val="top"/>
            <w:textDirection w:val="lrTb"/>
            <w:noWrap w:val="false"/>
          </w:tcPr>
          <w:p>
            <w:pPr>
              <w:pStyle w:val="657"/>
              <w:jc w:val="both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Заявление на выдачу разрешения на установку и эксплуатацию рекламной конструкции (подается победителем, признанным по итогам конкурса на право заключения договора на установку и эксплуатацию рекламной конструкции).</w:t>
            </w:r>
            <w:r/>
          </w:p>
          <w:p>
            <w:pPr>
              <w:pStyle w:val="657"/>
              <w:jc w:val="both"/>
              <w:widowControl w:val="off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 xml:space="preserve">В случае направления заявления посредством ЕПГУ формирование заявления осуществляется посредством заполнения интерактивной формы на ЕПГУ без необходимости дополнительной подачи заявления в какой-либо иной форме.</w:t>
            </w:r>
            <w:r/>
          </w:p>
        </w:tc>
        <w:tc>
          <w:tcPr>
            <w:tcW w:w="4225" w:type="dxa"/>
            <w:vAlign w:val="center"/>
            <w:textDirection w:val="lrTb"/>
            <w:noWrap w:val="false"/>
          </w:tcPr>
          <w:p>
            <w:pPr>
              <w:pStyle w:val="657"/>
              <w:jc w:val="both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Заявление подается в одном экземпляре  (</w:t>
            </w:r>
            <w:r>
              <w:rPr>
                <w:sz w:val="22"/>
                <w:szCs w:val="22"/>
              </w:rPr>
              <w:t xml:space="preserve">по форме согласно приложению № 2 </w:t>
              <w:br w:type="textWrapping" w:clear="all"/>
              <w:t xml:space="preserve">к настоящему а</w:t>
            </w:r>
            <w:r>
              <w:rPr>
                <w:sz w:val="22"/>
                <w:szCs w:val="22"/>
              </w:rPr>
              <w:t xml:space="preserve">дминистративному регламенту)</w:t>
            </w:r>
            <w:r/>
          </w:p>
        </w:tc>
      </w:tr>
    </w:tbl>
    <w:p>
      <w:pPr>
        <w:pStyle w:val="657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</w:r>
      <w:r/>
    </w:p>
    <w:p>
      <w:pPr>
        <w:pStyle w:val="657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  <w:t xml:space="preserve">3.3.2.3. Исчерпывающий перечень документов, необходимых для предоставления услуги, которые заявитель вправе представить по собственной</w:t>
      </w:r>
      <w:r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инициативе:</w:t>
      </w:r>
      <w:r>
        <w:rPr>
          <w:rFonts w:eastAsia="Calibri"/>
          <w:sz w:val="28"/>
          <w:szCs w:val="28"/>
          <w:lang w:eastAsia="en-US"/>
        </w:rPr>
      </w:r>
      <w:r/>
    </w:p>
    <w:p>
      <w:pPr>
        <w:pStyle w:val="657"/>
        <w:ind w:firstLine="720"/>
        <w:jc w:val="both"/>
        <w:widowControl w:val="off"/>
        <w:tabs>
          <w:tab w:val="left" w:pos="0" w:leader="none"/>
          <w:tab w:val="left" w:pos="720" w:leader="none"/>
          <w:tab w:val="left" w:pos="1418" w:leader="none"/>
        </w:tabs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– </w:t>
      </w:r>
      <w:r>
        <w:rPr>
          <w:rFonts w:eastAsia="Calibri"/>
          <w:color w:val="000000"/>
          <w:sz w:val="28"/>
          <w:szCs w:val="28"/>
          <w:lang w:eastAsia="en-US"/>
        </w:rPr>
        <w:t xml:space="preserve">выписка из Единого государственного реестра юридических лиц (индивидуальных предпринимателей), в случае подачи заявки юридическим лицом (индивидуальным предпринимателем);</w:t>
      </w:r>
      <w:r/>
    </w:p>
    <w:p>
      <w:pPr>
        <w:pStyle w:val="657"/>
        <w:ind w:firstLine="720"/>
        <w:jc w:val="both"/>
        <w:widowControl w:val="off"/>
        <w:tabs>
          <w:tab w:val="left" w:pos="0" w:leader="none"/>
          <w:tab w:val="left" w:pos="720" w:leader="none"/>
          <w:tab w:val="left" w:pos="1418" w:leader="none"/>
        </w:tabs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– </w:t>
      </w:r>
      <w:r>
        <w:rPr>
          <w:rFonts w:eastAsia="Calibri"/>
          <w:color w:val="000000"/>
          <w:sz w:val="28"/>
          <w:szCs w:val="28"/>
          <w:lang w:eastAsia="en-US"/>
        </w:rPr>
        <w:t xml:space="preserve">сведения о правах на недвижимое имущество, к которому предполагается присоединять рекламную конструкцию;</w:t>
      </w:r>
      <w:r/>
    </w:p>
    <w:p>
      <w:pPr>
        <w:pStyle w:val="657"/>
        <w:contextualSpacing/>
        <w:ind w:firstLine="720"/>
        <w:jc w:val="both"/>
        <w:widowControl w:val="off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– </w:t>
      </w:r>
      <w:r>
        <w:rPr>
          <w:rFonts w:eastAsia="Calibri"/>
          <w:color w:val="000000"/>
          <w:sz w:val="28"/>
          <w:szCs w:val="28"/>
          <w:lang w:eastAsia="en-US"/>
        </w:rPr>
        <w:t xml:space="preserve">сведения</w:t>
      </w:r>
      <w:r>
        <w:rPr>
          <w:rFonts w:eastAsia="Calibri"/>
          <w:sz w:val="28"/>
          <w:szCs w:val="28"/>
          <w:lang w:eastAsia="en-US"/>
        </w:rPr>
        <w:t xml:space="preserve"> из Государственной информационной системы о государственных и муниципальных платежах (ГИС ГМП)</w:t>
      </w:r>
      <w:r>
        <w:rPr>
          <w:rFonts w:eastAsia="Calibri"/>
          <w:color w:val="000000"/>
          <w:sz w:val="28"/>
          <w:szCs w:val="28"/>
          <w:lang w:eastAsia="en-US"/>
        </w:rPr>
        <w:t xml:space="preserve">, подтверждающие оплату государственной пошлины за выдачу разрешения на установку и эксплуатацию рекламной конструкции в Управлении Федерального казначейства по Белгородской области;</w:t>
      </w:r>
      <w:r/>
    </w:p>
    <w:p>
      <w:pPr>
        <w:pStyle w:val="657"/>
        <w:contextualSpacing/>
        <w:ind w:firstLine="720"/>
        <w:jc w:val="both"/>
        <w:widowControl w:val="off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– </w:t>
      </w:r>
      <w:r>
        <w:rPr>
          <w:rFonts w:eastAsia="Calibri"/>
          <w:color w:val="000000"/>
          <w:sz w:val="28"/>
          <w:szCs w:val="28"/>
          <w:lang w:eastAsia="en-US"/>
        </w:rPr>
        <w:t xml:space="preserve">договор на установку и эксплуатацию рекламной конструкции на территории муниципального района «Вейделевский район» Белгородской области, заключенный между </w:t>
      </w:r>
      <w:r>
        <w:rPr>
          <w:rFonts w:eastAsia="Calibri"/>
          <w:sz w:val="28"/>
          <w:szCs w:val="28"/>
          <w:lang w:eastAsia="en-US"/>
        </w:rPr>
        <w:t xml:space="preserve">отделом </w:t>
      </w:r>
      <w:r>
        <w:rPr>
          <w:rFonts w:eastAsia="Calibri"/>
          <w:color w:val="000000"/>
          <w:sz w:val="28"/>
          <w:szCs w:val="28"/>
          <w:lang w:eastAsia="en-US"/>
        </w:rPr>
        <w:t xml:space="preserve">и победителем конкурса. </w:t>
      </w:r>
      <w:r>
        <w:rPr>
          <w:rFonts w:eastAsia="Calibri"/>
          <w:color w:val="000000"/>
          <w:sz w:val="28"/>
          <w:szCs w:val="28"/>
          <w:lang w:eastAsia="en-US"/>
        </w:rPr>
      </w:r>
      <w:r/>
    </w:p>
    <w:p>
      <w:pPr>
        <w:pStyle w:val="657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  <w:t xml:space="preserve">3.3.2.4. Способами установления личности (идентификации) заявителя</w:t>
      </w:r>
      <w:r/>
    </w:p>
    <w:p>
      <w:pPr>
        <w:pStyle w:val="657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(представителя заявителя) являются:</w:t>
      </w:r>
      <w:r/>
    </w:p>
    <w:p>
      <w:pPr>
        <w:pStyle w:val="657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  <w:t xml:space="preserve">- при подаче заявления в отделе и МФЦ – предъявление документа, удостоверяющего личность</w:t>
      </w:r>
      <w:r>
        <w:rPr>
          <w:rFonts w:eastAsia="Calibri"/>
          <w:sz w:val="28"/>
          <w:szCs w:val="28"/>
          <w:shd w:val="clear" w:color="auto" w:fill="ffffff"/>
          <w:lang w:eastAsia="en-US"/>
        </w:rPr>
        <w:t xml:space="preserve"> и документ, подтверждающий полномочия представителя юридического или физического лица в соответствии с законодательством Российской Федерации</w:t>
      </w:r>
      <w:r>
        <w:rPr>
          <w:rFonts w:eastAsia="Calibri"/>
          <w:sz w:val="28"/>
          <w:szCs w:val="28"/>
          <w:lang w:eastAsia="en-US"/>
        </w:rPr>
        <w:t xml:space="preserve">;</w:t>
      </w:r>
      <w:r/>
    </w:p>
    <w:p>
      <w:pPr>
        <w:pStyle w:val="657"/>
        <w:ind w:firstLine="709"/>
        <w:jc w:val="both"/>
        <w:widowControl w:val="off"/>
        <w:rPr>
          <w:rFonts w:eastAsia="Calibri"/>
          <w:sz w:val="28"/>
          <w:szCs w:val="28"/>
          <w:shd w:val="clear" w:color="auto" w:fill="ffffff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- при подаче заявления в электронном виде – авторизация через единую систему идентификации и аутентификации (далее – ЕСИА).</w:t>
      </w:r>
      <w:r>
        <w:rPr>
          <w:rFonts w:eastAsia="Calibri"/>
          <w:sz w:val="28"/>
          <w:szCs w:val="28"/>
          <w:shd w:val="clear" w:color="auto" w:fill="ffffff"/>
          <w:lang w:eastAsia="en-US"/>
        </w:rPr>
        <w:t xml:space="preserve"> </w:t>
      </w:r>
      <w:r/>
    </w:p>
    <w:p>
      <w:pPr>
        <w:pStyle w:val="657"/>
        <w:ind w:firstLine="709"/>
        <w:jc w:val="both"/>
        <w:widowControl w:val="off"/>
        <w:rPr>
          <w:rFonts w:eastAsia="Calibri"/>
          <w:sz w:val="28"/>
          <w:szCs w:val="28"/>
          <w:shd w:val="clear" w:color="auto" w:fill="ffffff"/>
          <w:lang w:eastAsia="en-US"/>
        </w:rPr>
      </w:pPr>
      <w:r>
        <w:rPr>
          <w:rFonts w:eastAsia="Calibri"/>
          <w:sz w:val="28"/>
          <w:szCs w:val="28"/>
          <w:shd w:val="clear" w:color="auto" w:fill="ffffff"/>
          <w:lang w:eastAsia="en-US"/>
        </w:rPr>
        <w:t xml:space="preserve">В случае представления заявления в форме электронного документа представителем </w:t>
      </w:r>
      <w:r>
        <w:rPr>
          <w:rFonts w:eastAsia="Calibri"/>
          <w:sz w:val="28"/>
          <w:szCs w:val="28"/>
          <w:shd w:val="clear" w:color="auto" w:fill="ffffff"/>
          <w:lang w:eastAsia="en-US"/>
        </w:rPr>
        <w:t xml:space="preserve">з</w:t>
      </w:r>
      <w:r>
        <w:rPr>
          <w:rFonts w:eastAsia="Calibri"/>
          <w:sz w:val="28"/>
          <w:szCs w:val="28"/>
          <w:shd w:val="clear" w:color="auto" w:fill="ffffff"/>
          <w:lang w:eastAsia="en-US"/>
        </w:rPr>
        <w:t xml:space="preserve">аявителя, действующим на основании доверенности, к заявлению также прилагается доверенность в виде электронного образа такого документа.</w:t>
      </w:r>
      <w:r/>
    </w:p>
    <w:p>
      <w:pPr>
        <w:pStyle w:val="657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  <w:t xml:space="preserve">3.3.2.5. Основания для принятия решения об отказе в приеме запроса и документов и (или) информации:</w:t>
      </w:r>
      <w:r/>
    </w:p>
    <w:p>
      <w:pPr>
        <w:pStyle w:val="657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  <w:t xml:space="preserve">– заявление представлено неуполномоченным лицом;</w:t>
      </w:r>
      <w:r/>
    </w:p>
    <w:p>
      <w:pPr>
        <w:pStyle w:val="657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  <w:t xml:space="preserve">– представленные заявителем документы содержат подчистки и исправления текста, не заверенные в порядке, установленном законодательством Российской Федерации;</w:t>
      </w:r>
      <w:r/>
    </w:p>
    <w:p>
      <w:pPr>
        <w:pStyle w:val="657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  <w:t xml:space="preserve">– документы содержат повреждения, наличие которых не позволяет в полном объеме использовать информацию и сведения, содержащиеся в документах д</w:t>
      </w:r>
      <w:r>
        <w:rPr>
          <w:rFonts w:eastAsia="Calibri"/>
          <w:sz w:val="28"/>
          <w:szCs w:val="28"/>
          <w:lang w:eastAsia="en-US"/>
        </w:rPr>
        <w:t xml:space="preserve">ля предоставления </w:t>
      </w:r>
      <w:r>
        <w:rPr>
          <w:rFonts w:eastAsia="Calibri"/>
          <w:sz w:val="28"/>
          <w:szCs w:val="28"/>
          <w:lang w:eastAsia="en-US"/>
        </w:rPr>
        <w:t xml:space="preserve">услуги;</w:t>
      </w:r>
      <w:r/>
    </w:p>
    <w:p>
      <w:pPr>
        <w:pStyle w:val="657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  <w:t xml:space="preserve">– представленные документы или сведения утратили силу на мо</w:t>
      </w:r>
      <w:r>
        <w:rPr>
          <w:rFonts w:eastAsia="Calibri"/>
          <w:sz w:val="28"/>
          <w:szCs w:val="28"/>
          <w:lang w:eastAsia="en-US"/>
        </w:rPr>
        <w:t xml:space="preserve">мент обращения за </w:t>
      </w:r>
      <w:r>
        <w:rPr>
          <w:rFonts w:eastAsia="Calibri"/>
          <w:sz w:val="28"/>
          <w:szCs w:val="28"/>
          <w:lang w:eastAsia="en-US"/>
        </w:rPr>
        <w:t xml:space="preserve">услугой (сведения документа, удостоверяющего личность; документ, удостовер</w:t>
      </w:r>
      <w:r>
        <w:rPr>
          <w:rFonts w:eastAsia="Calibri"/>
          <w:sz w:val="28"/>
          <w:szCs w:val="28"/>
          <w:lang w:eastAsia="en-US"/>
        </w:rPr>
        <w:t xml:space="preserve">яющий полномочия представителя з</w:t>
      </w:r>
      <w:r>
        <w:rPr>
          <w:rFonts w:eastAsia="Calibri"/>
          <w:sz w:val="28"/>
          <w:szCs w:val="28"/>
          <w:lang w:eastAsia="en-US"/>
        </w:rPr>
        <w:t xml:space="preserve">аявителя, в случае обращения з</w:t>
      </w:r>
      <w:r>
        <w:rPr>
          <w:rFonts w:eastAsia="Calibri"/>
          <w:sz w:val="28"/>
          <w:szCs w:val="28"/>
          <w:lang w:eastAsia="en-US"/>
        </w:rPr>
        <w:t xml:space="preserve">а предоставлением </w:t>
      </w:r>
      <w:r>
        <w:rPr>
          <w:rFonts w:eastAsia="Calibri"/>
          <w:sz w:val="28"/>
          <w:szCs w:val="28"/>
          <w:lang w:eastAsia="en-US"/>
        </w:rPr>
        <w:t xml:space="preserve">услуги указанным лицом);</w:t>
      </w:r>
      <w:r/>
    </w:p>
    <w:p>
      <w:pPr>
        <w:pStyle w:val="657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  <w:t xml:space="preserve">– подача запроса</w:t>
      </w:r>
      <w:r>
        <w:rPr>
          <w:rFonts w:eastAsia="Calibri"/>
          <w:sz w:val="28"/>
          <w:szCs w:val="28"/>
          <w:lang w:eastAsia="en-US"/>
        </w:rPr>
        <w:t xml:space="preserve"> о предоставлении </w:t>
      </w:r>
      <w:r>
        <w:rPr>
          <w:rFonts w:eastAsia="Calibri"/>
          <w:sz w:val="28"/>
          <w:szCs w:val="28"/>
          <w:lang w:eastAsia="en-US"/>
        </w:rPr>
        <w:t xml:space="preserve">услуги и документов, необходимых д</w:t>
      </w:r>
      <w:r>
        <w:rPr>
          <w:rFonts w:eastAsia="Calibri"/>
          <w:sz w:val="28"/>
          <w:szCs w:val="28"/>
          <w:lang w:eastAsia="en-US"/>
        </w:rPr>
        <w:t xml:space="preserve">ля предоставления </w:t>
      </w:r>
      <w:r>
        <w:rPr>
          <w:rFonts w:eastAsia="Calibri"/>
          <w:sz w:val="28"/>
          <w:szCs w:val="28"/>
          <w:lang w:eastAsia="en-US"/>
        </w:rPr>
        <w:t xml:space="preserve">услуги, в электронной форме с нарушением установленных требований;</w:t>
      </w:r>
      <w:r/>
    </w:p>
    <w:p>
      <w:pPr>
        <w:pStyle w:val="657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  <w:t xml:space="preserve">– некорректное заполнение обязательных полей в форме запроса о п</w:t>
      </w:r>
      <w:r>
        <w:rPr>
          <w:rFonts w:eastAsia="Calibri"/>
          <w:sz w:val="28"/>
          <w:szCs w:val="28"/>
          <w:lang w:eastAsia="en-US"/>
        </w:rPr>
        <w:t xml:space="preserve">редоставлении </w:t>
      </w:r>
      <w:r>
        <w:rPr>
          <w:rFonts w:eastAsia="Calibri"/>
          <w:sz w:val="28"/>
          <w:szCs w:val="28"/>
          <w:lang w:eastAsia="en-US"/>
        </w:rPr>
        <w:t xml:space="preserve">услуги (недостоверное, неправильное либо неполное);</w:t>
      </w:r>
      <w:r/>
    </w:p>
    <w:p>
      <w:pPr>
        <w:pStyle w:val="657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  <w:t xml:space="preserve">– представление неполного комплекта документов, необходимых д</w:t>
      </w:r>
      <w:r>
        <w:rPr>
          <w:rFonts w:eastAsia="Calibri"/>
          <w:sz w:val="28"/>
          <w:szCs w:val="28"/>
          <w:lang w:eastAsia="en-US"/>
        </w:rPr>
        <w:t xml:space="preserve">ля предоставления </w:t>
      </w:r>
      <w:r>
        <w:rPr>
          <w:rFonts w:eastAsia="Calibri"/>
          <w:sz w:val="28"/>
          <w:szCs w:val="28"/>
          <w:lang w:eastAsia="en-US"/>
        </w:rPr>
        <w:t xml:space="preserve">услуги;</w:t>
      </w:r>
      <w:r/>
    </w:p>
    <w:p>
      <w:pPr>
        <w:pStyle w:val="657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  <w:t xml:space="preserve">– несоблюдение установленных статьей 11 Федерального закона от 06 апреля 2011 года № 63-ФЗ «Об электронной подписи» условий признания действительности усиленной квалифицированной электронной подписи;</w:t>
      </w:r>
      <w:r/>
    </w:p>
    <w:p>
      <w:pPr>
        <w:pStyle w:val="657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  <w:t xml:space="preserve">– заявление</w:t>
      </w:r>
      <w:r>
        <w:rPr>
          <w:rFonts w:eastAsia="Calibri"/>
          <w:sz w:val="28"/>
          <w:szCs w:val="28"/>
          <w:lang w:eastAsia="en-US"/>
        </w:rPr>
        <w:t xml:space="preserve"> о предоставлении </w:t>
      </w:r>
      <w:r>
        <w:rPr>
          <w:rFonts w:eastAsia="Calibri"/>
          <w:sz w:val="28"/>
          <w:szCs w:val="28"/>
          <w:lang w:eastAsia="en-US"/>
        </w:rPr>
        <w:t xml:space="preserve">услуги подано в орган местного самоуправления или организацию, в полномочия которых не входит предоставление услуги.</w:t>
      </w:r>
      <w:r/>
    </w:p>
    <w:p>
      <w:pPr>
        <w:pStyle w:val="657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sz w:val="28"/>
          <w:szCs w:val="28"/>
          <w:lang w:eastAsia="en-US"/>
        </w:rPr>
        <w:t xml:space="preserve">3.3.2.6. Приём заявл</w:t>
      </w:r>
      <w:r>
        <w:rPr>
          <w:rFonts w:eastAsia="Calibri"/>
          <w:sz w:val="28"/>
          <w:szCs w:val="28"/>
          <w:lang w:eastAsia="en-US"/>
        </w:rPr>
        <w:t xml:space="preserve">ения и документов, необходимых для предоставления услуги, по выбору заявителя независимо от его места жительства или места пребывания (для физических лиц, включая индивидуальных предпринимателей) либо места нахождения (для юридических лиц) не предусмотрен.</w:t>
      </w:r>
      <w:r/>
    </w:p>
    <w:p>
      <w:pPr>
        <w:pStyle w:val="657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  <w:t xml:space="preserve">3.3.2.7. Срок регистрации запроса и документов, необходимых для предоставления муниципальной услуги, в случае личного обращения в уполномоченный орган или МФЦ – 15 (пятнадцать) минут.</w:t>
      </w:r>
      <w:r/>
    </w:p>
    <w:p>
      <w:pPr>
        <w:pStyle w:val="657"/>
        <w:jc w:val="center"/>
        <w:widowControl w:val="off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</w:r>
      <w:r/>
    </w:p>
    <w:p>
      <w:pPr>
        <w:pStyle w:val="657"/>
        <w:jc w:val="center"/>
        <w:widowControl w:val="off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 xml:space="preserve">3.3.3. Межведомственное информационное взаимодействие</w:t>
      </w:r>
      <w:r/>
    </w:p>
    <w:p>
      <w:pPr>
        <w:pStyle w:val="657"/>
        <w:jc w:val="both"/>
        <w:widowControl w:val="off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</w:r>
      <w:r/>
    </w:p>
    <w:p>
      <w:pPr>
        <w:pStyle w:val="657"/>
        <w:ind w:firstLine="709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3.3.3.1.  Основанием для начала административной процедуры является непредставление заявителем (представителем заявителя) документов, из чис</w:t>
      </w:r>
      <w:r>
        <w:rPr>
          <w:rFonts w:eastAsia="Calibri"/>
          <w:sz w:val="28"/>
          <w:szCs w:val="28"/>
          <w:lang w:eastAsia="en-US"/>
        </w:rPr>
        <w:t xml:space="preserve">ла указанных в подпункте 3.3.2.2.</w:t>
      </w:r>
      <w:r>
        <w:rPr>
          <w:rFonts w:eastAsia="Calibri"/>
          <w:sz w:val="28"/>
          <w:szCs w:val="28"/>
          <w:lang w:eastAsia="en-US"/>
        </w:rPr>
        <w:t xml:space="preserve"> пункта 3.3.2 подраздела 3.3. раздела 3 настоящего административного регламента, к</w:t>
      </w:r>
      <w:r>
        <w:rPr>
          <w:rFonts w:eastAsia="Calibri"/>
          <w:sz w:val="28"/>
          <w:szCs w:val="28"/>
          <w:lang w:eastAsia="en-US"/>
        </w:rPr>
        <w:t xml:space="preserve">оторые заявитель (представитель</w:t>
      </w:r>
      <w:r>
        <w:rPr>
          <w:rFonts w:eastAsia="Calibri"/>
          <w:sz w:val="28"/>
          <w:szCs w:val="28"/>
          <w:lang w:eastAsia="en-US"/>
        </w:rPr>
        <w:t xml:space="preserve"> заявителя) в соответствии с требованиями Федерального закона от 27 июля 2010 года № 210-ФЗ «Об организации предоставления государственных и муниципальных услуг» (далее – Федеральный закон № 210-ФЗ) вправе представить по собственной инициативе.</w:t>
      </w:r>
      <w:r/>
    </w:p>
    <w:p>
      <w:pPr>
        <w:pStyle w:val="657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  <w:t xml:space="preserve">3.3.3.2. Межведомственное информационное взаимодействие осуществляется:</w:t>
      </w:r>
      <w:r/>
    </w:p>
    <w:p>
      <w:pPr>
        <w:pStyle w:val="657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sz w:val="28"/>
          <w:szCs w:val="28"/>
          <w:lang w:eastAsia="en-US"/>
        </w:rPr>
        <w:t xml:space="preserve">– посредством </w:t>
      </w:r>
      <w:r>
        <w:rPr>
          <w:rFonts w:eastAsia="Calibri"/>
          <w:sz w:val="28"/>
          <w:szCs w:val="28"/>
          <w:lang w:eastAsia="en-US"/>
        </w:rPr>
        <w:t xml:space="preserve">СМЭВ</w:t>
      </w:r>
      <w:r>
        <w:rPr>
          <w:rFonts w:eastAsia="Calibri"/>
          <w:sz w:val="28"/>
          <w:szCs w:val="28"/>
          <w:lang w:eastAsia="en-US"/>
        </w:rPr>
        <w:t xml:space="preserve">;</w:t>
      </w:r>
      <w:r>
        <w:rPr>
          <w:rFonts w:eastAsia="Calibri"/>
          <w:sz w:val="28"/>
          <w:szCs w:val="28"/>
          <w:lang w:eastAsia="en-US"/>
        </w:rPr>
      </w:r>
      <w:r/>
    </w:p>
    <w:p>
      <w:pPr>
        <w:pStyle w:val="657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  <w:t xml:space="preserve">– без использования СМЭВ.</w:t>
      </w:r>
      <w:r/>
    </w:p>
    <w:p>
      <w:pPr>
        <w:pStyle w:val="657"/>
        <w:ind w:firstLine="709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3.3.3.3. Межведомственное информационное взаимодействие осуществляется без использования СМЭВ при невозможности осуществления межведомственного запроса в электронной форме.</w:t>
      </w:r>
      <w:r/>
    </w:p>
    <w:p>
      <w:pPr>
        <w:pStyle w:val="657"/>
        <w:ind w:firstLine="709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3.3.3.4. Органы (организации), с которыми осуществляется межведомственное взаимодействие:</w:t>
      </w:r>
      <w:r/>
    </w:p>
    <w:p>
      <w:pPr>
        <w:pStyle w:val="657"/>
        <w:ind w:firstLine="709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-</w:t>
      </w:r>
      <w:r>
        <w:rPr>
          <w:rFonts w:eastAsia="Calibri"/>
          <w:sz w:val="28"/>
          <w:szCs w:val="28"/>
          <w:lang w:eastAsia="en-US"/>
        </w:rPr>
        <w:t xml:space="preserve"> Федеральная налоговая служба;</w:t>
      </w:r>
      <w:r/>
    </w:p>
    <w:p>
      <w:pPr>
        <w:pStyle w:val="657"/>
        <w:contextualSpacing/>
        <w:ind w:firstLine="720"/>
        <w:jc w:val="both"/>
        <w:widowControl w:val="off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-  </w:t>
      </w:r>
      <w:r>
        <w:rPr>
          <w:rFonts w:eastAsia="Calibri"/>
          <w:color w:val="000000"/>
          <w:sz w:val="28"/>
          <w:szCs w:val="28"/>
          <w:lang w:eastAsia="en-US"/>
        </w:rPr>
        <w:t xml:space="preserve">Управление</w:t>
      </w:r>
      <w:r>
        <w:rPr>
          <w:rFonts w:eastAsia="Calibri"/>
          <w:color w:val="000000"/>
          <w:sz w:val="28"/>
          <w:szCs w:val="28"/>
          <w:lang w:eastAsia="en-US"/>
        </w:rPr>
        <w:t xml:space="preserve"> Федерального казначейства по Белгородской области;</w:t>
      </w:r>
      <w:r/>
    </w:p>
    <w:p>
      <w:pPr>
        <w:pStyle w:val="657"/>
        <w:ind w:firstLine="709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- </w:t>
      </w:r>
      <w:r>
        <w:rPr>
          <w:rFonts w:eastAsia="Calibri"/>
          <w:sz w:val="28"/>
          <w:szCs w:val="28"/>
          <w:lang w:eastAsia="en-US"/>
        </w:rPr>
        <w:t xml:space="preserve">У</w:t>
      </w:r>
      <w:r>
        <w:rPr>
          <w:rFonts w:eastAsia="Calibri"/>
          <w:sz w:val="28"/>
          <w:szCs w:val="28"/>
          <w:lang w:eastAsia="en-US"/>
        </w:rPr>
        <w:t xml:space="preserve">правление Федеральной службы государственной регистрации, кадастра и картографии по Белгородской области</w:t>
      </w:r>
      <w:r>
        <w:rPr>
          <w:rFonts w:eastAsia="Calibri"/>
          <w:sz w:val="28"/>
          <w:szCs w:val="28"/>
          <w:lang w:eastAsia="en-US"/>
        </w:rPr>
        <w:t xml:space="preserve">.</w:t>
      </w:r>
      <w:r>
        <w:rPr>
          <w:rFonts w:eastAsia="Calibri"/>
          <w:sz w:val="28"/>
          <w:szCs w:val="28"/>
          <w:lang w:eastAsia="en-US"/>
        </w:rPr>
      </w:r>
      <w:r/>
    </w:p>
    <w:p>
      <w:pPr>
        <w:pStyle w:val="657"/>
        <w:ind w:firstLine="709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3.3.3.5. Срок направления межведомственного запроса – </w:t>
      </w:r>
      <w:r>
        <w:rPr>
          <w:rFonts w:eastAsia="Calibri"/>
          <w:color w:val="000000"/>
          <w:sz w:val="28"/>
          <w:szCs w:val="28"/>
          <w:lang w:eastAsia="en-US"/>
        </w:rPr>
        <w:t xml:space="preserve">1 (один) рабочий день </w:t>
      </w:r>
      <w:r>
        <w:rPr>
          <w:rFonts w:eastAsia="Calibri"/>
          <w:sz w:val="28"/>
          <w:szCs w:val="28"/>
          <w:lang w:eastAsia="en-US"/>
        </w:rPr>
        <w:t xml:space="preserve">с момента регистрации запроса заявителя о предоставлении услуги.</w:t>
      </w:r>
      <w:r/>
    </w:p>
    <w:p>
      <w:pPr>
        <w:pStyle w:val="657"/>
        <w:ind w:firstLine="709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3.3.3.6. Срок направления ответа на межведомственный запрос, сформированный без использования СМЭВ, не может превышать 5 (пяти) рабочих дней со дня поступления межведомственного запроса в органы (организации).</w:t>
      </w:r>
      <w:r/>
    </w:p>
    <w:p>
      <w:pPr>
        <w:pStyle w:val="657"/>
        <w:ind w:firstLine="709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</w:r>
      <w:r/>
    </w:p>
    <w:p>
      <w:pPr>
        <w:pStyle w:val="657"/>
        <w:ind w:firstLine="709"/>
        <w:jc w:val="center"/>
        <w:widowControl w:val="off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 xml:space="preserve">3.3.4. Приостановление предоставления услуги</w:t>
      </w:r>
      <w:r/>
    </w:p>
    <w:p>
      <w:pPr>
        <w:pStyle w:val="657"/>
        <w:ind w:firstLine="709"/>
        <w:jc w:val="center"/>
        <w:widowControl w:val="off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</w:r>
      <w:r/>
    </w:p>
    <w:p>
      <w:pPr>
        <w:pStyle w:val="657"/>
        <w:ind w:firstLine="709"/>
        <w:jc w:val="both"/>
        <w:widowControl w:val="off"/>
        <w:rPr>
          <w:sz w:val="28"/>
          <w:szCs w:val="28"/>
        </w:rPr>
      </w:pPr>
      <w:r>
        <w:rPr>
          <w:rFonts w:cs="Calibri"/>
          <w:sz w:val="28"/>
          <w:szCs w:val="28"/>
        </w:rPr>
        <w:t xml:space="preserve">3.3.4.1. </w:t>
      </w:r>
      <w:r>
        <w:rPr>
          <w:sz w:val="28"/>
          <w:szCs w:val="28"/>
        </w:rPr>
        <w:t xml:space="preserve">Оснований для приостановления предоставления муниципальной услуги законодательством Российской Федерации не предусмотрено.</w:t>
      </w:r>
      <w:r/>
    </w:p>
    <w:p>
      <w:pPr>
        <w:pStyle w:val="657"/>
        <w:ind w:firstLine="709"/>
        <w:jc w:val="both"/>
        <w:widowControl w:val="off"/>
        <w:rPr>
          <w:rFonts w:ascii="Calibri" w:hAnsi="Calibri" w:cs="Calibri"/>
          <w:sz w:val="22"/>
          <w:szCs w:val="20"/>
        </w:rPr>
      </w:pPr>
      <w:r>
        <w:rPr>
          <w:rFonts w:ascii="Calibri" w:hAnsi="Calibri" w:cs="Calibri"/>
          <w:sz w:val="22"/>
          <w:szCs w:val="20"/>
        </w:rPr>
      </w:r>
      <w:r/>
    </w:p>
    <w:p>
      <w:pPr>
        <w:pStyle w:val="657"/>
        <w:ind w:firstLine="709"/>
        <w:jc w:val="both"/>
        <w:widowControl w:val="off"/>
        <w:rPr>
          <w:rFonts w:ascii="Calibri" w:hAnsi="Calibri" w:cs="Calibri"/>
          <w:sz w:val="22"/>
          <w:szCs w:val="20"/>
        </w:rPr>
      </w:pPr>
      <w:r>
        <w:rPr>
          <w:rFonts w:ascii="Calibri" w:hAnsi="Calibri" w:cs="Calibri"/>
          <w:sz w:val="22"/>
          <w:szCs w:val="20"/>
        </w:rPr>
      </w:r>
      <w:r/>
    </w:p>
    <w:p>
      <w:pPr>
        <w:pStyle w:val="657"/>
        <w:ind w:firstLine="709"/>
        <w:jc w:val="both"/>
        <w:widowControl w:val="off"/>
        <w:rPr>
          <w:rFonts w:ascii="Calibri" w:hAnsi="Calibri" w:cs="Calibri"/>
          <w:sz w:val="22"/>
          <w:szCs w:val="20"/>
        </w:rPr>
      </w:pPr>
      <w:r>
        <w:rPr>
          <w:rFonts w:ascii="Calibri" w:hAnsi="Calibri" w:cs="Calibri"/>
          <w:sz w:val="22"/>
          <w:szCs w:val="20"/>
        </w:rPr>
      </w:r>
      <w:r/>
    </w:p>
    <w:p>
      <w:pPr>
        <w:pStyle w:val="657"/>
        <w:ind w:firstLine="709"/>
        <w:jc w:val="center"/>
        <w:widowControl w:val="off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3.3.5. Принятие решения о предоставлении </w:t>
      </w:r>
      <w:r/>
    </w:p>
    <w:p>
      <w:pPr>
        <w:pStyle w:val="657"/>
        <w:ind w:firstLine="709"/>
        <w:jc w:val="center"/>
        <w:widowControl w:val="off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(об отказе в предоставлении) услуги</w:t>
      </w:r>
      <w:r/>
    </w:p>
    <w:p>
      <w:pPr>
        <w:pStyle w:val="657"/>
        <w:ind w:firstLine="709"/>
        <w:jc w:val="center"/>
        <w:widowControl w:val="off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57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3.3.5.1. Основаниями для отказа в предоставлении услуги являются:</w:t>
      </w:r>
      <w:r/>
    </w:p>
    <w:p>
      <w:pPr>
        <w:pStyle w:val="657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–  письменный отказ з</w:t>
      </w:r>
      <w:r>
        <w:rPr>
          <w:sz w:val="28"/>
          <w:szCs w:val="28"/>
        </w:rPr>
        <w:t xml:space="preserve">аяви</w:t>
      </w:r>
      <w:r>
        <w:rPr>
          <w:sz w:val="28"/>
          <w:szCs w:val="28"/>
        </w:rPr>
        <w:t xml:space="preserve">теля от получения </w:t>
      </w:r>
      <w:r>
        <w:rPr>
          <w:sz w:val="28"/>
          <w:szCs w:val="28"/>
        </w:rPr>
        <w:t xml:space="preserve">услуги;</w:t>
      </w:r>
      <w:r/>
    </w:p>
    <w:p>
      <w:pPr>
        <w:pStyle w:val="657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–  </w:t>
      </w:r>
      <w:r>
        <w:rPr>
          <w:sz w:val="28"/>
          <w:szCs w:val="28"/>
        </w:rPr>
        <w:t xml:space="preserve">поступление ответа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запрос, свидетельствующего об отсутствии документа и (или) информации, необходимых для </w:t>
      </w:r>
      <w:r>
        <w:rPr>
          <w:sz w:val="28"/>
          <w:szCs w:val="28"/>
        </w:rPr>
        <w:t xml:space="preserve">предоставления </w:t>
      </w:r>
      <w:r>
        <w:rPr>
          <w:sz w:val="28"/>
          <w:szCs w:val="28"/>
        </w:rPr>
        <w:t xml:space="preserve">услуги;</w:t>
      </w:r>
      <w:r/>
    </w:p>
    <w:p>
      <w:pPr>
        <w:pStyle w:val="657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–  отсутствие с</w:t>
      </w:r>
      <w:r>
        <w:rPr>
          <w:sz w:val="28"/>
          <w:szCs w:val="28"/>
        </w:rPr>
        <w:t xml:space="preserve">огласия двух третей голосов от общего числа голосов собственников помещений в многоквартирном доме в случае, если для установки и эксплуатации рекламной конструкции предполагается использовать общее имущество собственников помещений в многоквартирном доме;</w:t>
      </w:r>
      <w:r/>
    </w:p>
    <w:p>
      <w:pPr>
        <w:pStyle w:val="657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–  факт оплаты з</w:t>
      </w:r>
      <w:r>
        <w:rPr>
          <w:sz w:val="28"/>
          <w:szCs w:val="28"/>
        </w:rPr>
        <w:t xml:space="preserve">аявителем государственной пошлины за предоставление услуги не подтвержден;</w:t>
      </w:r>
      <w:r/>
    </w:p>
    <w:p>
      <w:pPr>
        <w:pStyle w:val="657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–  несоответствие проекта рекламной конструкции и ее территориального размещения требованиям технического регламента;</w:t>
      </w:r>
      <w:r/>
    </w:p>
    <w:p>
      <w:pPr>
        <w:pStyle w:val="657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–  несоответствие установки рекламной конструкции в заявленном месте схеме размещения рекламных конструкций (в случае, если место установки рекламной конструкции в соответствии с </w:t>
      </w:r>
      <w:r>
        <w:rPr>
          <w:rFonts w:ascii="Calibri" w:hAnsi="Calibri" w:cs="Calibri"/>
          <w:sz w:val="22"/>
          <w:szCs w:val="20"/>
        </w:rPr>
        <w:fldChar w:fldCharType="begin"/>
      </w:r>
      <w:r>
        <w:rPr>
          <w:rFonts w:ascii="Calibri" w:hAnsi="Calibri" w:cs="Calibri"/>
          <w:sz w:val="22"/>
          <w:szCs w:val="20"/>
        </w:rPr>
        <w:instrText xml:space="preserve"> HYPERLINK "consultantplus://offline/ref=AF4A924709C75329D9A45D68F6CB58A854F4391BAC013367AD09F1FD7C48875253708B989843230649533F1724E57405460E74AA29j5oFO" </w:instrText>
      </w:r>
      <w:r>
        <w:rPr>
          <w:rFonts w:ascii="Calibri" w:hAnsi="Calibri" w:cs="Calibri"/>
          <w:sz w:val="22"/>
          <w:szCs w:val="20"/>
        </w:rPr>
        <w:fldChar w:fldCharType="separate"/>
      </w:r>
      <w:r>
        <w:rPr>
          <w:sz w:val="28"/>
          <w:szCs w:val="28"/>
        </w:rPr>
        <w:t xml:space="preserve">частью 5.8 статьи 19</w:t>
      </w:r>
      <w:r>
        <w:rPr>
          <w:sz w:val="28"/>
          <w:szCs w:val="28"/>
        </w:rPr>
        <w:fldChar w:fldCharType="end"/>
      </w:r>
      <w:r>
        <w:rPr>
          <w:sz w:val="28"/>
          <w:szCs w:val="28"/>
        </w:rPr>
        <w:t xml:space="preserve"> Федерального закона от 13 марта 2006 года № 38-ФЗ «О рекламе» определяется схемой размещения рекламных конструкций);</w:t>
      </w:r>
      <w:r/>
    </w:p>
    <w:p>
      <w:pPr>
        <w:pStyle w:val="657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–  нарушение требований, установленных </w:t>
      </w:r>
      <w:r>
        <w:rPr>
          <w:rFonts w:ascii="Calibri" w:hAnsi="Calibri" w:cs="Calibri"/>
          <w:sz w:val="22"/>
          <w:szCs w:val="20"/>
        </w:rPr>
        <w:fldChar w:fldCharType="begin"/>
      </w:r>
      <w:r>
        <w:rPr>
          <w:rFonts w:ascii="Calibri" w:hAnsi="Calibri" w:cs="Calibri"/>
          <w:sz w:val="22"/>
          <w:szCs w:val="20"/>
        </w:rPr>
        <w:instrText xml:space="preserve"> HYPERLINK "consultantplus://offline/ref=AF4A924709C75329D9A45D68F6CB58A854F4391BAC013367AD09F1FD7C48875253708B989A402D521B1C3E4B62B86707480E76AC355FBB8Aj1o9O" </w:instrText>
      </w:r>
      <w:r>
        <w:rPr>
          <w:rFonts w:ascii="Calibri" w:hAnsi="Calibri" w:cs="Calibri"/>
          <w:sz w:val="22"/>
          <w:szCs w:val="20"/>
        </w:rPr>
        <w:fldChar w:fldCharType="separate"/>
      </w:r>
      <w:r>
        <w:rPr>
          <w:sz w:val="28"/>
          <w:szCs w:val="28"/>
        </w:rPr>
        <w:t xml:space="preserve">частями 5.1</w:t>
      </w:r>
      <w:r>
        <w:rPr>
          <w:sz w:val="28"/>
          <w:szCs w:val="28"/>
        </w:rPr>
        <w:fldChar w:fldCharType="end"/>
      </w:r>
      <w:r>
        <w:rPr>
          <w:sz w:val="28"/>
          <w:szCs w:val="28"/>
        </w:rPr>
        <w:t xml:space="preserve">, </w:t>
      </w:r>
      <w:r>
        <w:rPr>
          <w:rFonts w:ascii="Calibri" w:hAnsi="Calibri" w:cs="Calibri"/>
          <w:sz w:val="22"/>
          <w:szCs w:val="20"/>
        </w:rPr>
        <w:fldChar w:fldCharType="begin"/>
      </w:r>
      <w:r>
        <w:rPr>
          <w:rFonts w:ascii="Calibri" w:hAnsi="Calibri" w:cs="Calibri"/>
          <w:sz w:val="22"/>
          <w:szCs w:val="20"/>
        </w:rPr>
        <w:instrText xml:space="preserve"> HYPERLINK "consultantplus://offline/ref=AF4A924709C75329D9A45D68F6CB58A854F4391BAC013367AD09F1FD7C48875253708B989A402C5A1B1C3E4B62B86707480E76AC355FBB8Aj1o9O" </w:instrText>
      </w:r>
      <w:r>
        <w:rPr>
          <w:rFonts w:ascii="Calibri" w:hAnsi="Calibri" w:cs="Calibri"/>
          <w:sz w:val="22"/>
          <w:szCs w:val="20"/>
        </w:rPr>
        <w:fldChar w:fldCharType="separate"/>
      </w:r>
      <w:r>
        <w:rPr>
          <w:sz w:val="28"/>
          <w:szCs w:val="28"/>
        </w:rPr>
        <w:t xml:space="preserve">5.6</w:t>
      </w:r>
      <w:r>
        <w:rPr>
          <w:sz w:val="28"/>
          <w:szCs w:val="28"/>
        </w:rPr>
        <w:fldChar w:fldCharType="end"/>
      </w:r>
      <w:r>
        <w:rPr>
          <w:sz w:val="28"/>
          <w:szCs w:val="28"/>
        </w:rPr>
        <w:t xml:space="preserve">, </w:t>
      </w:r>
      <w:r>
        <w:rPr>
          <w:rFonts w:ascii="Calibri" w:hAnsi="Calibri" w:cs="Calibri"/>
          <w:sz w:val="22"/>
          <w:szCs w:val="20"/>
        </w:rPr>
        <w:fldChar w:fldCharType="begin"/>
      </w:r>
      <w:r>
        <w:rPr>
          <w:rFonts w:ascii="Calibri" w:hAnsi="Calibri" w:cs="Calibri"/>
          <w:sz w:val="22"/>
          <w:szCs w:val="20"/>
        </w:rPr>
        <w:instrText xml:space="preserve"> HYPERLINK "consultantplus://offline/ref=AF4A924709C75329D9A45D68F6CB58A854F4391BAC013367AD09F1FD7C48875253708B989842230649533F1724E57405460E74AA29j5oFO" </w:instrText>
      </w:r>
      <w:r>
        <w:rPr>
          <w:rFonts w:ascii="Calibri" w:hAnsi="Calibri" w:cs="Calibri"/>
          <w:sz w:val="22"/>
          <w:szCs w:val="20"/>
        </w:rPr>
        <w:fldChar w:fldCharType="separate"/>
      </w:r>
      <w:r>
        <w:rPr>
          <w:sz w:val="28"/>
          <w:szCs w:val="28"/>
        </w:rPr>
        <w:t xml:space="preserve">5.7 статьи </w:t>
        <w:br w:type="textWrapping" w:clear="all"/>
        <w:t xml:space="preserve">19</w:t>
      </w:r>
      <w:r>
        <w:rPr>
          <w:sz w:val="28"/>
          <w:szCs w:val="28"/>
        </w:rPr>
        <w:fldChar w:fldCharType="end"/>
      </w:r>
      <w:r>
        <w:rPr>
          <w:sz w:val="28"/>
          <w:szCs w:val="28"/>
        </w:rPr>
        <w:t xml:space="preserve"> Федерального закона от 13 марта 2006 года № 38-ФЗ «О рекламе»;</w:t>
      </w:r>
      <w:r/>
    </w:p>
    <w:p>
      <w:pPr>
        <w:pStyle w:val="657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–  нарушение требований нормативных актов по безопасности движения транспорта;</w:t>
      </w:r>
      <w:r/>
    </w:p>
    <w:p>
      <w:pPr>
        <w:pStyle w:val="657"/>
        <w:contextualSpacing/>
        <w:ind w:firstLine="709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– нарушение требований законодательства Российской Федерации об объектах культурного наследия (памятниках истории и культуры) народов Российской Федерации, их охране и использовании (в соответствии с отрицательным заключением </w:t>
      </w:r>
      <w:r>
        <w:rPr>
          <w:rFonts w:eastAsia="Calibri"/>
          <w:bCs/>
          <w:iCs/>
          <w:sz w:val="28"/>
          <w:szCs w:val="28"/>
          <w:lang w:eastAsia="en-US"/>
        </w:rPr>
        <w:t xml:space="preserve">управления государственной охраны объектов культурного наследия Белгородской области</w:t>
      </w:r>
      <w:r>
        <w:rPr>
          <w:rFonts w:eastAsia="Calibri"/>
          <w:sz w:val="28"/>
          <w:szCs w:val="28"/>
          <w:lang w:eastAsia="en-US"/>
        </w:rPr>
        <w:t xml:space="preserve">);</w:t>
      </w:r>
      <w:r/>
    </w:p>
    <w:p>
      <w:pPr>
        <w:pStyle w:val="657"/>
        <w:contextualSpacing/>
        <w:ind w:firstLine="709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–  нарушение внешнего архитектурного облика сл</w:t>
      </w:r>
      <w:r>
        <w:rPr>
          <w:rFonts w:eastAsia="Calibri"/>
          <w:sz w:val="28"/>
          <w:szCs w:val="28"/>
          <w:lang w:eastAsia="en-US"/>
        </w:rPr>
        <w:t xml:space="preserve">ожившейся застройки муниципального образования, в том числе несоответствие типа и вида рекламной конструкции, а также проекта рекламной конструкции и ее территориального размещения требованиям  Правил благоустройства территории муниципального образования. </w:t>
      </w:r>
      <w:r/>
    </w:p>
    <w:p>
      <w:pPr>
        <w:pStyle w:val="657"/>
        <w:ind w:firstLine="709"/>
        <w:jc w:val="both"/>
        <w:widowControl w:val="off"/>
        <w:rPr>
          <w:color w:val="ff0000"/>
          <w:sz w:val="28"/>
          <w:szCs w:val="28"/>
        </w:rPr>
      </w:pPr>
      <w:r>
        <w:rPr>
          <w:sz w:val="28"/>
          <w:szCs w:val="28"/>
        </w:rPr>
        <w:t xml:space="preserve">3.3.5.2. Срок принятия решения о предоставлени</w:t>
      </w:r>
      <w:r>
        <w:rPr>
          <w:sz w:val="28"/>
          <w:szCs w:val="28"/>
        </w:rPr>
        <w:t xml:space="preserve">и (об отказе в предоставлении) у</w:t>
      </w:r>
      <w:r>
        <w:rPr>
          <w:sz w:val="28"/>
          <w:szCs w:val="28"/>
        </w:rPr>
        <w:t xml:space="preserve">слуги с даты получения уполномоченным органом необходимых для принятия решения сведений составляет 1 (один) рабочий день.</w:t>
      </w:r>
      <w:r>
        <w:rPr>
          <w:color w:val="ff0000"/>
          <w:sz w:val="28"/>
          <w:szCs w:val="28"/>
        </w:rPr>
      </w:r>
      <w:r/>
    </w:p>
    <w:p>
      <w:pPr>
        <w:pStyle w:val="657"/>
        <w:ind w:firstLine="709"/>
        <w:jc w:val="center"/>
        <w:widowControl w:val="off"/>
        <w:rPr>
          <w:b/>
          <w:sz w:val="28"/>
          <w:szCs w:val="24"/>
        </w:rPr>
      </w:pPr>
      <w:r>
        <w:rPr>
          <w:b/>
          <w:sz w:val="28"/>
          <w:szCs w:val="24"/>
        </w:rPr>
        <w:t xml:space="preserve">3.</w:t>
      </w:r>
      <w:r>
        <w:rPr>
          <w:b/>
          <w:sz w:val="28"/>
          <w:szCs w:val="24"/>
        </w:rPr>
        <w:t xml:space="preserve">3.6. Предоставление результата у</w:t>
      </w:r>
      <w:r>
        <w:rPr>
          <w:b/>
          <w:sz w:val="28"/>
          <w:szCs w:val="24"/>
        </w:rPr>
        <w:t xml:space="preserve">слуги</w:t>
      </w:r>
      <w:r/>
    </w:p>
    <w:p>
      <w:pPr>
        <w:pStyle w:val="657"/>
        <w:ind w:firstLine="709"/>
        <w:jc w:val="center"/>
        <w:widowControl w:val="off"/>
        <w:rPr>
          <w:b/>
          <w:sz w:val="28"/>
          <w:szCs w:val="24"/>
        </w:rPr>
      </w:pPr>
      <w:r>
        <w:rPr>
          <w:b/>
          <w:sz w:val="28"/>
          <w:szCs w:val="24"/>
        </w:rPr>
      </w:r>
      <w:r/>
    </w:p>
    <w:p>
      <w:pPr>
        <w:pStyle w:val="657"/>
        <w:ind w:firstLine="709"/>
        <w:jc w:val="both"/>
        <w:widowControl w:val="off"/>
        <w:rPr>
          <w:b/>
          <w:color w:val="ff0000"/>
          <w:sz w:val="28"/>
          <w:szCs w:val="28"/>
        </w:rPr>
      </w:pPr>
      <w:r>
        <w:rPr>
          <w:sz w:val="28"/>
          <w:szCs w:val="24"/>
        </w:rPr>
        <w:t xml:space="preserve">3.3.6.1. Результат предоставления услуги может быть получен:</w:t>
      </w:r>
      <w:r>
        <w:rPr>
          <w:b/>
          <w:color w:val="ff0000"/>
          <w:sz w:val="28"/>
          <w:szCs w:val="28"/>
        </w:rPr>
      </w:r>
      <w:r/>
    </w:p>
    <w:p>
      <w:pPr>
        <w:pStyle w:val="657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в форме документа на бумажном носителе посредством выдачи заявителю в отделе </w:t>
      </w:r>
      <w:r>
        <w:rPr>
          <w:sz w:val="28"/>
          <w:szCs w:val="28"/>
        </w:rPr>
        <w:t xml:space="preserve">или МФЦ </w:t>
      </w:r>
      <w:r>
        <w:rPr>
          <w:sz w:val="28"/>
          <w:szCs w:val="28"/>
        </w:rPr>
        <w:t xml:space="preserve">лично по предъявлении удостоверяющего личность документа под личную подпись; </w:t>
      </w:r>
      <w:r/>
    </w:p>
    <w:p>
      <w:pPr>
        <w:pStyle w:val="657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в форме бумажного документа на основании электронного результата, полученного в ЕПГУ и заверенного сотрудником МФЦ;</w:t>
      </w:r>
      <w:r/>
    </w:p>
    <w:p>
      <w:pPr>
        <w:pStyle w:val="657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 - в форме электронного документа через ЕПГУ/РПГУ;</w:t>
      </w:r>
      <w:r/>
    </w:p>
    <w:p>
      <w:pPr>
        <w:pStyle w:val="657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3.3.6.2. Предоставление результата предоставления услуги осуществляется в течении 1 рабочего дня с даты принятия решения о предоставлении услуги.</w:t>
      </w:r>
      <w:r/>
    </w:p>
    <w:p>
      <w:pPr>
        <w:pStyle w:val="657"/>
        <w:ind w:firstLine="709"/>
        <w:jc w:val="both"/>
        <w:widowControl w:val="off"/>
        <w:rPr>
          <w:b/>
          <w:sz w:val="28"/>
          <w:szCs w:val="28"/>
        </w:rPr>
      </w:pPr>
      <w:r>
        <w:rPr>
          <w:sz w:val="28"/>
          <w:szCs w:val="28"/>
        </w:rPr>
        <w:t xml:space="preserve">3.3.6.3. Предоставление уполномоченным органом или МФЦ результата оказания услуги заявителю независимо от его места жительства (пребывания) в пределах Российской Федерации либо адреса в пределах места нахождения юридического лица не предусмотрен.</w:t>
      </w:r>
      <w:r>
        <w:rPr>
          <w:b/>
          <w:sz w:val="28"/>
          <w:szCs w:val="28"/>
        </w:rPr>
      </w:r>
      <w:r/>
    </w:p>
    <w:p>
      <w:pPr>
        <w:pStyle w:val="657"/>
        <w:ind w:firstLine="709"/>
        <w:jc w:val="both"/>
        <w:widowControl w:val="off"/>
        <w:rPr>
          <w:rFonts w:eastAsia="Calibri"/>
          <w:color w:val="ff0000"/>
          <w:sz w:val="28"/>
          <w:szCs w:val="28"/>
          <w:lang w:eastAsia="en-US"/>
        </w:rPr>
      </w:pPr>
      <w:r>
        <w:rPr>
          <w:rFonts w:eastAsia="Calibri"/>
          <w:color w:val="ff0000"/>
          <w:sz w:val="28"/>
          <w:szCs w:val="28"/>
          <w:lang w:eastAsia="en-US"/>
        </w:rPr>
      </w:r>
      <w:r/>
    </w:p>
    <w:p>
      <w:pPr>
        <w:pStyle w:val="657"/>
        <w:jc w:val="center"/>
        <w:shd w:val="clear" w:color="auto" w:fill="ffffff"/>
        <w:tabs>
          <w:tab w:val="left" w:pos="851" w:leader="none"/>
          <w:tab w:val="left" w:pos="1134" w:leader="none"/>
          <w:tab w:val="left" w:pos="1276" w:leader="none"/>
          <w:tab w:val="left" w:pos="1560" w:leader="none"/>
        </w:tabs>
        <w:rPr>
          <w:rFonts w:eastAsia="Calibri"/>
          <w:b/>
          <w:spacing w:val="2"/>
          <w:sz w:val="28"/>
          <w:szCs w:val="28"/>
        </w:rPr>
      </w:pPr>
      <w:r>
        <w:rPr>
          <w:rFonts w:eastAsia="Calibri"/>
          <w:b/>
          <w:spacing w:val="2"/>
          <w:sz w:val="28"/>
          <w:szCs w:val="28"/>
        </w:rPr>
        <w:t xml:space="preserve">3.4. Вариант 2. «Аннулирование разрешения на установку и эксплуатацию рекламной конструкции»</w:t>
      </w:r>
      <w:r/>
    </w:p>
    <w:p>
      <w:pPr>
        <w:pStyle w:val="657"/>
        <w:jc w:val="center"/>
        <w:shd w:val="clear" w:color="auto" w:fill="ffffff"/>
        <w:tabs>
          <w:tab w:val="left" w:pos="851" w:leader="none"/>
          <w:tab w:val="left" w:pos="1134" w:leader="none"/>
          <w:tab w:val="left" w:pos="1276" w:leader="none"/>
          <w:tab w:val="left" w:pos="1560" w:leader="none"/>
        </w:tabs>
        <w:rPr>
          <w:rFonts w:eastAsia="Calibri"/>
          <w:b/>
          <w:spacing w:val="2"/>
          <w:sz w:val="28"/>
          <w:szCs w:val="28"/>
        </w:rPr>
      </w:pPr>
      <w:r>
        <w:rPr>
          <w:rFonts w:eastAsia="Calibri"/>
          <w:b/>
          <w:spacing w:val="2"/>
          <w:sz w:val="28"/>
          <w:szCs w:val="28"/>
        </w:rPr>
      </w:r>
      <w:r/>
    </w:p>
    <w:p>
      <w:pPr>
        <w:pStyle w:val="657"/>
        <w:jc w:val="center"/>
        <w:shd w:val="clear" w:color="auto" w:fill="ffffff"/>
        <w:tabs>
          <w:tab w:val="left" w:pos="851" w:leader="none"/>
          <w:tab w:val="left" w:pos="1134" w:leader="none"/>
          <w:tab w:val="left" w:pos="1276" w:leader="none"/>
          <w:tab w:val="left" w:pos="1560" w:leader="none"/>
        </w:tabs>
        <w:rPr>
          <w:rFonts w:eastAsia="Calibri"/>
          <w:b/>
          <w:spacing w:val="2"/>
          <w:sz w:val="28"/>
          <w:szCs w:val="28"/>
        </w:rPr>
      </w:pPr>
      <w:r>
        <w:rPr>
          <w:rFonts w:eastAsia="Calibri"/>
          <w:b/>
          <w:spacing w:val="2"/>
          <w:sz w:val="28"/>
          <w:szCs w:val="28"/>
        </w:rPr>
        <w:t xml:space="preserve">3.4</w:t>
      </w:r>
      <w:r>
        <w:rPr>
          <w:rFonts w:eastAsia="Calibri"/>
          <w:b/>
          <w:spacing w:val="2"/>
          <w:sz w:val="28"/>
          <w:szCs w:val="28"/>
        </w:rPr>
        <w:t xml:space="preserve">.1. Административные процедуры.</w:t>
      </w:r>
      <w:r/>
    </w:p>
    <w:p>
      <w:pPr>
        <w:pStyle w:val="657"/>
        <w:jc w:val="center"/>
        <w:shd w:val="clear" w:color="auto" w:fill="ffffff"/>
        <w:tabs>
          <w:tab w:val="left" w:pos="851" w:leader="none"/>
          <w:tab w:val="left" w:pos="1134" w:leader="none"/>
          <w:tab w:val="left" w:pos="1276" w:leader="none"/>
          <w:tab w:val="left" w:pos="1560" w:leader="none"/>
        </w:tabs>
        <w:rPr>
          <w:rFonts w:eastAsia="Calibri"/>
          <w:b/>
          <w:spacing w:val="2"/>
          <w:sz w:val="28"/>
          <w:szCs w:val="28"/>
        </w:rPr>
      </w:pPr>
      <w:r>
        <w:rPr>
          <w:rFonts w:eastAsia="Calibri"/>
          <w:b/>
          <w:spacing w:val="2"/>
          <w:sz w:val="28"/>
          <w:szCs w:val="28"/>
        </w:rPr>
      </w:r>
      <w:r/>
    </w:p>
    <w:p>
      <w:pPr>
        <w:pStyle w:val="657"/>
        <w:ind w:firstLine="709"/>
        <w:jc w:val="both"/>
        <w:shd w:val="clear" w:color="auto" w:fill="ffffff"/>
        <w:tabs>
          <w:tab w:val="left" w:pos="851" w:leader="none"/>
          <w:tab w:val="left" w:pos="1134" w:leader="none"/>
          <w:tab w:val="left" w:pos="1276" w:leader="none"/>
          <w:tab w:val="left" w:pos="1560" w:leader="none"/>
        </w:tabs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3.4</w:t>
      </w:r>
      <w:r>
        <w:rPr>
          <w:rFonts w:eastAsia="Calibri"/>
          <w:sz w:val="28"/>
          <w:szCs w:val="28"/>
          <w:lang w:eastAsia="en-US"/>
        </w:rPr>
        <w:t xml:space="preserve">.1.1. Перечень административных процедур варианта:</w:t>
      </w:r>
      <w:r/>
    </w:p>
    <w:p>
      <w:pPr>
        <w:pStyle w:val="657"/>
        <w:ind w:firstLine="709"/>
        <w:jc w:val="both"/>
        <w:shd w:val="clear" w:color="auto" w:fill="ffffff"/>
        <w:tabs>
          <w:tab w:val="left" w:pos="851" w:leader="none"/>
          <w:tab w:val="left" w:pos="1134" w:leader="none"/>
          <w:tab w:val="left" w:pos="1276" w:leader="none"/>
          <w:tab w:val="left" w:pos="1560" w:leader="none"/>
        </w:tabs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1) прием запроса и документов и (или) информации, необходимых для предоставления услуги; </w:t>
      </w:r>
      <w:r/>
    </w:p>
    <w:p>
      <w:pPr>
        <w:pStyle w:val="657"/>
        <w:ind w:firstLine="709"/>
        <w:jc w:val="both"/>
        <w:shd w:val="clear" w:color="auto" w:fill="ffffff"/>
        <w:tabs>
          <w:tab w:val="left" w:pos="851" w:leader="none"/>
          <w:tab w:val="left" w:pos="1134" w:leader="none"/>
          <w:tab w:val="left" w:pos="1276" w:leader="none"/>
          <w:tab w:val="left" w:pos="1560" w:leader="none"/>
        </w:tabs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2</w:t>
      </w:r>
      <w:r>
        <w:rPr>
          <w:rFonts w:eastAsia="Calibri"/>
          <w:sz w:val="28"/>
          <w:szCs w:val="28"/>
          <w:lang w:eastAsia="en-US"/>
        </w:rPr>
        <w:t xml:space="preserve">) принятие решения о предоставлении (об отказе в предоставлении) услуги; </w:t>
      </w:r>
      <w:r/>
    </w:p>
    <w:p>
      <w:pPr>
        <w:pStyle w:val="657"/>
        <w:ind w:firstLine="709"/>
        <w:jc w:val="both"/>
        <w:shd w:val="clear" w:color="auto" w:fill="ffffff"/>
        <w:tabs>
          <w:tab w:val="left" w:pos="851" w:leader="none"/>
          <w:tab w:val="left" w:pos="1134" w:leader="none"/>
          <w:tab w:val="left" w:pos="1276" w:leader="none"/>
          <w:tab w:val="left" w:pos="1560" w:leader="none"/>
        </w:tabs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3</w:t>
      </w:r>
      <w:r>
        <w:rPr>
          <w:rFonts w:eastAsia="Calibri"/>
          <w:sz w:val="28"/>
          <w:szCs w:val="28"/>
          <w:lang w:eastAsia="en-US"/>
        </w:rPr>
        <w:t xml:space="preserve">) предоставление результата предоставления услуги. </w:t>
      </w:r>
      <w:r/>
    </w:p>
    <w:p>
      <w:pPr>
        <w:pStyle w:val="657"/>
        <w:ind w:firstLine="709"/>
        <w:jc w:val="both"/>
        <w:shd w:val="clear" w:color="auto" w:fill="ffffff"/>
        <w:tabs>
          <w:tab w:val="left" w:pos="851" w:leader="none"/>
          <w:tab w:val="left" w:pos="1134" w:leader="none"/>
          <w:tab w:val="left" w:pos="1276" w:leader="none"/>
          <w:tab w:val="left" w:pos="1560" w:leader="none"/>
        </w:tabs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3.4</w:t>
      </w:r>
      <w:r>
        <w:rPr>
          <w:rFonts w:eastAsia="Calibri"/>
          <w:sz w:val="28"/>
          <w:szCs w:val="28"/>
          <w:lang w:eastAsia="en-US"/>
        </w:rPr>
        <w:t xml:space="preserve">.1.2. Результат предоставления услуги:</w:t>
      </w:r>
      <w:r/>
    </w:p>
    <w:p>
      <w:pPr>
        <w:pStyle w:val="657"/>
        <w:ind w:firstLine="709"/>
        <w:jc w:val="both"/>
        <w:widowControl w:val="off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 xml:space="preserve">- </w:t>
      </w:r>
      <w:r>
        <w:rPr>
          <w:sz w:val="28"/>
          <w:szCs w:val="28"/>
        </w:rPr>
        <w:t xml:space="preserve">решение об аннулировании разрешения на установку и эксплуатацию рекламной конструкции</w:t>
      </w:r>
      <w:r>
        <w:rPr>
          <w:sz w:val="28"/>
          <w:szCs w:val="28"/>
        </w:rPr>
        <w:t xml:space="preserve">;</w:t>
      </w:r>
      <w:r>
        <w:rPr>
          <w:rFonts w:eastAsia="Calibri"/>
          <w:sz w:val="28"/>
          <w:szCs w:val="28"/>
          <w:lang w:eastAsia="en-US"/>
        </w:rPr>
        <w:t xml:space="preserve"> </w:t>
      </w:r>
      <w:r>
        <w:rPr>
          <w:sz w:val="28"/>
          <w:szCs w:val="28"/>
        </w:rPr>
      </w:r>
      <w:r/>
    </w:p>
    <w:p>
      <w:pPr>
        <w:pStyle w:val="657"/>
        <w:ind w:firstLine="709"/>
        <w:jc w:val="both"/>
        <w:shd w:val="clear" w:color="auto" w:fill="ffffff"/>
        <w:tabs>
          <w:tab w:val="left" w:pos="851" w:leader="none"/>
          <w:tab w:val="left" w:pos="1134" w:leader="none"/>
          <w:tab w:val="left" w:pos="1276" w:leader="none"/>
          <w:tab w:val="left" w:pos="1560" w:leader="none"/>
        </w:tabs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- решение об отказе</w:t>
      </w:r>
      <w:r>
        <w:rPr>
          <w:rFonts w:eastAsia="Calibri"/>
          <w:sz w:val="28"/>
          <w:szCs w:val="28"/>
          <w:lang w:eastAsia="en-US"/>
        </w:rPr>
        <w:t xml:space="preserve"> в предоставлении </w:t>
      </w:r>
      <w:r>
        <w:rPr>
          <w:rFonts w:eastAsia="Calibri"/>
          <w:sz w:val="28"/>
          <w:szCs w:val="28"/>
          <w:lang w:eastAsia="en-US"/>
        </w:rPr>
        <w:t xml:space="preserve">услуги. </w:t>
      </w:r>
      <w:r>
        <w:rPr>
          <w:rFonts w:eastAsia="Calibri"/>
          <w:sz w:val="28"/>
          <w:szCs w:val="28"/>
          <w:lang w:eastAsia="en-US"/>
        </w:rPr>
      </w:r>
      <w:r/>
    </w:p>
    <w:p>
      <w:pPr>
        <w:pStyle w:val="657"/>
        <w:ind w:firstLine="709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3.4</w:t>
      </w:r>
      <w:r>
        <w:rPr>
          <w:rFonts w:eastAsia="Calibri"/>
          <w:sz w:val="28"/>
          <w:szCs w:val="28"/>
          <w:lang w:eastAsia="en-US"/>
        </w:rPr>
        <w:t xml:space="preserve">.1.3. Максимальный срок предоставления услуги исчисляется со дня подачи запроса и документов, необходимых для её предоставления:</w:t>
      </w:r>
      <w:r/>
    </w:p>
    <w:p>
      <w:pPr>
        <w:pStyle w:val="657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  <w:t xml:space="preserve">- в уполномоченный орган – 7  рабочих дней.</w:t>
      </w:r>
      <w:r/>
    </w:p>
    <w:p>
      <w:pPr>
        <w:pStyle w:val="657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  <w:t xml:space="preserve">- с использованием ЕПГУ/РПГУ –7 рабочих дней.</w:t>
      </w:r>
      <w:r/>
    </w:p>
    <w:p>
      <w:pPr>
        <w:pStyle w:val="657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  <w:t xml:space="preserve">- в МФЦ –7 рабочих дней.</w:t>
      </w:r>
      <w:r/>
    </w:p>
    <w:p>
      <w:pPr>
        <w:pStyle w:val="657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</w:r>
      <w:r/>
    </w:p>
    <w:p>
      <w:pPr>
        <w:pStyle w:val="657"/>
        <w:jc w:val="center"/>
        <w:widowControl w:val="off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 xml:space="preserve">3.4</w:t>
      </w:r>
      <w:r>
        <w:rPr>
          <w:rFonts w:eastAsia="Calibri"/>
          <w:b/>
          <w:sz w:val="28"/>
          <w:szCs w:val="28"/>
          <w:lang w:eastAsia="en-US"/>
        </w:rPr>
        <w:t xml:space="preserve">.2. Прием запроса и документов и (или) информации, </w:t>
      </w:r>
      <w:r/>
    </w:p>
    <w:p>
      <w:pPr>
        <w:pStyle w:val="657"/>
        <w:jc w:val="center"/>
        <w:widowControl w:val="off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 xml:space="preserve">необходимых для предоставления услуги</w:t>
      </w:r>
      <w:r/>
    </w:p>
    <w:p>
      <w:pPr>
        <w:pStyle w:val="657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</w:r>
      <w:r/>
    </w:p>
    <w:p>
      <w:pPr>
        <w:pStyle w:val="657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  <w:t xml:space="preserve">3.4</w:t>
      </w:r>
      <w:r>
        <w:rPr>
          <w:rFonts w:eastAsia="Calibri"/>
          <w:sz w:val="28"/>
          <w:szCs w:val="28"/>
          <w:lang w:eastAsia="en-US"/>
        </w:rPr>
        <w:t xml:space="preserve">.2.1. Орган, предоставляющий услугу – администрация Вейделевского района в лице отдела архитектуры и</w:t>
      </w:r>
      <w:r>
        <w:rPr>
          <w:rFonts w:eastAsia="Calibri"/>
          <w:sz w:val="28"/>
          <w:szCs w:val="28"/>
          <w:lang w:eastAsia="en-US"/>
        </w:rPr>
        <w:t xml:space="preserve"> градостроительства </w:t>
      </w:r>
      <w:r>
        <w:rPr>
          <w:rFonts w:eastAsia="Calibri"/>
          <w:sz w:val="28"/>
          <w:szCs w:val="28"/>
          <w:lang w:eastAsia="en-US"/>
        </w:rPr>
        <w:t xml:space="preserve">администрации Вейделевского района.</w:t>
      </w:r>
      <w:r>
        <w:rPr>
          <w:rFonts w:eastAsia="Calibri"/>
          <w:sz w:val="28"/>
          <w:szCs w:val="28"/>
          <w:lang w:eastAsia="en-US"/>
        </w:rPr>
      </w:r>
      <w:r/>
    </w:p>
    <w:p>
      <w:pPr>
        <w:pStyle w:val="7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Решение об аннулировании разрешения на установку и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эксплуатацию рекламной конструкции принимается:</w:t>
      </w:r>
      <w:r/>
    </w:p>
    <w:p>
      <w:pPr>
        <w:pStyle w:val="7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– в случае направления в отдел владельцем рекламной конструкции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уведомления в письменной форме о своем отказе от дальнейшего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использования разрешения;</w:t>
      </w:r>
      <w:r>
        <w:rPr>
          <w:rFonts w:ascii="Times New Roman" w:hAnsi="Times New Roman"/>
          <w:sz w:val="28"/>
          <w:szCs w:val="28"/>
        </w:rPr>
      </w:r>
      <w:r/>
    </w:p>
    <w:p>
      <w:pPr>
        <w:pStyle w:val="7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– в случае направления в отдел собственником или иным законным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владельцем недвижимого имущества, к которому присоединена рекламная</w:t>
      </w:r>
      <w:r/>
    </w:p>
    <w:p>
      <w:pPr>
        <w:pStyle w:val="7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конструкция, документа, подтверждающего прекращение договора,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заключенного между таким собственником или таким владельцем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недвижимого имущества и владельцем рекламной конструкции.</w:t>
      </w:r>
      <w:r>
        <w:rPr>
          <w:rFonts w:ascii="Times New Roman" w:hAnsi="Times New Roman"/>
          <w:sz w:val="28"/>
          <w:szCs w:val="28"/>
        </w:rPr>
        <w:t xml:space="preserve"> </w:t>
      </w:r>
      <w:r/>
    </w:p>
    <w:p>
      <w:pPr>
        <w:pStyle w:val="657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  <w:t xml:space="preserve">Прием от заявителя (представителя заявителя) запроса и иных документов, необходимых для предоставления услуги, осуществляется одним из следующих способов:</w:t>
      </w:r>
      <w:r/>
    </w:p>
    <w:p>
      <w:pPr>
        <w:pStyle w:val="657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  <w:t xml:space="preserve">– направлено в письменном виде по почте или курьером;</w:t>
      </w:r>
      <w:r/>
    </w:p>
    <w:p>
      <w:pPr>
        <w:pStyle w:val="657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  <w:t xml:space="preserve">–</w:t>
      </w:r>
      <w:r>
        <w:rPr>
          <w:rFonts w:eastAsia="Calibri"/>
          <w:sz w:val="28"/>
          <w:szCs w:val="28"/>
          <w:lang w:eastAsia="en-US"/>
        </w:rPr>
        <w:t xml:space="preserve"> в форме документа на бумажном носителе посредством подачи запроса </w:t>
      </w:r>
      <w:r>
        <w:rPr>
          <w:rFonts w:eastAsia="Calibri"/>
          <w:sz w:val="28"/>
          <w:szCs w:val="28"/>
          <w:lang w:eastAsia="en-US"/>
        </w:rPr>
        <w:t xml:space="preserve">в отдел или МФЦ;</w:t>
      </w:r>
      <w:r/>
    </w:p>
    <w:p>
      <w:pPr>
        <w:pStyle w:val="657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  <w:t xml:space="preserve">– в форме электронного документа через</w:t>
      </w:r>
      <w:r>
        <w:rPr>
          <w:rFonts w:eastAsia="Calibri"/>
          <w:sz w:val="28"/>
          <w:szCs w:val="28"/>
          <w:lang w:eastAsia="en-US"/>
        </w:rPr>
        <w:t xml:space="preserve"> ЕПГУ, РПГУ.</w:t>
      </w:r>
      <w:r/>
    </w:p>
    <w:p>
      <w:pPr>
        <w:pStyle w:val="657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  <w:t xml:space="preserve">3.4</w:t>
      </w:r>
      <w:r>
        <w:rPr>
          <w:rFonts w:eastAsia="Calibri"/>
          <w:sz w:val="28"/>
          <w:szCs w:val="28"/>
          <w:lang w:eastAsia="en-US"/>
        </w:rPr>
        <w:t xml:space="preserve">.2.2. Исчерпывающий перечень документов, необходимых для предоставления услуги, которые заявитель (представитель заявителя) должен</w:t>
      </w:r>
      <w:r/>
    </w:p>
    <w:p>
      <w:pPr>
        <w:pStyle w:val="657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представить самостоятельно, включая заявление в письменной форме от владельца рекламной конструкции о своем отказе от дальнейшего использования разрешения (</w:t>
      </w:r>
      <w:r>
        <w:rPr>
          <w:rFonts w:eastAsia="Calibri"/>
          <w:sz w:val="28"/>
          <w:szCs w:val="28"/>
          <w:lang w:eastAsia="en-US"/>
        </w:rPr>
        <w:t xml:space="preserve">по форме согласно приложению № 3 к административному регламенту)</w:t>
      </w:r>
      <w:r>
        <w:rPr>
          <w:rFonts w:eastAsia="Calibri"/>
          <w:sz w:val="28"/>
          <w:szCs w:val="28"/>
          <w:lang w:eastAsia="en-US"/>
        </w:rPr>
        <w:t xml:space="preserve"> либо копию документа, подтверждающего прекращение договора, заключенного между собственником или иным законным владельцем недвижимого имущества, к которому присоединена рекламная конструкция, и владельцем рекламной конструкции.</w:t>
      </w:r>
      <w:r/>
    </w:p>
    <w:p>
      <w:pPr>
        <w:pStyle w:val="657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  <w:t xml:space="preserve">3.4</w:t>
      </w:r>
      <w:r>
        <w:rPr>
          <w:rFonts w:eastAsia="Calibri"/>
          <w:sz w:val="28"/>
          <w:szCs w:val="28"/>
          <w:lang w:eastAsia="en-US"/>
        </w:rPr>
        <w:t xml:space="preserve">.2.3. Исчерпывающий перечень документов, необходимых для предоставления услуги, которые заявитель вправе представить по собственной ини</w:t>
      </w:r>
      <w:r>
        <w:rPr>
          <w:rFonts w:eastAsia="Calibri"/>
          <w:sz w:val="28"/>
          <w:szCs w:val="28"/>
          <w:lang w:eastAsia="en-US"/>
        </w:rPr>
        <w:t xml:space="preserve">циативе представлен в пункте 3.4</w:t>
      </w:r>
      <w:r>
        <w:rPr>
          <w:rFonts w:eastAsia="Calibri"/>
          <w:sz w:val="28"/>
          <w:szCs w:val="28"/>
          <w:lang w:eastAsia="en-US"/>
        </w:rPr>
        <w:t xml:space="preserve">.2.2.</w:t>
      </w:r>
      <w:r/>
    </w:p>
    <w:p>
      <w:pPr>
        <w:pStyle w:val="657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  <w:t xml:space="preserve">3.4</w:t>
      </w:r>
      <w:r>
        <w:rPr>
          <w:rFonts w:eastAsia="Calibri"/>
          <w:sz w:val="28"/>
          <w:szCs w:val="28"/>
          <w:lang w:eastAsia="en-US"/>
        </w:rPr>
        <w:t xml:space="preserve">.2.4. Способами установления личности (идентификации) заявителя</w:t>
      </w:r>
      <w:r/>
    </w:p>
    <w:p>
      <w:pPr>
        <w:pStyle w:val="657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(представителя заявителя) являются:</w:t>
      </w:r>
      <w:r/>
    </w:p>
    <w:p>
      <w:pPr>
        <w:pStyle w:val="657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  <w:t xml:space="preserve">- при подаче заявления в уполномоченном органе и МФЦ – предъявление документа, удостоверяющего личность;</w:t>
      </w:r>
      <w:r/>
    </w:p>
    <w:p>
      <w:pPr>
        <w:pStyle w:val="657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  <w:t xml:space="preserve">- при подаче заявления в электронном виде –</w:t>
      </w:r>
      <w:r>
        <w:rPr>
          <w:rFonts w:eastAsia="Calibri"/>
          <w:sz w:val="28"/>
          <w:szCs w:val="28"/>
          <w:lang w:eastAsia="en-US"/>
        </w:rPr>
        <w:t xml:space="preserve">ЕСИА</w:t>
      </w:r>
      <w:r>
        <w:rPr>
          <w:rFonts w:eastAsia="Calibri"/>
          <w:sz w:val="28"/>
          <w:szCs w:val="28"/>
          <w:lang w:eastAsia="en-US"/>
        </w:rPr>
        <w:t xml:space="preserve">.</w:t>
      </w:r>
      <w:r/>
    </w:p>
    <w:p>
      <w:pPr>
        <w:pStyle w:val="657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sz w:val="28"/>
          <w:szCs w:val="28"/>
          <w:lang w:eastAsia="en-US"/>
        </w:rPr>
        <w:t xml:space="preserve">3.4</w:t>
      </w:r>
      <w:r>
        <w:rPr>
          <w:rFonts w:eastAsia="Calibri"/>
          <w:sz w:val="28"/>
          <w:szCs w:val="28"/>
          <w:lang w:eastAsia="en-US"/>
        </w:rPr>
        <w:t xml:space="preserve">.2.5. Основанием для принятия решения об отказе в приеме запроса и документов и (или)</w:t>
      </w:r>
      <w:r>
        <w:rPr>
          <w:rFonts w:eastAsia="Calibri"/>
          <w:sz w:val="28"/>
          <w:szCs w:val="28"/>
          <w:lang w:eastAsia="en-US"/>
        </w:rPr>
        <w:t xml:space="preserve"> информации:</w:t>
      </w:r>
      <w:r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</w:r>
      <w:r/>
    </w:p>
    <w:p>
      <w:pPr>
        <w:pStyle w:val="657"/>
        <w:ind w:firstLine="709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– заявление представлено неуполномоченным лицом;</w:t>
      </w:r>
      <w:r/>
    </w:p>
    <w:p>
      <w:pPr>
        <w:pStyle w:val="657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  <w:t xml:space="preserve">– представленные заявителем документы содержат подчистки и исправления текста, не заверенные в порядке, установленном законодательством Российской Федерации;</w:t>
      </w:r>
      <w:r/>
    </w:p>
    <w:p>
      <w:pPr>
        <w:pStyle w:val="657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  <w:t xml:space="preserve">– документы содержат повреждения, наличие которых не позволяет в полном объеме использовать информацию и сведения, содержащиеся в документах д</w:t>
      </w:r>
      <w:r>
        <w:rPr>
          <w:rFonts w:eastAsia="Calibri"/>
          <w:sz w:val="28"/>
          <w:szCs w:val="28"/>
          <w:lang w:eastAsia="en-US"/>
        </w:rPr>
        <w:t xml:space="preserve">ля предоставления </w:t>
      </w:r>
      <w:r>
        <w:rPr>
          <w:rFonts w:eastAsia="Calibri"/>
          <w:sz w:val="28"/>
          <w:szCs w:val="28"/>
          <w:lang w:eastAsia="en-US"/>
        </w:rPr>
        <w:t xml:space="preserve">услуги;</w:t>
      </w:r>
      <w:r/>
    </w:p>
    <w:p>
      <w:pPr>
        <w:pStyle w:val="657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  <w:t xml:space="preserve">– представленные документы или сведения утратили силу на мо</w:t>
      </w:r>
      <w:r>
        <w:rPr>
          <w:rFonts w:eastAsia="Calibri"/>
          <w:sz w:val="28"/>
          <w:szCs w:val="28"/>
          <w:lang w:eastAsia="en-US"/>
        </w:rPr>
        <w:t xml:space="preserve">мент обращения за </w:t>
      </w:r>
      <w:r>
        <w:rPr>
          <w:rFonts w:eastAsia="Calibri"/>
          <w:sz w:val="28"/>
          <w:szCs w:val="28"/>
          <w:lang w:eastAsia="en-US"/>
        </w:rPr>
        <w:t xml:space="preserve">услугой (сведения документа, удостоверяющего личность; документ, удостовер</w:t>
      </w:r>
      <w:r>
        <w:rPr>
          <w:rFonts w:eastAsia="Calibri"/>
          <w:sz w:val="28"/>
          <w:szCs w:val="28"/>
          <w:lang w:eastAsia="en-US"/>
        </w:rPr>
        <w:t xml:space="preserve">яющий полномочия представителя з</w:t>
      </w:r>
      <w:r>
        <w:rPr>
          <w:rFonts w:eastAsia="Calibri"/>
          <w:sz w:val="28"/>
          <w:szCs w:val="28"/>
          <w:lang w:eastAsia="en-US"/>
        </w:rPr>
        <w:t xml:space="preserve">аявителя, в случае обращения з</w:t>
      </w:r>
      <w:r>
        <w:rPr>
          <w:rFonts w:eastAsia="Calibri"/>
          <w:sz w:val="28"/>
          <w:szCs w:val="28"/>
          <w:lang w:eastAsia="en-US"/>
        </w:rPr>
        <w:t xml:space="preserve">а предоставлением </w:t>
      </w:r>
      <w:r>
        <w:rPr>
          <w:rFonts w:eastAsia="Calibri"/>
          <w:sz w:val="28"/>
          <w:szCs w:val="28"/>
          <w:lang w:eastAsia="en-US"/>
        </w:rPr>
        <w:t xml:space="preserve">услуги указанным лицом);</w:t>
      </w:r>
      <w:r/>
    </w:p>
    <w:p>
      <w:pPr>
        <w:pStyle w:val="657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  <w:t xml:space="preserve">– подача запроса</w:t>
      </w:r>
      <w:r>
        <w:rPr>
          <w:rFonts w:eastAsia="Calibri"/>
          <w:sz w:val="28"/>
          <w:szCs w:val="28"/>
          <w:lang w:eastAsia="en-US"/>
        </w:rPr>
        <w:t xml:space="preserve"> о предоставлении </w:t>
      </w:r>
      <w:r>
        <w:rPr>
          <w:rFonts w:eastAsia="Calibri"/>
          <w:sz w:val="28"/>
          <w:szCs w:val="28"/>
          <w:lang w:eastAsia="en-US"/>
        </w:rPr>
        <w:t xml:space="preserve">услуги и документов, необходимых д</w:t>
      </w:r>
      <w:r>
        <w:rPr>
          <w:rFonts w:eastAsia="Calibri"/>
          <w:sz w:val="28"/>
          <w:szCs w:val="28"/>
          <w:lang w:eastAsia="en-US"/>
        </w:rPr>
        <w:t xml:space="preserve">ля предоставления </w:t>
      </w:r>
      <w:r>
        <w:rPr>
          <w:rFonts w:eastAsia="Calibri"/>
          <w:sz w:val="28"/>
          <w:szCs w:val="28"/>
          <w:lang w:eastAsia="en-US"/>
        </w:rPr>
        <w:t xml:space="preserve">услуги, в электронной форме с нарушением установленных требований;</w:t>
      </w:r>
      <w:r/>
    </w:p>
    <w:p>
      <w:pPr>
        <w:pStyle w:val="657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  <w:t xml:space="preserve">– некорректное заполнение обязательных полей в форме запроса о п</w:t>
      </w:r>
      <w:r>
        <w:rPr>
          <w:rFonts w:eastAsia="Calibri"/>
          <w:sz w:val="28"/>
          <w:szCs w:val="28"/>
          <w:lang w:eastAsia="en-US"/>
        </w:rPr>
        <w:t xml:space="preserve">редоставлении </w:t>
      </w:r>
      <w:r>
        <w:rPr>
          <w:rFonts w:eastAsia="Calibri"/>
          <w:sz w:val="28"/>
          <w:szCs w:val="28"/>
          <w:lang w:eastAsia="en-US"/>
        </w:rPr>
        <w:t xml:space="preserve">услуги (недостоверное, неправильное либо неполное);</w:t>
      </w:r>
      <w:r/>
    </w:p>
    <w:p>
      <w:pPr>
        <w:pStyle w:val="657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  <w:t xml:space="preserve">– представление неполного комплекта документов, необходимых д</w:t>
      </w:r>
      <w:r>
        <w:rPr>
          <w:rFonts w:eastAsia="Calibri"/>
          <w:sz w:val="28"/>
          <w:szCs w:val="28"/>
          <w:lang w:eastAsia="en-US"/>
        </w:rPr>
        <w:t xml:space="preserve">ля предоставления </w:t>
      </w:r>
      <w:r>
        <w:rPr>
          <w:rFonts w:eastAsia="Calibri"/>
          <w:sz w:val="28"/>
          <w:szCs w:val="28"/>
          <w:lang w:eastAsia="en-US"/>
        </w:rPr>
        <w:t xml:space="preserve">услуги;</w:t>
      </w:r>
      <w:r/>
    </w:p>
    <w:p>
      <w:pPr>
        <w:pStyle w:val="657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  <w:t xml:space="preserve">– несоблюдение установленных статьей 11 Федерального закона от 06 апреля 2011 года № 63-ФЗ «Об электронной подписи» условий признания действительности усиленной квалифицированной электронной подписи;</w:t>
      </w:r>
      <w:r/>
    </w:p>
    <w:p>
      <w:pPr>
        <w:pStyle w:val="657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  <w:t xml:space="preserve">– заявление</w:t>
      </w:r>
      <w:r>
        <w:rPr>
          <w:rFonts w:eastAsia="Calibri"/>
          <w:sz w:val="28"/>
          <w:szCs w:val="28"/>
          <w:lang w:eastAsia="en-US"/>
        </w:rPr>
        <w:t xml:space="preserve"> о предоставлении </w:t>
      </w:r>
      <w:r>
        <w:rPr>
          <w:rFonts w:eastAsia="Calibri"/>
          <w:sz w:val="28"/>
          <w:szCs w:val="28"/>
          <w:lang w:eastAsia="en-US"/>
        </w:rPr>
        <w:t xml:space="preserve">услуги подано в орган местного самоуправления или организацию, в полномочия которых н</w:t>
      </w:r>
      <w:r>
        <w:rPr>
          <w:rFonts w:eastAsia="Calibri"/>
          <w:sz w:val="28"/>
          <w:szCs w:val="28"/>
          <w:lang w:eastAsia="en-US"/>
        </w:rPr>
        <w:t xml:space="preserve">е входит предоставление услуги.</w:t>
      </w:r>
      <w:r>
        <w:rPr>
          <w:rFonts w:eastAsia="Calibri"/>
          <w:sz w:val="28"/>
          <w:szCs w:val="28"/>
          <w:lang w:eastAsia="en-US"/>
        </w:rPr>
      </w:r>
      <w:r/>
    </w:p>
    <w:p>
      <w:pPr>
        <w:pStyle w:val="657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3.4</w:t>
      </w:r>
      <w:r>
        <w:rPr>
          <w:rFonts w:eastAsia="Calibri"/>
          <w:sz w:val="28"/>
          <w:szCs w:val="28"/>
          <w:lang w:eastAsia="en-US"/>
        </w:rPr>
        <w:t xml:space="preserve">.2.6. Приём заявле</w:t>
      </w:r>
      <w:r>
        <w:rPr>
          <w:rFonts w:eastAsia="Calibri"/>
          <w:sz w:val="28"/>
          <w:szCs w:val="28"/>
          <w:lang w:eastAsia="en-US"/>
        </w:rPr>
        <w:t xml:space="preserve">ния и документов, необходимых для предоставления услуги, по выбору заявителя независимо от его места жительства или места пребывания (для физических лиц, включая индивидуальных предпринимателей) либо места нахождения (для юридических лиц) не предусмотрено.</w:t>
      </w:r>
      <w:r/>
    </w:p>
    <w:p>
      <w:pPr>
        <w:pStyle w:val="657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3.4</w:t>
      </w:r>
      <w:r>
        <w:rPr>
          <w:rFonts w:eastAsia="Calibri"/>
          <w:sz w:val="28"/>
          <w:szCs w:val="28"/>
          <w:lang w:eastAsia="en-US"/>
        </w:rPr>
        <w:t xml:space="preserve">.2.7. Срок регистрации запроса и документов, необходимых для предоставления муниципальной услуги, в случае личного обращения в уполномоченный орган или МФЦ – 15 (пятнадцать) минут.</w:t>
      </w:r>
      <w:r/>
    </w:p>
    <w:p>
      <w:pPr>
        <w:pStyle w:val="657"/>
        <w:ind w:firstLine="709"/>
        <w:jc w:val="both"/>
        <w:rPr>
          <w:rFonts w:eastAsia="Calibri"/>
          <w:color w:val="c00000"/>
          <w:sz w:val="28"/>
          <w:szCs w:val="28"/>
          <w:lang w:eastAsia="en-US"/>
        </w:rPr>
      </w:pPr>
      <w:r>
        <w:rPr>
          <w:rFonts w:eastAsia="Calibri"/>
          <w:color w:val="c00000"/>
          <w:sz w:val="28"/>
          <w:szCs w:val="28"/>
          <w:lang w:eastAsia="en-US"/>
        </w:rPr>
      </w:r>
      <w:r/>
    </w:p>
    <w:p>
      <w:pPr>
        <w:pStyle w:val="657"/>
        <w:ind w:firstLine="709"/>
        <w:jc w:val="center"/>
        <w:rPr>
          <w:rFonts w:eastAsia="Calibri"/>
          <w:b/>
          <w:color w:val="c00000"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 xml:space="preserve">3.4</w:t>
      </w:r>
      <w:r>
        <w:rPr>
          <w:rFonts w:eastAsia="Calibri"/>
          <w:b/>
          <w:sz w:val="28"/>
          <w:szCs w:val="28"/>
          <w:lang w:eastAsia="en-US"/>
        </w:rPr>
        <w:t xml:space="preserve">.3. Межведомственное информационное взаимодействие</w:t>
      </w:r>
      <w:r>
        <w:rPr>
          <w:rFonts w:eastAsia="Calibri"/>
          <w:b/>
          <w:color w:val="c00000"/>
          <w:sz w:val="28"/>
          <w:szCs w:val="28"/>
          <w:lang w:eastAsia="en-US"/>
        </w:rPr>
      </w:r>
      <w:r/>
    </w:p>
    <w:p>
      <w:pPr>
        <w:pStyle w:val="657"/>
        <w:ind w:firstLine="709"/>
        <w:jc w:val="both"/>
        <w:widowControl w:val="off"/>
        <w:tabs>
          <w:tab w:val="left" w:pos="720" w:leader="none"/>
        </w:tabs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</w:r>
      <w:r/>
    </w:p>
    <w:p>
      <w:pPr>
        <w:pStyle w:val="657"/>
        <w:ind w:firstLine="709"/>
        <w:jc w:val="both"/>
        <w:widowControl w:val="off"/>
        <w:tabs>
          <w:tab w:val="left" w:pos="720" w:leader="none"/>
        </w:tabs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3.4</w:t>
      </w:r>
      <w:r>
        <w:rPr>
          <w:rFonts w:eastAsia="Calibri"/>
          <w:sz w:val="28"/>
          <w:szCs w:val="28"/>
          <w:lang w:eastAsia="en-US"/>
        </w:rPr>
        <w:t xml:space="preserve">.3.1. </w:t>
      </w:r>
      <w:r>
        <w:rPr>
          <w:rFonts w:eastAsia="Calibri"/>
          <w:sz w:val="28"/>
          <w:szCs w:val="28"/>
          <w:lang w:eastAsia="en-US"/>
        </w:rPr>
        <w:t xml:space="preserve">Для получения услуги </w:t>
      </w:r>
      <w:r>
        <w:rPr>
          <w:rFonts w:eastAsia="Calibri"/>
          <w:spacing w:val="2"/>
          <w:sz w:val="28"/>
          <w:szCs w:val="28"/>
        </w:rPr>
        <w:t xml:space="preserve">«Аннулирование разрешения на установку и эксплуатацию рекламной конструкции»</w:t>
      </w:r>
      <w:r>
        <w:rPr>
          <w:rFonts w:eastAsia="Calibri"/>
          <w:sz w:val="28"/>
          <w:szCs w:val="28"/>
          <w:lang w:eastAsia="en-US"/>
        </w:rPr>
        <w:t xml:space="preserve"> межведомственное информационное взаимодействие не требуется.</w:t>
      </w:r>
      <w:r>
        <w:rPr>
          <w:rFonts w:eastAsia="Calibri"/>
          <w:color w:val="000000"/>
          <w:sz w:val="28"/>
          <w:szCs w:val="28"/>
          <w:lang w:eastAsia="en-US"/>
        </w:rPr>
      </w:r>
      <w:r/>
    </w:p>
    <w:p>
      <w:pPr>
        <w:pStyle w:val="657"/>
        <w:ind w:firstLine="709"/>
        <w:jc w:val="both"/>
        <w:widowControl w:val="off"/>
        <w:rPr>
          <w:rFonts w:ascii="Calibri" w:hAnsi="Calibri" w:eastAsia="Calibri"/>
          <w:sz w:val="22"/>
          <w:szCs w:val="22"/>
          <w:lang w:eastAsia="en-US"/>
        </w:rPr>
      </w:pPr>
      <w:r>
        <w:rPr>
          <w:rFonts w:ascii="Calibri" w:hAnsi="Calibri" w:eastAsia="Calibri"/>
          <w:sz w:val="22"/>
          <w:szCs w:val="22"/>
          <w:lang w:eastAsia="en-US"/>
        </w:rPr>
      </w:r>
      <w:r/>
    </w:p>
    <w:p>
      <w:pPr>
        <w:pStyle w:val="657"/>
        <w:ind w:firstLine="709"/>
        <w:jc w:val="center"/>
        <w:widowControl w:val="off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 xml:space="preserve">3.4</w:t>
      </w:r>
      <w:r>
        <w:rPr>
          <w:rFonts w:eastAsia="Calibri"/>
          <w:b/>
          <w:sz w:val="28"/>
          <w:szCs w:val="28"/>
          <w:lang w:eastAsia="en-US"/>
        </w:rPr>
        <w:t xml:space="preserve">.4. Приостановление предоставления услуги</w:t>
      </w:r>
      <w:r/>
    </w:p>
    <w:p>
      <w:pPr>
        <w:pStyle w:val="657"/>
        <w:ind w:firstLine="709"/>
        <w:jc w:val="center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</w:r>
      <w:r/>
    </w:p>
    <w:p>
      <w:pPr>
        <w:pStyle w:val="657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3.4</w:t>
      </w:r>
      <w:r>
        <w:rPr>
          <w:sz w:val="28"/>
          <w:szCs w:val="28"/>
        </w:rPr>
        <w:t xml:space="preserve">.4.1. Оснований для приостановления предоставления муниципальной услуги законодательством Российской Федерации не предусмотрено.</w:t>
      </w:r>
      <w:r/>
    </w:p>
    <w:p>
      <w:pPr>
        <w:pStyle w:val="657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657"/>
        <w:ind w:firstLine="709"/>
        <w:jc w:val="center"/>
        <w:widowControl w:val="off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3.4</w:t>
      </w:r>
      <w:r>
        <w:rPr>
          <w:b/>
          <w:sz w:val="28"/>
          <w:szCs w:val="28"/>
        </w:rPr>
        <w:t xml:space="preserve">.5. Принятие решения о предоставлении </w:t>
      </w:r>
      <w:r/>
    </w:p>
    <w:p>
      <w:pPr>
        <w:pStyle w:val="657"/>
        <w:ind w:firstLine="709"/>
        <w:jc w:val="center"/>
        <w:widowControl w:val="off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(об отказе в предоставлении) услуги</w:t>
      </w:r>
      <w:r/>
    </w:p>
    <w:p>
      <w:pPr>
        <w:pStyle w:val="657"/>
        <w:ind w:firstLine="709"/>
        <w:jc w:val="center"/>
        <w:widowControl w:val="off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57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3.4</w:t>
      </w:r>
      <w:r>
        <w:rPr>
          <w:sz w:val="28"/>
          <w:szCs w:val="28"/>
        </w:rPr>
        <w:t xml:space="preserve">.5.1. Основаниями для отказа в аннулировании разрешения на установку и эксплуатацию рекламной конструкции являются:</w:t>
      </w:r>
      <w:r/>
    </w:p>
    <w:p>
      <w:pPr>
        <w:pStyle w:val="657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письменный отказ заявителя от получения услуги;</w:t>
      </w:r>
      <w:r/>
    </w:p>
    <w:p>
      <w:pPr>
        <w:pStyle w:val="657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отсутствие</w:t>
      </w:r>
      <w:r>
        <w:rPr>
          <w:sz w:val="28"/>
          <w:szCs w:val="28"/>
        </w:rPr>
        <w:t xml:space="preserve"> и </w:t>
      </w:r>
      <w:r>
        <w:rPr>
          <w:sz w:val="28"/>
          <w:szCs w:val="28"/>
        </w:rPr>
        <w:t xml:space="preserve">не</w:t>
      </w:r>
      <w:r>
        <w:rPr>
          <w:sz w:val="28"/>
          <w:szCs w:val="28"/>
        </w:rPr>
        <w:t xml:space="preserve">соответствие документов, указанных в п.</w:t>
      </w:r>
      <w:r>
        <w:rPr>
          <w:sz w:val="28"/>
          <w:szCs w:val="28"/>
        </w:rPr>
        <w:t xml:space="preserve"> 3.4.2.2. настоящего административного регламента.</w:t>
      </w:r>
      <w:r>
        <w:rPr>
          <w:sz w:val="28"/>
          <w:szCs w:val="28"/>
        </w:rPr>
      </w:r>
      <w:r/>
    </w:p>
    <w:p>
      <w:pPr>
        <w:pStyle w:val="657"/>
        <w:ind w:firstLine="709"/>
        <w:jc w:val="both"/>
        <w:widowControl w:val="off"/>
        <w:rPr>
          <w:color w:val="ff0000"/>
          <w:sz w:val="28"/>
          <w:szCs w:val="28"/>
        </w:rPr>
      </w:pPr>
      <w:r>
        <w:rPr>
          <w:sz w:val="28"/>
          <w:szCs w:val="28"/>
        </w:rPr>
        <w:t xml:space="preserve">3.4</w:t>
      </w:r>
      <w:r>
        <w:rPr>
          <w:sz w:val="28"/>
          <w:szCs w:val="28"/>
        </w:rPr>
        <w:t xml:space="preserve">.5.2. Срок принятия решения о предоставлени</w:t>
      </w:r>
      <w:r>
        <w:rPr>
          <w:sz w:val="28"/>
          <w:szCs w:val="28"/>
        </w:rPr>
        <w:t xml:space="preserve">и (об отказе в предоставлении) у</w:t>
      </w:r>
      <w:r>
        <w:rPr>
          <w:sz w:val="28"/>
          <w:szCs w:val="28"/>
        </w:rPr>
        <w:t xml:space="preserve">сл</w:t>
      </w:r>
      <w:r>
        <w:rPr>
          <w:sz w:val="28"/>
          <w:szCs w:val="28"/>
        </w:rPr>
        <w:t xml:space="preserve">уги с даты получения отделом</w:t>
      </w:r>
      <w:r>
        <w:rPr>
          <w:sz w:val="28"/>
          <w:szCs w:val="28"/>
        </w:rPr>
        <w:t xml:space="preserve"> необходимых для принятия решения сведений составляет 1 (один) рабочий день.</w:t>
      </w:r>
      <w:r>
        <w:rPr>
          <w:color w:val="ff0000"/>
          <w:sz w:val="28"/>
          <w:szCs w:val="28"/>
        </w:rPr>
      </w:r>
      <w:r/>
    </w:p>
    <w:p>
      <w:pPr>
        <w:pStyle w:val="657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657"/>
        <w:ind w:firstLine="709"/>
        <w:jc w:val="center"/>
        <w:widowControl w:val="off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3.</w:t>
      </w:r>
      <w:r>
        <w:rPr>
          <w:b/>
          <w:sz w:val="28"/>
          <w:szCs w:val="28"/>
        </w:rPr>
        <w:t xml:space="preserve">4.6. Предоставление результата у</w:t>
      </w:r>
      <w:r>
        <w:rPr>
          <w:b/>
          <w:sz w:val="28"/>
          <w:szCs w:val="28"/>
        </w:rPr>
        <w:t xml:space="preserve">слуги</w:t>
      </w:r>
      <w:r/>
    </w:p>
    <w:p>
      <w:pPr>
        <w:pStyle w:val="657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657"/>
        <w:ind w:firstLine="709"/>
        <w:jc w:val="both"/>
        <w:widowControl w:val="off"/>
        <w:rPr>
          <w:b/>
          <w:color w:val="ff0000"/>
          <w:sz w:val="28"/>
          <w:szCs w:val="28"/>
        </w:rPr>
      </w:pPr>
      <w:r>
        <w:rPr>
          <w:sz w:val="28"/>
          <w:szCs w:val="24"/>
        </w:rPr>
        <w:t xml:space="preserve">3.4</w:t>
      </w:r>
      <w:r>
        <w:rPr>
          <w:sz w:val="28"/>
          <w:szCs w:val="24"/>
        </w:rPr>
        <w:t xml:space="preserve">.6.1. Результат предоставления услуги может быть получен:</w:t>
      </w:r>
      <w:r>
        <w:rPr>
          <w:b/>
          <w:color w:val="ff0000"/>
          <w:sz w:val="28"/>
          <w:szCs w:val="28"/>
        </w:rPr>
      </w:r>
      <w:r/>
    </w:p>
    <w:p>
      <w:pPr>
        <w:pStyle w:val="657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в форме документа на бумажном носителе посредством выдачи заявителю в отделе </w:t>
      </w:r>
      <w:r>
        <w:rPr>
          <w:sz w:val="28"/>
          <w:szCs w:val="28"/>
        </w:rPr>
        <w:t xml:space="preserve">или МФЦ </w:t>
      </w:r>
      <w:r>
        <w:rPr>
          <w:sz w:val="28"/>
          <w:szCs w:val="28"/>
        </w:rPr>
        <w:t xml:space="preserve">лично по предъявлении удостоверяющего личность документа под личную подпись; </w:t>
      </w:r>
      <w:r/>
    </w:p>
    <w:p>
      <w:pPr>
        <w:pStyle w:val="657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в форме бумажного документа на основании электронного результата, полученного в ЕПГУ и заверенного сотрудником МФЦ;</w:t>
      </w:r>
      <w:r/>
    </w:p>
    <w:p>
      <w:pPr>
        <w:pStyle w:val="657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 - в форме электро</w:t>
      </w:r>
      <w:r>
        <w:rPr>
          <w:sz w:val="28"/>
          <w:szCs w:val="28"/>
        </w:rPr>
        <w:t xml:space="preserve">нного документа через ЕПГУ/РПГУ.</w:t>
      </w:r>
      <w:r>
        <w:rPr>
          <w:sz w:val="28"/>
          <w:szCs w:val="28"/>
        </w:rPr>
      </w:r>
      <w:r/>
    </w:p>
    <w:p>
      <w:pPr>
        <w:pStyle w:val="657"/>
        <w:ind w:firstLine="709"/>
        <w:jc w:val="both"/>
        <w:widowControl w:val="off"/>
        <w:rPr>
          <w:rFonts w:cs="Calibri"/>
          <w:sz w:val="28"/>
          <w:szCs w:val="28"/>
        </w:rPr>
      </w:pPr>
      <w:r>
        <w:rPr>
          <w:sz w:val="28"/>
          <w:szCs w:val="28"/>
        </w:rPr>
        <w:t xml:space="preserve">3.4</w:t>
      </w:r>
      <w:r>
        <w:rPr>
          <w:sz w:val="28"/>
          <w:szCs w:val="28"/>
        </w:rPr>
        <w:t xml:space="preserve">.6.2. Предоставление результата предоставления услуги осуществляется в течении 1 рабочего дня с даты принятия решения о предоставлении услуги, </w:t>
      </w:r>
      <w:r>
        <w:rPr>
          <w:rFonts w:cs="Calibri"/>
          <w:sz w:val="28"/>
          <w:szCs w:val="28"/>
        </w:rPr>
        <w:t xml:space="preserve">способом, указанным в уведомлении.</w:t>
      </w:r>
      <w:r/>
    </w:p>
    <w:p>
      <w:pPr>
        <w:pStyle w:val="657"/>
        <w:ind w:firstLine="709"/>
        <w:jc w:val="both"/>
        <w:widowControl w:val="off"/>
        <w:rPr>
          <w:b/>
          <w:sz w:val="28"/>
          <w:szCs w:val="28"/>
        </w:rPr>
      </w:pPr>
      <w:r>
        <w:rPr>
          <w:sz w:val="28"/>
          <w:szCs w:val="28"/>
        </w:rPr>
        <w:t xml:space="preserve">3.4</w:t>
      </w:r>
      <w:r>
        <w:rPr>
          <w:sz w:val="28"/>
          <w:szCs w:val="28"/>
        </w:rPr>
        <w:t xml:space="preserve">.6.3. Предоставление уполномоченным органом или МФЦ результата оказания услуги заявителю независимо от его места жительства (пребывания) в пределах Российской Федерации либо адреса в пределах места нахождения юридического лица не предусмотрен.</w:t>
      </w:r>
      <w:r>
        <w:rPr>
          <w:b/>
          <w:sz w:val="28"/>
          <w:szCs w:val="28"/>
        </w:rPr>
      </w:r>
      <w:r/>
    </w:p>
    <w:p>
      <w:pPr>
        <w:pStyle w:val="657"/>
        <w:ind w:firstLine="709"/>
        <w:jc w:val="both"/>
        <w:widowControl w:val="off"/>
        <w:rPr>
          <w:rFonts w:ascii="Calibri" w:hAnsi="Calibri" w:cs="Calibri"/>
          <w:sz w:val="22"/>
          <w:szCs w:val="20"/>
        </w:rPr>
      </w:pPr>
      <w:r>
        <w:rPr>
          <w:rFonts w:ascii="Calibri" w:hAnsi="Calibri" w:cs="Calibri"/>
          <w:sz w:val="22"/>
          <w:szCs w:val="20"/>
        </w:rPr>
      </w:r>
      <w:r/>
    </w:p>
    <w:p>
      <w:pPr>
        <w:pStyle w:val="657"/>
        <w:ind w:firstLine="709"/>
        <w:jc w:val="center"/>
        <w:widowControl w:val="off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 xml:space="preserve">3.5. Вариант 3. Исправление допущенных опечаток и (или) ошибок в выданных в результате предоставления услуги документах и созданных реестровых записях</w:t>
      </w:r>
      <w:r/>
    </w:p>
    <w:p>
      <w:pPr>
        <w:pStyle w:val="657"/>
        <w:ind w:firstLine="709"/>
        <w:jc w:val="center"/>
        <w:widowControl w:val="off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</w:r>
      <w:r/>
    </w:p>
    <w:p>
      <w:pPr>
        <w:pStyle w:val="657"/>
        <w:ind w:firstLine="709"/>
        <w:jc w:val="center"/>
        <w:widowControl w:val="off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 xml:space="preserve">3.5</w:t>
      </w:r>
      <w:r>
        <w:rPr>
          <w:rFonts w:eastAsia="Calibri"/>
          <w:b/>
          <w:sz w:val="28"/>
          <w:szCs w:val="28"/>
          <w:lang w:eastAsia="en-US"/>
        </w:rPr>
        <w:t xml:space="preserve">.1. Административные процедуры.</w:t>
      </w:r>
      <w:r/>
    </w:p>
    <w:p>
      <w:pPr>
        <w:pStyle w:val="657"/>
        <w:ind w:firstLine="709"/>
        <w:jc w:val="center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</w:r>
      <w:r/>
    </w:p>
    <w:p>
      <w:pPr>
        <w:pStyle w:val="657"/>
        <w:ind w:firstLine="709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3.5</w:t>
      </w:r>
      <w:r>
        <w:rPr>
          <w:rFonts w:eastAsia="Calibri"/>
          <w:sz w:val="28"/>
          <w:szCs w:val="28"/>
          <w:lang w:eastAsia="en-US"/>
        </w:rPr>
        <w:t xml:space="preserve">.1.1. Перечень административных процедур варианта: </w:t>
      </w:r>
      <w:r/>
    </w:p>
    <w:p>
      <w:pPr>
        <w:pStyle w:val="657"/>
        <w:ind w:firstLine="709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1) приём и регистрация заявления об исправлении допущенных опечаток и (или) ошибок в выданных в результате предоставления услуги документах и созданных реестровых записях; </w:t>
      </w:r>
      <w:r/>
    </w:p>
    <w:p>
      <w:pPr>
        <w:pStyle w:val="657"/>
        <w:ind w:firstLine="709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2) принятие решения об исправлении либо об отказе в исправлении допущенных опечаток и (или) ошибок в выданных в результате предоставления услуги документах и созданных реестровых записях; </w:t>
      </w:r>
      <w:r/>
    </w:p>
    <w:p>
      <w:pPr>
        <w:pStyle w:val="657"/>
        <w:ind w:firstLine="709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3) предоставление результата предоставления услуги. </w:t>
      </w:r>
      <w:r/>
    </w:p>
    <w:p>
      <w:pPr>
        <w:pStyle w:val="657"/>
        <w:ind w:firstLine="709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3.5</w:t>
      </w:r>
      <w:r>
        <w:rPr>
          <w:rFonts w:eastAsia="Calibri"/>
          <w:sz w:val="28"/>
          <w:szCs w:val="28"/>
          <w:lang w:eastAsia="en-US"/>
        </w:rPr>
        <w:t xml:space="preserve">.1.2. Результат предоставления услуги:</w:t>
      </w:r>
      <w:r/>
    </w:p>
    <w:p>
      <w:pPr>
        <w:pStyle w:val="657"/>
        <w:ind w:firstLine="709"/>
        <w:jc w:val="both"/>
        <w:widowControl w:val="off"/>
        <w:tabs>
          <w:tab w:val="left" w:pos="720" w:leader="none"/>
        </w:tabs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- </w:t>
      </w:r>
      <w:r>
        <w:rPr>
          <w:rFonts w:eastAsia="Calibri"/>
          <w:sz w:val="28"/>
          <w:szCs w:val="28"/>
          <w:lang w:eastAsia="en-US"/>
        </w:rPr>
        <w:t xml:space="preserve">исправленный документ</w:t>
      </w:r>
      <w:r>
        <w:rPr>
          <w:rFonts w:eastAsia="Calibri"/>
          <w:sz w:val="28"/>
          <w:szCs w:val="28"/>
          <w:lang w:eastAsia="en-US"/>
        </w:rPr>
        <w:t xml:space="preserve">,</w:t>
      </w:r>
      <w:r>
        <w:rPr>
          <w:rFonts w:eastAsia="Calibri"/>
          <w:sz w:val="28"/>
          <w:szCs w:val="28"/>
          <w:lang w:eastAsia="en-US"/>
        </w:rPr>
        <w:t xml:space="preserve"> в котором была допущена опечатка и (или) ошибка</w:t>
      </w:r>
      <w:r>
        <w:rPr>
          <w:rFonts w:eastAsia="Calibri"/>
          <w:sz w:val="28"/>
          <w:szCs w:val="28"/>
          <w:lang w:eastAsia="en-US"/>
        </w:rPr>
        <w:t xml:space="preserve">; </w:t>
      </w:r>
      <w:r/>
    </w:p>
    <w:p>
      <w:pPr>
        <w:pStyle w:val="657"/>
        <w:ind w:firstLine="709"/>
        <w:jc w:val="both"/>
        <w:widowControl w:val="off"/>
        <w:tabs>
          <w:tab w:val="left" w:pos="720" w:leader="none"/>
        </w:tabs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- решение об отказе в предоставлении муниципальной услуги. </w:t>
      </w:r>
      <w:r/>
    </w:p>
    <w:p>
      <w:pPr>
        <w:pStyle w:val="657"/>
        <w:ind w:firstLine="709"/>
        <w:jc w:val="both"/>
        <w:widowControl w:val="off"/>
        <w:tabs>
          <w:tab w:val="left" w:pos="720" w:leader="none"/>
        </w:tabs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3.5</w:t>
      </w:r>
      <w:r>
        <w:rPr>
          <w:rFonts w:eastAsia="Calibri"/>
          <w:sz w:val="28"/>
          <w:szCs w:val="28"/>
          <w:lang w:eastAsia="en-US"/>
        </w:rPr>
        <w:t xml:space="preserve">.1.3. Максимальный срок предоставления услуги исчисляется со дня подачи запроса и документов</w:t>
      </w:r>
      <w:r>
        <w:rPr>
          <w:rFonts w:eastAsia="Calibri"/>
          <w:sz w:val="28"/>
          <w:szCs w:val="28"/>
          <w:lang w:eastAsia="en-US"/>
        </w:rPr>
        <w:t xml:space="preserve">,</w:t>
      </w:r>
      <w:r>
        <w:rPr>
          <w:rFonts w:eastAsia="Calibri"/>
          <w:sz w:val="28"/>
          <w:szCs w:val="28"/>
          <w:lang w:eastAsia="en-US"/>
        </w:rPr>
        <w:t xml:space="preserve"> необходимых для её предоставления: </w:t>
      </w:r>
      <w:r/>
    </w:p>
    <w:p>
      <w:pPr>
        <w:pStyle w:val="657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  <w:t xml:space="preserve">- в уполномоченный орган – 5  рабочих дней.</w:t>
      </w:r>
      <w:r/>
    </w:p>
    <w:p>
      <w:pPr>
        <w:pStyle w:val="657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  <w:t xml:space="preserve">- с использованием ЕПГУ/РПГУ – 5 рабочих дней.</w:t>
      </w:r>
      <w:r/>
    </w:p>
    <w:p>
      <w:pPr>
        <w:pStyle w:val="657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  <w:t xml:space="preserve">- в МФЦ – 5 рабочих дней.</w:t>
      </w:r>
      <w:r/>
    </w:p>
    <w:p>
      <w:pPr>
        <w:pStyle w:val="657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</w:r>
      <w:r/>
    </w:p>
    <w:p>
      <w:pPr>
        <w:pStyle w:val="657"/>
        <w:jc w:val="center"/>
        <w:widowControl w:val="off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 xml:space="preserve">3.5</w:t>
      </w:r>
      <w:r>
        <w:rPr>
          <w:rFonts w:eastAsia="Calibri"/>
          <w:b/>
          <w:sz w:val="28"/>
          <w:szCs w:val="28"/>
          <w:lang w:eastAsia="en-US"/>
        </w:rPr>
        <w:t xml:space="preserve">.2. Приём и регистрация заявления об исправлении допущенных опечаток и (или) ошибок в выданных в результате предоставления услуги документах и созданных реестровых записях</w:t>
      </w:r>
      <w:r/>
    </w:p>
    <w:p>
      <w:pPr>
        <w:pStyle w:val="657"/>
        <w:jc w:val="center"/>
        <w:widowControl w:val="off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</w:r>
      <w:r/>
    </w:p>
    <w:p>
      <w:pPr>
        <w:pStyle w:val="657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  <w:t xml:space="preserve">3.5</w:t>
      </w:r>
      <w:r>
        <w:rPr>
          <w:rFonts w:eastAsia="Calibri"/>
          <w:sz w:val="28"/>
          <w:szCs w:val="28"/>
          <w:lang w:eastAsia="en-US"/>
        </w:rPr>
        <w:t xml:space="preserve">.2.1. Орган, предоставляющий услугу – администрация Вейделевского района в лице отдела архитектуры и</w:t>
      </w:r>
      <w:r>
        <w:rPr>
          <w:rFonts w:eastAsia="Calibri"/>
          <w:sz w:val="28"/>
          <w:szCs w:val="28"/>
          <w:lang w:eastAsia="en-US"/>
        </w:rPr>
        <w:t xml:space="preserve"> градостроительства </w:t>
      </w:r>
      <w:r>
        <w:rPr>
          <w:rFonts w:eastAsia="Calibri"/>
          <w:sz w:val="28"/>
          <w:szCs w:val="28"/>
          <w:lang w:eastAsia="en-US"/>
        </w:rPr>
        <w:t xml:space="preserve">администрации Вейделевского района. </w:t>
      </w:r>
      <w:r/>
    </w:p>
    <w:p>
      <w:pPr>
        <w:pStyle w:val="657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  <w:t xml:space="preserve">Прием от заявителя (представителя заявителя) запроса и иных документов, необходимых для предоставления услуги, осуществляется одним из следующих способов:</w:t>
      </w:r>
      <w:r/>
    </w:p>
    <w:p>
      <w:pPr>
        <w:pStyle w:val="657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  <w:t xml:space="preserve">– направлено в письменном виде по почте или курьером;</w:t>
      </w:r>
      <w:r/>
    </w:p>
    <w:p>
      <w:pPr>
        <w:pStyle w:val="657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  <w:t xml:space="preserve">– представлено лично (или через представителя, по доверенности, оформленной в установленном порядке) в отдел или МФЦ;</w:t>
      </w:r>
      <w:r/>
    </w:p>
    <w:p>
      <w:pPr>
        <w:pStyle w:val="657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  <w:t xml:space="preserve">– направлено в форме электронных документов, подписанных электронной подписью, с использованием информационно-телекоммуникационных сетей общего пользования, в том числе сети Интернет, включая ЕПГУ, РПГУ.</w:t>
      </w:r>
      <w:r/>
    </w:p>
    <w:p>
      <w:pPr>
        <w:pStyle w:val="657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sz w:val="28"/>
          <w:szCs w:val="28"/>
          <w:lang w:eastAsia="en-US"/>
        </w:rPr>
        <w:t xml:space="preserve">3.5</w:t>
      </w:r>
      <w:r>
        <w:rPr>
          <w:rFonts w:eastAsia="Calibri"/>
          <w:sz w:val="28"/>
          <w:szCs w:val="28"/>
          <w:lang w:eastAsia="en-US"/>
        </w:rPr>
        <w:t xml:space="preserve">.2.2. Исчерпывающий перечень документов,</w:t>
      </w:r>
      <w:r>
        <w:rPr>
          <w:rFonts w:eastAsia="Calibri"/>
          <w:sz w:val="28"/>
          <w:szCs w:val="28"/>
          <w:lang w:eastAsia="en-US"/>
        </w:rPr>
        <w:t xml:space="preserve"> необходимых для предоставления услуги, которые заявитель (представитель заявителя) должен</w:t>
      </w:r>
      <w:r/>
    </w:p>
    <w:p>
      <w:pPr>
        <w:pStyle w:val="657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представить самостоятельно, </w:t>
      </w:r>
      <w:r>
        <w:rPr>
          <w:rFonts w:eastAsia="Calibri"/>
          <w:sz w:val="28"/>
          <w:szCs w:val="28"/>
          <w:lang w:eastAsia="en-US"/>
        </w:rPr>
        <w:t xml:space="preserve">включая заявление п</w:t>
      </w:r>
      <w:r>
        <w:rPr>
          <w:rFonts w:eastAsia="Calibri"/>
          <w:sz w:val="28"/>
          <w:szCs w:val="28"/>
          <w:lang w:eastAsia="en-US"/>
        </w:rPr>
        <w:t xml:space="preserve">о форме согласно </w:t>
      </w:r>
      <w:r>
        <w:rPr>
          <w:rFonts w:eastAsia="Calibri"/>
          <w:sz w:val="28"/>
          <w:szCs w:val="28"/>
          <w:lang w:eastAsia="en-US"/>
        </w:rPr>
        <w:t xml:space="preserve">приложению № 4</w:t>
      </w:r>
      <w:r>
        <w:rPr>
          <w:rFonts w:eastAsia="Calibri"/>
          <w:sz w:val="28"/>
          <w:szCs w:val="28"/>
          <w:lang w:eastAsia="en-US"/>
        </w:rPr>
        <w:t xml:space="preserve"> к административному регламенту:</w:t>
      </w:r>
      <w:r>
        <w:rPr>
          <w:rFonts w:eastAsia="Calibri"/>
          <w:sz w:val="28"/>
          <w:szCs w:val="28"/>
          <w:lang w:eastAsia="en-US"/>
        </w:rPr>
      </w:r>
      <w:r/>
    </w:p>
    <w:p>
      <w:pPr>
        <w:pStyle w:val="657"/>
        <w:ind w:firstLine="709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– док</w:t>
      </w:r>
      <w:r>
        <w:rPr>
          <w:rFonts w:eastAsia="Calibri"/>
          <w:sz w:val="28"/>
          <w:szCs w:val="28"/>
          <w:lang w:eastAsia="en-US"/>
        </w:rPr>
        <w:t xml:space="preserve">умент, удостоверяющий личность заявителя или представителя з</w:t>
      </w:r>
      <w:r>
        <w:rPr>
          <w:rFonts w:eastAsia="Calibri"/>
          <w:sz w:val="28"/>
          <w:szCs w:val="28"/>
          <w:lang w:eastAsia="en-US"/>
        </w:rPr>
        <w:t xml:space="preserve">аявителя (предоставляется в случае личного обращения в отдел или МФЦ). При обращении посредством ЕПГУ, сведения из документа, удостоверяющего личность, проверяются при подтверждении учетной записи в ЕСИА;</w:t>
      </w:r>
      <w:r/>
    </w:p>
    <w:p>
      <w:pPr>
        <w:pStyle w:val="657"/>
        <w:ind w:firstLine="708"/>
        <w:jc w:val="both"/>
        <w:widowControl w:val="off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– </w:t>
      </w:r>
      <w:r>
        <w:rPr>
          <w:color w:val="000000"/>
          <w:sz w:val="28"/>
          <w:szCs w:val="28"/>
        </w:rPr>
        <w:t xml:space="preserve">документ, подтверждающий полномочия представителя (предоставляетс</w:t>
      </w:r>
      <w:r>
        <w:rPr>
          <w:color w:val="000000"/>
          <w:sz w:val="28"/>
          <w:szCs w:val="28"/>
        </w:rPr>
        <w:t xml:space="preserve">я</w:t>
      </w:r>
      <w:r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в случае обращения представителя</w:t>
      </w:r>
      <w:r>
        <w:rPr>
          <w:sz w:val="28"/>
          <w:szCs w:val="28"/>
        </w:rPr>
        <w:t xml:space="preserve"> в отдел или МФЦ)</w:t>
      </w:r>
      <w:r>
        <w:rPr>
          <w:color w:val="000000"/>
          <w:sz w:val="28"/>
          <w:szCs w:val="28"/>
        </w:rPr>
        <w:t xml:space="preserve">. При обращении посредством ЕПГУ, РПГУ прикладывается документ, подписанный усиленной квалифиц</w:t>
      </w:r>
      <w:r>
        <w:rPr>
          <w:color w:val="000000"/>
          <w:sz w:val="28"/>
          <w:szCs w:val="28"/>
        </w:rPr>
        <w:t xml:space="preserve">ированной электронной подписью.</w:t>
      </w:r>
      <w:r>
        <w:rPr>
          <w:color w:val="000000"/>
          <w:sz w:val="28"/>
          <w:szCs w:val="28"/>
        </w:rPr>
      </w:r>
      <w:r/>
    </w:p>
    <w:p>
      <w:pPr>
        <w:pStyle w:val="657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  <w:t xml:space="preserve">3.4.2.3. Исчерпывающий перечень документов, необходимых для предоставления услуги, которые заявитель вправе представить по собственной инициативе представлен в пункте 3.4.2.2.</w:t>
      </w:r>
      <w:r/>
    </w:p>
    <w:p>
      <w:pPr>
        <w:pStyle w:val="657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  <w:t xml:space="preserve">3.4.2.4. Способами установления личности (идентификации) заявителя</w:t>
      </w:r>
      <w:r/>
    </w:p>
    <w:p>
      <w:pPr>
        <w:pStyle w:val="657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(представителя заявителя) являются:</w:t>
      </w:r>
      <w:r/>
    </w:p>
    <w:p>
      <w:pPr>
        <w:pStyle w:val="657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  <w:t xml:space="preserve">- при подаче заявления в уполномоченном органе и МФЦ – предъявление документа, удостоверяющего личность;</w:t>
      </w:r>
      <w:r/>
    </w:p>
    <w:p>
      <w:pPr>
        <w:pStyle w:val="657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  <w:t xml:space="preserve">- при подаче заявления в электронном виде –</w:t>
      </w:r>
      <w:r>
        <w:rPr>
          <w:rFonts w:eastAsia="Calibri"/>
          <w:sz w:val="28"/>
          <w:szCs w:val="28"/>
          <w:lang w:eastAsia="en-US"/>
        </w:rPr>
        <w:t xml:space="preserve">ЕСИА</w:t>
      </w:r>
      <w:r>
        <w:rPr>
          <w:rFonts w:eastAsia="Calibri"/>
          <w:sz w:val="28"/>
          <w:szCs w:val="28"/>
          <w:lang w:eastAsia="en-US"/>
        </w:rPr>
        <w:t xml:space="preserve">.</w:t>
      </w:r>
      <w:r/>
    </w:p>
    <w:p>
      <w:pPr>
        <w:pStyle w:val="657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sz w:val="28"/>
          <w:szCs w:val="28"/>
          <w:lang w:eastAsia="en-US"/>
        </w:rPr>
        <w:t xml:space="preserve">3.4.2.5. Основанием для принятия решения об отказе в приеме запроса и документов и (или)</w:t>
      </w:r>
      <w:r>
        <w:rPr>
          <w:rFonts w:eastAsia="Calibri"/>
          <w:sz w:val="28"/>
          <w:szCs w:val="28"/>
          <w:lang w:eastAsia="en-US"/>
        </w:rPr>
        <w:t xml:space="preserve"> информации</w:t>
      </w:r>
      <w:r>
        <w:rPr>
          <w:rFonts w:eastAsia="Calibri"/>
          <w:sz w:val="28"/>
          <w:szCs w:val="28"/>
          <w:lang w:eastAsia="en-US"/>
        </w:rPr>
        <w:t xml:space="preserve">:</w:t>
      </w:r>
      <w:r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</w:r>
      <w:r/>
    </w:p>
    <w:p>
      <w:pPr>
        <w:pStyle w:val="657"/>
        <w:contextualSpacing/>
        <w:ind w:firstLine="709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– заявление представлено неуполномоченным лицом;</w:t>
      </w:r>
      <w:r/>
    </w:p>
    <w:p>
      <w:pPr>
        <w:pStyle w:val="657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– представленные з</w:t>
      </w:r>
      <w:r>
        <w:rPr>
          <w:sz w:val="28"/>
          <w:szCs w:val="28"/>
        </w:rPr>
        <w:t xml:space="preserve">аявителем документы содержат подчистки и исправления текста, не заверенные в порядке, установленном законодательством Российской Федерации;</w:t>
      </w:r>
      <w:r/>
    </w:p>
    <w:p>
      <w:pPr>
        <w:pStyle w:val="657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– документы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муниципальной услуги;</w:t>
      </w:r>
      <w:r/>
    </w:p>
    <w:p>
      <w:pPr>
        <w:pStyle w:val="657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– представленные документы </w:t>
      </w:r>
      <w:r>
        <w:rPr>
          <w:sz w:val="28"/>
          <w:szCs w:val="28"/>
        </w:rPr>
        <w:t xml:space="preserve">или сведения утратили силу на момент обращения за муниципальной услугой (сведения документа, удостоверяющего личность; документ, удостоверяющий полномочия представителя Заявителя, в случае обращения за предоставлением муниципальной услуги указанным лицом);</w:t>
      </w:r>
      <w:r/>
    </w:p>
    <w:p>
      <w:pPr>
        <w:pStyle w:val="657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– подача запроса о предоставлении муниципальной услуги и документов, необходимых для предоставления муниципальной услуги, в электронной форме с нарушением установленных требований;</w:t>
      </w:r>
      <w:r/>
    </w:p>
    <w:p>
      <w:pPr>
        <w:pStyle w:val="657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– некорректное заполнение обязательных полей в форме запроса о предоставлении муниципальной услуги (недостоверное, неправильное либо неполное);</w:t>
      </w:r>
      <w:r/>
    </w:p>
    <w:p>
      <w:pPr>
        <w:pStyle w:val="657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– представление неполного комплекта документов, необходимых для </w:t>
      </w:r>
      <w:r>
        <w:rPr>
          <w:sz w:val="28"/>
          <w:szCs w:val="28"/>
        </w:rPr>
        <w:t xml:space="preserve">предоставления </w:t>
      </w:r>
      <w:r>
        <w:rPr>
          <w:sz w:val="28"/>
          <w:szCs w:val="28"/>
        </w:rPr>
        <w:t xml:space="preserve">услуги;</w:t>
      </w:r>
      <w:r/>
    </w:p>
    <w:p>
      <w:pPr>
        <w:pStyle w:val="657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– несоблюдение установленных </w:t>
      </w:r>
      <w:r>
        <w:rPr>
          <w:rFonts w:ascii="Calibri" w:hAnsi="Calibri" w:cs="Calibri"/>
          <w:sz w:val="22"/>
          <w:szCs w:val="20"/>
        </w:rPr>
        <w:fldChar w:fldCharType="begin"/>
      </w:r>
      <w:r>
        <w:rPr>
          <w:rFonts w:ascii="Calibri" w:hAnsi="Calibri" w:cs="Calibri"/>
          <w:sz w:val="22"/>
          <w:szCs w:val="20"/>
        </w:rPr>
        <w:instrText xml:space="preserve"> HYPERLINK "consultantplus://offline/ref=AF4A924709C75329D9A45D68F6CB58A854F53B11A90B3367AD09F1FD7C48875253708B989A40285A101C3E4B62B86707480E76AC355FBB8Aj1o9O" </w:instrText>
      </w:r>
      <w:r>
        <w:rPr>
          <w:rFonts w:ascii="Calibri" w:hAnsi="Calibri" w:cs="Calibri"/>
          <w:sz w:val="22"/>
          <w:szCs w:val="20"/>
        </w:rPr>
        <w:fldChar w:fldCharType="separate"/>
      </w:r>
      <w:r>
        <w:rPr>
          <w:sz w:val="28"/>
          <w:szCs w:val="28"/>
        </w:rPr>
        <w:t xml:space="preserve">статьей 11</w:t>
      </w:r>
      <w:r>
        <w:rPr>
          <w:sz w:val="28"/>
          <w:szCs w:val="28"/>
        </w:rPr>
        <w:fldChar w:fldCharType="end"/>
      </w:r>
      <w:r>
        <w:rPr>
          <w:sz w:val="28"/>
          <w:szCs w:val="28"/>
        </w:rPr>
        <w:t xml:space="preserve"> Федерального закона </w:t>
        <w:br w:type="textWrapping" w:clear="all"/>
        <w:t xml:space="preserve">от 06 апреля 2011 года № 63-ФЗ «Об электронной подписи» условий признания действительности усиленной квалифицированной электронной подписи;</w:t>
      </w:r>
      <w:r/>
    </w:p>
    <w:p>
      <w:pPr>
        <w:pStyle w:val="657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– заявление</w:t>
      </w:r>
      <w:r>
        <w:rPr>
          <w:sz w:val="28"/>
          <w:szCs w:val="28"/>
        </w:rPr>
        <w:t xml:space="preserve"> о предоставлении </w:t>
      </w:r>
      <w:r>
        <w:rPr>
          <w:sz w:val="28"/>
          <w:szCs w:val="28"/>
        </w:rPr>
        <w:t xml:space="preserve">услуги подано в орган местного самоуправления или организацию, в полномочия которых не входит предоставление услуги.</w:t>
      </w:r>
      <w:r/>
    </w:p>
    <w:p>
      <w:pPr>
        <w:pStyle w:val="657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3.4.2.6. Приём заявле</w:t>
      </w:r>
      <w:r>
        <w:rPr>
          <w:rFonts w:eastAsia="Calibri"/>
          <w:sz w:val="28"/>
          <w:szCs w:val="28"/>
          <w:lang w:eastAsia="en-US"/>
        </w:rPr>
        <w:t xml:space="preserve">ния и документов, необходимых для предоставления услуги, по выбору заявителя независимо от его места жительства или места пребывания (для физических лиц, включая индивидуальных предпринимателей) либо места нахождения (для юридических лиц) не предусмотрено.</w:t>
      </w:r>
      <w:r/>
    </w:p>
    <w:p>
      <w:pPr>
        <w:pStyle w:val="657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3.4.2.7. Срок регистрации запроса и документов, необходимых для предоставления муниципальной услуги, в случае личного обращения в уполномоченный орган или МФЦ – 15 (пятнадцать) минут.</w:t>
      </w:r>
      <w:r/>
    </w:p>
    <w:p>
      <w:pPr>
        <w:pStyle w:val="657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</w:r>
      <w:r/>
    </w:p>
    <w:p>
      <w:pPr>
        <w:pStyle w:val="657"/>
        <w:ind w:firstLine="709"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 xml:space="preserve">3.4.3. Принятие решения об исправлении либо об отказе в исправлении допущенных опечаток и (или) ошибок в выданных в результате предоставления услуги документах и созданных </w:t>
      </w:r>
      <w:r/>
    </w:p>
    <w:p>
      <w:pPr>
        <w:pStyle w:val="657"/>
        <w:ind w:firstLine="709"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 xml:space="preserve">реестровых записях</w:t>
      </w:r>
      <w:r/>
    </w:p>
    <w:p>
      <w:pPr>
        <w:pStyle w:val="657"/>
        <w:ind w:firstLine="709"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</w:r>
      <w:r/>
    </w:p>
    <w:p>
      <w:pPr>
        <w:pStyle w:val="657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3.4.3.1. Основаниями для отказа в предоставлении услуги являются:</w:t>
      </w:r>
      <w:r/>
    </w:p>
    <w:p>
      <w:pPr>
        <w:pStyle w:val="657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 письменный отказ з</w:t>
      </w:r>
      <w:r>
        <w:rPr>
          <w:sz w:val="28"/>
          <w:szCs w:val="28"/>
        </w:rPr>
        <w:t xml:space="preserve">аявителя от получения муниципальной услуги;</w:t>
      </w:r>
      <w:r>
        <w:rPr>
          <w:sz w:val="28"/>
          <w:szCs w:val="28"/>
        </w:rPr>
      </w:r>
      <w:r/>
    </w:p>
    <w:p>
      <w:pPr>
        <w:pStyle w:val="657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отсутствие опечаток и (или) ошибок в выданных в результате предоставления услуги документах.</w:t>
      </w:r>
      <w:r>
        <w:rPr>
          <w:sz w:val="28"/>
          <w:szCs w:val="28"/>
        </w:rPr>
      </w:r>
      <w:r/>
    </w:p>
    <w:p>
      <w:pPr>
        <w:pStyle w:val="657"/>
        <w:contextualSpacing/>
        <w:ind w:firstLine="709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3.4.3.2. Срок принятия решения о предоставлении (об отказе в предоставлении) услуги с даты получения уполномоченным органом необходимых для принятия решения сведений составляет не более 2 рабочих дней.</w:t>
      </w:r>
      <w:r/>
    </w:p>
    <w:p>
      <w:pPr>
        <w:pStyle w:val="657"/>
        <w:ind w:firstLine="709"/>
        <w:jc w:val="center"/>
        <w:widowControl w:val="off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3.</w:t>
      </w:r>
      <w:r>
        <w:rPr>
          <w:b/>
          <w:sz w:val="28"/>
          <w:szCs w:val="28"/>
        </w:rPr>
        <w:t xml:space="preserve">3.6. Предоставление результата у</w:t>
      </w:r>
      <w:r>
        <w:rPr>
          <w:b/>
          <w:sz w:val="28"/>
          <w:szCs w:val="28"/>
        </w:rPr>
        <w:t xml:space="preserve">слуги</w:t>
      </w:r>
      <w:r/>
    </w:p>
    <w:p>
      <w:pPr>
        <w:pStyle w:val="657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657"/>
        <w:ind w:firstLine="709"/>
        <w:jc w:val="both"/>
        <w:widowControl w:val="off"/>
        <w:rPr>
          <w:b/>
          <w:color w:val="ff0000"/>
          <w:sz w:val="28"/>
          <w:szCs w:val="28"/>
        </w:rPr>
      </w:pPr>
      <w:r>
        <w:rPr>
          <w:sz w:val="28"/>
          <w:szCs w:val="24"/>
        </w:rPr>
        <w:t xml:space="preserve">3.3.6.1. Результат предоставления услуги может быть получен:</w:t>
      </w:r>
      <w:r>
        <w:rPr>
          <w:b/>
          <w:color w:val="ff0000"/>
          <w:sz w:val="28"/>
          <w:szCs w:val="28"/>
        </w:rPr>
      </w:r>
      <w:r/>
    </w:p>
    <w:p>
      <w:pPr>
        <w:pStyle w:val="657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в форме документа на бумажном носителе посредством выдачи заявителю в отделе </w:t>
      </w:r>
      <w:r>
        <w:rPr>
          <w:sz w:val="28"/>
          <w:szCs w:val="28"/>
        </w:rPr>
        <w:t xml:space="preserve">или МФЦ </w:t>
      </w:r>
      <w:r>
        <w:rPr>
          <w:sz w:val="28"/>
          <w:szCs w:val="28"/>
        </w:rPr>
        <w:t xml:space="preserve">лично по предъявлении удостоверяющего личность документа под личную подпись; </w:t>
      </w:r>
      <w:r/>
    </w:p>
    <w:p>
      <w:pPr>
        <w:pStyle w:val="657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в форме бумажного документа на основании электронного результата, полученного в ЕПГУ и заверенного сотрудником МФЦ;</w:t>
      </w:r>
      <w:r/>
    </w:p>
    <w:p>
      <w:pPr>
        <w:pStyle w:val="657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в форме электронного документа через ЕПГУ/РПГУ;</w:t>
      </w:r>
      <w:r/>
    </w:p>
    <w:p>
      <w:pPr>
        <w:pStyle w:val="657"/>
        <w:ind w:firstLine="709"/>
        <w:jc w:val="both"/>
        <w:widowControl w:val="off"/>
      </w:pPr>
      <w:r>
        <w:rPr>
          <w:sz w:val="28"/>
          <w:szCs w:val="28"/>
        </w:rPr>
        <w:t xml:space="preserve">3.3.6.2. Предоставление результата </w:t>
      </w:r>
      <w:r>
        <w:rPr>
          <w:sz w:val="28"/>
          <w:szCs w:val="28"/>
        </w:rPr>
        <w:t xml:space="preserve">оказания услуги осуществляется в срок </w:t>
      </w:r>
      <w:r>
        <w:rPr>
          <w:sz w:val="28"/>
          <w:szCs w:val="28"/>
        </w:rPr>
        <w:t xml:space="preserve">не позднее 5 рабочих дне</w:t>
      </w:r>
      <w:r>
        <w:rPr>
          <w:sz w:val="28"/>
          <w:szCs w:val="28"/>
        </w:rPr>
        <w:t xml:space="preserve">й</w:t>
      </w:r>
      <w:r>
        <w:rPr>
          <w:sz w:val="28"/>
          <w:szCs w:val="28"/>
        </w:rPr>
        <w:t xml:space="preserve"> с момента регистрации заявления</w:t>
      </w:r>
      <w:r>
        <w:rPr>
          <w:sz w:val="28"/>
          <w:szCs w:val="28"/>
        </w:rPr>
        <w:t xml:space="preserve"> о предоставлении </w:t>
      </w:r>
      <w:r>
        <w:rPr>
          <w:sz w:val="28"/>
          <w:szCs w:val="28"/>
        </w:rPr>
        <w:t xml:space="preserve">услуги.</w:t>
      </w:r>
      <w:r>
        <w:rPr>
          <w:rFonts w:cs="Calibri"/>
          <w:sz w:val="28"/>
          <w:szCs w:val="28"/>
        </w:rPr>
      </w:r>
      <w:r/>
    </w:p>
    <w:p>
      <w:pPr>
        <w:pStyle w:val="657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3.3.6.3. Предоставление уполномоченным органом или МФЦ результата оказания услуги заявителю независимо от его места жительства (пребывания) в пределах Российской Федерации либо адреса в пределах места нахождения юридического лица не предусмотрен</w:t>
      </w:r>
      <w:r>
        <w:rPr>
          <w:sz w:val="28"/>
          <w:szCs w:val="28"/>
        </w:rPr>
        <w:t xml:space="preserve">о</w:t>
      </w:r>
      <w:r>
        <w:rPr>
          <w:sz w:val="28"/>
          <w:szCs w:val="28"/>
        </w:rPr>
        <w:t xml:space="preserve">.</w:t>
      </w:r>
      <w:r/>
    </w:p>
    <w:p>
      <w:pPr>
        <w:pStyle w:val="657"/>
        <w:ind w:firstLine="709"/>
        <w:jc w:val="both"/>
        <w:widowControl w:val="off"/>
        <w:rPr>
          <w:color w:val="c00000"/>
          <w:sz w:val="28"/>
          <w:szCs w:val="28"/>
          <w:u w:val="single"/>
        </w:rPr>
      </w:pPr>
      <w:r>
        <w:rPr>
          <w:color w:val="c00000"/>
          <w:sz w:val="28"/>
          <w:szCs w:val="28"/>
          <w:u w:val="single"/>
        </w:rPr>
      </w:r>
      <w:r/>
    </w:p>
    <w:p>
      <w:pPr>
        <w:pStyle w:val="657"/>
        <w:ind w:firstLine="709"/>
        <w:jc w:val="center"/>
        <w:widowControl w:val="off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 xml:space="preserve">3.6. Вариант 4. «Получение дубликата разрешения на установку и эксплуатацию рекламной конструкции или аннулирования </w:t>
      </w:r>
      <w:r/>
    </w:p>
    <w:p>
      <w:pPr>
        <w:pStyle w:val="657"/>
        <w:ind w:firstLine="709"/>
        <w:jc w:val="center"/>
        <w:widowControl w:val="off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 xml:space="preserve">такого разрешения».</w:t>
      </w:r>
      <w:r/>
    </w:p>
    <w:p>
      <w:pPr>
        <w:pStyle w:val="657"/>
        <w:ind w:firstLine="709"/>
        <w:jc w:val="both"/>
        <w:widowControl w:val="off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57"/>
        <w:ind w:firstLine="709"/>
        <w:jc w:val="center"/>
        <w:widowControl w:val="off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 xml:space="preserve">3.6.1. Административные процедуры.</w:t>
      </w:r>
      <w:r/>
    </w:p>
    <w:p>
      <w:pPr>
        <w:pStyle w:val="657"/>
        <w:ind w:firstLine="709"/>
        <w:jc w:val="center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</w:r>
      <w:r/>
    </w:p>
    <w:p>
      <w:pPr>
        <w:pStyle w:val="657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  <w:t xml:space="preserve">3.6.1.1. Перечень административных процедур варианта: </w:t>
      </w:r>
      <w:r/>
    </w:p>
    <w:p>
      <w:pPr>
        <w:pStyle w:val="657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ab/>
      </w:r>
      <w:r>
        <w:rPr>
          <w:rFonts w:eastAsia="Calibri"/>
          <w:sz w:val="28"/>
          <w:szCs w:val="28"/>
          <w:lang w:eastAsia="en-US"/>
        </w:rPr>
        <w:t xml:space="preserve">1) приём и регистрация </w:t>
      </w:r>
      <w:r>
        <w:rPr>
          <w:rFonts w:eastAsia="Calibri"/>
          <w:sz w:val="28"/>
          <w:szCs w:val="28"/>
          <w:lang w:eastAsia="en-US"/>
        </w:rPr>
        <w:t xml:space="preserve">заявления о выдаче дубликата</w:t>
      </w:r>
      <w:r>
        <w:rPr>
          <w:rFonts w:eastAsia="Calibri"/>
          <w:sz w:val="28"/>
          <w:szCs w:val="28"/>
          <w:lang w:eastAsia="en-US"/>
        </w:rPr>
        <w:t xml:space="preserve"> разрешения на установку и эксплуатацию рекламной конструкции или </w:t>
      </w:r>
      <w:r>
        <w:rPr>
          <w:rFonts w:eastAsia="Calibri"/>
          <w:sz w:val="28"/>
          <w:szCs w:val="28"/>
          <w:lang w:eastAsia="en-US"/>
        </w:rPr>
        <w:t xml:space="preserve">аннулирования такого разрешения.</w:t>
      </w:r>
      <w:r>
        <w:rPr>
          <w:rFonts w:eastAsia="Calibri"/>
          <w:sz w:val="28"/>
          <w:szCs w:val="28"/>
          <w:lang w:eastAsia="en-US"/>
        </w:rPr>
      </w:r>
      <w:r/>
    </w:p>
    <w:p>
      <w:pPr>
        <w:pStyle w:val="657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  <w:t xml:space="preserve">2) принятие решения</w:t>
      </w:r>
      <w:r>
        <w:rPr>
          <w:rFonts w:eastAsia="Calibri"/>
          <w:sz w:val="28"/>
          <w:szCs w:val="28"/>
          <w:lang w:eastAsia="en-US"/>
        </w:rPr>
        <w:t xml:space="preserve"> о </w:t>
      </w:r>
      <w:r>
        <w:rPr>
          <w:rFonts w:eastAsia="Calibri"/>
          <w:sz w:val="28"/>
          <w:szCs w:val="28"/>
          <w:lang w:eastAsia="en-US"/>
        </w:rPr>
        <w:t xml:space="preserve">выдаче дубликата </w:t>
      </w:r>
      <w:r>
        <w:rPr>
          <w:rFonts w:eastAsia="Calibri"/>
          <w:sz w:val="28"/>
          <w:szCs w:val="28"/>
          <w:lang w:eastAsia="en-US"/>
        </w:rPr>
        <w:t xml:space="preserve">разрешения на установку и эксплуатацию рекламной конструкции или </w:t>
      </w:r>
      <w:r>
        <w:rPr>
          <w:rFonts w:eastAsia="Calibri"/>
          <w:sz w:val="28"/>
          <w:szCs w:val="28"/>
          <w:lang w:eastAsia="en-US"/>
        </w:rPr>
        <w:t xml:space="preserve">аннулирования такого разрешения</w:t>
      </w:r>
      <w:r>
        <w:rPr>
          <w:rFonts w:eastAsia="Calibri"/>
          <w:sz w:val="28"/>
          <w:szCs w:val="28"/>
          <w:lang w:eastAsia="en-US"/>
        </w:rPr>
        <w:t xml:space="preserve">; </w:t>
      </w:r>
      <w:r/>
    </w:p>
    <w:p>
      <w:pPr>
        <w:pStyle w:val="657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  <w:t xml:space="preserve">3) предоставление результата предоставления услуги. </w:t>
      </w:r>
      <w:r/>
    </w:p>
    <w:p>
      <w:pPr>
        <w:pStyle w:val="657"/>
        <w:ind w:firstLine="709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3.4.1.2. Результат предоставления услуги:</w:t>
      </w:r>
      <w:r/>
    </w:p>
    <w:p>
      <w:pPr>
        <w:pStyle w:val="657"/>
        <w:ind w:firstLine="709"/>
        <w:jc w:val="both"/>
        <w:widowControl w:val="off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-</w:t>
      </w:r>
      <w:r>
        <w:rPr>
          <w:rFonts w:eastAsia="Calibri"/>
          <w:sz w:val="28"/>
          <w:szCs w:val="28"/>
          <w:lang w:eastAsia="en-US"/>
        </w:rPr>
        <w:t xml:space="preserve"> дубликат </w:t>
      </w:r>
      <w:r>
        <w:rPr>
          <w:rFonts w:eastAsia="Calibri"/>
          <w:sz w:val="28"/>
          <w:szCs w:val="28"/>
          <w:lang w:eastAsia="en-US"/>
        </w:rPr>
        <w:t xml:space="preserve">разрешения на установку и эксплуатацию рекламной конструкции или аннулирования такого разрешения</w:t>
      </w:r>
      <w:r>
        <w:rPr>
          <w:rFonts w:eastAsia="Calibri"/>
          <w:sz w:val="28"/>
          <w:szCs w:val="28"/>
          <w:lang w:eastAsia="en-US"/>
        </w:rPr>
        <w:t xml:space="preserve">;</w:t>
      </w:r>
      <w:r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b/>
          <w:sz w:val="28"/>
          <w:szCs w:val="28"/>
          <w:lang w:eastAsia="en-US"/>
        </w:rPr>
      </w:r>
      <w:r/>
    </w:p>
    <w:p>
      <w:pPr>
        <w:pStyle w:val="657"/>
        <w:ind w:firstLine="709"/>
        <w:jc w:val="both"/>
        <w:widowControl w:val="off"/>
        <w:tabs>
          <w:tab w:val="left" w:pos="720" w:leader="none"/>
        </w:tabs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-</w:t>
      </w:r>
      <w:r>
        <w:rPr>
          <w:rFonts w:eastAsia="Calibri"/>
          <w:sz w:val="28"/>
          <w:szCs w:val="28"/>
          <w:lang w:eastAsia="en-US"/>
        </w:rPr>
        <w:t xml:space="preserve"> решение об отказе в выдаче дубликата </w:t>
      </w:r>
      <w:r>
        <w:rPr>
          <w:rFonts w:eastAsia="Calibri"/>
          <w:sz w:val="28"/>
          <w:szCs w:val="28"/>
          <w:lang w:eastAsia="en-US"/>
        </w:rPr>
        <w:t xml:space="preserve">разрешения на установку и эксплуатацию рекламной конструкции или аннулирования такого разрешения</w:t>
      </w:r>
      <w:r>
        <w:rPr>
          <w:rFonts w:eastAsia="Calibri"/>
          <w:sz w:val="28"/>
          <w:szCs w:val="28"/>
          <w:lang w:eastAsia="en-US"/>
        </w:rPr>
        <w:t xml:space="preserve">. </w:t>
      </w:r>
      <w:r/>
    </w:p>
    <w:p>
      <w:pPr>
        <w:pStyle w:val="657"/>
        <w:ind w:firstLine="709"/>
        <w:jc w:val="both"/>
        <w:widowControl w:val="off"/>
        <w:tabs>
          <w:tab w:val="left" w:pos="720" w:leader="none"/>
        </w:tabs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3.4.1.3. Максимальный срок предоставления услуги исчисляется со дня подачи запроса и документов</w:t>
      </w:r>
      <w:r>
        <w:rPr>
          <w:rFonts w:eastAsia="Calibri"/>
          <w:sz w:val="28"/>
          <w:szCs w:val="28"/>
          <w:lang w:eastAsia="en-US"/>
        </w:rPr>
        <w:t xml:space="preserve">,</w:t>
      </w:r>
      <w:r>
        <w:rPr>
          <w:rFonts w:eastAsia="Calibri"/>
          <w:sz w:val="28"/>
          <w:szCs w:val="28"/>
          <w:lang w:eastAsia="en-US"/>
        </w:rPr>
        <w:t xml:space="preserve"> необходимых для её предоставления: </w:t>
      </w:r>
      <w:r/>
    </w:p>
    <w:p>
      <w:pPr>
        <w:pStyle w:val="657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  <w:t xml:space="preserve">- в уполномоченный орган – 5  рабочих дней.</w:t>
      </w:r>
      <w:r/>
    </w:p>
    <w:p>
      <w:pPr>
        <w:pStyle w:val="657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  <w:t xml:space="preserve">- с использованием ЕПГУ/РПГУ – 5 рабочих дней.</w:t>
      </w:r>
      <w:r/>
    </w:p>
    <w:p>
      <w:pPr>
        <w:pStyle w:val="657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  <w:t xml:space="preserve">- в МФЦ – 5 рабочих дней.</w:t>
      </w:r>
      <w:r/>
    </w:p>
    <w:p>
      <w:pPr>
        <w:pStyle w:val="657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</w:r>
      <w:r/>
    </w:p>
    <w:p>
      <w:pPr>
        <w:pStyle w:val="657"/>
        <w:ind w:firstLine="709"/>
        <w:jc w:val="center"/>
        <w:widowControl w:val="off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 xml:space="preserve">3.6.2. Приём и регистрация заявления о получении дубликата разрешения на установку и эксплуатацию рекламной конструкции или аннулирования  такого разрешения</w:t>
      </w:r>
      <w:r/>
    </w:p>
    <w:p>
      <w:pPr>
        <w:pStyle w:val="657"/>
        <w:ind w:firstLine="709"/>
        <w:jc w:val="center"/>
        <w:widowControl w:val="off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</w:r>
      <w:r/>
    </w:p>
    <w:p>
      <w:pPr>
        <w:pStyle w:val="657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  <w:t xml:space="preserve">3.6.2.1. Орган, предоставляющий услугу – администрация Вейделевского района в лице отдела архитектуры и</w:t>
      </w:r>
      <w:r>
        <w:rPr>
          <w:rFonts w:eastAsia="Calibri"/>
          <w:sz w:val="28"/>
          <w:szCs w:val="28"/>
          <w:lang w:eastAsia="en-US"/>
        </w:rPr>
        <w:t xml:space="preserve"> градостроительства </w:t>
      </w:r>
      <w:r>
        <w:rPr>
          <w:rFonts w:eastAsia="Calibri"/>
          <w:sz w:val="28"/>
          <w:szCs w:val="28"/>
          <w:lang w:eastAsia="en-US"/>
        </w:rPr>
        <w:t xml:space="preserve">администрации Вейделевского района. </w:t>
      </w:r>
      <w:r/>
    </w:p>
    <w:p>
      <w:pPr>
        <w:pStyle w:val="657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  <w:t xml:space="preserve">Прием от заявителя (представителя заявителя) запроса и иных документов, необходимых для предоставления услуги, осуществляется одним из следующих способов:</w:t>
      </w:r>
      <w:r/>
    </w:p>
    <w:p>
      <w:pPr>
        <w:pStyle w:val="657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  <w:t xml:space="preserve">– направлено в письменном виде по почте или курьером;</w:t>
      </w:r>
      <w:r/>
    </w:p>
    <w:p>
      <w:pPr>
        <w:pStyle w:val="657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  <w:t xml:space="preserve">– представлено лично (или через представителя, по доверенности, оформленной в установленном порядке) в отдел или МФЦ;</w:t>
      </w:r>
      <w:r/>
    </w:p>
    <w:p>
      <w:pPr>
        <w:pStyle w:val="657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  <w:t xml:space="preserve">–</w:t>
      </w:r>
      <w:r>
        <w:rPr>
          <w:rFonts w:eastAsia="Calibri"/>
          <w:sz w:val="28"/>
          <w:szCs w:val="28"/>
          <w:lang w:eastAsia="en-US"/>
        </w:rPr>
        <w:t xml:space="preserve"> в форме электронного документа через ЕПГУ/РПГУ</w:t>
      </w:r>
      <w:r>
        <w:rPr>
          <w:rFonts w:eastAsia="Calibri"/>
          <w:sz w:val="28"/>
          <w:szCs w:val="28"/>
          <w:lang w:eastAsia="en-US"/>
        </w:rPr>
        <w:t xml:space="preserve">.</w:t>
      </w:r>
      <w:r/>
    </w:p>
    <w:p>
      <w:pPr>
        <w:pStyle w:val="657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sz w:val="28"/>
          <w:szCs w:val="28"/>
          <w:lang w:eastAsia="en-US"/>
        </w:rPr>
        <w:t xml:space="preserve">3.6.2.2. Исчерпывающий перечень документов,</w:t>
      </w:r>
      <w:r>
        <w:rPr>
          <w:rFonts w:eastAsia="Calibri"/>
          <w:sz w:val="28"/>
          <w:szCs w:val="28"/>
          <w:lang w:eastAsia="en-US"/>
        </w:rPr>
        <w:t xml:space="preserve"> необходимых для предоставления услуги, которые заявитель (представитель заявителя) должен</w:t>
      </w:r>
      <w:r/>
    </w:p>
    <w:p>
      <w:pPr>
        <w:pStyle w:val="657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представить самостоятельно, включая </w:t>
      </w:r>
      <w:r>
        <w:rPr>
          <w:rFonts w:eastAsia="Calibri"/>
          <w:sz w:val="28"/>
          <w:szCs w:val="28"/>
          <w:lang w:eastAsia="en-US"/>
        </w:rPr>
        <w:t xml:space="preserve">заявление </w:t>
      </w:r>
      <w:r>
        <w:rPr>
          <w:rFonts w:eastAsia="Calibri"/>
          <w:sz w:val="28"/>
          <w:szCs w:val="28"/>
          <w:lang w:eastAsia="en-US"/>
        </w:rPr>
        <w:t xml:space="preserve">по форме согласно </w:t>
      </w:r>
      <w:r>
        <w:rPr>
          <w:rFonts w:eastAsia="Calibri"/>
          <w:sz w:val="28"/>
          <w:szCs w:val="28"/>
          <w:lang w:eastAsia="en-US"/>
        </w:rPr>
        <w:t xml:space="preserve">приложения № 8</w:t>
      </w:r>
      <w:r>
        <w:rPr>
          <w:rFonts w:eastAsia="Calibri"/>
          <w:sz w:val="28"/>
          <w:szCs w:val="28"/>
          <w:lang w:eastAsia="en-US"/>
        </w:rPr>
        <w:t xml:space="preserve"> к административному регламенту:</w:t>
      </w:r>
      <w:r>
        <w:rPr>
          <w:rFonts w:eastAsia="Calibri"/>
          <w:sz w:val="28"/>
          <w:szCs w:val="28"/>
          <w:lang w:eastAsia="en-US"/>
        </w:rPr>
      </w:r>
      <w:r/>
    </w:p>
    <w:p>
      <w:pPr>
        <w:pStyle w:val="657"/>
        <w:ind w:firstLine="709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– док</w:t>
      </w:r>
      <w:r>
        <w:rPr>
          <w:rFonts w:eastAsia="Calibri"/>
          <w:sz w:val="28"/>
          <w:szCs w:val="28"/>
          <w:lang w:eastAsia="en-US"/>
        </w:rPr>
        <w:t xml:space="preserve">умент, удостоверяющий личность заявителя или представителя заявителя;</w:t>
      </w:r>
      <w:r>
        <w:rPr>
          <w:rFonts w:eastAsia="Calibri"/>
          <w:sz w:val="28"/>
          <w:szCs w:val="28"/>
          <w:lang w:eastAsia="en-US"/>
        </w:rPr>
        <w:t xml:space="preserve"> </w:t>
      </w:r>
      <w:r/>
    </w:p>
    <w:p>
      <w:pPr>
        <w:pStyle w:val="657"/>
        <w:ind w:firstLine="708"/>
        <w:jc w:val="both"/>
        <w:widowControl w:val="off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– </w:t>
      </w:r>
      <w:r>
        <w:rPr>
          <w:color w:val="000000"/>
          <w:sz w:val="28"/>
          <w:szCs w:val="28"/>
        </w:rPr>
        <w:t xml:space="preserve">документ, подтверждающий полномочия представителя</w:t>
      </w:r>
      <w:r>
        <w:rPr>
          <w:color w:val="000000"/>
          <w:sz w:val="28"/>
          <w:szCs w:val="28"/>
        </w:rPr>
        <w:t xml:space="preserve"> заявителя.</w:t>
      </w:r>
      <w:r>
        <w:rPr>
          <w:color w:val="000000"/>
          <w:sz w:val="28"/>
          <w:szCs w:val="28"/>
        </w:rPr>
      </w:r>
      <w:r/>
    </w:p>
    <w:p>
      <w:pPr>
        <w:pStyle w:val="657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sz w:val="28"/>
          <w:szCs w:val="28"/>
          <w:lang w:eastAsia="en-US"/>
        </w:rPr>
        <w:t xml:space="preserve">3.6.2.3. Исчерпывающий перечень документов, необходимых для предоставления услуги, которые заявитель вправе представить по собственной ини</w:t>
      </w:r>
      <w:r>
        <w:rPr>
          <w:rFonts w:eastAsia="Calibri"/>
          <w:sz w:val="28"/>
          <w:szCs w:val="28"/>
          <w:lang w:eastAsia="en-US"/>
        </w:rPr>
        <w:t xml:space="preserve">циативе представлен в пункте 3.6</w:t>
      </w:r>
      <w:r>
        <w:rPr>
          <w:rFonts w:eastAsia="Calibri"/>
          <w:sz w:val="28"/>
          <w:szCs w:val="28"/>
          <w:lang w:eastAsia="en-US"/>
        </w:rPr>
        <w:t xml:space="preserve">.2.2.</w:t>
      </w:r>
      <w:r/>
    </w:p>
    <w:p>
      <w:pPr>
        <w:pStyle w:val="657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  <w:t xml:space="preserve">3.6.2.4. Способами установления личности (идентификации) заявителя</w:t>
      </w:r>
      <w:r/>
    </w:p>
    <w:p>
      <w:pPr>
        <w:pStyle w:val="657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(представителя заявителя) являются:</w:t>
      </w:r>
      <w:r/>
    </w:p>
    <w:p>
      <w:pPr>
        <w:pStyle w:val="657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  <w:t xml:space="preserve">- при подаче заявления в уполномоченном органе и МФЦ – предъявление документа, удостоверяющего личность;</w:t>
      </w:r>
      <w:r/>
    </w:p>
    <w:p>
      <w:pPr>
        <w:pStyle w:val="657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  <w:t xml:space="preserve">- при подаче заявления в электронном виде –</w:t>
      </w:r>
      <w:r>
        <w:rPr>
          <w:rFonts w:eastAsia="Calibri"/>
          <w:sz w:val="28"/>
          <w:szCs w:val="28"/>
          <w:lang w:eastAsia="en-US"/>
        </w:rPr>
        <w:t xml:space="preserve">ЕСИА</w:t>
      </w:r>
      <w:r>
        <w:rPr>
          <w:rFonts w:eastAsia="Calibri"/>
          <w:sz w:val="28"/>
          <w:szCs w:val="28"/>
          <w:lang w:eastAsia="en-US"/>
        </w:rPr>
        <w:t xml:space="preserve">.</w:t>
      </w:r>
      <w:r/>
    </w:p>
    <w:p>
      <w:pPr>
        <w:pStyle w:val="657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sz w:val="28"/>
          <w:szCs w:val="28"/>
          <w:lang w:eastAsia="en-US"/>
        </w:rPr>
        <w:t xml:space="preserve">3.6.2.5. Основанием для принятия решения об отказе в приеме запроса и документов и (или)</w:t>
      </w:r>
      <w:r>
        <w:rPr>
          <w:rFonts w:eastAsia="Calibri"/>
          <w:sz w:val="28"/>
          <w:szCs w:val="28"/>
          <w:lang w:eastAsia="en-US"/>
        </w:rPr>
        <w:t xml:space="preserve"> информации</w:t>
      </w:r>
      <w:r>
        <w:rPr>
          <w:rFonts w:eastAsia="Calibri"/>
          <w:sz w:val="28"/>
          <w:szCs w:val="28"/>
          <w:lang w:eastAsia="en-US"/>
        </w:rPr>
        <w:t xml:space="preserve">:</w:t>
      </w:r>
      <w:r>
        <w:rPr>
          <w:rFonts w:eastAsia="Calibri"/>
          <w:sz w:val="28"/>
          <w:szCs w:val="28"/>
          <w:lang w:eastAsia="en-US"/>
        </w:rPr>
      </w:r>
      <w:r/>
    </w:p>
    <w:p>
      <w:pPr>
        <w:pStyle w:val="657"/>
        <w:contextualSpacing/>
        <w:ind w:firstLine="709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– заявление представлено неуполномоченным лицом;</w:t>
      </w:r>
      <w:r/>
    </w:p>
    <w:p>
      <w:pPr>
        <w:pStyle w:val="657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– представленные з</w:t>
      </w:r>
      <w:r>
        <w:rPr>
          <w:sz w:val="28"/>
          <w:szCs w:val="28"/>
        </w:rPr>
        <w:t xml:space="preserve">аявителем документы содержат подчистки и исправления текста, не заверенные в порядке, установленном законодательством Российской Федерации;</w:t>
      </w:r>
      <w:r/>
    </w:p>
    <w:p>
      <w:pPr>
        <w:pStyle w:val="657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– документы содержат повреждения, наличие которых не позволяет в полном объеме использовать информацию и сведения, содержащиеся в документах д</w:t>
      </w:r>
      <w:r>
        <w:rPr>
          <w:sz w:val="28"/>
          <w:szCs w:val="28"/>
        </w:rPr>
        <w:t xml:space="preserve">ля предоставления </w:t>
      </w:r>
      <w:r>
        <w:rPr>
          <w:sz w:val="28"/>
          <w:szCs w:val="28"/>
        </w:rPr>
        <w:t xml:space="preserve">услуги;</w:t>
      </w:r>
      <w:r/>
    </w:p>
    <w:p>
      <w:pPr>
        <w:pStyle w:val="657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– представленные документы или сведения утратили силу на мо</w:t>
      </w:r>
      <w:r>
        <w:rPr>
          <w:sz w:val="28"/>
          <w:szCs w:val="28"/>
        </w:rPr>
        <w:t xml:space="preserve">мент обращения за </w:t>
      </w:r>
      <w:r>
        <w:rPr>
          <w:sz w:val="28"/>
          <w:szCs w:val="28"/>
        </w:rPr>
        <w:t xml:space="preserve">услугой (сведения документа, удостоверяющего личность; документ, удостовер</w:t>
      </w:r>
      <w:r>
        <w:rPr>
          <w:sz w:val="28"/>
          <w:szCs w:val="28"/>
        </w:rPr>
        <w:t xml:space="preserve">яющий полномочия представителя з</w:t>
      </w:r>
      <w:r>
        <w:rPr>
          <w:sz w:val="28"/>
          <w:szCs w:val="28"/>
        </w:rPr>
        <w:t xml:space="preserve">аявителя, в случае обращения з</w:t>
      </w:r>
      <w:r>
        <w:rPr>
          <w:sz w:val="28"/>
          <w:szCs w:val="28"/>
        </w:rPr>
        <w:t xml:space="preserve">а предоставлением </w:t>
      </w:r>
      <w:r>
        <w:rPr>
          <w:sz w:val="28"/>
          <w:szCs w:val="28"/>
        </w:rPr>
        <w:t xml:space="preserve">услуги указанным лицом);</w:t>
      </w:r>
      <w:r/>
    </w:p>
    <w:p>
      <w:pPr>
        <w:pStyle w:val="657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– подача запроса</w:t>
      </w:r>
      <w:r>
        <w:rPr>
          <w:sz w:val="28"/>
          <w:szCs w:val="28"/>
        </w:rPr>
        <w:t xml:space="preserve"> о предоставлении </w:t>
      </w:r>
      <w:r>
        <w:rPr>
          <w:sz w:val="28"/>
          <w:szCs w:val="28"/>
        </w:rPr>
        <w:t xml:space="preserve">услуги и документов, необходимых д</w:t>
      </w:r>
      <w:r>
        <w:rPr>
          <w:sz w:val="28"/>
          <w:szCs w:val="28"/>
        </w:rPr>
        <w:t xml:space="preserve">ля предоставления </w:t>
      </w:r>
      <w:r>
        <w:rPr>
          <w:sz w:val="28"/>
          <w:szCs w:val="28"/>
        </w:rPr>
        <w:t xml:space="preserve">услуги, в электронной форме с нарушением установленных требований;</w:t>
      </w:r>
      <w:r/>
    </w:p>
    <w:p>
      <w:pPr>
        <w:pStyle w:val="657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– некорректное заполнение обязательных полей в форме запроса о </w:t>
      </w:r>
      <w:r>
        <w:rPr>
          <w:sz w:val="28"/>
          <w:szCs w:val="28"/>
        </w:rPr>
        <w:t xml:space="preserve">предоставлении </w:t>
      </w:r>
      <w:r>
        <w:rPr>
          <w:sz w:val="28"/>
          <w:szCs w:val="28"/>
        </w:rPr>
        <w:t xml:space="preserve">услуги (недостоверное, неправильное либо неполное);</w:t>
      </w:r>
      <w:r/>
    </w:p>
    <w:p>
      <w:pPr>
        <w:pStyle w:val="657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– представление неполного комплекта документов, необходимых д</w:t>
      </w:r>
      <w:r>
        <w:rPr>
          <w:sz w:val="28"/>
          <w:szCs w:val="28"/>
        </w:rPr>
        <w:t xml:space="preserve">ля предоставления </w:t>
      </w:r>
      <w:r>
        <w:rPr>
          <w:sz w:val="28"/>
          <w:szCs w:val="28"/>
        </w:rPr>
        <w:t xml:space="preserve">услуги;</w:t>
      </w:r>
      <w:r/>
    </w:p>
    <w:p>
      <w:pPr>
        <w:pStyle w:val="657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– несоблюдение установленных </w:t>
      </w:r>
      <w:r>
        <w:rPr>
          <w:rFonts w:ascii="Calibri" w:hAnsi="Calibri" w:cs="Calibri"/>
          <w:sz w:val="22"/>
          <w:szCs w:val="20"/>
        </w:rPr>
        <w:fldChar w:fldCharType="begin"/>
      </w:r>
      <w:r>
        <w:rPr>
          <w:rFonts w:ascii="Calibri" w:hAnsi="Calibri" w:cs="Calibri"/>
          <w:sz w:val="22"/>
          <w:szCs w:val="20"/>
        </w:rPr>
        <w:instrText xml:space="preserve"> HYPERLINK "consultantplus://offline/ref=AF4A924709C75329D9A45D68F6CB58A854F53B11A90B3367AD09F1FD7C48875253708B989A40285A101C3E4B62B86707480E76AC355FBB8Aj1o9O" </w:instrText>
      </w:r>
      <w:r>
        <w:rPr>
          <w:rFonts w:ascii="Calibri" w:hAnsi="Calibri" w:cs="Calibri"/>
          <w:sz w:val="22"/>
          <w:szCs w:val="20"/>
        </w:rPr>
        <w:fldChar w:fldCharType="separate"/>
      </w:r>
      <w:r>
        <w:rPr>
          <w:sz w:val="28"/>
          <w:szCs w:val="28"/>
        </w:rPr>
        <w:t xml:space="preserve">статьей 11</w:t>
      </w:r>
      <w:r>
        <w:rPr>
          <w:sz w:val="28"/>
          <w:szCs w:val="28"/>
        </w:rPr>
        <w:fldChar w:fldCharType="end"/>
      </w:r>
      <w:r>
        <w:rPr>
          <w:sz w:val="28"/>
          <w:szCs w:val="28"/>
        </w:rPr>
        <w:t xml:space="preserve"> Федерального закона </w:t>
        <w:br w:type="textWrapping" w:clear="all"/>
        <w:t xml:space="preserve">от 06 апреля 2011 года № 63-ФЗ «Об электронной подписи» условий признания действительности усиленной квалифицированной электронной подписи;</w:t>
      </w:r>
      <w:r/>
    </w:p>
    <w:p>
      <w:pPr>
        <w:pStyle w:val="657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– заявление</w:t>
      </w:r>
      <w:r>
        <w:rPr>
          <w:sz w:val="28"/>
          <w:szCs w:val="28"/>
        </w:rPr>
        <w:t xml:space="preserve"> о предоставлении </w:t>
      </w:r>
      <w:r>
        <w:rPr>
          <w:sz w:val="28"/>
          <w:szCs w:val="28"/>
        </w:rPr>
        <w:t xml:space="preserve">услуги подано в орган местного самоуправления или организацию, в полномочия которых не входит предоставление услуги.</w:t>
      </w:r>
      <w:r/>
    </w:p>
    <w:p>
      <w:pPr>
        <w:pStyle w:val="657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3.6.2.6. Приём заявле</w:t>
      </w:r>
      <w:r>
        <w:rPr>
          <w:rFonts w:eastAsia="Calibri"/>
          <w:sz w:val="28"/>
          <w:szCs w:val="28"/>
          <w:lang w:eastAsia="en-US"/>
        </w:rPr>
        <w:t xml:space="preserve">ния и документов, необходимых для предоставления услуги, по выбору заявителя независимо от его места жительства или места пребывания (для физических лиц, включая индивидуальных предпринимателей) либо места нахождения (для юридических лиц) не предусмотрено.</w:t>
      </w:r>
      <w:r/>
    </w:p>
    <w:p>
      <w:pPr>
        <w:pStyle w:val="657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3.6.2.7. Срок регистрации запроса и документов, необходимых для предоставления муниципальной услуги, в случае личного обращения в уполномоченный орган или МФЦ – 15 (пятнадцать) минут.</w:t>
      </w:r>
      <w:r/>
    </w:p>
    <w:p>
      <w:pPr>
        <w:pStyle w:val="657"/>
        <w:ind w:firstLine="709"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</w:r>
      <w:r/>
    </w:p>
    <w:p>
      <w:pPr>
        <w:pStyle w:val="657"/>
        <w:ind w:firstLine="709"/>
        <w:jc w:val="center"/>
        <w:widowControl w:val="off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 xml:space="preserve">3.6.3. Принятие решения о получении дубликата разрешения на установку и эксплуатацию рекламной конструкции или аннулирования  такого разрешения</w:t>
      </w:r>
      <w:r/>
    </w:p>
    <w:p>
      <w:pPr>
        <w:pStyle w:val="657"/>
        <w:ind w:firstLine="709"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</w:r>
      <w:r/>
    </w:p>
    <w:p>
      <w:pPr>
        <w:pStyle w:val="657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3.6.3.1. Основанием</w:t>
      </w:r>
      <w:r>
        <w:rPr>
          <w:rFonts w:eastAsia="Calibri"/>
          <w:sz w:val="28"/>
          <w:szCs w:val="28"/>
          <w:lang w:eastAsia="en-US"/>
        </w:rPr>
        <w:t xml:space="preserve"> для отказа в</w:t>
      </w:r>
      <w:r>
        <w:rPr>
          <w:rFonts w:eastAsia="Calibri"/>
          <w:sz w:val="28"/>
          <w:szCs w:val="28"/>
          <w:lang w:eastAsia="en-US"/>
        </w:rPr>
        <w:t xml:space="preserve"> предоставлении услуги является </w:t>
      </w:r>
      <w:r>
        <w:rPr>
          <w:sz w:val="28"/>
          <w:szCs w:val="28"/>
        </w:rPr>
        <w:t xml:space="preserve">письменный отказ з</w:t>
      </w:r>
      <w:r>
        <w:rPr>
          <w:sz w:val="28"/>
          <w:szCs w:val="28"/>
        </w:rPr>
        <w:t xml:space="preserve">аявителя от</w:t>
      </w:r>
      <w:r>
        <w:rPr>
          <w:sz w:val="28"/>
          <w:szCs w:val="28"/>
        </w:rPr>
        <w:t xml:space="preserve"> получения муниципальной услуги.</w:t>
      </w:r>
      <w:r>
        <w:rPr>
          <w:rFonts w:eastAsia="Calibri"/>
          <w:sz w:val="28"/>
          <w:szCs w:val="28"/>
          <w:lang w:eastAsia="en-US"/>
        </w:rPr>
      </w:r>
      <w:r/>
    </w:p>
    <w:p>
      <w:pPr>
        <w:pStyle w:val="657"/>
        <w:contextualSpacing/>
        <w:ind w:firstLine="709"/>
        <w:jc w:val="both"/>
        <w:widowControl w:val="off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 xml:space="preserve">3.6.3.2. </w:t>
      </w:r>
      <w:r>
        <w:rPr>
          <w:rFonts w:eastAsia="Calibri"/>
          <w:sz w:val="28"/>
          <w:szCs w:val="28"/>
        </w:rPr>
        <w:t xml:space="preserve">Решение о предоставлении (об отказе </w:t>
      </w:r>
      <w:r>
        <w:rPr>
          <w:rFonts w:eastAsia="Calibri"/>
          <w:sz w:val="28"/>
          <w:szCs w:val="28"/>
        </w:rPr>
        <w:t xml:space="preserve">в предоставлении) </w:t>
      </w:r>
      <w:r>
        <w:rPr>
          <w:rFonts w:eastAsia="Calibri"/>
          <w:sz w:val="28"/>
          <w:szCs w:val="28"/>
        </w:rPr>
        <w:t xml:space="preserve">услуги принимается не позднее 3 (трех) рабочих дней с момента регистрации заявления в</w:t>
      </w:r>
      <w:r>
        <w:rPr>
          <w:rFonts w:eastAsia="Calibri"/>
          <w:sz w:val="28"/>
          <w:szCs w:val="28"/>
          <w:lang w:eastAsia="en-US"/>
        </w:rPr>
        <w:t xml:space="preserve"> отделе</w:t>
      </w:r>
      <w:r>
        <w:rPr>
          <w:rFonts w:eastAsia="Calibri"/>
          <w:sz w:val="28"/>
          <w:szCs w:val="28"/>
        </w:rPr>
        <w:t xml:space="preserve">, ЕПГУ или РПГУ.</w:t>
      </w:r>
      <w:r/>
    </w:p>
    <w:p>
      <w:pPr>
        <w:pStyle w:val="657"/>
        <w:contextualSpacing/>
        <w:ind w:firstLine="709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</w:r>
      <w:r/>
    </w:p>
    <w:p>
      <w:pPr>
        <w:pStyle w:val="657"/>
        <w:ind w:firstLine="709"/>
        <w:jc w:val="center"/>
        <w:widowControl w:val="off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3.</w:t>
      </w:r>
      <w:r>
        <w:rPr>
          <w:b/>
          <w:sz w:val="28"/>
          <w:szCs w:val="28"/>
        </w:rPr>
        <w:t xml:space="preserve">6.4. Предоставление результата у</w:t>
      </w:r>
      <w:r>
        <w:rPr>
          <w:b/>
          <w:sz w:val="28"/>
          <w:szCs w:val="28"/>
        </w:rPr>
        <w:t xml:space="preserve">слуги</w:t>
      </w:r>
      <w:r/>
    </w:p>
    <w:p>
      <w:pPr>
        <w:pStyle w:val="657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657"/>
        <w:ind w:firstLine="709"/>
        <w:jc w:val="both"/>
        <w:widowControl w:val="off"/>
        <w:rPr>
          <w:b/>
          <w:color w:val="ff0000"/>
          <w:sz w:val="28"/>
          <w:szCs w:val="28"/>
        </w:rPr>
      </w:pPr>
      <w:r>
        <w:rPr>
          <w:sz w:val="28"/>
          <w:szCs w:val="24"/>
        </w:rPr>
        <w:t xml:space="preserve">3.6.4.1. Результат предоставления услуги может быть получен:</w:t>
      </w:r>
      <w:r>
        <w:rPr>
          <w:b/>
          <w:color w:val="ff0000"/>
          <w:sz w:val="28"/>
          <w:szCs w:val="28"/>
        </w:rPr>
      </w:r>
      <w:r/>
    </w:p>
    <w:p>
      <w:pPr>
        <w:pStyle w:val="657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в форме документа на бумажном носителе посредством выдачи заявителю в отделе </w:t>
      </w:r>
      <w:r>
        <w:rPr>
          <w:sz w:val="28"/>
          <w:szCs w:val="28"/>
        </w:rPr>
        <w:t xml:space="preserve">или МФЦ </w:t>
      </w:r>
      <w:r>
        <w:rPr>
          <w:sz w:val="28"/>
          <w:szCs w:val="28"/>
        </w:rPr>
        <w:t xml:space="preserve">лично по предъявлении удостоверяющего личность документа под личную подпись; </w:t>
      </w:r>
      <w:r/>
    </w:p>
    <w:p>
      <w:pPr>
        <w:pStyle w:val="657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в форме бумажного документа на основании электронного результата, полученного в ЕПГУ и заверенного сотрудником МФЦ;</w:t>
      </w:r>
      <w:r/>
    </w:p>
    <w:p>
      <w:pPr>
        <w:pStyle w:val="657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 - в форме электронного документа через ЕПГУ/РПГУ;</w:t>
      </w:r>
      <w:r/>
    </w:p>
    <w:p>
      <w:pPr>
        <w:pStyle w:val="657"/>
        <w:ind w:firstLine="709"/>
        <w:jc w:val="both"/>
        <w:widowControl w:val="off"/>
        <w:rPr>
          <w:rFonts w:cs="Calibri"/>
          <w:sz w:val="28"/>
          <w:szCs w:val="28"/>
        </w:rPr>
      </w:pPr>
      <w:r>
        <w:rPr>
          <w:sz w:val="28"/>
          <w:szCs w:val="28"/>
        </w:rPr>
        <w:t xml:space="preserve">3.6.4.2. Предоставление результата муниципальной ус</w:t>
      </w:r>
      <w:r>
        <w:rPr>
          <w:sz w:val="28"/>
          <w:szCs w:val="28"/>
        </w:rPr>
        <w:t xml:space="preserve">луги выдается (осуществляется) з</w:t>
      </w:r>
      <w:r>
        <w:rPr>
          <w:sz w:val="28"/>
          <w:szCs w:val="28"/>
        </w:rPr>
        <w:t xml:space="preserve">аявителю не позднее 5 рабочих дней с момента регистрации заявления</w:t>
      </w:r>
      <w:r>
        <w:rPr>
          <w:sz w:val="28"/>
          <w:szCs w:val="28"/>
        </w:rPr>
        <w:t xml:space="preserve"> о предоставлении </w:t>
      </w:r>
      <w:r>
        <w:rPr>
          <w:sz w:val="28"/>
          <w:szCs w:val="28"/>
        </w:rPr>
        <w:t xml:space="preserve">услуги.</w:t>
      </w:r>
      <w:r>
        <w:rPr>
          <w:rFonts w:cs="Calibri"/>
          <w:sz w:val="28"/>
          <w:szCs w:val="28"/>
        </w:rPr>
      </w:r>
      <w:r/>
    </w:p>
    <w:p>
      <w:pPr>
        <w:pStyle w:val="657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3.6.4.3. Предоставление уполномоченным органом или МФЦ результата оказания услуги заявителю независимо от его места жительства (пребывания) в пределах Российской Федерации либо адреса в пределах места нахождения юридического лица не предусмотрен</w:t>
      </w:r>
      <w:r>
        <w:rPr>
          <w:sz w:val="28"/>
          <w:szCs w:val="28"/>
        </w:rPr>
        <w:t xml:space="preserve">о</w:t>
      </w:r>
      <w:r>
        <w:rPr>
          <w:sz w:val="28"/>
          <w:szCs w:val="28"/>
        </w:rPr>
        <w:t xml:space="preserve">.</w:t>
      </w:r>
      <w:r/>
    </w:p>
    <w:p>
      <w:pPr>
        <w:pStyle w:val="657"/>
        <w:ind w:firstLine="709"/>
        <w:jc w:val="both"/>
        <w:widowControl w:val="off"/>
        <w:rPr>
          <w:color w:val="c00000"/>
          <w:sz w:val="28"/>
          <w:szCs w:val="28"/>
          <w:u w:val="single"/>
        </w:rPr>
      </w:pPr>
      <w:r>
        <w:rPr>
          <w:color w:val="c00000"/>
          <w:sz w:val="28"/>
          <w:szCs w:val="28"/>
          <w:u w:val="single"/>
        </w:rPr>
      </w:r>
      <w:r/>
    </w:p>
    <w:p>
      <w:pPr>
        <w:pStyle w:val="657"/>
        <w:ind w:firstLine="709"/>
        <w:jc w:val="center"/>
        <w:widowControl w:val="off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4. Формы контроля за предоставлением услуги</w:t>
      </w:r>
      <w:r/>
    </w:p>
    <w:p>
      <w:pPr>
        <w:pStyle w:val="657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657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4.1. Контроль за полнотой и качеством предоставления муниципальной услуги включает в себя пров</w:t>
      </w:r>
      <w:r>
        <w:rPr>
          <w:sz w:val="28"/>
          <w:szCs w:val="28"/>
        </w:rPr>
        <w:t xml:space="preserve">едение плановых и внеплановых проверок, выявление и устранение нарушений прав заявителей, рассмотрение жалоб, принятие решений и подготовку ответов на обращения заявителей, содержащие жалобы на действия (бездействие) должностных лиц уполномоченного органа.</w:t>
      </w:r>
      <w:r/>
    </w:p>
    <w:p>
      <w:pPr>
        <w:pStyle w:val="657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4.2. Текущий контроль осуществляется путём пров</w:t>
      </w:r>
      <w:r>
        <w:rPr>
          <w:sz w:val="28"/>
          <w:szCs w:val="28"/>
        </w:rPr>
        <w:t xml:space="preserve">едения проверок соблюдения и исполнения ответственными должностными лицами положений настоящего административного регламента, иных нормативных правовых актов, устанавливающих требования к предоставлению муниципальной услуги, а так же принятием ими решений.</w:t>
      </w:r>
      <w:r/>
    </w:p>
    <w:p>
      <w:pPr>
        <w:pStyle w:val="657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Периодичность осуществления текущего контроля устанавливается руководителем уполномоченного органа.</w:t>
      </w:r>
      <w:r/>
    </w:p>
    <w:p>
      <w:pPr>
        <w:pStyle w:val="657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4</w:t>
      </w:r>
      <w:r>
        <w:rPr>
          <w:sz w:val="28"/>
          <w:szCs w:val="28"/>
        </w:rPr>
        <w:t xml:space="preserve">.3. Плановые проверки осуществляются на основании полугодовых или годовых планов работы. При проверке могут рассматриваться все вопросы, связанные с предоставлением муниципальной услуги (комплексные проверки), или отдельные вопросы (тематические проверки).</w:t>
      </w:r>
      <w:r/>
    </w:p>
    <w:p>
      <w:pPr>
        <w:pStyle w:val="657"/>
        <w:ind w:firstLine="709"/>
        <w:jc w:val="both"/>
        <w:widowControl w:val="off"/>
        <w:rPr>
          <w:sz w:val="28"/>
          <w:szCs w:val="28"/>
        </w:rPr>
      </w:pPr>
      <w:r>
        <w:rPr>
          <w:rFonts w:cs="Calibri"/>
          <w:spacing w:val="2"/>
          <w:sz w:val="28"/>
          <w:szCs w:val="28"/>
        </w:rPr>
        <w:t xml:space="preserve">Периодичность проведения проверок носит плановый характер и внеплановый характер:</w:t>
      </w:r>
      <w:r>
        <w:rPr>
          <w:sz w:val="28"/>
          <w:szCs w:val="28"/>
        </w:rPr>
      </w:r>
      <w:r/>
    </w:p>
    <w:p>
      <w:pPr>
        <w:pStyle w:val="657"/>
        <w:contextualSpacing/>
        <w:ind w:firstLine="709"/>
        <w:jc w:val="both"/>
        <w:spacing w:after="200" w:line="276" w:lineRule="auto"/>
        <w:shd w:val="clear" w:color="auto" w:fill="ffffff"/>
        <w:tabs>
          <w:tab w:val="left" w:pos="1134" w:leader="none"/>
        </w:tabs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- </w:t>
      </w:r>
      <w:r>
        <w:rPr>
          <w:spacing w:val="2"/>
          <w:sz w:val="28"/>
          <w:szCs w:val="28"/>
        </w:rPr>
        <w:t xml:space="preserve">плановые проверки - один раз в год;</w:t>
      </w:r>
      <w:r>
        <w:rPr>
          <w:spacing w:val="2"/>
          <w:sz w:val="28"/>
          <w:szCs w:val="28"/>
        </w:rPr>
      </w:r>
      <w:r/>
    </w:p>
    <w:p>
      <w:pPr>
        <w:pStyle w:val="657"/>
        <w:contextualSpacing/>
        <w:ind w:firstLine="709"/>
        <w:jc w:val="both"/>
        <w:spacing w:after="200" w:line="276" w:lineRule="auto"/>
        <w:shd w:val="clear" w:color="auto" w:fill="ffffff"/>
        <w:tabs>
          <w:tab w:val="left" w:pos="1134" w:leader="none"/>
        </w:tabs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- </w:t>
      </w:r>
      <w:r>
        <w:rPr>
          <w:spacing w:val="2"/>
          <w:sz w:val="28"/>
          <w:szCs w:val="28"/>
        </w:rPr>
        <w:t xml:space="preserve">внеплановые проверки - по конкр</w:t>
      </w:r>
      <w:r>
        <w:rPr>
          <w:spacing w:val="2"/>
          <w:sz w:val="28"/>
          <w:szCs w:val="28"/>
        </w:rPr>
        <w:t xml:space="preserve">етному обращению з</w:t>
      </w:r>
      <w:r>
        <w:rPr>
          <w:spacing w:val="2"/>
          <w:sz w:val="28"/>
          <w:szCs w:val="28"/>
        </w:rPr>
        <w:t xml:space="preserve">аявителей.</w:t>
      </w:r>
      <w:r/>
    </w:p>
    <w:p>
      <w:pPr>
        <w:pStyle w:val="657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ab/>
        <w:t xml:space="preserve">4.4. В случае выявления нарушений прав заявителей по результатам проведённых проверок осуществляется привлечение виновных лиц к ответственности в соответствии с законодательством Российской Федерации.</w:t>
      </w:r>
      <w:r/>
    </w:p>
    <w:p>
      <w:pPr>
        <w:pStyle w:val="657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4.5. Контроль за исполнением настоящего административного регламента со стороны граждан, их объединений и организаций является самостоятельной формой контроля и осуществляется путё</w:t>
      </w:r>
      <w:r>
        <w:rPr>
          <w:sz w:val="28"/>
          <w:szCs w:val="28"/>
        </w:rPr>
        <w:t xml:space="preserve">м направления обращений в уполномоченный орган, а также путём обжалования действий (бездействия) и решений, осуществляемых (принятых) в ходе исполнения настоящего административного регламента, в установленном законодательством Российской Федерации порядке.</w:t>
      </w:r>
      <w:r/>
    </w:p>
    <w:p>
      <w:pPr>
        <w:pStyle w:val="657"/>
        <w:contextualSpacing/>
        <w:jc w:val="center"/>
        <w:shd w:val="clear" w:color="auto" w:fill="ffffff"/>
        <w:tabs>
          <w:tab w:val="left" w:pos="567" w:leader="none"/>
        </w:tabs>
        <w:rPr>
          <w:b/>
          <w:spacing w:val="2"/>
          <w:sz w:val="28"/>
          <w:szCs w:val="28"/>
        </w:rPr>
      </w:pPr>
      <w:r>
        <w:rPr>
          <w:b/>
          <w:spacing w:val="2"/>
          <w:sz w:val="28"/>
          <w:szCs w:val="28"/>
        </w:rPr>
      </w:r>
      <w:r/>
    </w:p>
    <w:p>
      <w:pPr>
        <w:pStyle w:val="657"/>
        <w:contextualSpacing/>
        <w:jc w:val="center"/>
        <w:shd w:val="clear" w:color="auto" w:fill="ffffff"/>
        <w:tabs>
          <w:tab w:val="left" w:pos="567" w:leader="none"/>
        </w:tabs>
        <w:rPr>
          <w:b/>
          <w:spacing w:val="2"/>
          <w:sz w:val="28"/>
          <w:szCs w:val="28"/>
        </w:rPr>
      </w:pPr>
      <w:r>
        <w:rPr>
          <w:b/>
          <w:spacing w:val="2"/>
          <w:sz w:val="28"/>
          <w:szCs w:val="28"/>
        </w:rPr>
        <w:t xml:space="preserve">5. </w:t>
      </w:r>
      <w:r>
        <w:rPr>
          <w:b/>
          <w:spacing w:val="2"/>
          <w:sz w:val="28"/>
          <w:szCs w:val="28"/>
        </w:rPr>
        <w:t xml:space="preserve">Досудебный (внесудебный) порядок обжалования решений и действий (бездействия) органа</w:t>
      </w:r>
      <w:r>
        <w:rPr>
          <w:b/>
          <w:spacing w:val="2"/>
          <w:sz w:val="28"/>
          <w:szCs w:val="28"/>
        </w:rPr>
        <w:t xml:space="preserve">, предоставляющего</w:t>
      </w:r>
      <w:r>
        <w:rPr>
          <w:b/>
          <w:spacing w:val="2"/>
          <w:sz w:val="28"/>
          <w:szCs w:val="28"/>
        </w:rPr>
        <w:t xml:space="preserve"> услугу, </w:t>
      </w:r>
      <w:r>
        <w:rPr>
          <w:b/>
          <w:spacing w:val="2"/>
          <w:sz w:val="28"/>
          <w:szCs w:val="28"/>
        </w:rPr>
        <w:t xml:space="preserve">многофункционального центра, организаций, указанных в части 1.1 статьи 16 Закона №210- ФЗ, а также их</w:t>
      </w:r>
      <w:r>
        <w:rPr>
          <w:b/>
          <w:spacing w:val="2"/>
          <w:sz w:val="28"/>
          <w:szCs w:val="28"/>
        </w:rPr>
        <w:t xml:space="preserve"> должностных лиц</w:t>
      </w:r>
      <w:r>
        <w:rPr>
          <w:b/>
          <w:spacing w:val="2"/>
          <w:sz w:val="28"/>
          <w:szCs w:val="28"/>
        </w:rPr>
        <w:t xml:space="preserve">, государственных (муниципальных) служащих, работников</w:t>
      </w:r>
      <w:r>
        <w:rPr>
          <w:b/>
          <w:spacing w:val="2"/>
          <w:sz w:val="28"/>
          <w:szCs w:val="28"/>
        </w:rPr>
      </w:r>
      <w:r/>
    </w:p>
    <w:p>
      <w:pPr>
        <w:pStyle w:val="657"/>
        <w:contextualSpacing/>
        <w:jc w:val="center"/>
        <w:shd w:val="clear" w:color="auto" w:fill="ffffff"/>
        <w:tabs>
          <w:tab w:val="left" w:pos="567" w:leader="none"/>
        </w:tabs>
        <w:rPr>
          <w:b/>
          <w:spacing w:val="2"/>
          <w:sz w:val="28"/>
          <w:szCs w:val="28"/>
        </w:rPr>
      </w:pPr>
      <w:r>
        <w:rPr>
          <w:b/>
          <w:spacing w:val="2"/>
          <w:sz w:val="28"/>
          <w:szCs w:val="28"/>
        </w:rPr>
      </w:r>
      <w:r/>
    </w:p>
    <w:p>
      <w:pPr>
        <w:pStyle w:val="657"/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5.1. Заявители имеют право на досудебное (внесудебное) </w:t>
      </w:r>
      <w:r>
        <w:rPr>
          <w:sz w:val="28"/>
          <w:szCs w:val="28"/>
        </w:rPr>
        <w:t xml:space="preserve">обжалование</w:t>
      </w:r>
      <w:r>
        <w:rPr>
          <w:sz w:val="28"/>
          <w:szCs w:val="28"/>
        </w:rPr>
        <w:t xml:space="preserve"> решений и действий (бездействия) Администрации, принятых (осуществляемых) должностными лицами Администрации, в ходе предоставления муниципальной услуги. Досудебный (внесудебный) порядок о</w:t>
      </w:r>
      <w:r>
        <w:rPr>
          <w:sz w:val="28"/>
          <w:szCs w:val="28"/>
        </w:rPr>
        <w:t xml:space="preserve">бжалования не исключает возможность обжалования решений и действий (бездействия), принятых (осуществляемых) в ходе предоставления муниципальной услуги, в судебном порядке. Досудебный (внесудебный) порядок обжалования не является для Заявителя обязательным.</w:t>
      </w:r>
      <w:r/>
    </w:p>
    <w:p>
      <w:pPr>
        <w:pStyle w:val="657"/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5.2. Нормативные правовые акты, регулирующие порядок досудебного (внесудебного) обжалования решений и действий (бездействия) органа, предоставляющего муниципальную услугу, а также его должностных лиц:</w:t>
      </w:r>
      <w:r/>
    </w:p>
    <w:p>
      <w:pPr>
        <w:pStyle w:val="657"/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Федеральный </w:t>
      </w:r>
      <w:r>
        <w:rPr>
          <w:rFonts w:ascii="Calibri" w:hAnsi="Calibri" w:eastAsia="Calibri"/>
          <w:sz w:val="22"/>
          <w:szCs w:val="22"/>
          <w:lang w:eastAsia="en-US"/>
        </w:rPr>
        <w:fldChar w:fldCharType="begin"/>
      </w:r>
      <w:r>
        <w:rPr>
          <w:rFonts w:ascii="Calibri" w:hAnsi="Calibri" w:eastAsia="Calibri"/>
          <w:sz w:val="22"/>
          <w:szCs w:val="22"/>
          <w:lang w:eastAsia="en-US"/>
        </w:rPr>
        <w:instrText xml:space="preserve"> HYPERLINK "consultantplus://offline/ref=B8555A5F29008111FB3B00937F995AC86369E3C64AE432FA70D19AFF4471B64F2ADF9F2BFEC1CFC8955F047C88tFb2L" </w:instrText>
      </w:r>
      <w:r>
        <w:rPr>
          <w:rFonts w:ascii="Calibri" w:hAnsi="Calibri" w:eastAsia="Calibri"/>
          <w:sz w:val="22"/>
          <w:szCs w:val="22"/>
          <w:lang w:eastAsia="en-US"/>
        </w:rPr>
        <w:fldChar w:fldCharType="separate"/>
      </w:r>
      <w:r>
        <w:rPr>
          <w:sz w:val="28"/>
          <w:szCs w:val="28"/>
        </w:rPr>
        <w:t xml:space="preserve">закон</w:t>
      </w:r>
      <w:r>
        <w:rPr>
          <w:sz w:val="28"/>
          <w:szCs w:val="28"/>
        </w:rPr>
        <w:fldChar w:fldCharType="end"/>
      </w:r>
      <w:r>
        <w:rPr>
          <w:sz w:val="28"/>
          <w:szCs w:val="28"/>
        </w:rPr>
        <w:t xml:space="preserve"> от 27 июля 2010 года № 210-ФЗ "Об организации предоставления государственных и муниципальных услуг" (Собрание законодательства Российской Федерации, 2 августа 2010 года, № 31, ст. 4179).</w:t>
      </w:r>
      <w:r/>
    </w:p>
    <w:p>
      <w:pPr>
        <w:pStyle w:val="657"/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5.3. Заявитель может обратиться с жалобой, в том числе в следующих случаях:</w:t>
      </w:r>
      <w:r/>
    </w:p>
    <w:p>
      <w:pPr>
        <w:pStyle w:val="657"/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нарушение срока регистрации запроса Заявителя о предоставлении муниципальной услуги;</w:t>
      </w:r>
      <w:r/>
    </w:p>
    <w:p>
      <w:pPr>
        <w:pStyle w:val="657"/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нарушение срока предоставления муниципальной услуги;</w:t>
      </w:r>
      <w:r/>
    </w:p>
    <w:p>
      <w:pPr>
        <w:pStyle w:val="657"/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требование у Заявителя документов, не предусмотренных нормативными правовыми актами Российской Федерации, нормативными правовыми актами Белгородской области, Вейделевского района для предоставления муниципальной услуги; </w:t>
      </w:r>
      <w:r/>
    </w:p>
    <w:p>
      <w:pPr>
        <w:pStyle w:val="657"/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отказ в приеме документов, предоставление которых предусмотрено нормативными правовыми актами Российской Федерации, нормативными правовыми актами Белгородской области, Вейделевского района для предоставления муниципальной услуги, у Заявителя; </w:t>
      </w:r>
      <w:r/>
    </w:p>
    <w:p>
      <w:pPr>
        <w:pStyle w:val="657"/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отказ в предоста</w:t>
      </w:r>
      <w:r>
        <w:rPr>
          <w:sz w:val="28"/>
          <w:szCs w:val="28"/>
        </w:rPr>
        <w:t xml:space="preserve">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Белгородской области, Вейделевского района; </w:t>
      </w:r>
      <w:r/>
    </w:p>
    <w:p>
      <w:pPr>
        <w:pStyle w:val="657"/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Белгородской области, Вейделевского района; </w:t>
      </w:r>
      <w:r/>
    </w:p>
    <w:p>
      <w:pPr>
        <w:pStyle w:val="657"/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отказ Администрации, должностного лица Администрации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исправлений; </w:t>
      </w:r>
      <w:r/>
    </w:p>
    <w:p>
      <w:pPr>
        <w:pStyle w:val="657"/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нарушение срока или порядка выдачи документов по результатам предоставления муниципальной  услуги;</w:t>
      </w:r>
      <w:r/>
    </w:p>
    <w:p>
      <w:pPr>
        <w:pStyle w:val="657"/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приостановление предоставления муниципальной услуг</w:t>
      </w:r>
      <w:r>
        <w:rPr>
          <w:sz w:val="28"/>
          <w:szCs w:val="28"/>
        </w:rPr>
        <w:t xml:space="preserve">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Белгородской области, Вейделевского района; </w:t>
      </w:r>
      <w:r/>
    </w:p>
    <w:p>
      <w:pPr>
        <w:pStyle w:val="657"/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требование у Заявителя при предоставлении муниципальной услуги документов или информации, отсутствие и (или</w:t>
      </w:r>
      <w:r>
        <w:rPr>
          <w:sz w:val="28"/>
          <w:szCs w:val="28"/>
        </w:rPr>
        <w:t xml:space="preserve">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действующим законодательством. </w:t>
      </w:r>
      <w:r/>
    </w:p>
    <w:p>
      <w:pPr>
        <w:pStyle w:val="657"/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5.4. В случае обжалования действий (бездействия) должностного лица жалоба подается на имя руководителя Администрации.</w:t>
      </w:r>
      <w:r/>
    </w:p>
    <w:p>
      <w:pPr>
        <w:pStyle w:val="657"/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5.5. Жалоба может быть направлена по почте, размещена на официальном сайте Администрации в сети Интернет, с использованием ЕПГУ/РПГУ, а также может быть принята при личном приеме Заявителя.</w:t>
      </w:r>
      <w:r/>
    </w:p>
    <w:p>
      <w:pPr>
        <w:pStyle w:val="657"/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5.6. Основанием для начала процедуры досудебного (внесудебного) обжалования действий (бездействия) должностных лиц Администрации, ответственных за предоставление муниципальной услуги, является подача Заявителем жалобы. </w:t>
      </w:r>
      <w:r/>
    </w:p>
    <w:p>
      <w:pPr>
        <w:pStyle w:val="657"/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5.7. Жалоба должна содержать:</w:t>
      </w:r>
      <w:r/>
    </w:p>
    <w:p>
      <w:pPr>
        <w:pStyle w:val="657"/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наименование Администрации, должностного лица Администрации, решения и действия (бездействие) которого обжалуются;</w:t>
      </w:r>
      <w:r/>
    </w:p>
    <w:p>
      <w:pPr>
        <w:pStyle w:val="657"/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фамилию, имя, отчество (последнее - при наличии), сведения о месте жительства Заявителя</w:t>
      </w:r>
      <w:r>
        <w:rPr>
          <w:sz w:val="28"/>
          <w:szCs w:val="28"/>
        </w:rPr>
        <w:t xml:space="preserve"> - физического лица либо наименование, сведения о местонахождении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r/>
    </w:p>
    <w:p>
      <w:pPr>
        <w:pStyle w:val="657"/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сведения об обжалуемых решениях и действиях (бездействии) Администрации, должностного лица Администрации;</w:t>
      </w:r>
      <w:r/>
    </w:p>
    <w:p>
      <w:pPr>
        <w:pStyle w:val="657"/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доводы, на основании которых Заявитель не согласен с решением и действием (бездействием) Администрации, должностного лица Администрации. Заявителем могут быть представлены документы (при наличии), подтверждающие доводы Заявителя, либо их копии.</w:t>
      </w:r>
      <w:r/>
    </w:p>
    <w:p>
      <w:pPr>
        <w:pStyle w:val="657"/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5.8. В случае подачи жал</w:t>
      </w:r>
      <w:r>
        <w:rPr>
          <w:sz w:val="28"/>
          <w:szCs w:val="28"/>
        </w:rPr>
        <w:t xml:space="preserve">обы через представителя Заявителя также представляется документ, подтверждающий полномочия на осуществление действий от имени Заявителя. В качестве документа, подтверждающего полномочия на осуществление действий от имени Заявителя, может быть представлена:</w:t>
      </w:r>
      <w:r/>
    </w:p>
    <w:p>
      <w:pPr>
        <w:pStyle w:val="657"/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1) оформленная в соответствии с законодательством Российской Федерации доверенность (для физических лиц);</w:t>
      </w:r>
      <w:r/>
    </w:p>
    <w:p>
      <w:pPr>
        <w:pStyle w:val="657"/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2) оформленная в соответствии с законодательством Российской Федерации доверенность, заверенная печатью Заявителя (при наличии печати) и подписанная руководителем Заявителя или уполномоченным этим руководителем лицом (для юридических лиц); </w:t>
      </w:r>
      <w:r/>
    </w:p>
    <w:p>
      <w:pPr>
        <w:pStyle w:val="657"/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3) 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  <w:r/>
    </w:p>
    <w:p>
      <w:pPr>
        <w:pStyle w:val="657"/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5.9. При подаче жалобы в электронном виде документы, указанные в </w:t>
      </w:r>
      <w:r>
        <w:rPr>
          <w:rFonts w:ascii="Calibri" w:hAnsi="Calibri" w:eastAsia="Calibri"/>
          <w:sz w:val="22"/>
          <w:szCs w:val="22"/>
          <w:lang w:eastAsia="en-US"/>
        </w:rPr>
        <w:fldChar w:fldCharType="begin"/>
      </w:r>
      <w:r>
        <w:rPr>
          <w:rFonts w:ascii="Calibri" w:hAnsi="Calibri" w:eastAsia="Calibri"/>
          <w:sz w:val="22"/>
          <w:szCs w:val="22"/>
          <w:lang w:eastAsia="en-US"/>
        </w:rPr>
        <w:instrText xml:space="preserve"> HYPERLINK \l "P274" </w:instrText>
      </w:r>
      <w:r>
        <w:rPr>
          <w:rFonts w:ascii="Calibri" w:hAnsi="Calibri" w:eastAsia="Calibri"/>
          <w:sz w:val="22"/>
          <w:szCs w:val="22"/>
          <w:lang w:eastAsia="en-US"/>
        </w:rPr>
        <w:fldChar w:fldCharType="separate"/>
      </w:r>
      <w:r>
        <w:rPr>
          <w:sz w:val="28"/>
          <w:szCs w:val="28"/>
        </w:rPr>
        <w:t xml:space="preserve">пункте 5.7 раздела 5</w:t>
      </w:r>
      <w:r>
        <w:rPr>
          <w:sz w:val="28"/>
          <w:szCs w:val="28"/>
        </w:rPr>
        <w:fldChar w:fldCharType="end"/>
      </w:r>
      <w:r>
        <w:rPr>
          <w:sz w:val="28"/>
          <w:szCs w:val="28"/>
        </w:rPr>
        <w:t xml:space="preserve"> Регламента, могут быть представлены в форме электронных документов, подписанных электронной подписью, вид которой предусмотрен законом об электронной подписи, при этом документ, удостоверяющий личность Заявителя, не требуется.</w:t>
      </w:r>
      <w:r/>
    </w:p>
    <w:p>
      <w:pPr>
        <w:pStyle w:val="657"/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5.10. Администрация обеспечивает:</w:t>
      </w:r>
      <w:r/>
    </w:p>
    <w:p>
      <w:pPr>
        <w:pStyle w:val="657"/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1) оснащение мест приема жалоб;</w:t>
      </w:r>
      <w:r/>
    </w:p>
    <w:p>
      <w:pPr>
        <w:pStyle w:val="657"/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2) информирование Заявителей о порядке обжалования решений и действий </w:t>
      </w:r>
      <w:r>
        <w:rPr>
          <w:sz w:val="28"/>
          <w:szCs w:val="28"/>
        </w:rPr>
        <w:t xml:space="preserve">(бездействия) Администрации, должностных лиц Администрации, ответственных за предоставление муниципальной услуги, посредством размещения информации на информационных стендах в местах предоставления муниципальных услуг, на сайте Администрации, на ЕПГУ/РПГУ;</w:t>
      </w:r>
      <w:r/>
    </w:p>
    <w:p>
      <w:pPr>
        <w:pStyle w:val="657"/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3) консультирование Заявителей о порядке обжалования решений и действий (бездействия) Администрации, должностных лиц Администрации, ответственных за предоставление муниципальной услуги, в том числе по телефону, электронной почте, при личном приеме.</w:t>
      </w:r>
      <w:r/>
    </w:p>
    <w:p>
      <w:pPr>
        <w:pStyle w:val="657"/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5.11. Жалоба, поступившая в Администрацию, подлежит рассмотрению в следующие сроки: </w:t>
      </w:r>
      <w:r/>
    </w:p>
    <w:p>
      <w:pPr>
        <w:pStyle w:val="657"/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в течение 15 (пятнадцати) рабочих дней со дня регистрации жалобы;</w:t>
      </w:r>
      <w:r/>
    </w:p>
    <w:p>
      <w:pPr>
        <w:pStyle w:val="657"/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не позднее следующего рабочего дня со дня поступления жалоба подлежит регистрации;</w:t>
      </w:r>
      <w:r/>
    </w:p>
    <w:p>
      <w:pPr>
        <w:pStyle w:val="657"/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в течение 5 (пяти) рабочих дней </w:t>
      </w:r>
      <w:r>
        <w:rPr>
          <w:sz w:val="28"/>
          <w:szCs w:val="28"/>
        </w:rPr>
        <w:t xml:space="preserve">со дня регистрации жалобы в случае обжалования отказа Администрации, должностного лица Администрации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исправлений; </w:t>
      </w:r>
      <w:r/>
    </w:p>
    <w:p>
      <w:pPr>
        <w:pStyle w:val="657"/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в иные сроки в случаях, установленных нормативными правовыми актами Правительства Российской Федерации.</w:t>
      </w:r>
      <w:r/>
    </w:p>
    <w:p>
      <w:pPr>
        <w:pStyle w:val="657"/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Срок передачи жалобы должностному лицу, уполномоченному на ее рассмотрение, не должен превышать 1 (одного) рабочего дня.</w:t>
      </w:r>
      <w:r/>
    </w:p>
    <w:p>
      <w:pPr>
        <w:pStyle w:val="657"/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5.12. В случае если принятие решения по жалобе не входит в компетенцию Администрации, то в течение 3 (трех) рабочих дней со дня ее регистрации должностное </w:t>
      </w:r>
      <w:r>
        <w:rPr>
          <w:sz w:val="28"/>
          <w:szCs w:val="28"/>
        </w:rPr>
        <w:t xml:space="preserve">лицо Администрации направляет жалобу в уполномоченный на ее рассмотрение орган и в письменной форме информирует Заявителя о перенаправлении жалобы. При этом срок рассмотрения жалобы исчисляется со дня регистрации в уполномоченном на ее рассмотрение органе.</w:t>
      </w:r>
      <w:r/>
    </w:p>
    <w:p>
      <w:pPr>
        <w:pStyle w:val="657"/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5.13. Оснований для приостановления рассмотрения жалобы не имеется.</w:t>
      </w:r>
      <w:r/>
    </w:p>
    <w:p>
      <w:pPr>
        <w:pStyle w:val="657"/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5.14. По результатам рассмотрения жалобы Администрация принимает одно из следующих решений:</w:t>
      </w:r>
      <w:r/>
    </w:p>
    <w:p>
      <w:pPr>
        <w:pStyle w:val="657"/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удовлетворяет жалобу, в том числе в форме отмены принятого решения, исправления допущенных Администрации опечаток и ошибок в выданных в рез</w:t>
      </w:r>
      <w:r>
        <w:rPr>
          <w:sz w:val="28"/>
          <w:szCs w:val="28"/>
        </w:rPr>
        <w:t xml:space="preserve">ультате предоставления муниципальной  услуги документах, возврата организации денежных средств, взимание которых не предусмотрено нормативными правовыми актами Российской Федерации, нормативными правовыми актами Белгородской области, а также в иных формах;</w:t>
      </w:r>
      <w:r/>
    </w:p>
    <w:p>
      <w:pPr>
        <w:pStyle w:val="657"/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отказывает в удовлетворении жалобы.</w:t>
      </w:r>
      <w:r/>
    </w:p>
    <w:p>
      <w:pPr>
        <w:pStyle w:val="657"/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5.15. Ответ по результатам рассмотрения жалобы подписывается должностным лицом, уполномоченным на рассмотрение жалобы.</w:t>
      </w:r>
      <w:r/>
    </w:p>
    <w:p>
      <w:pPr>
        <w:pStyle w:val="657"/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5.16. В ответе по результатам рассмотрения жалобы указываются:</w:t>
      </w:r>
      <w:r/>
    </w:p>
    <w:p>
      <w:pPr>
        <w:pStyle w:val="657"/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а) наименование органа, предоставляющего муниципальной услугу, рассмотревшего жалобу, должность, фамилия, имя, отчество (при наличии) его должностного лица, принявшего решение по жалобе; </w:t>
      </w:r>
      <w:r/>
    </w:p>
    <w:p>
      <w:pPr>
        <w:pStyle w:val="657"/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б) номер, дата, место принятия решения, включая сведения о должностном лице, решение или действие (бездействие) которого обжалуется;</w:t>
      </w:r>
      <w:r/>
    </w:p>
    <w:p>
      <w:pPr>
        <w:pStyle w:val="657"/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в) фамилия, имя, отчество (при наличии) или наименование Заявителя;</w:t>
      </w:r>
      <w:r/>
    </w:p>
    <w:p>
      <w:pPr>
        <w:pStyle w:val="657"/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г) основания для принятия решения по жалобе;</w:t>
      </w:r>
      <w:r/>
    </w:p>
    <w:p>
      <w:pPr>
        <w:pStyle w:val="657"/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д) принятое по жалобе решение;</w:t>
      </w:r>
      <w:r/>
    </w:p>
    <w:p>
      <w:pPr>
        <w:pStyle w:val="657"/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е) в случае, если жалоба признана обоснованной, - сроки устранения выявленных нарушений, в том числе срок предоставления результата муниципальной  услуги;</w:t>
      </w:r>
      <w:r/>
    </w:p>
    <w:p>
      <w:pPr>
        <w:pStyle w:val="657"/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ж) сведения о порядке обжалования принятого по жалобе решения.</w:t>
      </w:r>
      <w:r/>
    </w:p>
    <w:p>
      <w:pPr>
        <w:pStyle w:val="657"/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5.17. Отказ в удовлетворении жалобы может осуществляться в случаях:</w:t>
      </w:r>
      <w:r/>
    </w:p>
    <w:p>
      <w:pPr>
        <w:pStyle w:val="657"/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1) наличия вступившего в законную силу решения суда, арбитражного суда по жалобе о том же предмете и по тем же основаниям;</w:t>
      </w:r>
      <w:r/>
    </w:p>
    <w:p>
      <w:pPr>
        <w:pStyle w:val="657"/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2) подачи жалобы Заявителем, полномочия которого не подтверждены в порядке, установленном законодательством Российской Федерации;</w:t>
      </w:r>
      <w:r/>
    </w:p>
    <w:p>
      <w:pPr>
        <w:pStyle w:val="657"/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3) наличия решения по жалобе, принятого ранее в соответствии с требованиями Регламента в отношении того же Заявителя и по тому же предмету жалобы.</w:t>
      </w:r>
      <w:r/>
    </w:p>
    <w:p>
      <w:pPr>
        <w:pStyle w:val="657"/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5.18. Жалобы Заявителей остаются без рассмотрения в следующих случаях:</w:t>
      </w:r>
      <w:r/>
    </w:p>
    <w:p>
      <w:pPr>
        <w:pStyle w:val="657"/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1) если в жалобе не указаны фамилия гражданина, направившего жалобу, и почтовый адрес, по которому должен быть направлен ответ;</w:t>
      </w:r>
      <w:r/>
    </w:p>
    <w:p>
      <w:pPr>
        <w:pStyle w:val="657"/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2) если в жалобе содержатся нецензурные либо оскорбительные выражения, угрозы жизни, здоровью и имуществу должностного лица, а также членов его семьи (при этом сообщается гражданину, направившему такую жалобу, о недопустимости злоупотребления правом);</w:t>
      </w:r>
      <w:r/>
    </w:p>
    <w:p>
      <w:pPr>
        <w:pStyle w:val="657"/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3) если текст жалобы не поддается прочтению (об отказе в рассмотрении такой жалобы в течение 7 (семи) дней со дня регистрации жалобы сообщается гражданину, направившему жалобу, если его фамилия и почтовый адрес поддаются прочтению);</w:t>
      </w:r>
      <w:r/>
    </w:p>
    <w:p>
      <w:pPr>
        <w:pStyle w:val="657"/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4) если в жалобе гражданина содержится вопрос, на который ему многократно давались письменные ответы по существу в связи с ранее направ</w:t>
      </w:r>
      <w:r>
        <w:rPr>
          <w:sz w:val="28"/>
          <w:szCs w:val="28"/>
        </w:rPr>
        <w:t xml:space="preserve">ляемыми обращениями в Администрации и при этом в обращении не приводятся новые доводы или обстоятельства (о безосновательности очередного обращения и прекращении переписки с гражданином по данному вопросу уведомляется гражданин, направивший такую жалобу); </w:t>
      </w:r>
      <w:r/>
    </w:p>
    <w:p>
      <w:pPr>
        <w:pStyle w:val="657"/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5) если ответ по существу поставленного в жалобе вопроса не может быть дан без разглашения сведений, </w:t>
      </w:r>
      <w:r>
        <w:rPr>
          <w:sz w:val="28"/>
          <w:szCs w:val="28"/>
        </w:rPr>
        <w:t xml:space="preserve">составляющих государственную или иную охраняемую Федеральным законом, тайну (гражданину, направившему такую жалобу, сообщается о невозможности дать ответ по существу поставленного в нем вопроса в связи с недопустимостью разглашения вышеуказанных сведений).</w:t>
      </w:r>
      <w:r/>
    </w:p>
    <w:p>
      <w:pPr>
        <w:pStyle w:val="657"/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5.19. В случае установления в ходе или по результатам рассмотрения жа</w:t>
      </w:r>
      <w:r>
        <w:rPr>
          <w:sz w:val="28"/>
          <w:szCs w:val="28"/>
        </w:rPr>
        <w:t xml:space="preserve">лобы признаков состава административного правонарушения или преступления должностное лицо такого органа, наделенное полномочиями по рассмотрению жалоб, незамедлительно направляет имеющиеся материалы в уполномоченные органы в соответствии с их компетенцией.</w:t>
      </w:r>
      <w:r/>
    </w:p>
    <w:p>
      <w:pPr>
        <w:pStyle w:val="657"/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5.20. Не позднее дня, следующего за днем принятия решения,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  <w:r/>
    </w:p>
    <w:p>
      <w:pPr>
        <w:pStyle w:val="657"/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5.21. В случае признания жалобы подлежащей удовлетворению в ответе Заявителю, в срок указанном в пункте 5.20 раздела 5 Регламента, дается информация о действиях, осуществляемых органом, предоставляющим муниципальную услугу, в целях незамедлител</w:t>
      </w:r>
      <w:r>
        <w:rPr>
          <w:sz w:val="28"/>
          <w:szCs w:val="28"/>
        </w:rPr>
        <w:t xml:space="preserve">ьного устранения выявленных нарушений при оказании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услуги.</w:t>
      </w:r>
      <w:r/>
    </w:p>
    <w:p>
      <w:pPr>
        <w:pStyle w:val="657"/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5.22</w:t>
      </w:r>
      <w:r>
        <w:rPr>
          <w:sz w:val="28"/>
          <w:szCs w:val="28"/>
        </w:rPr>
        <w:t xml:space="preserve">. В случае признания жалобы не подлежащей удовлетворению в ответе Заявителю, в срок указанном в пункте 5.20 раздела 5 Регламента, даются аргументированные разъяснения о причинах принятого решения, а также информация о порядке обжалования принятого решения.</w:t>
      </w:r>
      <w:r/>
    </w:p>
    <w:p>
      <w:pPr>
        <w:pStyle w:val="657"/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5.23. Заявитель вправе обжаловать решения по жалобе вышестоящим должностным лицам и в судебном порядке.</w:t>
      </w:r>
      <w:r/>
    </w:p>
    <w:p>
      <w:pPr>
        <w:pStyle w:val="657"/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5.24. Заявитель имеет право на получение информации и документов, необходимых для обоснования и рассмотрения жалобы.</w:t>
      </w:r>
      <w:r/>
    </w:p>
    <w:p>
      <w:pPr>
        <w:pStyle w:val="657"/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5.25. Информирование Заявителей о порядке подачи и рассмотрения жалобы осуществляется в порядке, установленном Регламентом для информирования по вопросам предоставления муниципальной услуги.</w:t>
      </w:r>
      <w:r/>
    </w:p>
    <w:p>
      <w:pPr>
        <w:pStyle w:val="657"/>
        <w:ind w:firstLine="567"/>
        <w:jc w:val="both"/>
        <w:rPr>
          <w:rFonts w:eastAsia="Calibri"/>
          <w:color w:val="000009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5.26. Информация, указанная в данном разделе, подлежит обязательному размещению на ЕПГУ/РПГУ</w:t>
      </w:r>
      <w:r>
        <w:rPr>
          <w:rFonts w:eastAsia="Calibri"/>
          <w:sz w:val="28"/>
          <w:szCs w:val="28"/>
          <w:lang w:eastAsia="en-US"/>
        </w:rPr>
        <w:t xml:space="preserve">.</w:t>
      </w:r>
      <w:r>
        <w:rPr>
          <w:rFonts w:eastAsia="Calibri"/>
          <w:color w:val="000009"/>
          <w:sz w:val="28"/>
          <w:szCs w:val="28"/>
          <w:lang w:eastAsia="en-US"/>
        </w:rPr>
      </w:r>
      <w:r/>
    </w:p>
    <w:p>
      <w:pPr>
        <w:pStyle w:val="657"/>
        <w:jc w:val="center"/>
        <w:rPr>
          <w:rFonts w:eastAsia="Calibri"/>
          <w:color w:val="000009"/>
          <w:sz w:val="28"/>
          <w:szCs w:val="28"/>
          <w:lang w:eastAsia="en-US"/>
        </w:rPr>
      </w:pPr>
      <w:r>
        <w:rPr>
          <w:rFonts w:eastAsia="Calibri"/>
          <w:color w:val="000009"/>
          <w:sz w:val="28"/>
          <w:szCs w:val="28"/>
          <w:lang w:eastAsia="en-US"/>
        </w:rPr>
      </w:r>
      <w:r/>
    </w:p>
    <w:p>
      <w:pPr>
        <w:pStyle w:val="657"/>
        <w:jc w:val="center"/>
        <w:rPr>
          <w:rFonts w:eastAsia="Calibri"/>
          <w:color w:val="000009"/>
          <w:sz w:val="28"/>
          <w:szCs w:val="28"/>
          <w:lang w:eastAsia="en-US"/>
        </w:rPr>
      </w:pPr>
      <w:r>
        <w:rPr>
          <w:rFonts w:eastAsia="Calibri"/>
          <w:color w:val="000009"/>
          <w:sz w:val="28"/>
          <w:szCs w:val="28"/>
          <w:lang w:eastAsia="en-US"/>
        </w:rPr>
      </w:r>
      <w:r/>
    </w:p>
    <w:p>
      <w:pPr>
        <w:pStyle w:val="657"/>
        <w:jc w:val="center"/>
        <w:rPr>
          <w:rFonts w:eastAsia="Calibri"/>
          <w:color w:val="000009"/>
          <w:sz w:val="28"/>
          <w:szCs w:val="28"/>
          <w:lang w:eastAsia="en-US"/>
        </w:rPr>
      </w:pPr>
      <w:r>
        <w:rPr>
          <w:rFonts w:eastAsia="Calibri"/>
          <w:color w:val="000009"/>
          <w:sz w:val="28"/>
          <w:szCs w:val="28"/>
          <w:lang w:eastAsia="en-US"/>
        </w:rPr>
        <w:t xml:space="preserve">__________________</w:t>
      </w:r>
      <w:r/>
    </w:p>
    <w:p>
      <w:pPr>
        <w:pStyle w:val="657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tbl>
      <w:tblPr>
        <w:tblW w:w="0" w:type="auto"/>
        <w:tblInd w:w="0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785"/>
        <w:gridCol w:w="4786"/>
      </w:tblGrid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785" w:type="dxa"/>
            <w:vAlign w:val="top"/>
            <w:textDirection w:val="lrTb"/>
            <w:noWrap w:val="false"/>
          </w:tcPr>
          <w:p>
            <w:pPr>
              <w:pStyle w:val="65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786" w:type="dxa"/>
            <w:vAlign w:val="top"/>
            <w:textDirection w:val="lrTb"/>
            <w:noWrap w:val="false"/>
          </w:tcPr>
          <w:p>
            <w:pPr>
              <w:pStyle w:val="6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Приложение № 1</w:t>
            </w:r>
            <w:r/>
          </w:p>
          <w:p>
            <w:pPr>
              <w:pStyle w:val="6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 административному регламенту</w:t>
            </w:r>
            <w:r/>
          </w:p>
          <w:p>
            <w:pPr>
              <w:pStyle w:val="657"/>
              <w:ind w:left="-10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 предоставлению муниципальной услуги «Выдача разрешения на установку и эксплуатацию рекламной конструкцции на территории муниципального района «Вейделевский район» Белгородской области, аннулирование такого разрешения</w:t>
            </w:r>
            <w:r>
              <w:rPr>
                <w:sz w:val="24"/>
                <w:szCs w:val="24"/>
              </w:rPr>
              <w:t xml:space="preserve">»</w:t>
            </w:r>
            <w:r>
              <w:rPr>
                <w:sz w:val="24"/>
                <w:szCs w:val="24"/>
              </w:rPr>
            </w:r>
            <w:r/>
          </w:p>
        </w:tc>
      </w:tr>
    </w:tbl>
    <w:p>
      <w:pPr>
        <w:pStyle w:val="657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57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5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Перечень признаков заявителя, а также комбинац</w:t>
      </w:r>
      <w:r>
        <w:rPr>
          <w:b/>
          <w:sz w:val="28"/>
          <w:szCs w:val="28"/>
        </w:rPr>
        <w:t xml:space="preserve">ии значений признаков, </w:t>
      </w:r>
      <w:r>
        <w:rPr>
          <w:b/>
          <w:sz w:val="28"/>
          <w:szCs w:val="28"/>
        </w:rPr>
        <w:t xml:space="preserve">каждая из которых соответствует одному варианту предоставления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муниципальной услуги</w:t>
      </w:r>
      <w:r/>
    </w:p>
    <w:p>
      <w:pPr>
        <w:pStyle w:val="657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5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Таблица 1. Перечень признаков заявителя</w:t>
      </w:r>
      <w:r/>
    </w:p>
    <w:p>
      <w:pPr>
        <w:pStyle w:val="657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tbl>
      <w:tblPr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1242"/>
        <w:gridCol w:w="4253"/>
        <w:gridCol w:w="4076"/>
      </w:tblGrid>
      <w:tr>
        <w:trPr/>
        <w:tc>
          <w:tcPr>
            <w:tcW w:w="1242" w:type="dxa"/>
            <w:vAlign w:val="top"/>
            <w:textDirection w:val="lrTb"/>
            <w:noWrap w:val="false"/>
          </w:tcPr>
          <w:p>
            <w:pPr>
              <w:pStyle w:val="6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п/п</w:t>
            </w:r>
            <w:r/>
          </w:p>
        </w:tc>
        <w:tc>
          <w:tcPr>
            <w:tcW w:w="4253" w:type="dxa"/>
            <w:vAlign w:val="top"/>
            <w:textDirection w:val="lrTb"/>
            <w:noWrap w:val="false"/>
          </w:tcPr>
          <w:p>
            <w:pPr>
              <w:pStyle w:val="6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Категория признака</w:t>
            </w:r>
            <w:r/>
          </w:p>
        </w:tc>
        <w:tc>
          <w:tcPr>
            <w:tcW w:w="4076" w:type="dxa"/>
            <w:vAlign w:val="top"/>
            <w:textDirection w:val="lrTb"/>
            <w:noWrap w:val="false"/>
          </w:tcPr>
          <w:p>
            <w:pPr>
              <w:pStyle w:val="6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Признак</w:t>
            </w:r>
            <w:r/>
          </w:p>
        </w:tc>
      </w:tr>
      <w:tr>
        <w:trPr/>
        <w:tc>
          <w:tcPr>
            <w:tcW w:w="1242" w:type="dxa"/>
            <w:vAlign w:val="top"/>
            <w:textDirection w:val="lrTb"/>
            <w:noWrap w:val="false"/>
          </w:tcPr>
          <w:p>
            <w:pPr>
              <w:pStyle w:val="6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</w:t>
            </w:r>
            <w:r/>
          </w:p>
        </w:tc>
        <w:tc>
          <w:tcPr>
            <w:tcW w:w="4253" w:type="dxa"/>
            <w:vAlign w:val="top"/>
            <w:textDirection w:val="lrTb"/>
            <w:noWrap w:val="false"/>
          </w:tcPr>
          <w:p>
            <w:pPr>
              <w:pStyle w:val="6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Категория заявителя</w:t>
            </w:r>
            <w:r/>
          </w:p>
        </w:tc>
        <w:tc>
          <w:tcPr>
            <w:tcW w:w="4076" w:type="dxa"/>
            <w:vAlign w:val="top"/>
            <w:textDirection w:val="lrTb"/>
            <w:noWrap w:val="false"/>
          </w:tcPr>
          <w:p>
            <w:pPr>
              <w:pStyle w:val="6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1. Физическое лицо</w:t>
            </w:r>
            <w:r/>
          </w:p>
          <w:p>
            <w:pPr>
              <w:pStyle w:val="6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2. Юридическое лицо</w:t>
            </w:r>
            <w:r/>
          </w:p>
          <w:p>
            <w:pPr>
              <w:pStyle w:val="657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3. Индивидуальный предприниматель</w:t>
            </w:r>
            <w:r>
              <w:rPr>
                <w:b/>
                <w:sz w:val="28"/>
                <w:szCs w:val="28"/>
              </w:rPr>
            </w:r>
            <w:r/>
          </w:p>
        </w:tc>
      </w:tr>
      <w:tr>
        <w:trPr/>
        <w:tc>
          <w:tcPr>
            <w:tcW w:w="1242" w:type="dxa"/>
            <w:vAlign w:val="top"/>
            <w:textDirection w:val="lrTb"/>
            <w:noWrap w:val="false"/>
          </w:tcPr>
          <w:p>
            <w:pPr>
              <w:pStyle w:val="6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</w:t>
            </w:r>
            <w:r/>
          </w:p>
        </w:tc>
        <w:tc>
          <w:tcPr>
            <w:tcW w:w="4253" w:type="dxa"/>
            <w:vAlign w:val="top"/>
            <w:textDirection w:val="lrTb"/>
            <w:noWrap w:val="false"/>
          </w:tcPr>
          <w:p>
            <w:pPr>
              <w:pStyle w:val="6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Гражданство</w:t>
            </w:r>
            <w:r/>
          </w:p>
          <w:p>
            <w:pPr>
              <w:pStyle w:val="6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заявителя</w:t>
            </w:r>
            <w:r/>
          </w:p>
          <w:p>
            <w:pPr>
              <w:pStyle w:val="6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W w:w="4076" w:type="dxa"/>
            <w:vAlign w:val="top"/>
            <w:textDirection w:val="lrTb"/>
            <w:noWrap w:val="false"/>
          </w:tcPr>
          <w:p>
            <w:pPr>
              <w:pStyle w:val="6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1. Российская Федерация</w:t>
            </w:r>
            <w:r/>
          </w:p>
          <w:p>
            <w:pPr>
              <w:pStyle w:val="657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2. Иностранное государство</w:t>
            </w:r>
            <w:r>
              <w:rPr>
                <w:b/>
                <w:sz w:val="28"/>
                <w:szCs w:val="28"/>
              </w:rPr>
            </w:r>
            <w:r/>
          </w:p>
        </w:tc>
      </w:tr>
      <w:tr>
        <w:trPr/>
        <w:tc>
          <w:tcPr>
            <w:tcW w:w="1242" w:type="dxa"/>
            <w:vAlign w:val="top"/>
            <w:textDirection w:val="lrTb"/>
            <w:noWrap w:val="false"/>
          </w:tcPr>
          <w:p>
            <w:pPr>
              <w:pStyle w:val="6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</w:t>
            </w:r>
            <w:r/>
          </w:p>
        </w:tc>
        <w:tc>
          <w:tcPr>
            <w:tcW w:w="4253" w:type="dxa"/>
            <w:vAlign w:val="top"/>
            <w:textDirection w:val="lrTb"/>
            <w:noWrap w:val="false"/>
          </w:tcPr>
          <w:p>
            <w:pPr>
              <w:pStyle w:val="6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Зачем обратился</w:t>
            </w:r>
            <w:r/>
          </w:p>
        </w:tc>
        <w:tc>
          <w:tcPr>
            <w:tcW w:w="4076" w:type="dxa"/>
            <w:vAlign w:val="top"/>
            <w:textDirection w:val="lrTb"/>
            <w:noWrap w:val="false"/>
          </w:tcPr>
          <w:p>
            <w:pPr>
              <w:pStyle w:val="657"/>
              <w:ind w:firstLine="34"/>
              <w:jc w:val="both"/>
              <w:widowControl w:val="off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1. За 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выдачей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разрешения на установку и экс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плуатацию рекламной конструкции.</w:t>
            </w:r>
            <w:r/>
          </w:p>
          <w:p>
            <w:pPr>
              <w:pStyle w:val="657"/>
              <w:ind w:firstLine="34"/>
              <w:widowControl w:val="off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2. 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За а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ннулирование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м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разрешения на установку и экс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плуатацию рекламной конструкции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.</w:t>
            </w:r>
            <w:r>
              <w:rPr>
                <w:rFonts w:eastAsia="Calibri"/>
                <w:sz w:val="28"/>
                <w:szCs w:val="28"/>
                <w:lang w:eastAsia="en-US"/>
              </w:rPr>
            </w:r>
            <w:r/>
          </w:p>
          <w:p>
            <w:pPr>
              <w:pStyle w:val="657"/>
              <w:ind w:firstLine="34"/>
              <w:widowControl w:val="off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3.</w:t>
            </w:r>
            <w:r>
              <w:rPr>
                <w:rFonts w:ascii="Calibri" w:hAnsi="Calibri" w:eastAsia="Calibri"/>
                <w:sz w:val="22"/>
                <w:szCs w:val="22"/>
                <w:lang w:eastAsia="en-US"/>
              </w:rPr>
              <w:t xml:space="preserve"> 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За и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справление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м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допущенных опечаток и (или) ошибок в выданных в результате предоставления услуги документах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и созданных реестровых записях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.</w:t>
            </w:r>
            <w:r>
              <w:rPr>
                <w:rFonts w:eastAsia="Calibri"/>
                <w:sz w:val="28"/>
                <w:szCs w:val="28"/>
                <w:lang w:eastAsia="en-US"/>
              </w:rPr>
            </w:r>
            <w:r/>
          </w:p>
          <w:p>
            <w:pPr>
              <w:pStyle w:val="657"/>
              <w:ind w:firstLine="34"/>
              <w:widowControl w:val="off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4. За п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олучение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м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дубликата разрешения на установку и эксплуатацию рекламной конструкции или аннулирования такого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разрешения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. </w:t>
            </w:r>
            <w:r/>
          </w:p>
          <w:p>
            <w:pPr>
              <w:pStyle w:val="6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</w:tr>
    </w:tbl>
    <w:p>
      <w:pPr>
        <w:pStyle w:val="657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5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Таблица 2. Комбинации значений признаков, каждая из которых</w:t>
      </w:r>
      <w:r/>
    </w:p>
    <w:p>
      <w:pPr>
        <w:pStyle w:val="65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соответствует одному варианту предоставления муниципальной услуги</w:t>
      </w:r>
      <w:r>
        <w:rPr>
          <w:b/>
          <w:sz w:val="28"/>
          <w:szCs w:val="28"/>
        </w:rPr>
      </w:r>
      <w:r/>
    </w:p>
    <w:p>
      <w:pPr>
        <w:pStyle w:val="657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tbl>
      <w:tblPr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1242"/>
        <w:gridCol w:w="3261"/>
        <w:gridCol w:w="5068"/>
      </w:tblGrid>
      <w:tr>
        <w:trPr/>
        <w:tc>
          <w:tcPr>
            <w:tcW w:w="1242" w:type="dxa"/>
            <w:vAlign w:val="top"/>
            <w:textDirection w:val="lrTb"/>
            <w:noWrap w:val="false"/>
          </w:tcPr>
          <w:p>
            <w:pPr>
              <w:pStyle w:val="6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п/п</w:t>
            </w:r>
            <w:r/>
          </w:p>
        </w:tc>
        <w:tc>
          <w:tcPr>
            <w:tcW w:w="3261" w:type="dxa"/>
            <w:vAlign w:val="top"/>
            <w:textDirection w:val="lrTb"/>
            <w:noWrap w:val="false"/>
          </w:tcPr>
          <w:p>
            <w:pPr>
              <w:pStyle w:val="6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Наименование варианта</w:t>
            </w:r>
            <w:r/>
          </w:p>
        </w:tc>
        <w:tc>
          <w:tcPr>
            <w:tcW w:w="5068" w:type="dxa"/>
            <w:vAlign w:val="top"/>
            <w:textDirection w:val="lrTb"/>
            <w:noWrap w:val="false"/>
          </w:tcPr>
          <w:p>
            <w:pPr>
              <w:pStyle w:val="6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Комбинация признаков заявителя</w:t>
            </w:r>
            <w:r/>
          </w:p>
        </w:tc>
      </w:tr>
      <w:tr>
        <w:trPr>
          <w:trHeight w:val="3276"/>
        </w:trPr>
        <w:tc>
          <w:tcPr>
            <w:tcW w:w="1242" w:type="dxa"/>
            <w:vAlign w:val="top"/>
            <w:textDirection w:val="lrTb"/>
            <w:noWrap w:val="false"/>
          </w:tcPr>
          <w:p>
            <w:pPr>
              <w:pStyle w:val="6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</w:t>
            </w:r>
            <w:r/>
          </w:p>
        </w:tc>
        <w:tc>
          <w:tcPr>
            <w:tcW w:w="3261" w:type="dxa"/>
            <w:vAlign w:val="top"/>
            <w:textDirection w:val="lrTb"/>
            <w:noWrap w:val="false"/>
          </w:tcPr>
          <w:p>
            <w:pPr>
              <w:pStyle w:val="657"/>
              <w:ind w:firstLine="34"/>
              <w:widowControl w:val="o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Вариант 1</w:t>
            </w:r>
            <w:r>
              <w:rPr>
                <w:sz w:val="28"/>
                <w:szCs w:val="28"/>
              </w:rPr>
              <w:t xml:space="preserve">.</w:t>
            </w:r>
            <w:r>
              <w:rPr>
                <w:sz w:val="28"/>
                <w:szCs w:val="28"/>
              </w:rPr>
            </w:r>
            <w:r/>
          </w:p>
          <w:p>
            <w:pPr>
              <w:pStyle w:val="657"/>
              <w:ind w:firstLine="34"/>
              <w:widowControl w:val="off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Выдача разрешения на установку и экс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плуатацию рекламной конструкции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.</w:t>
            </w:r>
            <w:r/>
          </w:p>
          <w:p>
            <w:pPr>
              <w:pStyle w:val="6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W w:w="5068" w:type="dxa"/>
            <w:vAlign w:val="top"/>
            <w:textDirection w:val="lrTb"/>
            <w:noWrap w:val="false"/>
          </w:tcPr>
          <w:p>
            <w:pPr>
              <w:pStyle w:val="72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Физическое лицо</w:t>
            </w:r>
            <w:r/>
          </w:p>
          <w:p>
            <w:pPr>
              <w:pStyle w:val="72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Индивидуальный предприниматель </w:t>
            </w:r>
            <w:r/>
          </w:p>
          <w:p>
            <w:pPr>
              <w:pStyle w:val="725"/>
              <w:rPr>
                <w:b/>
                <w:spacing w:val="2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Юридическое лицо</w:t>
            </w:r>
            <w:r>
              <w:t xml:space="preserve"> </w:t>
            </w:r>
            <w:r>
              <w:rPr>
                <w:b/>
                <w:spacing w:val="2"/>
              </w:rPr>
            </w:r>
            <w:r/>
          </w:p>
        </w:tc>
      </w:tr>
      <w:tr>
        <w:trPr/>
        <w:tc>
          <w:tcPr>
            <w:tcW w:w="1242" w:type="dxa"/>
            <w:vAlign w:val="top"/>
            <w:textDirection w:val="lrTb"/>
            <w:noWrap w:val="false"/>
          </w:tcPr>
          <w:p>
            <w:pPr>
              <w:pStyle w:val="6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</w:t>
            </w:r>
            <w:r/>
          </w:p>
        </w:tc>
        <w:tc>
          <w:tcPr>
            <w:tcW w:w="3261" w:type="dxa"/>
            <w:vAlign w:val="top"/>
            <w:textDirection w:val="lrTb"/>
            <w:noWrap w:val="false"/>
          </w:tcPr>
          <w:p>
            <w:pPr>
              <w:pStyle w:val="6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Вариант 2</w:t>
            </w:r>
            <w:r>
              <w:rPr>
                <w:sz w:val="28"/>
                <w:szCs w:val="28"/>
              </w:rPr>
              <w:t xml:space="preserve">. 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А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ннулирование разрешения на установку и экс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плуатацию рекламной конструкции</w:t>
            </w:r>
            <w:r>
              <w:rPr>
                <w:sz w:val="28"/>
                <w:szCs w:val="28"/>
              </w:rPr>
            </w:r>
            <w:r/>
          </w:p>
        </w:tc>
        <w:tc>
          <w:tcPr>
            <w:tcW w:w="5068" w:type="dxa"/>
            <w:vAlign w:val="top"/>
            <w:textDirection w:val="lrTb"/>
            <w:noWrap w:val="false"/>
          </w:tcPr>
          <w:p>
            <w:pPr>
              <w:pStyle w:val="72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Физическое лицо</w:t>
            </w:r>
            <w:r/>
          </w:p>
          <w:p>
            <w:pPr>
              <w:pStyle w:val="72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Индивидуальный предприниматель </w:t>
            </w:r>
            <w:r/>
          </w:p>
          <w:p>
            <w:pPr>
              <w:pStyle w:val="657"/>
              <w:rPr>
                <w:b/>
                <w:sz w:val="24"/>
                <w:szCs w:val="24"/>
              </w:rPr>
            </w:pPr>
            <w:r>
              <w:rPr>
                <w:sz w:val="28"/>
                <w:szCs w:val="28"/>
              </w:rPr>
              <w:t xml:space="preserve">Юридическое лицо</w:t>
            </w:r>
            <w:r>
              <w:rPr>
                <w:b/>
                <w:sz w:val="24"/>
                <w:szCs w:val="24"/>
              </w:rPr>
            </w:r>
            <w:r/>
          </w:p>
        </w:tc>
      </w:tr>
      <w:tr>
        <w:trPr/>
        <w:tc>
          <w:tcPr>
            <w:tcW w:w="1242" w:type="dxa"/>
            <w:vAlign w:val="top"/>
            <w:textDirection w:val="lrTb"/>
            <w:noWrap w:val="false"/>
          </w:tcPr>
          <w:p>
            <w:pPr>
              <w:pStyle w:val="6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</w:t>
            </w:r>
            <w:r/>
          </w:p>
        </w:tc>
        <w:tc>
          <w:tcPr>
            <w:tcW w:w="3261" w:type="dxa"/>
            <w:vAlign w:val="top"/>
            <w:textDirection w:val="lrTb"/>
            <w:noWrap w:val="false"/>
          </w:tcPr>
          <w:p>
            <w:pPr>
              <w:pStyle w:val="657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Вариант </w:t>
            </w:r>
            <w:r>
              <w:rPr>
                <w:sz w:val="28"/>
                <w:szCs w:val="28"/>
              </w:rPr>
              <w:t xml:space="preserve">3</w:t>
            </w:r>
            <w:r>
              <w:rPr>
                <w:sz w:val="28"/>
                <w:szCs w:val="28"/>
              </w:rPr>
              <w:t xml:space="preserve">.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>
              <w:rPr>
                <w:rFonts w:eastAsia="Calibri"/>
                <w:sz w:val="28"/>
                <w:szCs w:val="28"/>
                <w:lang w:eastAsia="en-US"/>
              </w:rPr>
            </w:r>
            <w:r/>
          </w:p>
          <w:p>
            <w:pPr>
              <w:pStyle w:val="657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Исправление допущенных опечаток и (или) ошибок в выданных в результате предоставления услуги документах</w:t>
            </w:r>
            <w:r>
              <w:rPr>
                <w:sz w:val="28"/>
                <w:szCs w:val="28"/>
              </w:rPr>
            </w:r>
            <w:r/>
          </w:p>
        </w:tc>
        <w:tc>
          <w:tcPr>
            <w:tcW w:w="5068" w:type="dxa"/>
            <w:vAlign w:val="top"/>
            <w:textDirection w:val="lrTb"/>
            <w:noWrap w:val="false"/>
          </w:tcPr>
          <w:p>
            <w:pPr>
              <w:pStyle w:val="72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Физическое лицо</w:t>
            </w:r>
            <w:r/>
          </w:p>
          <w:p>
            <w:pPr>
              <w:pStyle w:val="72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Индивидуальный предприниматель </w:t>
            </w:r>
            <w:r/>
          </w:p>
          <w:p>
            <w:pPr>
              <w:pStyle w:val="657"/>
              <w:rPr>
                <w:b/>
                <w:sz w:val="24"/>
                <w:szCs w:val="24"/>
              </w:rPr>
            </w:pPr>
            <w:r>
              <w:rPr>
                <w:sz w:val="28"/>
                <w:szCs w:val="28"/>
              </w:rPr>
              <w:t xml:space="preserve">Юридическое лицо</w:t>
            </w:r>
            <w:r>
              <w:rPr>
                <w:b/>
                <w:sz w:val="24"/>
                <w:szCs w:val="24"/>
              </w:rPr>
            </w:r>
            <w:r/>
          </w:p>
        </w:tc>
      </w:tr>
      <w:tr>
        <w:trPr/>
        <w:tc>
          <w:tcPr>
            <w:tcW w:w="1242" w:type="dxa"/>
            <w:vAlign w:val="top"/>
            <w:textDirection w:val="lrTb"/>
            <w:noWrap w:val="false"/>
          </w:tcPr>
          <w:p>
            <w:pPr>
              <w:pStyle w:val="6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</w:t>
            </w:r>
            <w:r/>
          </w:p>
        </w:tc>
        <w:tc>
          <w:tcPr>
            <w:tcW w:w="3261" w:type="dxa"/>
            <w:vAlign w:val="top"/>
            <w:textDirection w:val="lrTb"/>
            <w:noWrap w:val="false"/>
          </w:tcPr>
          <w:p>
            <w:pPr>
              <w:pStyle w:val="6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Вариант 4</w:t>
            </w:r>
            <w:r>
              <w:rPr>
                <w:sz w:val="28"/>
                <w:szCs w:val="28"/>
              </w:rPr>
              <w:t xml:space="preserve">. </w:t>
            </w:r>
            <w:r>
              <w:rPr>
                <w:sz w:val="28"/>
                <w:szCs w:val="28"/>
              </w:rPr>
            </w:r>
            <w:r/>
          </w:p>
          <w:p>
            <w:pPr>
              <w:pStyle w:val="657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П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олучение дубликата разрешения на установку и эксплуатацию рекламной конструкции или аннулирования такого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разрешения</w:t>
            </w:r>
            <w:r>
              <w:rPr>
                <w:sz w:val="28"/>
                <w:szCs w:val="28"/>
              </w:rPr>
            </w:r>
            <w:r/>
          </w:p>
        </w:tc>
        <w:tc>
          <w:tcPr>
            <w:tcW w:w="5068" w:type="dxa"/>
            <w:vAlign w:val="top"/>
            <w:textDirection w:val="lrTb"/>
            <w:noWrap w:val="false"/>
          </w:tcPr>
          <w:p>
            <w:pPr>
              <w:pStyle w:val="72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Физическое лицо</w:t>
            </w:r>
            <w:r/>
          </w:p>
          <w:p>
            <w:pPr>
              <w:pStyle w:val="72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Индивидуальный предприниматель </w:t>
            </w:r>
            <w:r/>
          </w:p>
          <w:p>
            <w:pPr>
              <w:pStyle w:val="657"/>
              <w:rPr>
                <w:b/>
                <w:sz w:val="24"/>
                <w:szCs w:val="24"/>
              </w:rPr>
            </w:pPr>
            <w:r>
              <w:rPr>
                <w:sz w:val="28"/>
                <w:szCs w:val="28"/>
              </w:rPr>
              <w:t xml:space="preserve">Юридическое лицо</w:t>
            </w:r>
            <w:r>
              <w:rPr>
                <w:b/>
                <w:sz w:val="24"/>
                <w:szCs w:val="24"/>
              </w:rPr>
            </w:r>
            <w:r/>
          </w:p>
        </w:tc>
      </w:tr>
    </w:tbl>
    <w:p>
      <w:pPr>
        <w:pStyle w:val="657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57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57"/>
        <w:jc w:val="center"/>
        <w:widowControl w:val="off"/>
        <w:tabs>
          <w:tab w:val="left" w:pos="4500" w:leader="none"/>
        </w:tabs>
        <w:rPr>
          <w:b/>
          <w:bCs/>
          <w:sz w:val="28"/>
          <w:szCs w:val="28"/>
        </w:rPr>
      </w:pPr>
      <w:r>
        <w:rPr>
          <w:rFonts w:eastAsia="Calibri"/>
          <w:color w:val="000009"/>
          <w:sz w:val="28"/>
          <w:szCs w:val="28"/>
        </w:rPr>
        <w:t xml:space="preserve">____________________</w:t>
      </w:r>
      <w:r>
        <w:rPr>
          <w:b/>
          <w:bCs/>
          <w:sz w:val="28"/>
          <w:szCs w:val="28"/>
        </w:rPr>
      </w:r>
      <w:r/>
    </w:p>
    <w:tbl>
      <w:tblPr>
        <w:tblW w:w="0" w:type="auto"/>
        <w:tblInd w:w="0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785"/>
        <w:gridCol w:w="4786"/>
      </w:tblGrid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785" w:type="dxa"/>
            <w:vAlign w:val="top"/>
            <w:textDirection w:val="lrTb"/>
            <w:noWrap w:val="false"/>
          </w:tcPr>
          <w:p>
            <w:pPr>
              <w:pStyle w:val="65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786" w:type="dxa"/>
            <w:vAlign w:val="top"/>
            <w:textDirection w:val="lrTb"/>
            <w:noWrap w:val="false"/>
          </w:tcPr>
          <w:p>
            <w:pPr>
              <w:pStyle w:val="6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  <w:p>
            <w:pPr>
              <w:pStyle w:val="6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  <w:p>
            <w:pPr>
              <w:pStyle w:val="6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  <w:p>
            <w:pPr>
              <w:pStyle w:val="6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  <w:p>
            <w:pPr>
              <w:pStyle w:val="6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  <w:p>
            <w:pPr>
              <w:pStyle w:val="6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  <w:p>
            <w:pPr>
              <w:pStyle w:val="6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  <w:p>
            <w:pPr>
              <w:pStyle w:val="6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  <w:p>
            <w:pPr>
              <w:pStyle w:val="6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  <w:p>
            <w:pPr>
              <w:pStyle w:val="6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  <w:p>
            <w:pPr>
              <w:pStyle w:val="6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  <w:p>
            <w:pPr>
              <w:pStyle w:val="6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  <w:p>
            <w:pPr>
              <w:pStyle w:val="6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  <w:p>
            <w:pPr>
              <w:pStyle w:val="6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  <w:p>
            <w:pPr>
              <w:pStyle w:val="6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  <w:p>
            <w:pPr>
              <w:pStyle w:val="6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  <w:p>
            <w:pPr>
              <w:pStyle w:val="6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Приложение № 2</w:t>
            </w:r>
            <w:r/>
          </w:p>
          <w:p>
            <w:pPr>
              <w:pStyle w:val="6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 административному регламенту</w:t>
            </w:r>
            <w:r/>
          </w:p>
          <w:p>
            <w:pPr>
              <w:pStyle w:val="657"/>
              <w:ind w:left="-10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 предоставлению муниципальной услуги «Выдача разрешения на установку и эксплуатацию рекламной конструкцции на территории муниципального района «Вейделевский район» Белгородской области, аннулирование такого разрешения</w:t>
            </w:r>
            <w:r>
              <w:rPr>
                <w:sz w:val="24"/>
                <w:szCs w:val="24"/>
              </w:rPr>
              <w:t xml:space="preserve">»</w:t>
            </w:r>
            <w:r>
              <w:rPr>
                <w:sz w:val="24"/>
                <w:szCs w:val="24"/>
              </w:rPr>
            </w:r>
            <w:r/>
          </w:p>
          <w:p>
            <w:pPr>
              <w:pStyle w:val="6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  <w:p>
            <w:pPr>
              <w:pStyle w:val="6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(ФОРМА)</w:t>
            </w:r>
            <w:r/>
          </w:p>
        </w:tc>
      </w:tr>
    </w:tbl>
    <w:p>
      <w:pPr>
        <w:pStyle w:val="657"/>
        <w:ind w:left="6372"/>
        <w:jc w:val="center"/>
        <w:widowControl w:val="off"/>
        <w:rPr>
          <w:b/>
          <w:bCs/>
          <w:sz w:val="26"/>
          <w:szCs w:val="26"/>
        </w:rPr>
        <w:outlineLvl w:val="1"/>
      </w:pPr>
      <w:r>
        <w:rPr>
          <w:b/>
          <w:bCs/>
          <w:sz w:val="26"/>
          <w:szCs w:val="26"/>
        </w:rPr>
      </w:r>
      <w:r/>
    </w:p>
    <w:p>
      <w:pPr>
        <w:pStyle w:val="657"/>
        <w:ind w:left="6372"/>
        <w:jc w:val="center"/>
        <w:widowControl w:val="off"/>
        <w:rPr>
          <w:bCs/>
          <w:i/>
          <w:iCs/>
          <w:sz w:val="26"/>
          <w:szCs w:val="26"/>
        </w:rPr>
        <w:outlineLvl w:val="1"/>
      </w:pPr>
      <w:r>
        <w:rPr>
          <w:b/>
          <w:bCs/>
          <w:sz w:val="26"/>
          <w:szCs w:val="26"/>
        </w:rPr>
        <w:t xml:space="preserve">Руководителю </w:t>
      </w:r>
      <w:r>
        <w:rPr>
          <w:b/>
          <w:bCs/>
          <w:sz w:val="26"/>
          <w:szCs w:val="26"/>
        </w:rPr>
        <w:t xml:space="preserve">у</w:t>
      </w:r>
      <w:r>
        <w:rPr>
          <w:b/>
          <w:bCs/>
          <w:sz w:val="26"/>
          <w:szCs w:val="26"/>
        </w:rPr>
        <w:t xml:space="preserve">полномоченного органа</w:t>
      </w:r>
      <w:r>
        <w:rPr>
          <w:bCs/>
          <w:i/>
          <w:iCs/>
          <w:sz w:val="26"/>
          <w:szCs w:val="26"/>
        </w:rPr>
      </w:r>
      <w:r/>
    </w:p>
    <w:p>
      <w:pPr>
        <w:pStyle w:val="657"/>
        <w:ind w:firstLine="709"/>
        <w:jc w:val="center"/>
        <w:widowControl w:val="off"/>
        <w:rPr>
          <w:rFonts w:eastAsia="Calibri"/>
          <w:b/>
          <w:sz w:val="26"/>
          <w:szCs w:val="26"/>
          <w:lang w:eastAsia="en-US"/>
        </w:rPr>
      </w:pPr>
      <w:r>
        <w:rPr>
          <w:rFonts w:eastAsia="Calibri"/>
          <w:b/>
          <w:sz w:val="26"/>
          <w:szCs w:val="26"/>
          <w:lang w:eastAsia="en-US"/>
        </w:rPr>
      </w:r>
      <w:r/>
    </w:p>
    <w:p>
      <w:pPr>
        <w:pStyle w:val="657"/>
        <w:jc w:val="center"/>
        <w:widowControl w:val="off"/>
        <w:rPr>
          <w:rFonts w:eastAsia="Calibri"/>
          <w:b/>
          <w:sz w:val="26"/>
          <w:szCs w:val="26"/>
          <w:lang w:eastAsia="en-US"/>
        </w:rPr>
      </w:pPr>
      <w:r>
        <w:rPr>
          <w:rFonts w:eastAsia="Calibri"/>
          <w:b/>
          <w:sz w:val="26"/>
          <w:szCs w:val="26"/>
          <w:lang w:eastAsia="en-US"/>
        </w:rPr>
        <w:t xml:space="preserve">Заявление</w:t>
      </w:r>
      <w:r/>
    </w:p>
    <w:p>
      <w:pPr>
        <w:pStyle w:val="657"/>
        <w:jc w:val="center"/>
        <w:widowControl w:val="off"/>
        <w:rPr>
          <w:rFonts w:eastAsia="Calibri"/>
          <w:b/>
          <w:sz w:val="26"/>
          <w:szCs w:val="26"/>
          <w:lang w:eastAsia="en-US"/>
        </w:rPr>
      </w:pPr>
      <w:r>
        <w:rPr>
          <w:rFonts w:eastAsia="Calibri"/>
          <w:b/>
          <w:sz w:val="26"/>
          <w:szCs w:val="26"/>
          <w:lang w:eastAsia="en-US"/>
        </w:rPr>
        <w:t xml:space="preserve">на выдачу разрешения на установку и эксплуатацию </w:t>
      </w:r>
      <w:r/>
    </w:p>
    <w:p>
      <w:pPr>
        <w:pStyle w:val="657"/>
        <w:jc w:val="center"/>
        <w:widowControl w:val="off"/>
        <w:rPr>
          <w:rFonts w:eastAsia="Calibri"/>
          <w:b/>
          <w:sz w:val="26"/>
          <w:szCs w:val="26"/>
          <w:lang w:eastAsia="en-US"/>
        </w:rPr>
      </w:pPr>
      <w:r>
        <w:rPr>
          <w:rFonts w:eastAsia="Calibri"/>
          <w:b/>
          <w:sz w:val="26"/>
          <w:szCs w:val="26"/>
          <w:lang w:eastAsia="en-US"/>
        </w:rPr>
        <w:t xml:space="preserve">рекламной конструкции</w:t>
      </w:r>
      <w:r/>
    </w:p>
    <w:p>
      <w:pPr>
        <w:pStyle w:val="657"/>
        <w:jc w:val="center"/>
        <w:widowControl w:val="off"/>
        <w:rPr>
          <w:rFonts w:eastAsia="Calibri"/>
          <w:b/>
          <w:sz w:val="16"/>
          <w:szCs w:val="16"/>
          <w:lang w:eastAsia="en-US"/>
        </w:rPr>
      </w:pPr>
      <w:r>
        <w:rPr>
          <w:rFonts w:eastAsia="Calibri"/>
          <w:b/>
          <w:sz w:val="16"/>
          <w:szCs w:val="16"/>
          <w:lang w:eastAsia="en-US"/>
        </w:rPr>
      </w:r>
      <w:r/>
    </w:p>
    <w:p>
      <w:pPr>
        <w:pStyle w:val="657"/>
        <w:ind w:firstLine="360"/>
        <w:jc w:val="both"/>
        <w:widowControl w:val="off"/>
        <w:rPr>
          <w:rFonts w:eastAsia="Calibri"/>
          <w:sz w:val="27"/>
          <w:szCs w:val="27"/>
          <w:lang w:eastAsia="en-US"/>
        </w:rPr>
      </w:pPr>
      <w:r>
        <w:rPr>
          <w:rFonts w:eastAsia="Calibri"/>
          <w:sz w:val="27"/>
          <w:szCs w:val="27"/>
          <w:lang w:eastAsia="en-US"/>
        </w:rPr>
        <w:t xml:space="preserve">«____»_______________ 20__ г.                          </w:t>
      </w:r>
      <w:r>
        <w:rPr>
          <w:rFonts w:eastAsia="Calibri"/>
          <w:sz w:val="27"/>
          <w:szCs w:val="27"/>
          <w:lang w:eastAsia="en-US"/>
        </w:rPr>
        <w:t xml:space="preserve">                           </w:t>
      </w:r>
      <w:r>
        <w:rPr>
          <w:rFonts w:eastAsia="Calibri"/>
          <w:sz w:val="27"/>
          <w:szCs w:val="27"/>
          <w:lang w:eastAsia="en-US"/>
        </w:rPr>
        <w:t xml:space="preserve"> п. Вейделевка</w:t>
      </w:r>
      <w:r/>
    </w:p>
    <w:p>
      <w:pPr>
        <w:pStyle w:val="657"/>
        <w:jc w:val="center"/>
        <w:widowControl w:val="off"/>
        <w:rPr>
          <w:rFonts w:eastAsia="Calibri"/>
          <w:b/>
          <w:sz w:val="27"/>
          <w:szCs w:val="27"/>
          <w:lang w:eastAsia="en-US"/>
        </w:rPr>
      </w:pPr>
      <w:r>
        <w:rPr>
          <w:rFonts w:eastAsia="Calibri"/>
          <w:b/>
          <w:sz w:val="27"/>
          <w:szCs w:val="27"/>
          <w:lang w:eastAsia="en-US"/>
        </w:rPr>
      </w:r>
      <w:r/>
    </w:p>
    <w:p>
      <w:pPr>
        <w:pStyle w:val="657"/>
        <w:numPr>
          <w:ilvl w:val="0"/>
          <w:numId w:val="20"/>
        </w:numPr>
        <w:contextualSpacing/>
        <w:spacing w:after="200" w:line="276" w:lineRule="auto"/>
        <w:widowControl w:val="off"/>
        <w:tabs>
          <w:tab w:val="left" w:pos="720" w:leader="none"/>
        </w:tabs>
        <w:rPr>
          <w:sz w:val="28"/>
          <w:szCs w:val="24"/>
        </w:rPr>
      </w:pPr>
      <w:r>
        <w:rPr>
          <w:sz w:val="27"/>
          <w:szCs w:val="27"/>
        </w:rPr>
        <w:t xml:space="preserve">Заявитель</w:t>
      </w:r>
      <w:r>
        <w:rPr>
          <w:sz w:val="28"/>
          <w:szCs w:val="24"/>
        </w:rPr>
        <w:t xml:space="preserve">_____________________________________________________</w:t>
      </w:r>
      <w:r/>
    </w:p>
    <w:p>
      <w:pPr>
        <w:pStyle w:val="657"/>
        <w:numPr>
          <w:ilvl w:val="12"/>
          <w:numId w:val="0"/>
        </w:numPr>
        <w:ind w:left="357"/>
        <w:jc w:val="center"/>
        <w:widowControl w:val="off"/>
        <w:rPr>
          <w:rFonts w:eastAsia="Calibri"/>
          <w:sz w:val="20"/>
          <w:szCs w:val="22"/>
          <w:lang w:eastAsia="en-US"/>
        </w:rPr>
      </w:pPr>
      <w:r>
        <w:rPr>
          <w:rFonts w:eastAsia="Calibri"/>
          <w:sz w:val="20"/>
          <w:szCs w:val="22"/>
          <w:lang w:eastAsia="en-US"/>
        </w:rPr>
        <w:t xml:space="preserve">                       (ФИО</w:t>
      </w:r>
      <w:r>
        <w:rPr>
          <w:rFonts w:eastAsia="Calibri"/>
          <w:sz w:val="20"/>
          <w:szCs w:val="28"/>
          <w:lang w:eastAsia="en-US"/>
        </w:rPr>
        <w:t xml:space="preserve"> и паспортные данные физического лица, полное наименование юридического лица</w:t>
      </w:r>
      <w:r>
        <w:rPr>
          <w:rFonts w:eastAsia="Calibri"/>
          <w:sz w:val="20"/>
          <w:szCs w:val="22"/>
          <w:lang w:eastAsia="en-US"/>
        </w:rPr>
        <w:t xml:space="preserve">)</w:t>
      </w:r>
      <w:r/>
    </w:p>
    <w:p>
      <w:pPr>
        <w:pStyle w:val="657"/>
        <w:ind w:left="714" w:hanging="357"/>
        <w:widowControl w:val="off"/>
        <w:tabs>
          <w:tab w:val="left" w:pos="720" w:leader="none"/>
        </w:tabs>
        <w:rPr>
          <w:rFonts w:eastAsia="Calibri"/>
          <w:sz w:val="28"/>
          <w:szCs w:val="22"/>
          <w:lang w:eastAsia="en-US"/>
        </w:rPr>
      </w:pPr>
      <w:r>
        <w:rPr>
          <w:rFonts w:eastAsia="Calibri"/>
          <w:sz w:val="27"/>
          <w:szCs w:val="27"/>
          <w:lang w:eastAsia="en-US"/>
        </w:rPr>
        <w:t xml:space="preserve">2. Юридический, почтовый адрес,  адрес эл. почты, тел.</w:t>
      </w:r>
      <w:r>
        <w:rPr>
          <w:rFonts w:eastAsia="Calibri"/>
          <w:sz w:val="28"/>
          <w:szCs w:val="22"/>
          <w:lang w:eastAsia="en-US"/>
        </w:rPr>
        <w:t xml:space="preserve">__________________</w:t>
      </w:r>
      <w:r/>
    </w:p>
    <w:p>
      <w:pPr>
        <w:pStyle w:val="657"/>
        <w:ind w:left="708"/>
        <w:widowControl w:val="off"/>
        <w:rPr>
          <w:rFonts w:eastAsia="Calibri"/>
          <w:sz w:val="28"/>
          <w:szCs w:val="22"/>
          <w:lang w:eastAsia="en-US"/>
        </w:rPr>
      </w:pPr>
      <w:r>
        <w:rPr>
          <w:rFonts w:eastAsia="Calibri"/>
          <w:sz w:val="28"/>
          <w:szCs w:val="22"/>
          <w:lang w:eastAsia="en-US"/>
        </w:rPr>
        <w:t xml:space="preserve">_____________________________________________________________</w:t>
      </w:r>
      <w:r/>
    </w:p>
    <w:p>
      <w:pPr>
        <w:pStyle w:val="657"/>
        <w:ind w:left="714" w:hanging="357"/>
        <w:widowControl w:val="off"/>
        <w:tabs>
          <w:tab w:val="left" w:pos="720" w:leader="none"/>
        </w:tabs>
        <w:rPr>
          <w:rFonts w:eastAsia="Calibri"/>
          <w:sz w:val="28"/>
          <w:szCs w:val="22"/>
          <w:lang w:eastAsia="en-US"/>
        </w:rPr>
      </w:pPr>
      <w:r>
        <w:rPr>
          <w:rFonts w:eastAsia="Calibri"/>
          <w:sz w:val="27"/>
          <w:szCs w:val="27"/>
          <w:lang w:eastAsia="en-US"/>
        </w:rPr>
        <w:t xml:space="preserve">3. Руководитель организации:</w:t>
      </w:r>
      <w:r>
        <w:rPr>
          <w:rFonts w:eastAsia="Calibri"/>
          <w:sz w:val="28"/>
          <w:szCs w:val="22"/>
          <w:lang w:eastAsia="en-US"/>
        </w:rPr>
        <w:t xml:space="preserve">_______________________________________</w:t>
      </w:r>
      <w:r/>
    </w:p>
    <w:p>
      <w:pPr>
        <w:pStyle w:val="657"/>
        <w:numPr>
          <w:ilvl w:val="12"/>
          <w:numId w:val="0"/>
        </w:numPr>
        <w:ind w:left="357"/>
        <w:jc w:val="center"/>
        <w:widowControl w:val="off"/>
        <w:rPr>
          <w:rFonts w:eastAsia="Calibri"/>
          <w:sz w:val="28"/>
          <w:szCs w:val="22"/>
          <w:lang w:eastAsia="en-US"/>
        </w:rPr>
      </w:pPr>
      <w:r>
        <w:rPr>
          <w:rFonts w:eastAsia="Calibri"/>
          <w:sz w:val="28"/>
          <w:szCs w:val="22"/>
          <w:vertAlign w:val="superscript"/>
          <w:lang w:eastAsia="en-US"/>
        </w:rPr>
        <w:t xml:space="preserve">                                                                      Ф.И.О. полностью</w:t>
      </w:r>
      <w:r>
        <w:rPr>
          <w:rFonts w:eastAsia="Calibri"/>
          <w:sz w:val="28"/>
          <w:szCs w:val="22"/>
          <w:lang w:eastAsia="en-US"/>
        </w:rPr>
      </w:r>
      <w:r/>
    </w:p>
    <w:p>
      <w:pPr>
        <w:pStyle w:val="657"/>
        <w:ind w:left="720" w:hanging="360"/>
        <w:widowControl w:val="off"/>
        <w:tabs>
          <w:tab w:val="left" w:pos="720" w:leader="none"/>
        </w:tabs>
        <w:rPr>
          <w:rFonts w:eastAsia="Calibri"/>
          <w:sz w:val="28"/>
          <w:szCs w:val="22"/>
          <w:lang w:eastAsia="en-US"/>
        </w:rPr>
      </w:pPr>
      <w:r>
        <w:rPr>
          <w:rFonts w:eastAsia="Calibri"/>
          <w:sz w:val="27"/>
          <w:szCs w:val="27"/>
          <w:lang w:eastAsia="en-US"/>
        </w:rPr>
        <w:t xml:space="preserve">4. Когда, где и кем зарегистрирована организация (ОГРН или ОГРНИП)</w:t>
      </w:r>
      <w:r>
        <w:rPr>
          <w:rFonts w:eastAsia="Calibri"/>
          <w:sz w:val="28"/>
          <w:szCs w:val="22"/>
          <w:lang w:eastAsia="en-US"/>
        </w:rPr>
        <w:t xml:space="preserve">____</w:t>
      </w:r>
      <w:r/>
    </w:p>
    <w:p>
      <w:pPr>
        <w:pStyle w:val="657"/>
        <w:numPr>
          <w:ilvl w:val="12"/>
          <w:numId w:val="0"/>
        </w:numPr>
        <w:ind w:left="357" w:firstLine="346"/>
        <w:widowControl w:val="off"/>
        <w:rPr>
          <w:rFonts w:eastAsia="Calibri"/>
          <w:sz w:val="28"/>
          <w:szCs w:val="22"/>
          <w:lang w:eastAsia="en-US"/>
        </w:rPr>
      </w:pPr>
      <w:r>
        <w:rPr>
          <w:rFonts w:eastAsia="Calibri"/>
          <w:sz w:val="28"/>
          <w:szCs w:val="22"/>
          <w:lang w:eastAsia="en-US"/>
        </w:rPr>
        <w:t xml:space="preserve">_____________________________________________________________</w:t>
      </w:r>
      <w:r/>
    </w:p>
    <w:p>
      <w:pPr>
        <w:pStyle w:val="657"/>
        <w:ind w:left="714" w:hanging="357"/>
        <w:widowControl w:val="off"/>
        <w:tabs>
          <w:tab w:val="left" w:pos="720" w:leader="none"/>
        </w:tabs>
        <w:rPr>
          <w:rFonts w:eastAsia="Calibri"/>
          <w:sz w:val="28"/>
          <w:szCs w:val="22"/>
          <w:lang w:eastAsia="en-US"/>
        </w:rPr>
      </w:pPr>
      <w:r>
        <w:rPr>
          <w:rFonts w:eastAsia="Calibri"/>
          <w:sz w:val="27"/>
          <w:szCs w:val="27"/>
          <w:lang w:eastAsia="en-US"/>
        </w:rPr>
        <w:t xml:space="preserve">5. ИНН, ОКТМО</w:t>
      </w:r>
      <w:r>
        <w:rPr>
          <w:rFonts w:eastAsia="Calibri"/>
          <w:sz w:val="28"/>
          <w:szCs w:val="22"/>
          <w:lang w:eastAsia="en-US"/>
        </w:rPr>
        <w:t xml:space="preserve">_________________________________________________</w:t>
      </w:r>
      <w:r/>
    </w:p>
    <w:p>
      <w:pPr>
        <w:pStyle w:val="657"/>
        <w:numPr>
          <w:ilvl w:val="12"/>
          <w:numId w:val="0"/>
        </w:numPr>
        <w:ind w:left="360" w:firstLine="348"/>
        <w:widowControl w:val="off"/>
        <w:rPr>
          <w:sz w:val="28"/>
          <w:szCs w:val="20"/>
        </w:rPr>
      </w:pPr>
      <w:r>
        <w:rPr>
          <w:sz w:val="27"/>
          <w:szCs w:val="27"/>
        </w:rPr>
        <w:t xml:space="preserve">Прошу  выдать разрешение   на   установку   и   эксплуатацию   рекламной конструкции на территории города Белгорода по адресу:__________________</w:t>
      </w:r>
      <w:r>
        <w:rPr>
          <w:sz w:val="28"/>
          <w:szCs w:val="20"/>
        </w:rPr>
        <w:t xml:space="preserve"> ________________________________________________________________</w:t>
      </w:r>
      <w:r/>
    </w:p>
    <w:p>
      <w:pPr>
        <w:pStyle w:val="657"/>
        <w:ind w:left="720" w:hanging="360"/>
        <w:widowControl w:val="off"/>
        <w:tabs>
          <w:tab w:val="left" w:pos="720" w:leader="none"/>
        </w:tabs>
        <w:rPr>
          <w:rFonts w:eastAsia="Calibri"/>
          <w:sz w:val="27"/>
          <w:szCs w:val="27"/>
          <w:lang w:eastAsia="en-US"/>
        </w:rPr>
      </w:pPr>
      <w:r>
        <w:rPr>
          <w:rFonts w:eastAsia="Calibri"/>
          <w:sz w:val="27"/>
          <w:szCs w:val="27"/>
          <w:lang w:eastAsia="en-US"/>
        </w:rPr>
        <w:t xml:space="preserve">6. Характеристика рекламной конструкции:</w:t>
      </w:r>
      <w:r/>
    </w:p>
    <w:p>
      <w:pPr>
        <w:pStyle w:val="657"/>
        <w:ind w:left="720"/>
        <w:widowControl w:val="off"/>
        <w:rPr>
          <w:rFonts w:eastAsia="Calibri"/>
          <w:sz w:val="27"/>
          <w:szCs w:val="27"/>
          <w:lang w:eastAsia="en-US"/>
        </w:rPr>
      </w:pPr>
      <w:r>
        <w:rPr>
          <w:rFonts w:eastAsia="Calibri"/>
          <w:sz w:val="27"/>
          <w:szCs w:val="27"/>
          <w:lang w:eastAsia="en-US"/>
        </w:rPr>
        <w:t xml:space="preserve">вид рекламной конструкции_______________________________________</w:t>
      </w:r>
      <w:r/>
    </w:p>
    <w:p>
      <w:pPr>
        <w:pStyle w:val="657"/>
        <w:ind w:left="720"/>
        <w:widowControl w:val="off"/>
        <w:rPr>
          <w:rFonts w:eastAsia="Calibri"/>
          <w:sz w:val="27"/>
          <w:szCs w:val="27"/>
          <w:lang w:eastAsia="en-US"/>
        </w:rPr>
      </w:pPr>
      <w:r>
        <w:rPr>
          <w:rFonts w:eastAsia="Calibri"/>
          <w:sz w:val="27"/>
          <w:szCs w:val="27"/>
          <w:lang w:eastAsia="en-US"/>
        </w:rPr>
        <w:t xml:space="preserve">размер информационного поля ____________________________________</w:t>
      </w:r>
      <w:r/>
    </w:p>
    <w:p>
      <w:pPr>
        <w:pStyle w:val="657"/>
        <w:ind w:left="720"/>
        <w:widowControl w:val="off"/>
        <w:rPr>
          <w:rFonts w:eastAsia="Calibri"/>
          <w:sz w:val="27"/>
          <w:szCs w:val="27"/>
          <w:lang w:eastAsia="en-US"/>
        </w:rPr>
      </w:pPr>
      <w:r>
        <w:rPr>
          <w:rFonts w:eastAsia="Calibri"/>
          <w:sz w:val="27"/>
          <w:szCs w:val="27"/>
          <w:lang w:eastAsia="en-US"/>
        </w:rPr>
        <w:t xml:space="preserve">количество сторон _______________________________________________</w:t>
      </w:r>
      <w:r/>
    </w:p>
    <w:p>
      <w:pPr>
        <w:pStyle w:val="657"/>
        <w:ind w:left="720"/>
        <w:widowControl w:val="off"/>
        <w:rPr>
          <w:rFonts w:eastAsia="Calibri"/>
          <w:sz w:val="27"/>
          <w:szCs w:val="27"/>
          <w:lang w:eastAsia="en-US"/>
        </w:rPr>
      </w:pPr>
      <w:r>
        <w:rPr>
          <w:rFonts w:eastAsia="Calibri"/>
          <w:sz w:val="27"/>
          <w:szCs w:val="27"/>
          <w:lang w:eastAsia="en-US"/>
        </w:rPr>
        <w:t xml:space="preserve">общая площадь информационного(ых) поля(ей) ______________________</w:t>
      </w:r>
      <w:r/>
    </w:p>
    <w:p>
      <w:pPr>
        <w:pStyle w:val="657"/>
        <w:ind w:left="720"/>
        <w:widowControl w:val="off"/>
        <w:rPr>
          <w:rFonts w:eastAsia="Calibri"/>
          <w:sz w:val="27"/>
          <w:szCs w:val="27"/>
          <w:lang w:eastAsia="en-US"/>
        </w:rPr>
      </w:pPr>
      <w:r>
        <w:rPr>
          <w:rFonts w:eastAsia="Calibri"/>
          <w:sz w:val="27"/>
          <w:szCs w:val="27"/>
          <w:lang w:eastAsia="en-US"/>
        </w:rPr>
        <w:t xml:space="preserve">зона расположения _______________________________________________</w:t>
      </w:r>
      <w:r/>
    </w:p>
    <w:p>
      <w:pPr>
        <w:pStyle w:val="657"/>
        <w:ind w:left="720"/>
        <w:widowControl w:val="off"/>
        <w:rPr>
          <w:rFonts w:eastAsia="Calibri"/>
          <w:sz w:val="27"/>
          <w:szCs w:val="27"/>
          <w:lang w:eastAsia="en-US"/>
        </w:rPr>
      </w:pPr>
      <w:r>
        <w:rPr>
          <w:rFonts w:eastAsia="Calibri"/>
          <w:sz w:val="27"/>
          <w:szCs w:val="27"/>
          <w:lang w:eastAsia="en-US"/>
        </w:rPr>
        <w:t xml:space="preserve">наличие подсветки  ______________________________________________</w:t>
      </w:r>
      <w:r/>
    </w:p>
    <w:p>
      <w:pPr>
        <w:pStyle w:val="657"/>
        <w:ind w:left="360"/>
        <w:widowControl w:val="off"/>
        <w:rPr>
          <w:rFonts w:eastAsia="Calibri"/>
          <w:b/>
          <w:sz w:val="27"/>
          <w:szCs w:val="27"/>
          <w:lang w:eastAsia="en-US"/>
        </w:rPr>
      </w:pPr>
      <w:r>
        <w:rPr>
          <w:rFonts w:eastAsia="Calibri"/>
          <w:sz w:val="27"/>
          <w:szCs w:val="27"/>
          <w:lang w:eastAsia="en-US"/>
        </w:rPr>
        <w:t xml:space="preserve">     предполагаемый срок эксплуатации рекламной конструкции ___________</w:t>
      </w:r>
      <w:r>
        <w:rPr>
          <w:rFonts w:eastAsia="Calibri"/>
          <w:b/>
          <w:sz w:val="27"/>
          <w:szCs w:val="27"/>
          <w:lang w:eastAsia="en-US"/>
        </w:rPr>
      </w:r>
      <w:r/>
    </w:p>
    <w:p>
      <w:pPr>
        <w:pStyle w:val="657"/>
        <w:widowControl w:val="off"/>
        <w:rPr>
          <w:rFonts w:eastAsia="Calibri"/>
          <w:sz w:val="28"/>
          <w:szCs w:val="22"/>
          <w:lang w:eastAsia="en-US"/>
        </w:rPr>
      </w:pPr>
      <w:r>
        <w:rPr>
          <w:rFonts w:eastAsia="Calibri"/>
          <w:b/>
          <w:sz w:val="28"/>
          <w:szCs w:val="22"/>
          <w:lang w:eastAsia="en-US"/>
        </w:rPr>
        <w:tab/>
      </w:r>
      <w:r>
        <w:rPr>
          <w:rFonts w:eastAsia="Calibri"/>
          <w:sz w:val="27"/>
          <w:szCs w:val="27"/>
          <w:lang w:eastAsia="en-US"/>
        </w:rPr>
        <w:t xml:space="preserve">Подпись заявителя</w:t>
      </w:r>
      <w:r>
        <w:rPr>
          <w:rFonts w:eastAsia="Calibri"/>
          <w:sz w:val="28"/>
          <w:szCs w:val="22"/>
          <w:lang w:eastAsia="en-US"/>
        </w:rPr>
        <w:t xml:space="preserve"> ______________</w:t>
        <w:tab/>
        <w:tab/>
        <w:t xml:space="preserve">_____________________</w:t>
      </w:r>
      <w:r/>
    </w:p>
    <w:p>
      <w:pPr>
        <w:pStyle w:val="657"/>
        <w:widowControl w:val="off"/>
        <w:rPr>
          <w:rFonts w:eastAsia="Calibri"/>
          <w:sz w:val="22"/>
          <w:szCs w:val="22"/>
          <w:lang w:eastAsia="en-US"/>
        </w:rPr>
      </w:pPr>
      <w:r>
        <w:rPr>
          <w:rFonts w:eastAsia="Calibri"/>
          <w:b/>
          <w:sz w:val="28"/>
          <w:szCs w:val="22"/>
          <w:lang w:eastAsia="en-US"/>
        </w:rPr>
        <w:tab/>
        <w:tab/>
        <w:tab/>
        <w:tab/>
        <w:tab/>
      </w:r>
      <w:r>
        <w:rPr>
          <w:rFonts w:eastAsia="Calibri"/>
          <w:sz w:val="22"/>
          <w:szCs w:val="22"/>
          <w:lang w:eastAsia="en-US"/>
        </w:rPr>
        <w:t xml:space="preserve">МП</w:t>
        <w:tab/>
      </w:r>
      <w:r>
        <w:rPr>
          <w:rFonts w:eastAsia="Calibri"/>
          <w:b/>
          <w:sz w:val="28"/>
          <w:szCs w:val="22"/>
          <w:lang w:eastAsia="en-US"/>
        </w:rPr>
        <w:tab/>
        <w:tab/>
        <w:t xml:space="preserve">   </w:t>
      </w:r>
      <w:r>
        <w:rPr>
          <w:rFonts w:eastAsia="Calibri"/>
          <w:sz w:val="22"/>
          <w:szCs w:val="22"/>
          <w:lang w:eastAsia="en-US"/>
        </w:rPr>
        <w:t xml:space="preserve">(расшифровка подписи)</w:t>
      </w:r>
      <w:r/>
    </w:p>
    <w:p>
      <w:pPr>
        <w:pStyle w:val="657"/>
        <w:jc w:val="center"/>
        <w:widowControl w:val="off"/>
        <w:rPr>
          <w:rFonts w:eastAsia="Calibri"/>
          <w:b/>
          <w:sz w:val="26"/>
          <w:szCs w:val="26"/>
          <w:lang w:eastAsia="en-US"/>
        </w:rPr>
      </w:pPr>
      <w:r>
        <w:rPr>
          <w:rFonts w:eastAsia="Calibri"/>
          <w:b/>
          <w:sz w:val="26"/>
          <w:szCs w:val="26"/>
          <w:lang w:eastAsia="en-US"/>
        </w:rPr>
        <w:t xml:space="preserve">Регистрационный номер _______ от «_____» _______________20___ г.</w:t>
      </w:r>
      <w:r/>
    </w:p>
    <w:p>
      <w:pPr>
        <w:pStyle w:val="657"/>
        <w:jc w:val="center"/>
        <w:widowControl w:val="off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</w:r>
      <w:r/>
    </w:p>
    <w:p>
      <w:pPr>
        <w:pStyle w:val="657"/>
        <w:jc w:val="center"/>
        <w:widowControl w:val="off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</w:r>
      <w:r/>
    </w:p>
    <w:p>
      <w:pPr>
        <w:pStyle w:val="657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b/>
          <w:bCs/>
          <w:sz w:val="28"/>
          <w:szCs w:val="28"/>
          <w:lang w:eastAsia="en-US"/>
        </w:rPr>
        <w:t xml:space="preserve">         </w:t>
      </w:r>
      <w:r>
        <w:rPr>
          <w:rFonts w:eastAsia="Calibri"/>
          <w:sz w:val="28"/>
          <w:szCs w:val="28"/>
          <w:lang w:eastAsia="en-US"/>
        </w:rPr>
        <w:t xml:space="preserve">__________________                                        ________________________                                                                                                  </w:t>
      </w:r>
      <w:r/>
    </w:p>
    <w:p>
      <w:pPr>
        <w:pStyle w:val="657"/>
        <w:widowControl w:val="off"/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 xml:space="preserve">             (ФИО, должность)                                                                                                    (подпись)</w:t>
      </w:r>
      <w:r/>
    </w:p>
    <w:p>
      <w:pPr>
        <w:pStyle w:val="657"/>
        <w:widowControl w:val="off"/>
        <w:tabs>
          <w:tab w:val="left" w:pos="4500" w:leader="none"/>
        </w:tabs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</w:t>
      </w:r>
      <w:r/>
    </w:p>
    <w:p>
      <w:pPr>
        <w:pStyle w:val="657"/>
        <w:jc w:val="center"/>
        <w:widowControl w:val="off"/>
        <w:tabs>
          <w:tab w:val="left" w:pos="4500" w:leader="none"/>
        </w:tabs>
        <w:rPr>
          <w:rFonts w:eastAsia="Calibri"/>
          <w:color w:val="000009"/>
          <w:sz w:val="28"/>
          <w:szCs w:val="28"/>
        </w:rPr>
      </w:pPr>
      <w:r>
        <w:rPr>
          <w:rFonts w:eastAsia="Calibri"/>
          <w:color w:val="000009"/>
          <w:sz w:val="28"/>
          <w:szCs w:val="28"/>
        </w:rPr>
      </w:r>
      <w:r/>
    </w:p>
    <w:p>
      <w:pPr>
        <w:pStyle w:val="657"/>
        <w:jc w:val="center"/>
        <w:widowControl w:val="off"/>
        <w:tabs>
          <w:tab w:val="left" w:pos="4500" w:leader="none"/>
        </w:tabs>
        <w:rPr>
          <w:b/>
          <w:bCs/>
          <w:sz w:val="28"/>
          <w:szCs w:val="28"/>
        </w:rPr>
      </w:pPr>
      <w:r>
        <w:rPr>
          <w:rFonts w:eastAsia="Calibri"/>
          <w:color w:val="000009"/>
          <w:sz w:val="28"/>
          <w:szCs w:val="28"/>
        </w:rPr>
        <w:t xml:space="preserve">_____________________</w:t>
      </w:r>
      <w:r>
        <w:rPr>
          <w:b/>
          <w:bCs/>
          <w:sz w:val="28"/>
          <w:szCs w:val="28"/>
        </w:rPr>
      </w:r>
      <w:r/>
    </w:p>
    <w:tbl>
      <w:tblPr>
        <w:tblW w:w="0" w:type="auto"/>
        <w:tblInd w:w="0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785"/>
        <w:gridCol w:w="4786"/>
      </w:tblGrid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785" w:type="dxa"/>
            <w:vAlign w:val="top"/>
            <w:textDirection w:val="lrTb"/>
            <w:noWrap w:val="false"/>
          </w:tcPr>
          <w:p>
            <w:pPr>
              <w:pStyle w:val="65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786" w:type="dxa"/>
            <w:vAlign w:val="top"/>
            <w:textDirection w:val="lrTb"/>
            <w:noWrap w:val="false"/>
          </w:tcPr>
          <w:p>
            <w:pPr>
              <w:pStyle w:val="6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  <w:p>
            <w:pPr>
              <w:pStyle w:val="6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Приложение № 3</w:t>
            </w:r>
            <w:r/>
          </w:p>
          <w:p>
            <w:pPr>
              <w:pStyle w:val="6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 административному регламенту</w:t>
            </w:r>
            <w:r/>
          </w:p>
          <w:p>
            <w:pPr>
              <w:pStyle w:val="657"/>
              <w:ind w:left="-10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 предоставлению муниципальной услуги «Выдача разрешения на установку и эксплуатацию рекламной конструкцции на территории муниципального района «Вейделевский район» Белгородской области, аннулирование такого разрешения</w:t>
            </w:r>
            <w:r>
              <w:rPr>
                <w:sz w:val="24"/>
                <w:szCs w:val="24"/>
              </w:rPr>
              <w:t xml:space="preserve">»</w:t>
            </w:r>
            <w:r>
              <w:rPr>
                <w:sz w:val="24"/>
                <w:szCs w:val="24"/>
              </w:rPr>
            </w:r>
            <w:r/>
          </w:p>
        </w:tc>
      </w:tr>
    </w:tbl>
    <w:p>
      <w:pPr>
        <w:pStyle w:val="657"/>
        <w:ind w:left="6372"/>
        <w:jc w:val="center"/>
        <w:widowControl w:val="off"/>
        <w:rPr>
          <w:b/>
          <w:bCs/>
          <w:sz w:val="26"/>
          <w:szCs w:val="26"/>
        </w:rPr>
        <w:outlineLvl w:val="1"/>
      </w:pPr>
      <w:r>
        <w:rPr>
          <w:b/>
          <w:bCs/>
          <w:sz w:val="26"/>
          <w:szCs w:val="26"/>
        </w:rPr>
      </w:r>
      <w:r/>
    </w:p>
    <w:p>
      <w:pPr>
        <w:pStyle w:val="657"/>
        <w:ind w:left="6372"/>
        <w:jc w:val="center"/>
        <w:widowControl w:val="off"/>
        <w:rPr>
          <w:bCs/>
          <w:i/>
          <w:iCs/>
          <w:sz w:val="26"/>
          <w:szCs w:val="26"/>
        </w:rPr>
        <w:outlineLvl w:val="1"/>
      </w:pPr>
      <w:r>
        <w:rPr>
          <w:b/>
          <w:bCs/>
          <w:sz w:val="26"/>
          <w:szCs w:val="26"/>
        </w:rPr>
        <w:t xml:space="preserve">Руководителю Уполномоченного органа</w:t>
      </w:r>
      <w:r>
        <w:rPr>
          <w:bCs/>
          <w:i/>
          <w:iCs/>
          <w:sz w:val="26"/>
          <w:szCs w:val="26"/>
        </w:rPr>
      </w:r>
      <w:r/>
    </w:p>
    <w:p>
      <w:pPr>
        <w:pStyle w:val="657"/>
        <w:jc w:val="center"/>
        <w:shd w:val="clear" w:color="auto" w:fill="ffffff"/>
        <w:rPr>
          <w:color w:val="1a1a1a"/>
          <w:sz w:val="28"/>
          <w:szCs w:val="28"/>
        </w:rPr>
      </w:pPr>
      <w:r>
        <w:rPr>
          <w:color w:val="1a1a1a"/>
          <w:sz w:val="28"/>
          <w:szCs w:val="28"/>
        </w:rPr>
      </w:r>
      <w:r/>
    </w:p>
    <w:p>
      <w:pPr>
        <w:pStyle w:val="657"/>
        <w:jc w:val="center"/>
        <w:shd w:val="clear" w:color="auto" w:fill="ffffff"/>
        <w:rPr>
          <w:b/>
          <w:color w:val="1a1a1a"/>
          <w:sz w:val="28"/>
          <w:szCs w:val="28"/>
        </w:rPr>
      </w:pPr>
      <w:r>
        <w:rPr>
          <w:b/>
          <w:color w:val="1a1a1a"/>
          <w:sz w:val="28"/>
          <w:szCs w:val="28"/>
        </w:rPr>
        <w:t xml:space="preserve">ЗАЯВЛЕНИЕ</w:t>
      </w:r>
      <w:r/>
    </w:p>
    <w:p>
      <w:pPr>
        <w:pStyle w:val="657"/>
        <w:jc w:val="center"/>
        <w:shd w:val="clear" w:color="auto" w:fill="ffffff"/>
        <w:rPr>
          <w:color w:val="1a1a1a"/>
          <w:sz w:val="28"/>
          <w:szCs w:val="28"/>
        </w:rPr>
      </w:pPr>
      <w:r>
        <w:rPr>
          <w:color w:val="1a1a1a"/>
          <w:sz w:val="28"/>
          <w:szCs w:val="28"/>
        </w:rPr>
        <w:t xml:space="preserve">об аннулировании разрешения на установку рекламной конструкции</w:t>
      </w:r>
      <w:r/>
    </w:p>
    <w:p>
      <w:pPr>
        <w:pStyle w:val="657"/>
        <w:shd w:val="clear" w:color="auto" w:fill="ffffff"/>
        <w:rPr>
          <w:rFonts w:ascii="Calibri" w:hAnsi="Calibri"/>
          <w:color w:val="1a1a1a"/>
          <w:sz w:val="23"/>
          <w:szCs w:val="23"/>
        </w:rPr>
      </w:pPr>
      <w:r>
        <w:rPr>
          <w:rFonts w:ascii="Calibri" w:hAnsi="Calibri"/>
          <w:color w:val="1a1a1a"/>
          <w:sz w:val="23"/>
          <w:szCs w:val="23"/>
        </w:rPr>
      </w:r>
      <w:r/>
    </w:p>
    <w:p>
      <w:pPr>
        <w:pStyle w:val="657"/>
        <w:jc w:val="both"/>
        <w:widowControl w:val="off"/>
        <w:rPr>
          <w:rFonts w:eastAsia="Calibri"/>
          <w:sz w:val="27"/>
          <w:szCs w:val="27"/>
          <w:lang w:eastAsia="en-US"/>
        </w:rPr>
      </w:pPr>
      <w:r>
        <w:rPr>
          <w:rFonts w:eastAsia="Calibri"/>
          <w:sz w:val="27"/>
          <w:szCs w:val="27"/>
          <w:lang w:eastAsia="en-US"/>
        </w:rPr>
        <w:t xml:space="preserve">«____»_______________ 20__ г.                          </w:t>
      </w:r>
      <w:r>
        <w:rPr>
          <w:rFonts w:eastAsia="Calibri"/>
          <w:sz w:val="27"/>
          <w:szCs w:val="27"/>
          <w:lang w:eastAsia="en-US"/>
        </w:rPr>
        <w:t xml:space="preserve">     </w:t>
      </w:r>
      <w:r>
        <w:rPr>
          <w:rFonts w:eastAsia="Calibri"/>
          <w:sz w:val="27"/>
          <w:szCs w:val="27"/>
          <w:lang w:eastAsia="en-US"/>
        </w:rPr>
        <w:t xml:space="preserve">                    </w:t>
      </w:r>
      <w:r>
        <w:rPr>
          <w:rFonts w:eastAsia="Calibri"/>
          <w:sz w:val="27"/>
          <w:szCs w:val="27"/>
          <w:lang w:eastAsia="en-US"/>
        </w:rPr>
        <w:t xml:space="preserve">  </w:t>
      </w:r>
      <w:r>
        <w:rPr>
          <w:rFonts w:eastAsia="Calibri"/>
          <w:sz w:val="27"/>
          <w:szCs w:val="27"/>
          <w:lang w:eastAsia="en-US"/>
        </w:rPr>
        <w:t xml:space="preserve"> п. Вейделевка</w:t>
      </w:r>
      <w:r/>
    </w:p>
    <w:p>
      <w:pPr>
        <w:pStyle w:val="657"/>
        <w:jc w:val="both"/>
        <w:widowControl w:val="off"/>
        <w:rPr>
          <w:rFonts w:eastAsia="Calibri"/>
          <w:b/>
          <w:sz w:val="27"/>
          <w:szCs w:val="27"/>
          <w:lang w:eastAsia="en-US"/>
        </w:rPr>
      </w:pPr>
      <w:r>
        <w:rPr>
          <w:rFonts w:eastAsia="Calibri"/>
          <w:b/>
          <w:sz w:val="27"/>
          <w:szCs w:val="27"/>
          <w:lang w:eastAsia="en-US"/>
        </w:rPr>
      </w:r>
      <w:r/>
    </w:p>
    <w:p>
      <w:pPr>
        <w:pStyle w:val="657"/>
        <w:jc w:val="both"/>
        <w:shd w:val="clear" w:color="auto" w:fill="ffffff"/>
        <w:rPr>
          <w:color w:val="1a1a1a"/>
          <w:sz w:val="28"/>
          <w:szCs w:val="28"/>
        </w:rPr>
      </w:pPr>
      <w:r>
        <w:rPr>
          <w:color w:val="1a1a1a"/>
          <w:sz w:val="28"/>
          <w:szCs w:val="28"/>
        </w:rPr>
        <w:t xml:space="preserve">Регистрационный номер разрешения _______________</w:t>
      </w:r>
      <w:r/>
    </w:p>
    <w:p>
      <w:pPr>
        <w:pStyle w:val="657"/>
        <w:jc w:val="both"/>
        <w:shd w:val="clear" w:color="auto" w:fill="ffffff"/>
        <w:rPr>
          <w:color w:val="1a1a1a"/>
          <w:sz w:val="28"/>
          <w:szCs w:val="28"/>
        </w:rPr>
      </w:pPr>
      <w:r>
        <w:rPr>
          <w:color w:val="1a1a1a"/>
          <w:sz w:val="28"/>
          <w:szCs w:val="28"/>
        </w:rPr>
        <w:t xml:space="preserve">Дата выдачи разрешения «____» ____________ 20____ г.</w:t>
      </w:r>
      <w:r/>
    </w:p>
    <w:p>
      <w:pPr>
        <w:pStyle w:val="657"/>
        <w:jc w:val="both"/>
        <w:shd w:val="clear" w:color="auto" w:fill="ffffff"/>
        <w:rPr>
          <w:color w:val="1a1a1a"/>
          <w:sz w:val="28"/>
          <w:szCs w:val="28"/>
        </w:rPr>
      </w:pPr>
      <w:r>
        <w:rPr>
          <w:color w:val="1a1a1a"/>
          <w:sz w:val="28"/>
          <w:szCs w:val="28"/>
        </w:rPr>
        <w:t xml:space="preserve">Заявитель</w:t>
      </w:r>
      <w:r>
        <w:rPr>
          <w:color w:val="1a1a1a"/>
          <w:sz w:val="28"/>
          <w:szCs w:val="28"/>
        </w:rPr>
        <w:t xml:space="preserve">__________________________________________________________</w:t>
      </w:r>
      <w:r>
        <w:rPr>
          <w:color w:val="1a1a1a"/>
          <w:sz w:val="28"/>
          <w:szCs w:val="28"/>
        </w:rPr>
      </w:r>
      <w:r/>
    </w:p>
    <w:p>
      <w:pPr>
        <w:pStyle w:val="72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Место установки рекламной </w:t>
      </w:r>
      <w:r>
        <w:rPr>
          <w:rFonts w:ascii="Times New Roman" w:hAnsi="Times New Roman"/>
          <w:sz w:val="28"/>
          <w:szCs w:val="28"/>
        </w:rPr>
        <w:t xml:space="preserve">конструкции_______________________</w:t>
      </w:r>
      <w:r>
        <w:rPr>
          <w:rFonts w:ascii="Times New Roman" w:hAnsi="Times New Roman"/>
          <w:sz w:val="28"/>
          <w:szCs w:val="28"/>
        </w:rPr>
        <w:t xml:space="preserve">________</w:t>
      </w:r>
      <w:r/>
    </w:p>
    <w:p>
      <w:pPr>
        <w:pStyle w:val="72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__________________________________________________________________</w:t>
      </w:r>
      <w:r>
        <w:rPr>
          <w:rFonts w:ascii="Times New Roman" w:hAnsi="Times New Roman"/>
          <w:sz w:val="28"/>
          <w:szCs w:val="28"/>
        </w:rPr>
      </w:r>
      <w:r/>
    </w:p>
    <w:p>
      <w:pPr>
        <w:pStyle w:val="72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Тип рекламной конструкции _______________________</w:t>
      </w:r>
      <w:r>
        <w:rPr>
          <w:rFonts w:ascii="Times New Roman" w:hAnsi="Times New Roman"/>
          <w:sz w:val="28"/>
          <w:szCs w:val="28"/>
        </w:rPr>
        <w:t xml:space="preserve">__________________</w:t>
      </w:r>
      <w:r/>
    </w:p>
    <w:p>
      <w:pPr>
        <w:pStyle w:val="72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__________________________________________________________________</w:t>
      </w:r>
      <w:r>
        <w:rPr>
          <w:rFonts w:ascii="Times New Roman" w:hAnsi="Times New Roman"/>
          <w:sz w:val="28"/>
          <w:szCs w:val="28"/>
        </w:rPr>
      </w:r>
      <w:r/>
    </w:p>
    <w:p>
      <w:pPr>
        <w:pStyle w:val="72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Размер рекламной конструкции ______________________________</w:t>
      </w:r>
      <w:r>
        <w:rPr>
          <w:rFonts w:ascii="Times New Roman" w:hAnsi="Times New Roman"/>
          <w:sz w:val="28"/>
          <w:szCs w:val="28"/>
        </w:rPr>
        <w:t xml:space="preserve">_________</w:t>
      </w:r>
      <w:r/>
    </w:p>
    <w:p>
      <w:pPr>
        <w:pStyle w:val="72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__________________________________________________________________</w:t>
      </w:r>
      <w:r>
        <w:rPr>
          <w:rFonts w:ascii="Times New Roman" w:hAnsi="Times New Roman"/>
          <w:sz w:val="28"/>
          <w:szCs w:val="28"/>
        </w:rPr>
      </w:r>
      <w:r/>
    </w:p>
    <w:p>
      <w:pPr>
        <w:pStyle w:val="72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Площадь информационного поля, кв.м _____________</w:t>
      </w:r>
      <w:r>
        <w:rPr>
          <w:rFonts w:ascii="Times New Roman" w:hAnsi="Times New Roman"/>
          <w:sz w:val="28"/>
          <w:szCs w:val="28"/>
        </w:rPr>
        <w:t xml:space="preserve">___________________</w:t>
      </w:r>
      <w:r>
        <w:rPr>
          <w:rFonts w:ascii="Times New Roman" w:hAnsi="Times New Roman"/>
          <w:sz w:val="28"/>
          <w:szCs w:val="28"/>
        </w:rPr>
        <w:t xml:space="preserve">_</w:t>
      </w:r>
      <w:r/>
    </w:p>
    <w:p>
      <w:pPr>
        <w:pStyle w:val="72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Количество сторон конструкции ________</w:t>
      </w:r>
      <w:r>
        <w:rPr>
          <w:rFonts w:ascii="Times New Roman" w:hAnsi="Times New Roman"/>
          <w:sz w:val="28"/>
          <w:szCs w:val="28"/>
        </w:rPr>
        <w:t xml:space="preserve">__________________</w:t>
      </w:r>
      <w:r>
        <w:rPr>
          <w:rFonts w:ascii="Times New Roman" w:hAnsi="Times New Roman"/>
          <w:sz w:val="28"/>
          <w:szCs w:val="28"/>
        </w:rPr>
        <w:t xml:space="preserve">____________</w:t>
      </w:r>
      <w:r/>
    </w:p>
    <w:p>
      <w:pPr>
        <w:pStyle w:val="72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Владелец рекламной конструкции _____</w:t>
      </w:r>
      <w:r>
        <w:rPr>
          <w:rFonts w:ascii="Times New Roman" w:hAnsi="Times New Roman"/>
          <w:sz w:val="28"/>
          <w:szCs w:val="28"/>
        </w:rPr>
        <w:t xml:space="preserve">________________________________</w:t>
      </w:r>
      <w:r>
        <w:rPr>
          <w:rFonts w:ascii="Times New Roman" w:hAnsi="Times New Roman"/>
          <w:sz w:val="28"/>
          <w:szCs w:val="28"/>
        </w:rPr>
      </w:r>
      <w:r/>
    </w:p>
    <w:p>
      <w:pPr>
        <w:pStyle w:val="72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________________________________________________</w:t>
      </w:r>
      <w:r>
        <w:rPr>
          <w:rFonts w:ascii="Times New Roman" w:hAnsi="Times New Roman"/>
          <w:sz w:val="28"/>
          <w:szCs w:val="28"/>
        </w:rPr>
        <w:t xml:space="preserve">__________________</w:t>
      </w:r>
      <w:r>
        <w:rPr>
          <w:rFonts w:ascii="Times New Roman" w:hAnsi="Times New Roman"/>
          <w:sz w:val="28"/>
          <w:szCs w:val="28"/>
        </w:rPr>
      </w:r>
      <w:r/>
    </w:p>
    <w:p>
      <w:pPr>
        <w:pStyle w:val="72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Адрес владельца ре</w:t>
      </w:r>
      <w:r>
        <w:rPr>
          <w:rFonts w:ascii="Times New Roman" w:hAnsi="Times New Roman"/>
          <w:sz w:val="28"/>
          <w:szCs w:val="28"/>
        </w:rPr>
        <w:t xml:space="preserve">кламной конструкции: _____</w:t>
      </w:r>
      <w:r>
        <w:rPr>
          <w:rFonts w:ascii="Times New Roman" w:hAnsi="Times New Roman"/>
          <w:sz w:val="28"/>
          <w:szCs w:val="28"/>
        </w:rPr>
        <w:t xml:space="preserve">_________________________</w:t>
      </w:r>
      <w:r>
        <w:rPr>
          <w:rFonts w:ascii="Times New Roman" w:hAnsi="Times New Roman"/>
          <w:sz w:val="28"/>
          <w:szCs w:val="28"/>
        </w:rPr>
      </w:r>
      <w:r/>
    </w:p>
    <w:p>
      <w:pPr>
        <w:pStyle w:val="72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__________________________________________________________________</w:t>
      </w:r>
      <w:r>
        <w:rPr>
          <w:rFonts w:ascii="Times New Roman" w:hAnsi="Times New Roman"/>
          <w:sz w:val="28"/>
          <w:szCs w:val="28"/>
        </w:rPr>
      </w:r>
      <w:r/>
    </w:p>
    <w:p>
      <w:pPr>
        <w:pStyle w:val="72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Информация об отказе от дальнейшего использования рекламной конструкции _________________________</w:t>
      </w:r>
      <w:r>
        <w:rPr>
          <w:rFonts w:ascii="Times New Roman" w:hAnsi="Times New Roman"/>
          <w:sz w:val="28"/>
          <w:szCs w:val="28"/>
        </w:rPr>
        <w:t xml:space="preserve">_____________________</w:t>
      </w:r>
      <w:r>
        <w:rPr>
          <w:rFonts w:ascii="Times New Roman" w:hAnsi="Times New Roman"/>
          <w:sz w:val="28"/>
          <w:szCs w:val="28"/>
        </w:rPr>
        <w:t xml:space="preserve">_________</w:t>
      </w:r>
      <w:r>
        <w:rPr>
          <w:rFonts w:ascii="Times New Roman" w:hAnsi="Times New Roman"/>
          <w:sz w:val="28"/>
          <w:szCs w:val="28"/>
        </w:rPr>
      </w:r>
      <w:r/>
    </w:p>
    <w:p>
      <w:pPr>
        <w:pStyle w:val="72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__________________________________________________________________</w:t>
      </w:r>
      <w:r>
        <w:rPr>
          <w:rFonts w:ascii="Times New Roman" w:hAnsi="Times New Roman"/>
          <w:sz w:val="28"/>
          <w:szCs w:val="28"/>
        </w:rPr>
      </w:r>
      <w:r/>
    </w:p>
    <w:p>
      <w:pPr>
        <w:pStyle w:val="725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(заполняется в случае, если заявителем является владелец рекламной конструкции)</w:t>
      </w:r>
      <w:r/>
    </w:p>
    <w:p>
      <w:pPr>
        <w:pStyle w:val="72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________________________________________________</w:t>
      </w:r>
      <w:r>
        <w:rPr>
          <w:rFonts w:ascii="Times New Roman" w:hAnsi="Times New Roman"/>
          <w:sz w:val="28"/>
          <w:szCs w:val="28"/>
        </w:rPr>
        <w:t xml:space="preserve">__________________</w:t>
      </w:r>
      <w:r>
        <w:rPr>
          <w:rFonts w:ascii="Times New Roman" w:hAnsi="Times New Roman"/>
          <w:sz w:val="28"/>
          <w:szCs w:val="28"/>
        </w:rPr>
      </w:r>
      <w:r/>
    </w:p>
    <w:p>
      <w:pPr>
        <w:pStyle w:val="72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Собственник недвижимого имущества, к которому присоединяется рекламная конструкция</w:t>
      </w:r>
      <w:r/>
    </w:p>
    <w:p>
      <w:pPr>
        <w:pStyle w:val="72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________________________________________________________________________________</w:t>
      </w:r>
      <w:r>
        <w:rPr>
          <w:rFonts w:ascii="Times New Roman" w:hAnsi="Times New Roman"/>
          <w:sz w:val="28"/>
          <w:szCs w:val="28"/>
        </w:rPr>
        <w:t xml:space="preserve">____________________________________________________</w:t>
      </w:r>
      <w:r>
        <w:rPr>
          <w:rFonts w:ascii="Times New Roman" w:hAnsi="Times New Roman"/>
          <w:sz w:val="28"/>
          <w:szCs w:val="28"/>
        </w:rPr>
      </w:r>
      <w:r/>
    </w:p>
    <w:p>
      <w:pPr>
        <w:pStyle w:val="72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Договор с владельцем недвижимого имущества №_____________________________________</w:t>
      </w:r>
      <w:r>
        <w:rPr>
          <w:rFonts w:ascii="Times New Roman" w:hAnsi="Times New Roman"/>
          <w:sz w:val="28"/>
          <w:szCs w:val="28"/>
        </w:rPr>
        <w:t xml:space="preserve">___________________________</w:t>
      </w:r>
      <w:r>
        <w:rPr>
          <w:rFonts w:ascii="Times New Roman" w:hAnsi="Times New Roman"/>
          <w:sz w:val="28"/>
          <w:szCs w:val="28"/>
        </w:rPr>
      </w:r>
      <w:r/>
    </w:p>
    <w:p>
      <w:pPr>
        <w:pStyle w:val="72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Информация о необходимости аннулирования разрешения на установку рекламной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конструкции в связи с прекращением договора на установку и эксплуатацию рекламной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конструкции</w:t>
      </w:r>
      <w:r>
        <w:rPr>
          <w:rFonts w:ascii="Times New Roman" w:hAnsi="Times New Roman"/>
          <w:sz w:val="28"/>
          <w:szCs w:val="28"/>
        </w:rPr>
        <w:t xml:space="preserve">_______________________________________________________</w:t>
      </w:r>
      <w:r>
        <w:rPr>
          <w:rFonts w:ascii="Times New Roman" w:hAnsi="Times New Roman"/>
          <w:sz w:val="28"/>
          <w:szCs w:val="28"/>
        </w:rPr>
        <w:t xml:space="preserve"> ____________________________________</w:t>
      </w:r>
      <w:r>
        <w:rPr>
          <w:rFonts w:ascii="Times New Roman" w:hAnsi="Times New Roman"/>
          <w:sz w:val="28"/>
          <w:szCs w:val="28"/>
        </w:rPr>
        <w:t xml:space="preserve">______________________________</w:t>
      </w:r>
      <w:r>
        <w:rPr>
          <w:rFonts w:ascii="Times New Roman" w:hAnsi="Times New Roman"/>
          <w:sz w:val="28"/>
          <w:szCs w:val="28"/>
        </w:rPr>
      </w:r>
      <w:r/>
    </w:p>
    <w:p>
      <w:pPr>
        <w:pStyle w:val="725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(заполняется в случае, если заявителем является собственник недвижимого имущества,</w:t>
      </w:r>
      <w:r/>
    </w:p>
    <w:p>
      <w:pPr>
        <w:pStyle w:val="725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к которому присоединяется рекламная конструкция)</w:t>
      </w:r>
      <w:r/>
    </w:p>
    <w:p>
      <w:pPr>
        <w:pStyle w:val="72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pStyle w:val="72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pStyle w:val="72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pStyle w:val="72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________________________________                                            ____________</w:t>
      </w:r>
      <w:r>
        <w:rPr>
          <w:rFonts w:ascii="Times New Roman" w:hAnsi="Times New Roman"/>
          <w:sz w:val="28"/>
          <w:szCs w:val="28"/>
        </w:rPr>
      </w:r>
      <w:r/>
    </w:p>
    <w:p>
      <w:pPr>
        <w:pStyle w:val="72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</w:t>
      </w:r>
      <w:r>
        <w:rPr>
          <w:rFonts w:ascii="Times New Roman" w:hAnsi="Times New Roman"/>
          <w:sz w:val="28"/>
          <w:szCs w:val="28"/>
        </w:rPr>
        <w:t xml:space="preserve">(ФИО полностью)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(подпись)</w:t>
      </w:r>
      <w:r/>
    </w:p>
    <w:p>
      <w:pPr>
        <w:pStyle w:val="725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/>
    </w:p>
    <w:p>
      <w:pPr>
        <w:pStyle w:val="657"/>
        <w:shd w:val="clear" w:color="auto" w:fill="ffffff"/>
        <w:rPr>
          <w:rFonts w:ascii="Calibri" w:hAnsi="Calibri"/>
          <w:color w:val="1a1a1a"/>
          <w:sz w:val="23"/>
          <w:szCs w:val="23"/>
        </w:rPr>
      </w:pPr>
      <w:r>
        <w:rPr>
          <w:rFonts w:ascii="Calibri" w:hAnsi="Calibri"/>
          <w:color w:val="1a1a1a"/>
          <w:sz w:val="23"/>
          <w:szCs w:val="23"/>
        </w:rPr>
      </w:r>
      <w:r/>
    </w:p>
    <w:p>
      <w:pPr>
        <w:pStyle w:val="657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57"/>
        <w:jc w:val="center"/>
        <w:widowControl w:val="off"/>
        <w:tabs>
          <w:tab w:val="left" w:pos="4500" w:leader="none"/>
        </w:tabs>
        <w:rPr>
          <w:b/>
          <w:bCs/>
          <w:sz w:val="28"/>
          <w:szCs w:val="28"/>
        </w:rPr>
      </w:pPr>
      <w:r>
        <w:rPr>
          <w:rFonts w:eastAsia="Calibri"/>
          <w:color w:val="000009"/>
          <w:sz w:val="28"/>
          <w:szCs w:val="28"/>
        </w:rPr>
        <w:t xml:space="preserve">_____________________</w:t>
      </w:r>
      <w:r>
        <w:rPr>
          <w:b/>
          <w:bCs/>
          <w:sz w:val="28"/>
          <w:szCs w:val="28"/>
        </w:rPr>
      </w:r>
      <w:r/>
    </w:p>
    <w:p>
      <w:pPr>
        <w:pStyle w:val="657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57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57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57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57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57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57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57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57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57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57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57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57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57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57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57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57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57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57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57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57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57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57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57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57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57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57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57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57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57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57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57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57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57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57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57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57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57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tbl>
      <w:tblPr>
        <w:tblW w:w="0" w:type="auto"/>
        <w:tblInd w:w="0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785"/>
        <w:gridCol w:w="4786"/>
      </w:tblGrid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785" w:type="dxa"/>
            <w:vAlign w:val="top"/>
            <w:textDirection w:val="lrTb"/>
            <w:noWrap w:val="false"/>
          </w:tcPr>
          <w:p>
            <w:pPr>
              <w:pStyle w:val="65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786" w:type="dxa"/>
            <w:vAlign w:val="top"/>
            <w:textDirection w:val="lrTb"/>
            <w:noWrap w:val="false"/>
          </w:tcPr>
          <w:p>
            <w:pPr>
              <w:pStyle w:val="6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Приложение № 4</w:t>
            </w:r>
            <w:r/>
          </w:p>
          <w:p>
            <w:pPr>
              <w:pStyle w:val="6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 административному регламенту</w:t>
            </w:r>
            <w:r/>
          </w:p>
          <w:p>
            <w:pPr>
              <w:pStyle w:val="657"/>
              <w:ind w:left="-10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 предоставлению муниципальной услуги «Выдача разрешения на установку и эксплуатацию рекламной конструкцции на территории муниципального района «Вейделевский район» Белгородской области, аннулирование такого разрешения</w:t>
            </w:r>
            <w:r>
              <w:rPr>
                <w:sz w:val="24"/>
                <w:szCs w:val="24"/>
              </w:rPr>
              <w:t xml:space="preserve">»</w:t>
            </w:r>
            <w:r>
              <w:rPr>
                <w:sz w:val="24"/>
                <w:szCs w:val="24"/>
              </w:rPr>
            </w:r>
            <w:r/>
          </w:p>
          <w:p>
            <w:pPr>
              <w:pStyle w:val="6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  <w:p>
            <w:pPr>
              <w:pStyle w:val="6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(ФОРМА)</w:t>
            </w:r>
            <w:r/>
          </w:p>
        </w:tc>
      </w:tr>
    </w:tbl>
    <w:p>
      <w:pPr>
        <w:pStyle w:val="657"/>
        <w:jc w:val="center"/>
        <w:spacing w:before="108" w:after="108"/>
        <w:widowControl w:val="off"/>
        <w:rPr>
          <w:bCs/>
          <w:color w:val="000000"/>
          <w:sz w:val="28"/>
          <w:szCs w:val="24"/>
        </w:rPr>
        <w:outlineLvl w:val="0"/>
      </w:pPr>
      <w:r>
        <w:rPr>
          <w:b/>
          <w:bCs/>
          <w:color w:val="000000"/>
          <w:sz w:val="28"/>
          <w:szCs w:val="24"/>
        </w:rPr>
        <w:t xml:space="preserve">ЗАЯВЛЕНИЕ</w:t>
      </w:r>
      <w:r>
        <w:rPr>
          <w:bCs/>
          <w:color w:val="000000"/>
          <w:sz w:val="28"/>
          <w:szCs w:val="24"/>
        </w:rPr>
        <w:br w:type="textWrapping" w:clear="all"/>
        <w:t xml:space="preserve">об исправлении допущенных опечаток и ошибок в разрешении на установку и эксплуатацию рекламной конструкции или аннулирования такого разрешения</w:t>
      </w:r>
      <w:r/>
    </w:p>
    <w:p>
      <w:pPr>
        <w:pStyle w:val="657"/>
        <w:spacing w:after="200" w:line="276" w:lineRule="auto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</w:r>
      <w:r/>
    </w:p>
    <w:p>
      <w:pPr>
        <w:pStyle w:val="657"/>
        <w:ind w:firstLine="698"/>
        <w:jc w:val="right"/>
        <w:spacing w:after="200" w:line="276" w:lineRule="auto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 xml:space="preserve">"___" ____________ 20___ г.</w:t>
      </w:r>
      <w:r/>
    </w:p>
    <w:p>
      <w:pPr>
        <w:pStyle w:val="657"/>
        <w:jc w:val="center"/>
        <w:widowControl w:val="off"/>
        <w:rPr>
          <w:sz w:val="22"/>
          <w:szCs w:val="22"/>
        </w:rPr>
      </w:pPr>
      <w:r>
        <w:rPr>
          <w:sz w:val="22"/>
          <w:szCs w:val="22"/>
        </w:rPr>
        <w:t xml:space="preserve">_________________________________________________________________________</w:t>
      </w:r>
      <w:r/>
    </w:p>
    <w:p>
      <w:pPr>
        <w:pStyle w:val="657"/>
        <w:jc w:val="center"/>
        <w:widowControl w:val="off"/>
        <w:rPr>
          <w:sz w:val="22"/>
          <w:szCs w:val="22"/>
        </w:rPr>
      </w:pPr>
      <w:r>
        <w:rPr>
          <w:sz w:val="22"/>
          <w:szCs w:val="22"/>
        </w:rPr>
        <w:t xml:space="preserve">_________________________________________________________________________</w:t>
      </w:r>
      <w:r/>
    </w:p>
    <w:p>
      <w:pPr>
        <w:pStyle w:val="657"/>
        <w:jc w:val="center"/>
        <w:widowControl w:val="off"/>
        <w:rPr>
          <w:sz w:val="22"/>
          <w:szCs w:val="22"/>
        </w:rPr>
      </w:pPr>
      <w:r>
        <w:rPr>
          <w:sz w:val="24"/>
          <w:szCs w:val="22"/>
        </w:rPr>
        <w:t xml:space="preserve">(наименование органа  местного самоуправления)</w:t>
      </w:r>
      <w:r>
        <w:rPr>
          <w:sz w:val="22"/>
          <w:szCs w:val="22"/>
        </w:rPr>
      </w:r>
      <w:r/>
    </w:p>
    <w:p>
      <w:pPr>
        <w:pStyle w:val="657"/>
        <w:spacing w:after="200" w:line="276" w:lineRule="auto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</w:r>
      <w:r/>
    </w:p>
    <w:p>
      <w:pPr>
        <w:pStyle w:val="657"/>
        <w:jc w:val="center"/>
        <w:spacing w:before="108" w:after="108"/>
        <w:widowControl w:val="off"/>
        <w:rPr>
          <w:b/>
          <w:bCs/>
          <w:color w:val="000000"/>
          <w:sz w:val="28"/>
          <w:szCs w:val="24"/>
        </w:rPr>
        <w:outlineLvl w:val="0"/>
      </w:pPr>
      <w:r/>
      <w:bookmarkStart w:id="1" w:name="sub_24100"/>
      <w:r>
        <w:rPr>
          <w:b/>
          <w:bCs/>
          <w:color w:val="000000"/>
          <w:sz w:val="28"/>
          <w:szCs w:val="24"/>
        </w:rPr>
        <w:t xml:space="preserve">1. Сведения о заявителе</w:t>
      </w:r>
      <w:r/>
    </w:p>
    <w:p>
      <w:pPr>
        <w:pStyle w:val="657"/>
        <w:spacing w:after="200" w:line="276" w:lineRule="auto"/>
        <w:rPr>
          <w:rFonts w:eastAsia="Calibri"/>
          <w:sz w:val="22"/>
          <w:szCs w:val="22"/>
          <w:lang w:eastAsia="en-US"/>
        </w:rPr>
      </w:pPr>
      <w:r/>
      <w:bookmarkEnd w:id="1"/>
      <w:r>
        <w:rPr>
          <w:rFonts w:eastAsia="Calibri"/>
          <w:sz w:val="22"/>
          <w:szCs w:val="22"/>
          <w:lang w:eastAsia="en-US"/>
        </w:rPr>
      </w:r>
      <w:r/>
    </w:p>
    <w:tbl>
      <w:tblPr>
        <w:tblW w:w="9498" w:type="dxa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none" w:color="000000" w:sz="0" w:space="0"/>
          <w:insideV w:val="none" w:color="000000" w:sz="0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851"/>
        <w:gridCol w:w="4111"/>
        <w:gridCol w:w="4536"/>
      </w:tblGrid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top"/>
            <w:textDirection w:val="lrTb"/>
            <w:noWrap w:val="false"/>
          </w:tcPr>
          <w:p>
            <w:pPr>
              <w:pStyle w:val="657"/>
              <w:jc w:val="center"/>
              <w:spacing w:line="276" w:lineRule="auto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11" w:type="dxa"/>
            <w:vAlign w:val="top"/>
            <w:textDirection w:val="lrTb"/>
            <w:noWrap w:val="false"/>
          </w:tcPr>
          <w:p>
            <w:pPr>
              <w:pStyle w:val="657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Сведения о физическом лице, в случае если заявителем является физическое лицо: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657"/>
              <w:jc w:val="both"/>
              <w:spacing w:line="276" w:lineRule="auto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top"/>
            <w:textDirection w:val="lrTb"/>
            <w:noWrap w:val="false"/>
          </w:tcPr>
          <w:p>
            <w:pPr>
              <w:pStyle w:val="657"/>
              <w:jc w:val="center"/>
              <w:spacing w:line="276" w:lineRule="auto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1.1.1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11" w:type="dxa"/>
            <w:vAlign w:val="top"/>
            <w:textDirection w:val="lrTb"/>
            <w:noWrap w:val="false"/>
          </w:tcPr>
          <w:p>
            <w:pPr>
              <w:pStyle w:val="657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Фамилия, имя, отчество (при наличии)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657"/>
              <w:jc w:val="both"/>
              <w:spacing w:line="276" w:lineRule="auto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top"/>
            <w:textDirection w:val="lrTb"/>
            <w:noWrap w:val="false"/>
          </w:tcPr>
          <w:p>
            <w:pPr>
              <w:pStyle w:val="657"/>
              <w:jc w:val="center"/>
              <w:spacing w:line="276" w:lineRule="auto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1.1.2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11" w:type="dxa"/>
            <w:vAlign w:val="top"/>
            <w:textDirection w:val="lrTb"/>
            <w:noWrap w:val="false"/>
          </w:tcPr>
          <w:p>
            <w:pPr>
              <w:pStyle w:val="657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Реквизиты документа, удостоверяющего личность (не указываются в случае, если заявитель является индивидуальным предпринимателем)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657"/>
              <w:jc w:val="both"/>
              <w:spacing w:line="276" w:lineRule="auto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top"/>
            <w:textDirection w:val="lrTb"/>
            <w:noWrap w:val="false"/>
          </w:tcPr>
          <w:p>
            <w:pPr>
              <w:pStyle w:val="657"/>
              <w:jc w:val="center"/>
              <w:spacing w:line="276" w:lineRule="auto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1.1.3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11" w:type="dxa"/>
            <w:vAlign w:val="top"/>
            <w:textDirection w:val="lrTb"/>
            <w:noWrap w:val="false"/>
          </w:tcPr>
          <w:p>
            <w:pPr>
              <w:pStyle w:val="657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Основной государственный регистрационный номер индивидуального предпринимателя, в случае если заявитель является индивидуальным предпринимателем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657"/>
              <w:jc w:val="both"/>
              <w:spacing w:line="276" w:lineRule="auto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top"/>
            <w:textDirection w:val="lrTb"/>
            <w:noWrap w:val="false"/>
          </w:tcPr>
          <w:p>
            <w:pPr>
              <w:pStyle w:val="657"/>
              <w:jc w:val="center"/>
              <w:spacing w:line="276" w:lineRule="auto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11" w:type="dxa"/>
            <w:vAlign w:val="top"/>
            <w:textDirection w:val="lrTb"/>
            <w:noWrap w:val="false"/>
          </w:tcPr>
          <w:p>
            <w:pPr>
              <w:pStyle w:val="657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Сведения о юридическом лице, в случае если заявителем является юридическое лицо: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657"/>
              <w:jc w:val="both"/>
              <w:spacing w:line="276" w:lineRule="auto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top"/>
            <w:textDirection w:val="lrTb"/>
            <w:noWrap w:val="false"/>
          </w:tcPr>
          <w:p>
            <w:pPr>
              <w:pStyle w:val="657"/>
              <w:jc w:val="center"/>
              <w:spacing w:line="276" w:lineRule="auto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1.2.1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11" w:type="dxa"/>
            <w:vAlign w:val="top"/>
            <w:textDirection w:val="lrTb"/>
            <w:noWrap w:val="false"/>
          </w:tcPr>
          <w:p>
            <w:pPr>
              <w:pStyle w:val="657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Полное наименование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657"/>
              <w:jc w:val="both"/>
              <w:spacing w:line="276" w:lineRule="auto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top"/>
            <w:textDirection w:val="lrTb"/>
            <w:noWrap w:val="false"/>
          </w:tcPr>
          <w:p>
            <w:pPr>
              <w:pStyle w:val="657"/>
              <w:jc w:val="center"/>
              <w:spacing w:line="276" w:lineRule="auto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1.2.2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11" w:type="dxa"/>
            <w:vAlign w:val="top"/>
            <w:textDirection w:val="lrTb"/>
            <w:noWrap w:val="false"/>
          </w:tcPr>
          <w:p>
            <w:pPr>
              <w:pStyle w:val="657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Основной государственный регистрационный номер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657"/>
              <w:jc w:val="both"/>
              <w:spacing w:line="276" w:lineRule="auto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top"/>
            <w:textDirection w:val="lrTb"/>
            <w:noWrap w:val="false"/>
          </w:tcPr>
          <w:p>
            <w:pPr>
              <w:pStyle w:val="657"/>
              <w:jc w:val="center"/>
              <w:spacing w:line="276" w:lineRule="auto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1.2.3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11" w:type="dxa"/>
            <w:vAlign w:val="top"/>
            <w:textDirection w:val="lrTb"/>
            <w:noWrap w:val="false"/>
          </w:tcPr>
          <w:p>
            <w:pPr>
              <w:pStyle w:val="657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Идентификационный номер налогоплательщика - юридического лица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657"/>
              <w:jc w:val="both"/>
              <w:spacing w:line="276" w:lineRule="auto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</w:tbl>
    <w:p>
      <w:pPr>
        <w:pStyle w:val="657"/>
        <w:jc w:val="center"/>
        <w:spacing w:before="108" w:after="108"/>
        <w:widowControl w:val="off"/>
        <w:rPr>
          <w:b/>
          <w:bCs/>
          <w:color w:val="000000"/>
          <w:sz w:val="28"/>
          <w:szCs w:val="24"/>
        </w:rPr>
        <w:outlineLvl w:val="0"/>
      </w:pPr>
      <w:r/>
      <w:bookmarkStart w:id="2" w:name="sub_24200"/>
      <w:r>
        <w:rPr>
          <w:b/>
          <w:bCs/>
          <w:color w:val="000000"/>
          <w:sz w:val="28"/>
          <w:szCs w:val="24"/>
        </w:rPr>
        <w:t xml:space="preserve">2. Сведения о выданном разрешении на установку и эксплуатацию рекламной конструкции или аннулировании такого разрешения</w:t>
      </w:r>
      <w:r/>
    </w:p>
    <w:tbl>
      <w:tblPr>
        <w:tblW w:w="9498" w:type="dxa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none" w:color="000000" w:sz="0" w:space="0"/>
          <w:insideV w:val="none" w:color="000000" w:sz="0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851"/>
        <w:gridCol w:w="2835"/>
        <w:gridCol w:w="2551"/>
        <w:gridCol w:w="3261"/>
      </w:tblGrid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top"/>
            <w:textDirection w:val="lrTb"/>
            <w:noWrap w:val="false"/>
          </w:tcPr>
          <w:p>
            <w:pPr>
              <w:pStyle w:val="657"/>
              <w:jc w:val="center"/>
              <w:spacing w:line="276" w:lineRule="auto"/>
              <w:widowControl w:val="off"/>
              <w:rPr>
                <w:sz w:val="24"/>
                <w:szCs w:val="24"/>
              </w:rPr>
            </w:pPr>
            <w:r/>
            <w:bookmarkEnd w:id="2"/>
            <w:r>
              <w:rPr>
                <w:sz w:val="24"/>
                <w:szCs w:val="24"/>
              </w:rPr>
              <w:t xml:space="preserve">N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top"/>
            <w:textDirection w:val="lrTb"/>
            <w:noWrap w:val="false"/>
          </w:tcPr>
          <w:p>
            <w:pPr>
              <w:pStyle w:val="657"/>
              <w:jc w:val="center"/>
              <w:spacing w:line="276" w:lineRule="auto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Орган, выдавший решение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vAlign w:val="top"/>
            <w:textDirection w:val="lrTb"/>
            <w:noWrap w:val="false"/>
          </w:tcPr>
          <w:p>
            <w:pPr>
              <w:pStyle w:val="657"/>
              <w:jc w:val="center"/>
              <w:spacing w:line="276" w:lineRule="auto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Номер документа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61" w:type="dxa"/>
            <w:vAlign w:val="top"/>
            <w:textDirection w:val="lrTb"/>
            <w:noWrap w:val="false"/>
          </w:tcPr>
          <w:p>
            <w:pPr>
              <w:pStyle w:val="657"/>
              <w:jc w:val="center"/>
              <w:spacing w:line="276" w:lineRule="auto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Дата документа</w:t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top"/>
            <w:textDirection w:val="lrTb"/>
            <w:noWrap w:val="false"/>
          </w:tcPr>
          <w:p>
            <w:pPr>
              <w:pStyle w:val="657"/>
              <w:jc w:val="both"/>
              <w:spacing w:line="276" w:lineRule="auto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top"/>
            <w:textDirection w:val="lrTb"/>
            <w:noWrap w:val="false"/>
          </w:tcPr>
          <w:p>
            <w:pPr>
              <w:pStyle w:val="657"/>
              <w:jc w:val="both"/>
              <w:spacing w:line="276" w:lineRule="auto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vAlign w:val="top"/>
            <w:textDirection w:val="lrTb"/>
            <w:noWrap w:val="false"/>
          </w:tcPr>
          <w:p>
            <w:pPr>
              <w:pStyle w:val="657"/>
              <w:jc w:val="both"/>
              <w:spacing w:line="276" w:lineRule="auto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61" w:type="dxa"/>
            <w:vAlign w:val="top"/>
            <w:textDirection w:val="lrTb"/>
            <w:noWrap w:val="false"/>
          </w:tcPr>
          <w:p>
            <w:pPr>
              <w:pStyle w:val="657"/>
              <w:jc w:val="both"/>
              <w:spacing w:line="276" w:lineRule="auto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</w:tbl>
    <w:p>
      <w:pPr>
        <w:pStyle w:val="657"/>
        <w:jc w:val="center"/>
        <w:spacing w:before="108" w:after="108"/>
        <w:widowControl w:val="off"/>
        <w:rPr>
          <w:b/>
          <w:bCs/>
          <w:color w:val="000000"/>
          <w:sz w:val="28"/>
          <w:szCs w:val="24"/>
        </w:rPr>
        <w:outlineLvl w:val="0"/>
      </w:pPr>
      <w:r/>
      <w:bookmarkStart w:id="3" w:name="sub_24300"/>
      <w:r>
        <w:rPr>
          <w:b/>
          <w:bCs/>
          <w:color w:val="000000"/>
          <w:sz w:val="28"/>
          <w:szCs w:val="24"/>
        </w:rPr>
        <w:t xml:space="preserve">3. Обоснование для внесения исправлений в разрешение на установку и эксплуатацию рекламной конструкции или аннулирование такого разрешения</w:t>
      </w:r>
      <w:r/>
    </w:p>
    <w:tbl>
      <w:tblPr>
        <w:tblW w:w="9510" w:type="dxa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none" w:color="000000" w:sz="0" w:space="0"/>
          <w:insideV w:val="none" w:color="000000" w:sz="0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851"/>
        <w:gridCol w:w="2848"/>
        <w:gridCol w:w="2551"/>
        <w:gridCol w:w="3260"/>
      </w:tblGrid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top"/>
            <w:textDirection w:val="lrTb"/>
            <w:noWrap w:val="false"/>
          </w:tcPr>
          <w:p>
            <w:pPr>
              <w:pStyle w:val="657"/>
              <w:jc w:val="center"/>
              <w:spacing w:line="276" w:lineRule="auto"/>
              <w:widowControl w:val="off"/>
              <w:rPr>
                <w:sz w:val="24"/>
                <w:szCs w:val="24"/>
              </w:rPr>
            </w:pPr>
            <w:r/>
            <w:bookmarkEnd w:id="3"/>
            <w:r>
              <w:rPr>
                <w:sz w:val="24"/>
                <w:szCs w:val="24"/>
              </w:rPr>
              <w:t xml:space="preserve">N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48" w:type="dxa"/>
            <w:vAlign w:val="top"/>
            <w:textDirection w:val="lrTb"/>
            <w:noWrap w:val="false"/>
          </w:tcPr>
          <w:p>
            <w:pPr>
              <w:pStyle w:val="657"/>
              <w:jc w:val="center"/>
              <w:spacing w:line="276" w:lineRule="auto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Данные (сведения), указанные в решении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vAlign w:val="top"/>
            <w:textDirection w:val="lrTb"/>
            <w:noWrap w:val="false"/>
          </w:tcPr>
          <w:p>
            <w:pPr>
              <w:pStyle w:val="657"/>
              <w:jc w:val="center"/>
              <w:spacing w:line="276" w:lineRule="auto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Данные (сведения), которые необходимо указать в решении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60" w:type="dxa"/>
            <w:vAlign w:val="top"/>
            <w:textDirection w:val="lrTb"/>
            <w:noWrap w:val="false"/>
          </w:tcPr>
          <w:p>
            <w:pPr>
              <w:pStyle w:val="657"/>
              <w:jc w:val="center"/>
              <w:spacing w:line="276" w:lineRule="auto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Обоснование с указанием реквизита(-ов) документа(-ов), документации, на основании которых принималось решение </w:t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top"/>
            <w:textDirection w:val="lrTb"/>
            <w:noWrap w:val="false"/>
          </w:tcPr>
          <w:p>
            <w:pPr>
              <w:pStyle w:val="657"/>
              <w:jc w:val="both"/>
              <w:spacing w:line="276" w:lineRule="auto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48" w:type="dxa"/>
            <w:vAlign w:val="top"/>
            <w:textDirection w:val="lrTb"/>
            <w:noWrap w:val="false"/>
          </w:tcPr>
          <w:p>
            <w:pPr>
              <w:pStyle w:val="657"/>
              <w:jc w:val="both"/>
              <w:spacing w:line="276" w:lineRule="auto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vAlign w:val="top"/>
            <w:textDirection w:val="lrTb"/>
            <w:noWrap w:val="false"/>
          </w:tcPr>
          <w:p>
            <w:pPr>
              <w:pStyle w:val="657"/>
              <w:jc w:val="both"/>
              <w:spacing w:line="276" w:lineRule="auto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60" w:type="dxa"/>
            <w:vAlign w:val="top"/>
            <w:textDirection w:val="lrTb"/>
            <w:noWrap w:val="false"/>
          </w:tcPr>
          <w:p>
            <w:pPr>
              <w:pStyle w:val="657"/>
              <w:jc w:val="both"/>
              <w:spacing w:line="276" w:lineRule="auto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</w:tbl>
    <w:p>
      <w:pPr>
        <w:pStyle w:val="657"/>
        <w:spacing w:after="200" w:line="276" w:lineRule="auto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Прошу внести исправления в разрешение на установку и эксплуатацию рекламной конструкции или аннулирование такого разрешения (нужное подчеркнуть), содержащий опечатку/ошибку.</w:t>
      </w:r>
      <w:r/>
    </w:p>
    <w:p>
      <w:pPr>
        <w:pStyle w:val="657"/>
        <w:spacing w:after="200" w:line="276" w:lineRule="auto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Приложение: _________________________________________________________</w:t>
      </w:r>
      <w:r/>
    </w:p>
    <w:p>
      <w:pPr>
        <w:pStyle w:val="657"/>
        <w:spacing w:after="200" w:line="276" w:lineRule="auto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Номер телефона и адрес электронной почты для связи: _____________________</w:t>
      </w:r>
      <w:r/>
    </w:p>
    <w:p>
      <w:pPr>
        <w:pStyle w:val="657"/>
        <w:spacing w:after="200" w:line="276" w:lineRule="auto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Результат рассмотрения настоящего заявления прошу:</w:t>
      </w:r>
      <w:r/>
    </w:p>
    <w:tbl>
      <w:tblPr>
        <w:tblW w:w="9498" w:type="dxa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none" w:color="000000" w:sz="0" w:space="0"/>
          <w:insideV w:val="none" w:color="000000" w:sz="0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8364"/>
        <w:gridCol w:w="1134"/>
      </w:tblGrid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364" w:type="dxa"/>
            <w:vAlign w:val="top"/>
            <w:textDirection w:val="lrTb"/>
            <w:noWrap w:val="false"/>
          </w:tcPr>
          <w:p>
            <w:pPr>
              <w:pStyle w:val="657"/>
              <w:jc w:val="both"/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направить в форме электронного документа в личный кабинет в федеральной государственной информационной системе </w:t>
            </w:r>
            <w:r>
              <w:rPr>
                <w:rFonts w:ascii="Arial" w:hAnsi="Arial"/>
                <w:sz w:val="24"/>
                <w:szCs w:val="24"/>
              </w:rPr>
              <w:fldChar w:fldCharType="begin"/>
            </w:r>
            <w:r>
              <w:rPr>
                <w:rFonts w:ascii="Arial" w:hAnsi="Arial"/>
                <w:sz w:val="24"/>
                <w:szCs w:val="24"/>
              </w:rPr>
              <w:instrText xml:space="preserve"> HYPERLINK "http://internet.garant.ru/document/redirect/5225100/2770" </w:instrText>
            </w:r>
            <w:r>
              <w:rPr>
                <w:rFonts w:ascii="Arial" w:hAnsi="Arial"/>
                <w:sz w:val="24"/>
                <w:szCs w:val="24"/>
              </w:rPr>
              <w:fldChar w:fldCharType="separate"/>
            </w:r>
            <w:r>
              <w:rPr>
                <w:color w:val="000000"/>
                <w:sz w:val="24"/>
                <w:szCs w:val="24"/>
              </w:rPr>
              <w:t xml:space="preserve">"Единый портал</w:t>
            </w:r>
            <w:r>
              <w:rPr>
                <w:color w:val="000000"/>
                <w:sz w:val="24"/>
                <w:szCs w:val="24"/>
              </w:rPr>
              <w:fldChar w:fldCharType="end"/>
            </w:r>
            <w:r>
              <w:rPr>
                <w:color w:val="000000"/>
                <w:sz w:val="24"/>
                <w:szCs w:val="24"/>
              </w:rPr>
              <w:t xml:space="preserve"> государственных и муниципальных услуг (функций)"/на региональном портале государственных и муниципальных услуг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657"/>
              <w:jc w:val="both"/>
              <w:spacing w:line="276" w:lineRule="auto"/>
              <w:widowControl w:val="off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364" w:type="dxa"/>
            <w:vAlign w:val="top"/>
            <w:textDirection w:val="lrTb"/>
            <w:noWrap w:val="false"/>
          </w:tcPr>
          <w:p>
            <w:pPr>
              <w:pStyle w:val="657"/>
              <w:jc w:val="both"/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выдать на бумажном носителе при личном обращении в  орган местного самоуправления либо в многофункциональный центр предоставления государственных и муниципальных услуг, расположенный по адресу: _______________________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657"/>
              <w:jc w:val="both"/>
              <w:spacing w:line="276" w:lineRule="auto"/>
              <w:widowControl w:val="off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364" w:type="dxa"/>
            <w:vAlign w:val="top"/>
            <w:textDirection w:val="lrTb"/>
            <w:noWrap w:val="false"/>
          </w:tcPr>
          <w:p>
            <w:pPr>
              <w:pStyle w:val="657"/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направить на бумажном носителе на почтовый адрес:</w:t>
            </w:r>
            <w:r/>
          </w:p>
          <w:p>
            <w:pPr>
              <w:pStyle w:val="657"/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________________________________________________________________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657"/>
              <w:jc w:val="both"/>
              <w:spacing w:line="276" w:lineRule="auto"/>
              <w:widowControl w:val="off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/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498" w:type="dxa"/>
            <w:vAlign w:val="top"/>
            <w:textDirection w:val="lrTb"/>
            <w:noWrap w:val="false"/>
          </w:tcPr>
          <w:p>
            <w:pPr>
              <w:pStyle w:val="657"/>
              <w:jc w:val="center"/>
              <w:spacing w:line="276" w:lineRule="auto"/>
              <w:widowControl w:val="off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Указывается один из перечисленных способов</w:t>
            </w:r>
            <w:r/>
          </w:p>
        </w:tc>
      </w:tr>
    </w:tbl>
    <w:p>
      <w:pPr>
        <w:pStyle w:val="657"/>
        <w:spacing w:after="200" w:line="276" w:lineRule="auto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</w:r>
      <w:r/>
    </w:p>
    <w:p>
      <w:pPr>
        <w:pStyle w:val="657"/>
        <w:jc w:val="both"/>
        <w:widowControl w:val="off"/>
        <w:rPr>
          <w:sz w:val="24"/>
          <w:szCs w:val="24"/>
        </w:rPr>
      </w:pPr>
      <w:r>
        <w:rPr>
          <w:sz w:val="24"/>
          <w:szCs w:val="24"/>
        </w:rPr>
        <w:t xml:space="preserve">______________  _____________  __________________________________________</w:t>
      </w:r>
      <w:r/>
    </w:p>
    <w:p>
      <w:pPr>
        <w:pStyle w:val="657"/>
        <w:jc w:val="both"/>
        <w:widowControl w:val="off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(подпись)               (фамилия, имя, отчество (при наличии)</w:t>
      </w:r>
      <w:r/>
    </w:p>
    <w:p>
      <w:pPr>
        <w:pStyle w:val="657"/>
        <w:contextualSpacing/>
        <w:ind w:firstLine="709"/>
        <w:jc w:val="center"/>
        <w:widowControl w:val="off"/>
        <w:rPr>
          <w:rFonts w:eastAsia="Calibri"/>
          <w:color w:val="000009"/>
          <w:sz w:val="28"/>
          <w:szCs w:val="28"/>
          <w:lang w:eastAsia="en-US"/>
        </w:rPr>
      </w:pPr>
      <w:r>
        <w:rPr>
          <w:rFonts w:eastAsia="Calibri"/>
          <w:color w:val="000009"/>
          <w:sz w:val="28"/>
          <w:szCs w:val="28"/>
          <w:lang w:eastAsia="en-US"/>
        </w:rPr>
      </w:r>
      <w:r/>
    </w:p>
    <w:p>
      <w:pPr>
        <w:pStyle w:val="657"/>
        <w:contextualSpacing/>
        <w:ind w:firstLine="709"/>
        <w:jc w:val="center"/>
        <w:widowControl w:val="off"/>
        <w:rPr>
          <w:rFonts w:eastAsia="Calibri"/>
          <w:color w:val="000009"/>
          <w:sz w:val="28"/>
          <w:szCs w:val="28"/>
          <w:lang w:eastAsia="en-US"/>
        </w:rPr>
      </w:pPr>
      <w:r>
        <w:rPr>
          <w:rFonts w:eastAsia="Calibri"/>
          <w:color w:val="000009"/>
          <w:sz w:val="28"/>
          <w:szCs w:val="28"/>
          <w:lang w:eastAsia="en-US"/>
        </w:rPr>
      </w:r>
      <w:r/>
    </w:p>
    <w:p>
      <w:pPr>
        <w:pStyle w:val="657"/>
        <w:contextualSpacing/>
        <w:ind w:firstLine="709"/>
        <w:jc w:val="center"/>
        <w:widowControl w:val="off"/>
        <w:rPr>
          <w:rFonts w:eastAsia="Calibri"/>
          <w:color w:val="000009"/>
          <w:sz w:val="28"/>
          <w:szCs w:val="28"/>
          <w:lang w:eastAsia="en-US"/>
        </w:rPr>
      </w:pPr>
      <w:r>
        <w:rPr>
          <w:rFonts w:eastAsia="Calibri"/>
          <w:color w:val="000009"/>
          <w:sz w:val="28"/>
          <w:szCs w:val="28"/>
          <w:lang w:eastAsia="en-US"/>
        </w:rPr>
        <w:t xml:space="preserve">_____________________</w:t>
      </w:r>
      <w:r>
        <w:rPr>
          <w:rFonts w:eastAsia="Calibri"/>
          <w:color w:val="000009"/>
          <w:sz w:val="28"/>
          <w:szCs w:val="28"/>
          <w:lang w:eastAsia="en-US"/>
        </w:rPr>
      </w:r>
      <w:r/>
    </w:p>
    <w:p>
      <w:pPr>
        <w:pStyle w:val="657"/>
        <w:jc w:val="center"/>
        <w:spacing w:after="200" w:line="276" w:lineRule="auto"/>
        <w:rPr>
          <w:rFonts w:ascii="Calibri" w:hAnsi="Calibri" w:eastAsia="Calibri"/>
          <w:sz w:val="22"/>
          <w:szCs w:val="22"/>
        </w:rPr>
      </w:pPr>
      <w:r>
        <w:rPr>
          <w:rFonts w:ascii="Calibri" w:hAnsi="Calibri" w:eastAsia="Calibri"/>
          <w:sz w:val="22"/>
          <w:szCs w:val="22"/>
        </w:rPr>
      </w:r>
      <w:r/>
    </w:p>
    <w:p>
      <w:pPr>
        <w:pStyle w:val="657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57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57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57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57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tbl>
      <w:tblPr>
        <w:tblW w:w="0" w:type="auto"/>
        <w:tblInd w:w="0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785"/>
        <w:gridCol w:w="4786"/>
      </w:tblGrid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785" w:type="dxa"/>
            <w:vAlign w:val="top"/>
            <w:textDirection w:val="lrTb"/>
            <w:noWrap w:val="false"/>
          </w:tcPr>
          <w:p>
            <w:pPr>
              <w:pStyle w:val="65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786" w:type="dxa"/>
            <w:vAlign w:val="top"/>
            <w:textDirection w:val="lrTb"/>
            <w:noWrap w:val="false"/>
          </w:tcPr>
          <w:p>
            <w:pPr>
              <w:pStyle w:val="6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Приложение № 5</w:t>
            </w:r>
            <w:r/>
          </w:p>
          <w:p>
            <w:pPr>
              <w:pStyle w:val="657"/>
              <w:ind w:left="-10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 административному регламенту</w:t>
            </w:r>
            <w:r/>
          </w:p>
          <w:p>
            <w:pPr>
              <w:pStyle w:val="657"/>
              <w:ind w:left="-10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 предоставлению муниципальной услуги «Выдача разрешения на установку и эксплуатацию рекламной конструкцции на территории муниципального района «Вейделевский район» Белгородской области, аннулирование такого разрешения</w:t>
            </w:r>
            <w:r>
              <w:rPr>
                <w:sz w:val="24"/>
                <w:szCs w:val="24"/>
              </w:rPr>
              <w:t xml:space="preserve">»</w:t>
            </w:r>
            <w:r>
              <w:rPr>
                <w:sz w:val="24"/>
                <w:szCs w:val="24"/>
              </w:rPr>
            </w:r>
            <w:r/>
          </w:p>
          <w:p>
            <w:pPr>
              <w:pStyle w:val="6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  <w:p>
            <w:pPr>
              <w:pStyle w:val="6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(ФОРМА)</w:t>
            </w:r>
            <w:r/>
          </w:p>
        </w:tc>
      </w:tr>
    </w:tbl>
    <w:p>
      <w:pPr>
        <w:pStyle w:val="657"/>
        <w:jc w:val="center"/>
        <w:spacing w:after="200" w:line="276" w:lineRule="auto"/>
        <w:rPr>
          <w:rFonts w:eastAsia="Calibri"/>
          <w:color w:val="000000"/>
          <w:sz w:val="24"/>
          <w:szCs w:val="24"/>
          <w:lang w:eastAsia="en-US"/>
        </w:rPr>
      </w:pPr>
      <w:r>
        <w:rPr>
          <w:rFonts w:eastAsia="Calibri"/>
          <w:color w:val="000000"/>
          <w:sz w:val="24"/>
          <w:szCs w:val="24"/>
          <w:lang w:eastAsia="en-US"/>
        </w:rPr>
      </w:r>
      <w:r/>
    </w:p>
    <w:tbl>
      <w:tblPr>
        <w:tblW w:w="0" w:type="auto"/>
        <w:tblInd w:w="2093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850"/>
        <w:gridCol w:w="6237"/>
      </w:tblGrid>
      <w:tr>
        <w:trPr>
          <w:trHeight w:val="748"/>
        </w:trPr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657"/>
              <w:jc w:val="center"/>
              <w:rPr>
                <w:rFonts w:eastAsia="Calibri"/>
                <w:b/>
                <w:sz w:val="22"/>
                <w:szCs w:val="52"/>
                <w:lang w:eastAsia="en-US"/>
              </w:rPr>
              <w:outlineLvl w:val="0"/>
            </w:pPr>
            <w:r>
              <w:rPr>
                <w:rFonts w:eastAsia="Calibri"/>
                <w:b/>
                <w:sz w:val="22"/>
                <w:szCs w:val="52"/>
                <w:lang w:eastAsia="en-US"/>
              </w:rPr>
              <w:t xml:space="preserve">Кому: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6237" w:type="dxa"/>
            <w:vAlign w:val="center"/>
            <w:textDirection w:val="lrTb"/>
            <w:noWrap w:val="false"/>
          </w:tcPr>
          <w:p>
            <w:pPr>
              <w:pStyle w:val="657"/>
              <w:jc w:val="center"/>
              <w:rPr>
                <w:rFonts w:eastAsia="Calibri"/>
                <w:sz w:val="16"/>
                <w:szCs w:val="52"/>
                <w:lang w:eastAsia="en-US"/>
              </w:rPr>
              <w:outlineLvl w:val="0"/>
            </w:pPr>
            <w:r>
              <w:rPr>
                <w:rFonts w:ascii="Calibri" w:hAnsi="Calibri" w:eastAsia="Calibri"/>
                <w:sz w:val="22"/>
                <w:szCs w:val="22"/>
                <w:lang w:eastAsia="en-US"/>
              </w:rPr>
              <mc:AlternateContent>
                <mc:Choice Requires="wpg">
                  <w:drawing>
                    <wp:anchor xmlns:wp="http://schemas.openxmlformats.org/drawingml/2006/wordprocessingDrawing" xmlns:wp14="http://schemas.microsoft.com/office/word/2010/wordprocessingDrawing" distT="0" distB="0" distL="114300" distR="114300" simplePos="0" relativeHeight="524288" behindDoc="0" locked="0" layoutInCell="1" allowOverlap="1">
                      <wp:simplePos x="0" y="0"/>
                      <wp:positionH relativeFrom="column">
                        <wp:posOffset>-66039</wp:posOffset>
                      </wp:positionH>
                      <wp:positionV relativeFrom="paragraph">
                        <wp:posOffset>-5714</wp:posOffset>
                      </wp:positionV>
                      <wp:extent cx="3950970" cy="635"/>
                      <wp:effectExtent l="0" t="0" r="0" b="0"/>
                      <wp:wrapNone/>
                      <wp:docPr id="3" name="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0" name=""/>
                            <wps:cNvSpPr/>
                            <wps:spPr bwMode="auto">
                              <a:xfrm>
                                <a:off x="0" y="0"/>
                                <a:ext cx="3950970" cy="635"/>
                              </a:xfrm>
                              <a:custGeom>
                                <a:avLst/>
                                <a:gdLst>
                                  <a:gd name="gd0" fmla="val 65536"/>
                                  <a:gd name="gd1" fmla="val 0"/>
                                  <a:gd name="gd2" fmla="val 0"/>
                                  <a:gd name="gd3" fmla="val 0"/>
                                  <a:gd name="gd4" fmla="val 21600"/>
                                  <a:gd name="gd5" fmla="+- gd3 21600 0"/>
                                  <a:gd name="gd6" fmla="+- gd4 0 0"/>
                                  <a:gd name="gd7" fmla="val 21600"/>
                                  <a:gd name="gd8" fmla="val 0"/>
                                  <a:gd name="gd9" fmla="*/ w 0 21600"/>
                                  <a:gd name="gd10" fmla="*/ h 0 21600"/>
                                  <a:gd name="gd11" fmla="*/ w 21600 21600"/>
                                  <a:gd name="gd12" fmla="*/ h 21600 21600"/>
                                </a:gdLst>
                                <a:ahLst/>
                                <a:cxnLst/>
                                <a:rect l="gd9" t="gd10" r="gd11" b="gd12"/>
                                <a:pathLst>
                                  <a:path w="21600" h="21600" fill="norm" stroke="1" extrusionOk="0">
                                    <a:moveTo>
                                      <a:pt x="gd1" y="gd2"/>
                                    </a:moveTo>
                                    <a:lnTo>
                                      <a:pt x="gd3" y="gd4"/>
                                    </a:lnTo>
                                    <a:lnTo>
                                      <a:pt x="gd5" y="gd6"/>
                                    </a:lnTo>
                                    <a:lnTo>
                                      <a:pt x="gd7" y="gd8"/>
                                    </a:lnTo>
                                    <a:close/>
                                  </a:path>
                                  <a:path w="21600" h="21600" fill="norm" stroke="1" extrusionOk="0"/>
                                </a:pathLst>
                              </a:custGeom>
                              <a:noFill/>
                              <a:ln>
                                <a:solidFill>
                                  <a:srgbClr val="000000"/>
                                </a:solidFill>
                              </a:ln>
                            </wps:spPr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shape 2" o:spid="_x0000_s2" style="position:absolute;z-index:524288;o:allowoverlap:true;o:allowincell:true;mso-position-horizontal-relative:text;margin-left:-5.2pt;mso-position-horizontal:absolute;mso-position-vertical-relative:text;margin-top:-0.4pt;mso-position-vertical:absolute;width:311.1pt;height:0.0pt;mso-wrap-distance-left:9.0pt;mso-wrap-distance-top:0.0pt;mso-wrap-distance-right:9.0pt;mso-wrap-distance-bottom:0.0pt;visibility:visible;" path="m0,0l0,100000l100000,100000l100000,0xee" coordsize="100000,100000" filled="f" strokecolor="#000000">
                      <v:path textboxrect="0,0,100000,100000"/>
                    </v:shape>
                  </w:pict>
                </mc:Fallback>
              </mc:AlternateContent>
            </w:r>
            <w:r>
              <w:rPr>
                <w:rFonts w:eastAsia="Calibri"/>
                <w:sz w:val="16"/>
                <w:szCs w:val="52"/>
                <w:lang w:eastAsia="en-US"/>
              </w:rPr>
              <w:t xml:space="preserve">(наименование владельца рекламной конструкции (фамилия, имя, отчество – для граждан, полное наименование организации для юридических лиц)</w:t>
            </w:r>
            <w:r/>
          </w:p>
          <w:p>
            <w:pPr>
              <w:pStyle w:val="657"/>
              <w:rPr>
                <w:rFonts w:eastAsia="Calibri"/>
                <w:sz w:val="8"/>
                <w:szCs w:val="8"/>
                <w:lang w:eastAsia="en-US"/>
              </w:rPr>
              <w:outlineLvl w:val="0"/>
            </w:pPr>
            <w:r>
              <w:rPr>
                <w:rFonts w:eastAsia="Calibri"/>
                <w:sz w:val="8"/>
                <w:szCs w:val="8"/>
                <w:lang w:eastAsia="en-US"/>
              </w:rPr>
            </w:r>
            <w:r/>
          </w:p>
        </w:tc>
      </w:tr>
      <w:tr>
        <w:trPr>
          <w:trHeight w:val="561"/>
        </w:trPr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7"/>
              <w:rPr>
                <w:rFonts w:eastAsia="Calibri"/>
                <w:b/>
                <w:sz w:val="22"/>
                <w:szCs w:val="52"/>
                <w:lang w:eastAsia="en-US"/>
              </w:rPr>
              <w:outlineLvl w:val="0"/>
            </w:pPr>
            <w:r>
              <w:rPr>
                <w:rFonts w:eastAsia="Calibri"/>
                <w:b/>
                <w:sz w:val="22"/>
                <w:szCs w:val="52"/>
                <w:lang w:eastAsia="en-US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6237" w:type="dxa"/>
            <w:vAlign w:val="top"/>
            <w:textDirection w:val="lrTb"/>
            <w:noWrap w:val="false"/>
          </w:tcPr>
          <w:p>
            <w:pPr>
              <w:pStyle w:val="657"/>
              <w:jc w:val="center"/>
              <w:rPr>
                <w:rFonts w:eastAsia="Calibri"/>
                <w:sz w:val="27"/>
                <w:szCs w:val="27"/>
                <w:lang w:eastAsia="en-US"/>
              </w:rPr>
            </w:pPr>
            <w:r>
              <w:rPr>
                <w:rFonts w:ascii="Calibri" w:hAnsi="Calibri" w:eastAsia="Calibri"/>
                <w:sz w:val="22"/>
                <w:szCs w:val="22"/>
                <w:lang w:eastAsia="en-US"/>
              </w:rPr>
              <mc:AlternateContent>
                <mc:Choice Requires="wpg">
                  <w:drawing>
                    <wp:anchor xmlns:wp="http://schemas.openxmlformats.org/drawingml/2006/wordprocessingDrawing" xmlns:wp14="http://schemas.microsoft.com/office/word/2010/wordprocessingDrawing" distT="0" distB="0" distL="114300" distR="114300" simplePos="0" relativeHeight="251658241" behindDoc="0" locked="0" layoutInCell="1" allowOverlap="1">
                      <wp:simplePos x="0" y="0"/>
                      <wp:positionH relativeFrom="column">
                        <wp:posOffset>-63499</wp:posOffset>
                      </wp:positionH>
                      <wp:positionV relativeFrom="paragraph">
                        <wp:posOffset>9525</wp:posOffset>
                      </wp:positionV>
                      <wp:extent cx="3947160" cy="0"/>
                      <wp:effectExtent l="0" t="0" r="0" b="0"/>
                      <wp:wrapNone/>
                      <wp:docPr id="4" name="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0" name=""/>
                            <wps:cNvSpPr/>
                            <wps:spPr bwMode="auto">
                              <a:xfrm>
                                <a:off x="0" y="0"/>
                                <a:ext cx="3947160" cy="0"/>
                              </a:xfrm>
                              <a:custGeom>
                                <a:avLst/>
                                <a:gdLst>
                                  <a:gd name="gd0" fmla="val 65536"/>
                                  <a:gd name="gd1" fmla="val 0"/>
                                  <a:gd name="gd2" fmla="val 0"/>
                                  <a:gd name="gd3" fmla="val 0"/>
                                  <a:gd name="gd4" fmla="val 21600"/>
                                  <a:gd name="gd5" fmla="+- gd3 21600 0"/>
                                  <a:gd name="gd6" fmla="+- gd4 0 0"/>
                                  <a:gd name="gd7" fmla="val 21600"/>
                                  <a:gd name="gd8" fmla="val 0"/>
                                  <a:gd name="gd9" fmla="*/ w 0 21600"/>
                                  <a:gd name="gd10" fmla="*/ h 0 21600"/>
                                  <a:gd name="gd11" fmla="*/ w 21600 21600"/>
                                  <a:gd name="gd12" fmla="*/ h 21600 21600"/>
                                </a:gdLst>
                                <a:ahLst/>
                                <a:cxnLst/>
                                <a:rect l="gd9" t="gd10" r="gd11" b="gd12"/>
                                <a:pathLst>
                                  <a:path w="21600" h="21600" fill="norm" stroke="1" extrusionOk="0">
                                    <a:moveTo>
                                      <a:pt x="gd1" y="gd2"/>
                                    </a:moveTo>
                                    <a:lnTo>
                                      <a:pt x="gd3" y="gd4"/>
                                    </a:lnTo>
                                    <a:lnTo>
                                      <a:pt x="gd5" y="gd6"/>
                                    </a:lnTo>
                                    <a:lnTo>
                                      <a:pt x="gd7" y="gd8"/>
                                    </a:lnTo>
                                    <a:close/>
                                  </a:path>
                                  <a:path w="21600" h="21600" fill="norm" stroke="1" extrusionOk="0"/>
                                </a:pathLst>
                              </a:custGeom>
                              <a:noFill/>
                              <a:ln>
                                <a:solidFill>
                                  <a:srgbClr val="000000"/>
                                </a:solidFill>
                              </a:ln>
                            </wps:spPr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shape 3" o:spid="_x0000_s3" style="position:absolute;z-index:251658241;o:allowoverlap:true;o:allowincell:true;mso-position-horizontal-relative:text;margin-left:-5.0pt;mso-position-horizontal:absolute;mso-position-vertical-relative:text;margin-top:0.8pt;mso-position-vertical:absolute;width:310.8pt;height:0.0pt;mso-wrap-distance-left:9.0pt;mso-wrap-distance-top:0.0pt;mso-wrap-distance-right:9.0pt;mso-wrap-distance-bottom:0.0pt;visibility:visible;" path="m0,0l0,100000l100000,100000l100000,0xee" coordsize="100000,100000" filled="f" strokecolor="#000000">
                      <v:path textboxrect="0,0,100000,100000"/>
                    </v:shape>
                  </w:pict>
                </mc:Fallback>
              </mc:AlternateContent>
            </w:r>
            <w:r>
              <w:rPr>
                <w:rFonts w:eastAsia="Calibri"/>
                <w:sz w:val="16"/>
                <w:szCs w:val="27"/>
                <w:lang w:eastAsia="en-US"/>
              </w:rPr>
              <w:t xml:space="preserve">(его почтовый адрес, ОГРН/ИНН)</w:t>
            </w:r>
            <w:r>
              <w:rPr>
                <w:rFonts w:eastAsia="Calibri"/>
                <w:sz w:val="27"/>
                <w:szCs w:val="27"/>
                <w:lang w:eastAsia="en-US"/>
              </w:rPr>
            </w:r>
            <w:r/>
          </w:p>
        </w:tc>
      </w:tr>
    </w:tbl>
    <w:p>
      <w:pPr>
        <w:pStyle w:val="657"/>
        <w:jc w:val="center"/>
        <w:rPr>
          <w:rFonts w:eastAsia="Calibri"/>
          <w:b/>
          <w:sz w:val="28"/>
          <w:szCs w:val="28"/>
          <w:lang w:eastAsia="en-US"/>
        </w:rPr>
        <w:outlineLvl w:val="0"/>
      </w:pPr>
      <w:r>
        <w:rPr>
          <w:rFonts w:eastAsia="Calibri"/>
          <w:b/>
          <w:sz w:val="28"/>
          <w:szCs w:val="28"/>
          <w:lang w:eastAsia="en-US"/>
        </w:rPr>
        <w:t xml:space="preserve">РАЗРЕШЕНИЕ</w:t>
      </w:r>
      <w:r/>
    </w:p>
    <w:p>
      <w:pPr>
        <w:pStyle w:val="657"/>
        <w:jc w:val="center"/>
        <w:rPr>
          <w:rFonts w:eastAsia="Calibri"/>
          <w:b/>
          <w:sz w:val="27"/>
          <w:szCs w:val="27"/>
          <w:lang w:eastAsia="en-US"/>
        </w:rPr>
      </w:pPr>
      <w:r>
        <w:rPr>
          <w:rFonts w:eastAsia="Calibri"/>
          <w:b/>
          <w:sz w:val="27"/>
          <w:szCs w:val="27"/>
          <w:lang w:eastAsia="en-US"/>
        </w:rPr>
        <w:t xml:space="preserve">на установку и эксплуатацию </w:t>
      </w:r>
      <w:r/>
    </w:p>
    <w:p>
      <w:pPr>
        <w:pStyle w:val="657"/>
        <w:ind w:right="-108"/>
        <w:jc w:val="center"/>
        <w:widowControl w:val="off"/>
        <w:rPr>
          <w:b/>
          <w:sz w:val="27"/>
          <w:szCs w:val="27"/>
        </w:rPr>
      </w:pPr>
      <w:r>
        <w:rPr>
          <w:b/>
          <w:sz w:val="27"/>
          <w:szCs w:val="27"/>
        </w:rPr>
        <w:t xml:space="preserve">рекламной конструкции на территории муниципального района «Вейделевский район» </w:t>
      </w:r>
      <w:r>
        <w:rPr>
          <w:rFonts w:cs="Calibri"/>
          <w:b/>
          <w:sz w:val="27"/>
          <w:szCs w:val="27"/>
        </w:rPr>
        <w:t xml:space="preserve">Белгородской области</w:t>
      </w:r>
      <w:r>
        <w:rPr>
          <w:b/>
          <w:sz w:val="27"/>
          <w:szCs w:val="27"/>
        </w:rPr>
      </w:r>
      <w:r/>
    </w:p>
    <w:p>
      <w:pPr>
        <w:pStyle w:val="657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</w:r>
      <w:r/>
    </w:p>
    <w:p>
      <w:pPr>
        <w:pStyle w:val="657"/>
        <w:rPr>
          <w:rFonts w:eastAsia="Calibri"/>
          <w:b/>
          <w:sz w:val="22"/>
          <w:szCs w:val="27"/>
          <w:lang w:eastAsia="en-US"/>
        </w:rPr>
      </w:pPr>
      <w:r>
        <w:rPr>
          <w:rFonts w:eastAsia="Calibri"/>
          <w:b/>
          <w:sz w:val="22"/>
          <w:szCs w:val="27"/>
          <w:lang w:eastAsia="en-US"/>
        </w:rPr>
        <w:t xml:space="preserve">«___» ________ 20____ года                                                      </w:t>
        <w:tab/>
        <w:tab/>
        <w:t xml:space="preserve">   </w:t>
      </w:r>
      <w:r>
        <w:rPr>
          <w:rFonts w:eastAsia="Calibri"/>
          <w:b/>
          <w:sz w:val="22"/>
          <w:szCs w:val="27"/>
          <w:lang w:eastAsia="en-US"/>
        </w:rPr>
        <w:t xml:space="preserve">         </w:t>
        <w:tab/>
        <w:tab/>
        <w:t xml:space="preserve">              № ___</w:t>
      </w:r>
      <w:r>
        <w:rPr>
          <w:rFonts w:eastAsia="Calibri"/>
          <w:b/>
          <w:sz w:val="22"/>
          <w:szCs w:val="27"/>
          <w:lang w:eastAsia="en-US"/>
        </w:rPr>
      </w:r>
      <w:r/>
    </w:p>
    <w:p>
      <w:pPr>
        <w:pStyle w:val="657"/>
        <w:jc w:val="both"/>
        <w:rPr>
          <w:rFonts w:eastAsia="Calibri"/>
          <w:i/>
          <w:sz w:val="27"/>
          <w:szCs w:val="27"/>
          <w:lang w:eastAsia="en-US"/>
        </w:rPr>
      </w:pPr>
      <w:r>
        <w:rPr>
          <w:rFonts w:eastAsia="Calibri"/>
          <w:i/>
          <w:sz w:val="27"/>
          <w:szCs w:val="27"/>
          <w:lang w:eastAsia="en-US"/>
        </w:rPr>
        <w:t xml:space="preserve">                                                                                                                        </w:t>
      </w:r>
      <w:r/>
    </w:p>
    <w:tbl>
      <w:tblPr>
        <w:tblW w:w="9781" w:type="dxa"/>
        <w:tblInd w:w="108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2268"/>
        <w:gridCol w:w="2127"/>
        <w:gridCol w:w="1842"/>
        <w:gridCol w:w="709"/>
        <w:gridCol w:w="2835"/>
      </w:tblGrid>
      <w:tr>
        <w:trPr>
          <w:trHeight w:val="289"/>
        </w:trPr>
        <w:tc>
          <w:tcPr>
            <w:gridSpan w:val="5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9781" w:type="dxa"/>
            <w:vAlign w:val="top"/>
            <w:textDirection w:val="lrTb"/>
            <w:noWrap w:val="false"/>
          </w:tcPr>
          <w:p>
            <w:pPr>
              <w:pStyle w:val="657"/>
              <w:jc w:val="center"/>
              <w:rPr>
                <w:rFonts w:eastAsia="Calibri"/>
                <w:sz w:val="18"/>
                <w:szCs w:val="27"/>
                <w:lang w:eastAsia="en-US"/>
              </w:rPr>
            </w:pPr>
            <w:r>
              <w:rPr>
                <w:rFonts w:ascii="Calibri" w:hAnsi="Calibri" w:eastAsia="Calibri"/>
                <w:sz w:val="22"/>
                <w:szCs w:val="22"/>
                <w:lang w:eastAsia="en-US"/>
              </w:rPr>
              <mc:AlternateContent>
                <mc:Choice Requires="wpg">
                  <w:drawing>
                    <wp:anchor xmlns:wp="http://schemas.openxmlformats.org/drawingml/2006/wordprocessingDrawing" xmlns:wp14="http://schemas.microsoft.com/office/word/2010/wordprocessingDrawing" distT="0" distB="0" distL="114300" distR="114300" simplePos="0" relativeHeight="251658242" behindDoc="0" locked="0" layoutInCell="1" allowOverlap="1">
                      <wp:simplePos x="0" y="0"/>
                      <wp:positionH relativeFrom="column">
                        <wp:posOffset>-6349</wp:posOffset>
                      </wp:positionH>
                      <wp:positionV relativeFrom="paragraph">
                        <wp:posOffset>15240</wp:posOffset>
                      </wp:positionV>
                      <wp:extent cx="5692775" cy="0"/>
                      <wp:effectExtent l="0" t="0" r="0" b="0"/>
                      <wp:wrapNone/>
                      <wp:docPr id="5" name="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0" name=""/>
                            <wps:cNvSpPr/>
                            <wps:spPr bwMode="auto">
                              <a:xfrm>
                                <a:off x="0" y="0"/>
                                <a:ext cx="5692775" cy="0"/>
                              </a:xfrm>
                              <a:custGeom>
                                <a:avLst/>
                                <a:gdLst>
                                  <a:gd name="gd0" fmla="val 65536"/>
                                  <a:gd name="gd1" fmla="val 0"/>
                                  <a:gd name="gd2" fmla="val 0"/>
                                  <a:gd name="gd3" fmla="val 0"/>
                                  <a:gd name="gd4" fmla="val 21600"/>
                                  <a:gd name="gd5" fmla="+- gd3 21600 0"/>
                                  <a:gd name="gd6" fmla="+- gd4 0 0"/>
                                  <a:gd name="gd7" fmla="val 21600"/>
                                  <a:gd name="gd8" fmla="val 0"/>
                                  <a:gd name="gd9" fmla="*/ w 0 21600"/>
                                  <a:gd name="gd10" fmla="*/ h 0 21600"/>
                                  <a:gd name="gd11" fmla="*/ w 21600 21600"/>
                                  <a:gd name="gd12" fmla="*/ h 21600 21600"/>
                                </a:gdLst>
                                <a:ahLst/>
                                <a:cxnLst/>
                                <a:rect l="gd9" t="gd10" r="gd11" b="gd12"/>
                                <a:pathLst>
                                  <a:path w="21600" h="21600" fill="norm" stroke="1" extrusionOk="0">
                                    <a:moveTo>
                                      <a:pt x="gd1" y="gd2"/>
                                    </a:moveTo>
                                    <a:lnTo>
                                      <a:pt x="gd3" y="gd4"/>
                                    </a:lnTo>
                                    <a:lnTo>
                                      <a:pt x="gd5" y="gd6"/>
                                    </a:lnTo>
                                    <a:lnTo>
                                      <a:pt x="gd7" y="gd8"/>
                                    </a:lnTo>
                                    <a:close/>
                                  </a:path>
                                  <a:path w="21600" h="21600" fill="norm" stroke="1" extrusionOk="0"/>
                                </a:pathLst>
                              </a:custGeom>
                              <a:noFill/>
                              <a:ln>
                                <a:solidFill>
                                  <a:srgbClr val="000000"/>
                                </a:solidFill>
                              </a:ln>
                            </wps:spPr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shape 4" o:spid="_x0000_s4" style="position:absolute;z-index:251658242;o:allowoverlap:true;o:allowincell:true;mso-position-horizontal-relative:text;margin-left:-0.5pt;mso-position-horizontal:absolute;mso-position-vertical-relative:text;margin-top:1.2pt;mso-position-vertical:absolute;width:448.2pt;height:0.0pt;mso-wrap-distance-left:9.0pt;mso-wrap-distance-top:0.0pt;mso-wrap-distance-right:9.0pt;mso-wrap-distance-bottom:0.0pt;visibility:visible;" path="m0,0l0,100000l100000,100000l100000,0xee" coordsize="100000,100000" filled="f" strokecolor="#000000">
                      <v:path textboxrect="0,0,100000,100000"/>
                    </v:shape>
                  </w:pict>
                </mc:Fallback>
              </mc:AlternateContent>
            </w:r>
            <w:r>
              <w:rPr>
                <w:rFonts w:eastAsia="Calibri"/>
                <w:sz w:val="16"/>
                <w:szCs w:val="27"/>
                <w:lang w:eastAsia="en-US"/>
              </w:rPr>
              <w:t xml:space="preserve">(уполномоченный орган местного самоуправления, осуществляющий выдачу)</w:t>
            </w:r>
            <w:r>
              <w:rPr>
                <w:rFonts w:eastAsia="Calibri"/>
                <w:sz w:val="18"/>
                <w:szCs w:val="27"/>
                <w:lang w:eastAsia="en-US"/>
              </w:rPr>
            </w:r>
            <w:r/>
          </w:p>
        </w:tc>
      </w:tr>
      <w:tr>
        <w:trPr>
          <w:trHeight w:val="560"/>
        </w:trPr>
        <w:tc>
          <w:tcPr>
            <w:gridSpan w:val="5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9781" w:type="dxa"/>
            <w:vAlign w:val="top"/>
            <w:textDirection w:val="lrTb"/>
            <w:noWrap w:val="false"/>
          </w:tcPr>
          <w:p>
            <w:pPr>
              <w:pStyle w:val="657"/>
              <w:jc w:val="both"/>
              <w:rPr>
                <w:rFonts w:eastAsia="Calibri"/>
                <w:sz w:val="27"/>
                <w:szCs w:val="27"/>
                <w:lang w:eastAsia="en-US"/>
              </w:rPr>
            </w:pPr>
            <w:r>
              <w:rPr>
                <w:rFonts w:eastAsia="Calibri"/>
                <w:sz w:val="22"/>
                <w:szCs w:val="27"/>
                <w:lang w:eastAsia="en-US"/>
              </w:rPr>
              <w:t xml:space="preserve">руководствуясь статьей 19 Федерального закона Российской Федерации от  13марта 2006 года </w:t>
              <w:br w:type="textWrapping" w:clear="all"/>
              <w:t xml:space="preserve">№ 38-ФЗ  «О рекламе», разрешает:</w:t>
            </w:r>
            <w:r>
              <w:rPr>
                <w:rFonts w:eastAsia="Calibri"/>
                <w:sz w:val="27"/>
                <w:szCs w:val="27"/>
                <w:lang w:eastAsia="en-US"/>
              </w:rPr>
            </w:r>
            <w:r/>
          </w:p>
        </w:tc>
      </w:tr>
      <w:tr>
        <w:trPr>
          <w:trHeight w:val="569"/>
        </w:trPr>
        <w:tc>
          <w:tcPr>
            <w:gridSpan w:val="5"/>
            <w:tcBorders>
              <w:bottom w:val="single" w:color="000000" w:sz="4" w:space="0"/>
            </w:tcBorders>
            <w:tcW w:w="9781" w:type="dxa"/>
            <w:vAlign w:val="center"/>
            <w:textDirection w:val="lrTb"/>
            <w:noWrap w:val="false"/>
          </w:tcPr>
          <w:p>
            <w:pPr>
              <w:pStyle w:val="657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 xml:space="preserve">Установку и эксплуатацию рекламной конструкции</w:t>
            </w:r>
            <w:r>
              <w:rPr>
                <w:rFonts w:eastAsia="Calibri"/>
                <w:sz w:val="22"/>
                <w:szCs w:val="22"/>
                <w:lang w:eastAsia="en-US"/>
              </w:rPr>
            </w:r>
            <w:r/>
          </w:p>
        </w:tc>
      </w:tr>
      <w:tr>
        <w:trPr>
          <w:trHeight w:val="54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657"/>
              <w:rPr>
                <w:rFonts w:eastAsia="Calibri"/>
                <w:sz w:val="18"/>
                <w:szCs w:val="20"/>
                <w:lang w:eastAsia="en-US"/>
              </w:rPr>
              <w:outlineLvl w:val="0"/>
            </w:pPr>
            <w:r>
              <w:rPr>
                <w:rFonts w:eastAsia="Calibri"/>
                <w:sz w:val="18"/>
                <w:szCs w:val="20"/>
                <w:lang w:eastAsia="en-US"/>
              </w:rPr>
              <w:t xml:space="preserve">Основание для выдачи разрешения: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9" w:type="dxa"/>
            <w:vAlign w:val="center"/>
            <w:textDirection w:val="lrTb"/>
            <w:noWrap w:val="false"/>
          </w:tcPr>
          <w:p>
            <w:pPr>
              <w:pStyle w:val="657"/>
              <w:jc w:val="both"/>
              <w:rPr>
                <w:rFonts w:eastAsia="Calibri"/>
                <w:b/>
                <w:bCs/>
                <w:color w:val="000000"/>
                <w:sz w:val="18"/>
                <w:szCs w:val="16"/>
                <w:lang w:eastAsia="en-US"/>
              </w:rPr>
              <w:outlineLvl w:val="0"/>
            </w:pPr>
            <w:r>
              <w:rPr>
                <w:rFonts w:eastAsia="Calibri"/>
                <w:b/>
                <w:bCs/>
                <w:color w:val="000000"/>
                <w:sz w:val="18"/>
                <w:szCs w:val="16"/>
                <w:lang w:eastAsia="en-US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44" w:type="dxa"/>
            <w:vAlign w:val="center"/>
            <w:textDirection w:val="lrTb"/>
            <w:noWrap w:val="false"/>
          </w:tcPr>
          <w:p>
            <w:pPr>
              <w:pStyle w:val="657"/>
              <w:rPr>
                <w:rFonts w:eastAsia="Calibri"/>
                <w:b/>
                <w:sz w:val="16"/>
                <w:szCs w:val="16"/>
                <w:lang w:eastAsia="en-US"/>
              </w:rPr>
              <w:outlineLvl w:val="0"/>
            </w:pPr>
            <w:r>
              <w:rPr>
                <w:rFonts w:eastAsia="Calibri"/>
                <w:b/>
                <w:sz w:val="16"/>
                <w:szCs w:val="16"/>
                <w:lang w:eastAsia="en-US"/>
              </w:rPr>
            </w:r>
            <w:r/>
          </w:p>
        </w:tc>
      </w:tr>
      <w:tr>
        <w:trPr>
          <w:cantSplit/>
          <w:trHeight w:val="28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pStyle w:val="657"/>
              <w:rPr>
                <w:rFonts w:eastAsia="Calibri"/>
                <w:sz w:val="18"/>
                <w:szCs w:val="22"/>
                <w:lang w:eastAsia="en-US"/>
              </w:rPr>
            </w:pPr>
            <w:r>
              <w:rPr>
                <w:rFonts w:eastAsia="Calibri"/>
                <w:sz w:val="18"/>
                <w:szCs w:val="22"/>
                <w:lang w:eastAsia="en-US"/>
              </w:rPr>
              <w:t xml:space="preserve">Краткие характеристики рекламной конструкции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9" w:type="dxa"/>
            <w:vAlign w:val="center"/>
            <w:textDirection w:val="lrTb"/>
            <w:noWrap w:val="false"/>
          </w:tcPr>
          <w:p>
            <w:pPr>
              <w:pStyle w:val="657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Вид (тип) рекламной конструкции: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44" w:type="dxa"/>
            <w:vAlign w:val="center"/>
            <w:textDirection w:val="lrTb"/>
            <w:noWrap w:val="false"/>
          </w:tcPr>
          <w:p>
            <w:pPr>
              <w:pStyle w:val="657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</w:r>
            <w:r/>
          </w:p>
        </w:tc>
      </w:tr>
      <w:tr>
        <w:trPr>
          <w:cantSplit/>
          <w:trHeight w:val="28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continue"/>
            <w:textDirection w:val="lrTb"/>
            <w:noWrap w:val="false"/>
          </w:tcPr>
          <w:p>
            <w:pPr>
              <w:pStyle w:val="657"/>
              <w:rPr>
                <w:rFonts w:eastAsia="Calibri"/>
                <w:sz w:val="18"/>
                <w:szCs w:val="22"/>
                <w:lang w:eastAsia="en-US"/>
              </w:rPr>
            </w:pPr>
            <w:r>
              <w:rPr>
                <w:rFonts w:eastAsia="Calibri"/>
                <w:sz w:val="18"/>
                <w:szCs w:val="22"/>
                <w:lang w:eastAsia="en-US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9" w:type="dxa"/>
            <w:vAlign w:val="center"/>
            <w:textDirection w:val="lrTb"/>
            <w:noWrap w:val="false"/>
          </w:tcPr>
          <w:p>
            <w:pPr>
              <w:pStyle w:val="657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Размер информационных  полей: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44" w:type="dxa"/>
            <w:vAlign w:val="center"/>
            <w:textDirection w:val="lrTb"/>
            <w:noWrap w:val="false"/>
          </w:tcPr>
          <w:p>
            <w:pPr>
              <w:pStyle w:val="657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</w:r>
            <w:r/>
          </w:p>
        </w:tc>
      </w:tr>
      <w:tr>
        <w:trPr>
          <w:cantSplit/>
          <w:trHeight w:val="28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continue"/>
            <w:textDirection w:val="lrTb"/>
            <w:noWrap w:val="false"/>
          </w:tcPr>
          <w:p>
            <w:pPr>
              <w:pStyle w:val="657"/>
              <w:rPr>
                <w:rFonts w:eastAsia="Calibri"/>
                <w:sz w:val="18"/>
                <w:szCs w:val="22"/>
                <w:lang w:eastAsia="en-US"/>
              </w:rPr>
            </w:pPr>
            <w:r>
              <w:rPr>
                <w:rFonts w:eastAsia="Calibri"/>
                <w:sz w:val="18"/>
                <w:szCs w:val="22"/>
                <w:lang w:eastAsia="en-US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9" w:type="dxa"/>
            <w:vAlign w:val="center"/>
            <w:textDirection w:val="lrTb"/>
            <w:noWrap w:val="false"/>
          </w:tcPr>
          <w:p>
            <w:pPr>
              <w:pStyle w:val="657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Общая площадь информационных полей: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44" w:type="dxa"/>
            <w:vAlign w:val="center"/>
            <w:textDirection w:val="lrTb"/>
            <w:noWrap w:val="false"/>
          </w:tcPr>
          <w:p>
            <w:pPr>
              <w:pStyle w:val="657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</w:r>
            <w:r/>
          </w:p>
        </w:tc>
      </w:tr>
      <w:tr>
        <w:trPr>
          <w:cantSplit/>
          <w:trHeight w:val="28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continue"/>
            <w:textDirection w:val="lrTb"/>
            <w:noWrap w:val="false"/>
          </w:tcPr>
          <w:p>
            <w:pPr>
              <w:pStyle w:val="657"/>
              <w:rPr>
                <w:rFonts w:eastAsia="Calibri"/>
                <w:sz w:val="18"/>
                <w:szCs w:val="22"/>
                <w:lang w:eastAsia="en-US"/>
              </w:rPr>
            </w:pPr>
            <w:r>
              <w:rPr>
                <w:rFonts w:eastAsia="Calibri"/>
                <w:sz w:val="18"/>
                <w:szCs w:val="22"/>
                <w:lang w:eastAsia="en-US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9" w:type="dxa"/>
            <w:vAlign w:val="center"/>
            <w:textDirection w:val="lrTb"/>
            <w:noWrap w:val="false"/>
          </w:tcPr>
          <w:p>
            <w:pPr>
              <w:pStyle w:val="657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Количество сторон: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44" w:type="dxa"/>
            <w:vAlign w:val="center"/>
            <w:textDirection w:val="lrTb"/>
            <w:noWrap w:val="false"/>
          </w:tcPr>
          <w:p>
            <w:pPr>
              <w:pStyle w:val="657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</w:r>
            <w:r/>
          </w:p>
        </w:tc>
      </w:tr>
      <w:tr>
        <w:trPr>
          <w:cantSplit/>
          <w:trHeight w:val="28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continue"/>
            <w:textDirection w:val="lrTb"/>
            <w:noWrap w:val="false"/>
          </w:tcPr>
          <w:p>
            <w:pPr>
              <w:pStyle w:val="657"/>
              <w:rPr>
                <w:rFonts w:eastAsia="Calibri"/>
                <w:sz w:val="18"/>
                <w:szCs w:val="22"/>
                <w:lang w:eastAsia="en-US"/>
              </w:rPr>
            </w:pPr>
            <w:r>
              <w:rPr>
                <w:rFonts w:eastAsia="Calibri"/>
                <w:sz w:val="18"/>
                <w:szCs w:val="22"/>
                <w:lang w:eastAsia="en-US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9" w:type="dxa"/>
            <w:vAlign w:val="center"/>
            <w:textDirection w:val="lrTb"/>
            <w:noWrap w:val="false"/>
          </w:tcPr>
          <w:p>
            <w:pPr>
              <w:pStyle w:val="657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Содержание рекламы: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44" w:type="dxa"/>
            <w:vAlign w:val="center"/>
            <w:textDirection w:val="lrTb"/>
            <w:noWrap w:val="false"/>
          </w:tcPr>
          <w:p>
            <w:pPr>
              <w:pStyle w:val="657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</w:r>
            <w:r/>
          </w:p>
        </w:tc>
      </w:tr>
      <w:tr>
        <w:trPr>
          <w:trHeight w:val="62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657"/>
              <w:rPr>
                <w:rFonts w:eastAsia="Calibri"/>
                <w:b/>
                <w:i/>
                <w:sz w:val="18"/>
                <w:szCs w:val="22"/>
                <w:lang w:eastAsia="en-US"/>
              </w:rPr>
            </w:pPr>
            <w:r>
              <w:rPr>
                <w:rFonts w:eastAsia="Calibri"/>
                <w:sz w:val="18"/>
                <w:szCs w:val="16"/>
                <w:lang w:eastAsia="en-US"/>
              </w:rPr>
              <w:t xml:space="preserve">Место установки рекламной конструкции</w:t>
            </w:r>
            <w:r>
              <w:rPr>
                <w:rFonts w:eastAsia="Calibri"/>
                <w:b/>
                <w:i/>
                <w:sz w:val="18"/>
                <w:szCs w:val="22"/>
                <w:lang w:eastAsia="en-US"/>
              </w:rPr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13" w:type="dxa"/>
            <w:vAlign w:val="center"/>
            <w:textDirection w:val="lrTb"/>
            <w:noWrap w:val="false"/>
          </w:tcPr>
          <w:p>
            <w:pPr>
              <w:pStyle w:val="657"/>
              <w:jc w:val="center"/>
              <w:rPr>
                <w:rFonts w:eastAsia="Calibri"/>
                <w:sz w:val="22"/>
                <w:szCs w:val="22"/>
                <w:u w:val="single"/>
                <w:lang w:eastAsia="en-US"/>
              </w:rPr>
            </w:pPr>
            <w:r>
              <w:rPr>
                <w:rFonts w:eastAsia="Calibri"/>
                <w:sz w:val="22"/>
                <w:szCs w:val="22"/>
                <w:u w:val="single"/>
                <w:lang w:eastAsia="en-US"/>
              </w:rPr>
            </w:r>
            <w:r/>
          </w:p>
        </w:tc>
      </w:tr>
      <w:tr>
        <w:trPr>
          <w:trHeight w:val="62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657"/>
              <w:rPr>
                <w:rFonts w:eastAsia="Calibri"/>
                <w:sz w:val="18"/>
                <w:szCs w:val="20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Платежное поручение</w:t>
            </w:r>
            <w:r>
              <w:rPr>
                <w:rFonts w:eastAsia="Calibri"/>
                <w:sz w:val="18"/>
                <w:szCs w:val="20"/>
                <w:lang w:eastAsia="en-US"/>
              </w:rPr>
              <w:t xml:space="preserve"> 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9" w:type="dxa"/>
            <w:vAlign w:val="center"/>
            <w:textDirection w:val="lrTb"/>
            <w:noWrap w:val="false"/>
          </w:tcPr>
          <w:p>
            <w:pPr>
              <w:pStyle w:val="657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20"/>
                <w:lang w:eastAsia="en-US"/>
              </w:rPr>
              <w:t xml:space="preserve">в соответствии с НК РФ ст. 333.33 (105)</w:t>
            </w:r>
            <w:r>
              <w:rPr>
                <w:rFonts w:eastAsia="Calibri"/>
                <w:sz w:val="18"/>
                <w:szCs w:val="18"/>
                <w:lang w:eastAsia="en-US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44" w:type="dxa"/>
            <w:vAlign w:val="center"/>
            <w:textDirection w:val="lrTb"/>
            <w:noWrap w:val="false"/>
          </w:tcPr>
          <w:p>
            <w:pPr>
              <w:pStyle w:val="657"/>
              <w:contextualSpacing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</w:r>
            <w:r/>
          </w:p>
        </w:tc>
      </w:tr>
      <w:tr>
        <w:trPr>
          <w:trHeight w:val="624"/>
        </w:trPr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37" w:type="dxa"/>
            <w:vAlign w:val="center"/>
            <w:textDirection w:val="lrTb"/>
            <w:noWrap w:val="false"/>
          </w:tcPr>
          <w:p>
            <w:pPr>
              <w:pStyle w:val="657"/>
              <w:jc w:val="both"/>
              <w:rPr>
                <w:rFonts w:eastAsia="Calibri"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Cs/>
                <w:sz w:val="18"/>
                <w:szCs w:val="18"/>
                <w:lang w:eastAsia="en-US"/>
              </w:rPr>
              <w:t xml:space="preserve">Собственник земельного участка, здания или иного недвижимого </w:t>
            </w:r>
            <w:r/>
          </w:p>
          <w:p>
            <w:pPr>
              <w:pStyle w:val="657"/>
              <w:jc w:val="both"/>
              <w:rPr>
                <w:rFonts w:eastAsia="Calibri"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Cs/>
                <w:sz w:val="18"/>
                <w:szCs w:val="18"/>
                <w:lang w:eastAsia="en-US"/>
              </w:rPr>
              <w:t xml:space="preserve">имущества, к которому присоединена рекламная конструкция</w:t>
            </w:r>
            <w:r/>
          </w:p>
          <w:p>
            <w:pPr>
              <w:pStyle w:val="657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44" w:type="dxa"/>
            <w:vAlign w:val="center"/>
            <w:textDirection w:val="lrTb"/>
            <w:noWrap w:val="false"/>
          </w:tcPr>
          <w:p>
            <w:pPr>
              <w:pStyle w:val="657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</w:r>
            <w:r/>
          </w:p>
        </w:tc>
      </w:tr>
      <w:tr>
        <w:trPr>
          <w:trHeight w:val="62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657"/>
              <w:rPr>
                <w:rFonts w:eastAsia="Calibri"/>
                <w:b/>
                <w:i/>
                <w:sz w:val="18"/>
                <w:szCs w:val="18"/>
                <w:lang w:eastAsia="en-US"/>
              </w:rPr>
              <w:outlineLvl w:val="0"/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Срок действия настоящего Разрешения</w:t>
            </w:r>
            <w:r>
              <w:rPr>
                <w:rFonts w:eastAsia="Calibri"/>
                <w:b/>
                <w:i/>
                <w:sz w:val="18"/>
                <w:szCs w:val="18"/>
                <w:lang w:eastAsia="en-US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969" w:type="dxa"/>
            <w:vAlign w:val="center"/>
            <w:textDirection w:val="lrTb"/>
            <w:noWrap w:val="false"/>
          </w:tcPr>
          <w:p>
            <w:pPr>
              <w:pStyle w:val="657"/>
              <w:jc w:val="center"/>
              <w:rPr>
                <w:rFonts w:eastAsia="Calibri"/>
                <w:b/>
                <w:sz w:val="18"/>
                <w:szCs w:val="18"/>
                <w:u w:val="single"/>
                <w:lang w:eastAsia="en-US"/>
              </w:rPr>
              <w:outlineLvl w:val="0"/>
            </w:pPr>
            <w:r>
              <w:rPr>
                <w:rFonts w:eastAsia="Calibri"/>
                <w:b/>
                <w:sz w:val="18"/>
                <w:szCs w:val="18"/>
                <w:u w:val="single"/>
                <w:lang w:eastAsia="en-US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3544" w:type="dxa"/>
            <w:vAlign w:val="center"/>
            <w:textDirection w:val="lrTb"/>
            <w:noWrap w:val="false"/>
          </w:tcPr>
          <w:p>
            <w:pPr>
              <w:pStyle w:val="657"/>
              <w:rPr>
                <w:rFonts w:eastAsia="Calibri"/>
                <w:b/>
                <w:i/>
                <w:sz w:val="18"/>
                <w:szCs w:val="18"/>
                <w:lang w:eastAsia="en-US"/>
              </w:rPr>
              <w:outlineLvl w:val="0"/>
            </w:pPr>
            <w:r>
              <w:rPr>
                <w:rFonts w:eastAsia="Calibri"/>
                <w:b/>
                <w:i/>
                <w:sz w:val="18"/>
                <w:szCs w:val="18"/>
                <w:lang w:eastAsia="en-US"/>
              </w:rPr>
            </w:r>
            <w:r/>
          </w:p>
        </w:tc>
      </w:tr>
      <w:tr>
        <w:trPr>
          <w:trHeight w:val="202"/>
        </w:trPr>
        <w:tc>
          <w:tcPr>
            <w:gridSpan w:val="2"/>
            <w:tcBorders>
              <w:top w:val="single" w:color="000000" w:sz="4" w:space="0"/>
            </w:tcBorders>
            <w:tcW w:w="4395" w:type="dxa"/>
            <w:vAlign w:val="top"/>
            <w:textDirection w:val="lrTb"/>
            <w:noWrap w:val="false"/>
          </w:tcPr>
          <w:p>
            <w:pPr>
              <w:pStyle w:val="657"/>
              <w:rPr>
                <w:rFonts w:eastAsia="Calibri"/>
                <w:sz w:val="18"/>
                <w:szCs w:val="27"/>
                <w:lang w:eastAsia="en-US"/>
              </w:rPr>
            </w:pPr>
            <w:r>
              <w:rPr>
                <w:rFonts w:eastAsia="Calibri"/>
                <w:sz w:val="18"/>
                <w:szCs w:val="27"/>
                <w:lang w:eastAsia="en-US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</w:tcBorders>
            <w:tcW w:w="2551" w:type="dxa"/>
            <w:vAlign w:val="bottom"/>
            <w:textDirection w:val="lrTb"/>
            <w:noWrap w:val="false"/>
          </w:tcPr>
          <w:p>
            <w:pPr>
              <w:pStyle w:val="657"/>
              <w:jc w:val="center"/>
              <w:rPr>
                <w:rFonts w:eastAsia="Calibri"/>
                <w:sz w:val="18"/>
                <w:szCs w:val="27"/>
                <w:lang w:eastAsia="en-US"/>
              </w:rPr>
            </w:pPr>
            <w:r>
              <w:rPr>
                <w:rFonts w:eastAsia="Calibri"/>
                <w:sz w:val="18"/>
                <w:szCs w:val="27"/>
                <w:lang w:eastAsia="en-US"/>
              </w:rPr>
            </w:r>
            <w:r/>
          </w:p>
        </w:tc>
        <w:tc>
          <w:tcPr>
            <w:tcBorders>
              <w:top w:val="single" w:color="000000" w:sz="4" w:space="0"/>
            </w:tcBorders>
            <w:tcW w:w="2835" w:type="dxa"/>
            <w:vAlign w:val="bottom"/>
            <w:textDirection w:val="lrTb"/>
            <w:noWrap w:val="false"/>
          </w:tcPr>
          <w:p>
            <w:pPr>
              <w:pStyle w:val="657"/>
              <w:jc w:val="right"/>
              <w:rPr>
                <w:rFonts w:eastAsia="Calibri"/>
                <w:sz w:val="18"/>
                <w:szCs w:val="27"/>
                <w:lang w:eastAsia="en-US"/>
              </w:rPr>
            </w:pPr>
            <w:r>
              <w:rPr>
                <w:rFonts w:eastAsia="Calibri"/>
                <w:sz w:val="18"/>
                <w:szCs w:val="27"/>
                <w:lang w:eastAsia="en-US"/>
              </w:rPr>
            </w:r>
            <w:r/>
          </w:p>
        </w:tc>
      </w:tr>
      <w:tr>
        <w:trPr>
          <w:trHeight w:val="194"/>
        </w:trPr>
        <w:tc>
          <w:tcPr>
            <w:gridSpan w:val="2"/>
            <w:tcW w:w="4395" w:type="dxa"/>
            <w:vAlign w:val="top"/>
            <w:textDirection w:val="lrTb"/>
            <w:noWrap w:val="false"/>
          </w:tcPr>
          <w:p>
            <w:pPr>
              <w:pStyle w:val="657"/>
              <w:rPr>
                <w:rFonts w:eastAsia="Calibri"/>
                <w:b/>
                <w:sz w:val="22"/>
                <w:szCs w:val="28"/>
                <w:lang w:eastAsia="en-US"/>
              </w:rPr>
            </w:pPr>
            <w:r>
              <w:rPr>
                <w:rFonts w:eastAsia="Calibri"/>
                <w:b/>
                <w:sz w:val="22"/>
                <w:szCs w:val="28"/>
                <w:lang w:eastAsia="en-US"/>
              </w:rPr>
            </w:r>
            <w:r/>
          </w:p>
        </w:tc>
        <w:tc>
          <w:tcPr>
            <w:gridSpan w:val="2"/>
            <w:tcBorders>
              <w:left w:val="none" w:color="000000" w:sz="4" w:space="0"/>
            </w:tcBorders>
            <w:tcW w:w="2551" w:type="dxa"/>
            <w:vAlign w:val="bottom"/>
            <w:textDirection w:val="lrTb"/>
            <w:noWrap w:val="false"/>
          </w:tcPr>
          <w:p>
            <w:pPr>
              <w:pStyle w:val="657"/>
              <w:jc w:val="center"/>
              <w:rPr>
                <w:rFonts w:eastAsia="Calibri"/>
                <w:sz w:val="22"/>
                <w:szCs w:val="27"/>
                <w:lang w:eastAsia="en-US"/>
              </w:rPr>
            </w:pPr>
            <w:r>
              <w:rPr>
                <w:rFonts w:eastAsia="Calibri"/>
                <w:sz w:val="22"/>
                <w:szCs w:val="27"/>
                <w:lang w:eastAsia="en-US"/>
              </w:rPr>
            </w:r>
            <w:r/>
          </w:p>
        </w:tc>
        <w:tc>
          <w:tcPr>
            <w:tcW w:w="2835" w:type="dxa"/>
            <w:vAlign w:val="bottom"/>
            <w:textDirection w:val="lrTb"/>
            <w:noWrap w:val="false"/>
          </w:tcPr>
          <w:p>
            <w:pPr>
              <w:pStyle w:val="657"/>
              <w:jc w:val="right"/>
              <w:rPr>
                <w:rFonts w:eastAsia="Calibri"/>
                <w:b/>
                <w:sz w:val="22"/>
                <w:szCs w:val="27"/>
                <w:lang w:eastAsia="en-US"/>
              </w:rPr>
            </w:pPr>
            <w:r>
              <w:rPr>
                <w:rFonts w:eastAsia="Calibri"/>
                <w:b/>
                <w:sz w:val="22"/>
                <w:szCs w:val="27"/>
                <w:lang w:eastAsia="en-US"/>
              </w:rPr>
            </w:r>
            <w:r/>
          </w:p>
        </w:tc>
      </w:tr>
      <w:tr>
        <w:trPr>
          <w:trHeight w:val="435"/>
        </w:trPr>
        <w:tc>
          <w:tcPr>
            <w:gridSpan w:val="2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395" w:type="dxa"/>
            <w:vAlign w:val="center"/>
            <w:textDirection w:val="lrTb"/>
            <w:noWrap w:val="false"/>
          </w:tcPr>
          <w:p>
            <w:pPr>
              <w:pStyle w:val="657"/>
              <w:jc w:val="center"/>
              <w:rPr>
                <w:rFonts w:eastAsia="Calibri"/>
                <w:sz w:val="16"/>
                <w:szCs w:val="28"/>
                <w:lang w:eastAsia="en-US"/>
              </w:rPr>
            </w:pPr>
            <w:r>
              <w:rPr>
                <w:rFonts w:ascii="Calibri" w:hAnsi="Calibri" w:eastAsia="Calibri"/>
                <w:sz w:val="22"/>
                <w:szCs w:val="22"/>
                <w:lang w:eastAsia="en-US"/>
              </w:rPr>
              <mc:AlternateContent>
                <mc:Choice Requires="wpg">
                  <w:drawing>
                    <wp:anchor xmlns:wp="http://schemas.openxmlformats.org/drawingml/2006/wordprocessingDrawing" xmlns:wp14="http://schemas.microsoft.com/office/word/2010/wordprocessingDrawing" distT="0" distB="0" distL="114300" distR="114300" simplePos="0" relativeHeight="251658243" behindDoc="0" locked="0" layoutInCell="1" allowOverlap="1">
                      <wp:simplePos x="0" y="0"/>
                      <wp:positionH relativeFrom="column">
                        <wp:posOffset>2668905</wp:posOffset>
                      </wp:positionH>
                      <wp:positionV relativeFrom="paragraph">
                        <wp:posOffset>11430</wp:posOffset>
                      </wp:positionV>
                      <wp:extent cx="1598930" cy="1270"/>
                      <wp:effectExtent l="0" t="0" r="0" b="0"/>
                      <wp:wrapNone/>
                      <wp:docPr id="6" name="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0" name=""/>
                            <wps:cNvSpPr/>
                            <wps:spPr bwMode="auto">
                              <a:xfrm flipV="1">
                                <a:off x="0" y="0"/>
                                <a:ext cx="1598930" cy="1270"/>
                              </a:xfrm>
                              <a:custGeom>
                                <a:avLst/>
                                <a:gdLst>
                                  <a:gd name="gd0" fmla="val 65536"/>
                                  <a:gd name="gd1" fmla="val 0"/>
                                  <a:gd name="gd2" fmla="val 0"/>
                                  <a:gd name="gd3" fmla="val 0"/>
                                  <a:gd name="gd4" fmla="val 21600"/>
                                  <a:gd name="gd5" fmla="+- gd3 21600 0"/>
                                  <a:gd name="gd6" fmla="+- gd4 0 0"/>
                                  <a:gd name="gd7" fmla="val 21600"/>
                                  <a:gd name="gd8" fmla="val 0"/>
                                  <a:gd name="gd9" fmla="*/ w 0 21600"/>
                                  <a:gd name="gd10" fmla="*/ h 0 21600"/>
                                  <a:gd name="gd11" fmla="*/ w 21600 21600"/>
                                  <a:gd name="gd12" fmla="*/ h 21600 21600"/>
                                </a:gdLst>
                                <a:ahLst/>
                                <a:cxnLst/>
                                <a:rect l="gd9" t="gd10" r="gd11" b="gd12"/>
                                <a:pathLst>
                                  <a:path w="21600" h="21600" fill="norm" stroke="1" extrusionOk="0">
                                    <a:moveTo>
                                      <a:pt x="gd1" y="gd2"/>
                                    </a:moveTo>
                                    <a:lnTo>
                                      <a:pt x="gd3" y="gd4"/>
                                    </a:lnTo>
                                    <a:lnTo>
                                      <a:pt x="gd5" y="gd6"/>
                                    </a:lnTo>
                                    <a:lnTo>
                                      <a:pt x="gd7" y="gd8"/>
                                    </a:lnTo>
                                    <a:close/>
                                  </a:path>
                                  <a:path w="21600" h="21600" fill="norm" stroke="1" extrusionOk="0"/>
                                </a:pathLst>
                              </a:custGeom>
                              <a:noFill/>
                              <a:ln>
                                <a:solidFill>
                                  <a:srgbClr val="000000"/>
                                </a:solidFill>
                              </a:ln>
                            </wps:spPr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shape 5" o:spid="_x0000_s5" style="position:absolute;z-index:251658243;o:allowoverlap:true;o:allowincell:true;mso-position-horizontal-relative:text;margin-left:210.1pt;mso-position-horizontal:absolute;mso-position-vertical-relative:text;margin-top:0.9pt;mso-position-vertical:absolute;width:125.9pt;height:0.1pt;mso-wrap-distance-left:9.0pt;mso-wrap-distance-top:0.0pt;mso-wrap-distance-right:9.0pt;mso-wrap-distance-bottom:0.0pt;flip:y;visibility:visible;" path="m0,0l0,100000l100000,100000l100000,0xee" coordsize="100000,100000" filled="f" strokecolor="#000000">
                      <v:path textboxrect="0,0,100000,100000"/>
                    </v:shape>
                  </w:pict>
                </mc:Fallback>
              </mc:AlternateContent>
              <mc:AlternateContent>
                <mc:Choice Requires="wpg">
                  <w:drawing>
                    <wp:anchor xmlns:wp="http://schemas.openxmlformats.org/drawingml/2006/wordprocessingDrawing" xmlns:wp14="http://schemas.microsoft.com/office/word/2010/wordprocessingDrawing" distT="0" distB="0" distL="114300" distR="114300" simplePos="0" relativeHeight="251658245" behindDoc="0" locked="0" layoutInCell="1" allowOverlap="1">
                      <wp:simplePos x="0" y="0"/>
                      <wp:positionH relativeFrom="column">
                        <wp:posOffset>-68579</wp:posOffset>
                      </wp:positionH>
                      <wp:positionV relativeFrom="paragraph">
                        <wp:posOffset>8255</wp:posOffset>
                      </wp:positionV>
                      <wp:extent cx="2606675" cy="0"/>
                      <wp:effectExtent l="0" t="0" r="0" b="0"/>
                      <wp:wrapNone/>
                      <wp:docPr id="7" name="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0" name=""/>
                            <wps:cNvSpPr/>
                            <wps:spPr bwMode="auto">
                              <a:xfrm>
                                <a:off x="0" y="0"/>
                                <a:ext cx="2606675" cy="0"/>
                              </a:xfrm>
                              <a:custGeom>
                                <a:avLst/>
                                <a:gdLst>
                                  <a:gd name="gd0" fmla="val 65536"/>
                                  <a:gd name="gd1" fmla="val 0"/>
                                  <a:gd name="gd2" fmla="val 0"/>
                                  <a:gd name="gd3" fmla="val 0"/>
                                  <a:gd name="gd4" fmla="val 21600"/>
                                  <a:gd name="gd5" fmla="+- gd3 21600 0"/>
                                  <a:gd name="gd6" fmla="+- gd4 0 0"/>
                                  <a:gd name="gd7" fmla="val 21600"/>
                                  <a:gd name="gd8" fmla="val 0"/>
                                  <a:gd name="gd9" fmla="*/ w 0 21600"/>
                                  <a:gd name="gd10" fmla="*/ h 0 21600"/>
                                  <a:gd name="gd11" fmla="*/ w 21600 21600"/>
                                  <a:gd name="gd12" fmla="*/ h 21600 21600"/>
                                </a:gdLst>
                                <a:ahLst/>
                                <a:cxnLst/>
                                <a:rect l="gd9" t="gd10" r="gd11" b="gd12"/>
                                <a:pathLst>
                                  <a:path w="21600" h="21600" fill="norm" stroke="1" extrusionOk="0">
                                    <a:moveTo>
                                      <a:pt x="gd1" y="gd2"/>
                                    </a:moveTo>
                                    <a:lnTo>
                                      <a:pt x="gd3" y="gd4"/>
                                    </a:lnTo>
                                    <a:lnTo>
                                      <a:pt x="gd5" y="gd6"/>
                                    </a:lnTo>
                                    <a:lnTo>
                                      <a:pt x="gd7" y="gd8"/>
                                    </a:lnTo>
                                    <a:close/>
                                  </a:path>
                                  <a:path w="21600" h="21600" fill="norm" stroke="1" extrusionOk="0"/>
                                </a:pathLst>
                              </a:custGeom>
                              <a:noFill/>
                              <a:ln>
                                <a:solidFill>
                                  <a:srgbClr val="000000"/>
                                </a:solidFill>
                              </a:ln>
                            </wps:spPr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shape 6" o:spid="_x0000_s6" style="position:absolute;z-index:251658245;o:allowoverlap:true;o:allowincell:true;mso-position-horizontal-relative:text;margin-left:-5.4pt;mso-position-horizontal:absolute;mso-position-vertical-relative:text;margin-top:0.7pt;mso-position-vertical:absolute;width:205.2pt;height:0.0pt;mso-wrap-distance-left:9.0pt;mso-wrap-distance-top:0.0pt;mso-wrap-distance-right:9.0pt;mso-wrap-distance-bottom:0.0pt;visibility:visible;" path="m0,0l0,100000l100000,100000l100000,0xee" coordsize="100000,100000" filled="f" strokecolor="#000000">
                      <v:path textboxrect="0,0,100000,100000"/>
                    </v:shape>
                  </w:pict>
                </mc:Fallback>
              </mc:AlternateContent>
            </w:r>
            <w:r>
              <w:rPr>
                <w:rFonts w:eastAsia="Calibri"/>
                <w:sz w:val="16"/>
                <w:szCs w:val="28"/>
                <w:lang w:eastAsia="en-US"/>
              </w:rPr>
              <w:t xml:space="preserve">(должность уполномоченного лица органа,</w:t>
            </w:r>
            <w:r/>
          </w:p>
          <w:p>
            <w:pPr>
              <w:pStyle w:val="657"/>
              <w:jc w:val="center"/>
              <w:rPr>
                <w:rFonts w:eastAsia="Calibri"/>
                <w:b/>
                <w:sz w:val="22"/>
                <w:szCs w:val="28"/>
                <w:lang w:eastAsia="en-US"/>
              </w:rPr>
            </w:pPr>
            <w:r>
              <w:rPr>
                <w:rFonts w:eastAsia="Calibri"/>
                <w:sz w:val="16"/>
                <w:szCs w:val="28"/>
                <w:lang w:eastAsia="en-US"/>
              </w:rPr>
              <w:t xml:space="preserve">осуществляющего выдачу Разрешения)</w:t>
            </w:r>
            <w:r>
              <w:rPr>
                <w:rFonts w:eastAsia="Calibri"/>
                <w:b/>
                <w:sz w:val="22"/>
                <w:szCs w:val="28"/>
                <w:lang w:eastAsia="en-US"/>
              </w:rPr>
            </w:r>
            <w:r/>
          </w:p>
        </w:tc>
        <w:tc>
          <w:tcPr>
            <w:gridSpan w:val="2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551" w:type="dxa"/>
            <w:vAlign w:val="center"/>
            <w:textDirection w:val="lrTb"/>
            <w:noWrap w:val="false"/>
          </w:tcPr>
          <w:p>
            <w:pPr>
              <w:pStyle w:val="657"/>
              <w:jc w:val="center"/>
              <w:rPr>
                <w:rFonts w:eastAsia="Calibri"/>
                <w:sz w:val="27"/>
                <w:szCs w:val="27"/>
                <w:lang w:eastAsia="en-US"/>
              </w:rPr>
            </w:pPr>
            <w:r>
              <w:rPr>
                <w:rFonts w:eastAsia="Calibri"/>
                <w:sz w:val="16"/>
                <w:szCs w:val="27"/>
                <w:lang w:eastAsia="en-US"/>
              </w:rPr>
              <w:t xml:space="preserve">(подпись)      М.П.</w:t>
            </w:r>
            <w:r>
              <w:rPr>
                <w:rFonts w:eastAsia="Calibri"/>
                <w:sz w:val="27"/>
                <w:szCs w:val="27"/>
                <w:lang w:eastAsia="en-US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835" w:type="dxa"/>
            <w:vAlign w:val="center"/>
            <w:textDirection w:val="lrTb"/>
            <w:noWrap w:val="false"/>
          </w:tcPr>
          <w:p>
            <w:pPr>
              <w:pStyle w:val="657"/>
              <w:rPr>
                <w:rFonts w:eastAsia="Calibri"/>
                <w:sz w:val="22"/>
                <w:szCs w:val="27"/>
                <w:lang w:eastAsia="en-US"/>
              </w:rPr>
            </w:pPr>
            <w:r>
              <w:rPr>
                <w:rFonts w:ascii="Calibri" w:hAnsi="Calibri" w:eastAsia="Calibri"/>
                <w:sz w:val="22"/>
                <w:szCs w:val="22"/>
                <w:lang w:eastAsia="en-US"/>
              </w:rPr>
              <mc:AlternateContent>
                <mc:Choice Requires="wpg">
                  <w:drawing>
                    <wp:anchor xmlns:wp="http://schemas.openxmlformats.org/drawingml/2006/wordprocessingDrawing" xmlns:wp14="http://schemas.microsoft.com/office/word/2010/wordprocessingDrawing" distT="0" distB="0" distL="114300" distR="114300" simplePos="0" relativeHeight="251658244" behindDoc="0" locked="0" layoutInCell="1" allowOverlap="1">
                      <wp:simplePos x="0" y="0"/>
                      <wp:positionH relativeFrom="column">
                        <wp:posOffset>10795</wp:posOffset>
                      </wp:positionH>
                      <wp:positionV relativeFrom="paragraph">
                        <wp:posOffset>-56514</wp:posOffset>
                      </wp:positionV>
                      <wp:extent cx="1264920" cy="1905"/>
                      <wp:effectExtent l="0" t="0" r="0" b="0"/>
                      <wp:wrapNone/>
                      <wp:docPr id="8" name="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0" name=""/>
                            <wps:cNvSpPr/>
                            <wps:spPr bwMode="auto">
                              <a:xfrm flipV="1">
                                <a:off x="0" y="0"/>
                                <a:ext cx="1264919" cy="1905"/>
                              </a:xfrm>
                              <a:custGeom>
                                <a:avLst/>
                                <a:gdLst>
                                  <a:gd name="gd0" fmla="val 65536"/>
                                  <a:gd name="gd1" fmla="val 0"/>
                                  <a:gd name="gd2" fmla="val 0"/>
                                  <a:gd name="gd3" fmla="val 0"/>
                                  <a:gd name="gd4" fmla="val 21600"/>
                                  <a:gd name="gd5" fmla="+- gd3 21600 0"/>
                                  <a:gd name="gd6" fmla="+- gd4 0 0"/>
                                  <a:gd name="gd7" fmla="val 21600"/>
                                  <a:gd name="gd8" fmla="val 0"/>
                                  <a:gd name="gd9" fmla="*/ w 0 21600"/>
                                  <a:gd name="gd10" fmla="*/ h 0 21600"/>
                                  <a:gd name="gd11" fmla="*/ w 21600 21600"/>
                                  <a:gd name="gd12" fmla="*/ h 21600 21600"/>
                                </a:gdLst>
                                <a:ahLst/>
                                <a:cxnLst/>
                                <a:rect l="gd9" t="gd10" r="gd11" b="gd12"/>
                                <a:pathLst>
                                  <a:path w="21600" h="21600" fill="norm" stroke="1" extrusionOk="0">
                                    <a:moveTo>
                                      <a:pt x="gd1" y="gd2"/>
                                    </a:moveTo>
                                    <a:lnTo>
                                      <a:pt x="gd3" y="gd4"/>
                                    </a:lnTo>
                                    <a:lnTo>
                                      <a:pt x="gd5" y="gd6"/>
                                    </a:lnTo>
                                    <a:lnTo>
                                      <a:pt x="gd7" y="gd8"/>
                                    </a:lnTo>
                                    <a:close/>
                                  </a:path>
                                  <a:path w="21600" h="21600" fill="norm" stroke="1" extrusionOk="0"/>
                                </a:pathLst>
                              </a:custGeom>
                              <a:noFill/>
                              <a:ln>
                                <a:solidFill>
                                  <a:srgbClr val="000000"/>
                                </a:solidFill>
                              </a:ln>
                            </wps:spPr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shape 7" o:spid="_x0000_s7" style="position:absolute;z-index:251658244;o:allowoverlap:true;o:allowincell:true;mso-position-horizontal-relative:text;margin-left:0.8pt;mso-position-horizontal:absolute;mso-position-vertical-relative:text;margin-top:-4.4pt;mso-position-vertical:absolute;width:99.6pt;height:0.1pt;mso-wrap-distance-left:9.0pt;mso-wrap-distance-top:0.0pt;mso-wrap-distance-right:9.0pt;mso-wrap-distance-bottom:0.0pt;flip:y;visibility:visible;" path="m0,0l0,100000l100000,100000l100000,0xee" coordsize="100000,100000" filled="f" strokecolor="#000000">
                      <v:path textboxrect="0,0,100000,100000"/>
                    </v:shape>
                  </w:pict>
                </mc:Fallback>
              </mc:AlternateContent>
            </w:r>
            <w:r>
              <w:rPr>
                <w:rFonts w:eastAsia="Calibri"/>
                <w:sz w:val="16"/>
                <w:szCs w:val="27"/>
                <w:lang w:eastAsia="en-US"/>
              </w:rPr>
              <w:t xml:space="preserve">    (расшифровка подписи)</w:t>
            </w:r>
            <w:r>
              <w:rPr>
                <w:rFonts w:eastAsia="Calibri"/>
                <w:sz w:val="22"/>
                <w:szCs w:val="27"/>
                <w:lang w:eastAsia="en-US"/>
              </w:rPr>
            </w:r>
            <w:r/>
          </w:p>
        </w:tc>
      </w:tr>
    </w:tbl>
    <w:p>
      <w:pPr>
        <w:pStyle w:val="657"/>
        <w:jc w:val="both"/>
        <w:rPr>
          <w:rFonts w:eastAsia="Calibri"/>
          <w:sz w:val="10"/>
          <w:szCs w:val="27"/>
          <w:lang w:eastAsia="en-US"/>
        </w:rPr>
      </w:pPr>
      <w:r>
        <w:rPr>
          <w:rFonts w:eastAsia="Calibri"/>
          <w:sz w:val="10"/>
          <w:szCs w:val="27"/>
          <w:lang w:eastAsia="en-US"/>
        </w:rPr>
      </w:r>
      <w:r/>
    </w:p>
    <w:p>
      <w:pPr>
        <w:pStyle w:val="657"/>
        <w:jc w:val="both"/>
        <w:rPr>
          <w:rFonts w:eastAsia="Calibri"/>
          <w:sz w:val="10"/>
          <w:szCs w:val="27"/>
          <w:lang w:eastAsia="en-US"/>
        </w:rPr>
      </w:pPr>
      <w:r>
        <w:rPr>
          <w:rFonts w:eastAsia="Calibri"/>
          <w:sz w:val="10"/>
          <w:szCs w:val="27"/>
          <w:lang w:eastAsia="en-US"/>
        </w:rPr>
      </w:r>
      <w:r/>
    </w:p>
    <w:p>
      <w:pPr>
        <w:pStyle w:val="657"/>
        <w:jc w:val="both"/>
        <w:rPr>
          <w:rFonts w:eastAsia="Calibri"/>
          <w:sz w:val="10"/>
          <w:szCs w:val="27"/>
          <w:lang w:eastAsia="en-US"/>
        </w:rPr>
      </w:pPr>
      <w:r>
        <w:rPr>
          <w:rFonts w:eastAsia="Calibri"/>
          <w:sz w:val="10"/>
          <w:szCs w:val="27"/>
          <w:lang w:eastAsia="en-US"/>
        </w:rPr>
      </w:r>
      <w:r/>
    </w:p>
    <w:p>
      <w:pPr>
        <w:pStyle w:val="657"/>
        <w:jc w:val="both"/>
        <w:rPr>
          <w:rFonts w:eastAsia="Calibri"/>
          <w:sz w:val="10"/>
          <w:szCs w:val="27"/>
          <w:lang w:eastAsia="en-US"/>
        </w:rPr>
      </w:pPr>
      <w:r>
        <w:rPr>
          <w:rFonts w:eastAsia="Calibri"/>
          <w:sz w:val="10"/>
          <w:szCs w:val="27"/>
          <w:lang w:eastAsia="en-US"/>
        </w:rPr>
      </w:r>
      <w:r/>
    </w:p>
    <w:tbl>
      <w:tblPr>
        <w:tblW w:w="0" w:type="auto"/>
        <w:tblInd w:w="0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787"/>
        <w:gridCol w:w="4784"/>
      </w:tblGrid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928" w:type="dxa"/>
            <w:vAlign w:val="top"/>
            <w:textDirection w:val="lrTb"/>
            <w:noWrap w:val="false"/>
          </w:tcPr>
          <w:p>
            <w:pPr>
              <w:pStyle w:val="657"/>
              <w:jc w:val="center"/>
              <w:widowControl w:val="off"/>
              <w:tabs>
                <w:tab w:val="left" w:pos="4500" w:leader="none"/>
              </w:tabs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925" w:type="dxa"/>
            <w:vAlign w:val="top"/>
            <w:textDirection w:val="lrTb"/>
            <w:noWrap w:val="false"/>
          </w:tcPr>
          <w:p>
            <w:pPr>
              <w:pStyle w:val="657"/>
              <w:ind w:right="2"/>
              <w:jc w:val="right"/>
              <w:widowControl w:val="off"/>
              <w:tabs>
                <w:tab w:val="left" w:pos="0" w:leader="none"/>
                <w:tab w:val="left" w:pos="7562" w:leader="underscore"/>
              </w:tabs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</w:r>
            <w:r/>
          </w:p>
        </w:tc>
      </w:tr>
    </w:tbl>
    <w:p>
      <w:pPr>
        <w:pStyle w:val="657"/>
        <w:jc w:val="center"/>
        <w:rPr>
          <w:rFonts w:eastAsia="Calibri"/>
          <w:color w:val="000009"/>
          <w:sz w:val="28"/>
          <w:szCs w:val="28"/>
          <w:lang w:eastAsia="en-US"/>
        </w:rPr>
      </w:pPr>
      <w:r>
        <w:rPr>
          <w:rFonts w:eastAsia="Calibri"/>
          <w:color w:val="000009"/>
          <w:sz w:val="28"/>
          <w:szCs w:val="28"/>
          <w:lang w:eastAsia="en-US"/>
        </w:rPr>
        <w:t xml:space="preserve">___________________</w:t>
      </w:r>
      <w:r>
        <w:rPr>
          <w:rFonts w:eastAsia="Calibri"/>
          <w:color w:val="000009"/>
          <w:sz w:val="28"/>
          <w:szCs w:val="28"/>
          <w:lang w:eastAsia="en-US"/>
        </w:rPr>
      </w:r>
      <w:r/>
    </w:p>
    <w:p>
      <w:pPr>
        <w:pStyle w:val="657"/>
        <w:jc w:val="center"/>
        <w:rPr>
          <w:rFonts w:eastAsia="Calibri"/>
          <w:sz w:val="10"/>
          <w:szCs w:val="27"/>
          <w:lang w:eastAsia="en-US"/>
        </w:rPr>
      </w:pPr>
      <w:r>
        <w:rPr>
          <w:rFonts w:eastAsia="Calibri"/>
          <w:sz w:val="10"/>
          <w:szCs w:val="27"/>
          <w:lang w:eastAsia="en-US"/>
        </w:rPr>
      </w:r>
      <w:r/>
    </w:p>
    <w:tbl>
      <w:tblPr>
        <w:tblW w:w="0" w:type="auto"/>
        <w:tblInd w:w="0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785"/>
        <w:gridCol w:w="4786"/>
      </w:tblGrid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785" w:type="dxa"/>
            <w:vAlign w:val="top"/>
            <w:textDirection w:val="lrTb"/>
            <w:noWrap w:val="false"/>
          </w:tcPr>
          <w:p>
            <w:pPr>
              <w:pStyle w:val="65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786" w:type="dxa"/>
            <w:vAlign w:val="top"/>
            <w:textDirection w:val="lrTb"/>
            <w:noWrap w:val="false"/>
          </w:tcPr>
          <w:p>
            <w:pPr>
              <w:pStyle w:val="6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  <w:p>
            <w:pPr>
              <w:pStyle w:val="6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  <w:p>
            <w:pPr>
              <w:pStyle w:val="657"/>
              <w:ind w:left="-107" w:firstLine="10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Приложение № 6</w:t>
            </w:r>
            <w:r/>
          </w:p>
          <w:p>
            <w:pPr>
              <w:pStyle w:val="6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 административному регламенту</w:t>
            </w:r>
            <w:r/>
          </w:p>
          <w:p>
            <w:pPr>
              <w:pStyle w:val="657"/>
              <w:ind w:left="-10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 предоставлению муниципальной услуги «Выдача разрешения на установку и эксплуатацию рекламной конструкцции на территории муниципального района «Вейделевский район» Белгородской области, аннулирование такого разрешения</w:t>
            </w:r>
            <w:r>
              <w:rPr>
                <w:sz w:val="24"/>
                <w:szCs w:val="24"/>
              </w:rPr>
              <w:t xml:space="preserve">»</w:t>
            </w:r>
            <w:r>
              <w:rPr>
                <w:sz w:val="24"/>
                <w:szCs w:val="24"/>
              </w:rPr>
            </w:r>
            <w:r/>
          </w:p>
          <w:p>
            <w:pPr>
              <w:pStyle w:val="6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  <w:p>
            <w:pPr>
              <w:pStyle w:val="6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(ФОРМА)</w:t>
            </w:r>
            <w:r/>
          </w:p>
        </w:tc>
      </w:tr>
    </w:tbl>
    <w:p>
      <w:pPr>
        <w:pStyle w:val="657"/>
        <w:jc w:val="center"/>
        <w:widowControl w:val="off"/>
        <w:rPr>
          <w:rFonts w:ascii="Calibri" w:hAnsi="Calibri" w:cs="Calibri"/>
          <w:sz w:val="22"/>
          <w:szCs w:val="20"/>
        </w:rPr>
      </w:pPr>
      <w:r>
        <w:rPr>
          <w:rFonts w:ascii="Calibri" w:hAnsi="Calibri" w:cs="Calibri"/>
          <w:sz w:val="22"/>
          <w:szCs w:val="20"/>
        </w:rPr>
      </w:r>
      <w:r/>
    </w:p>
    <w:tbl>
      <w:tblPr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3130"/>
        <w:gridCol w:w="6441"/>
      </w:tblGrid>
      <w:tr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449" w:type="dxa"/>
            <w:vAlign w:val="top"/>
            <w:textDirection w:val="lrTb"/>
            <w:noWrap w:val="false"/>
          </w:tcPr>
          <w:p>
            <w:pPr>
              <w:pStyle w:val="657"/>
              <w:jc w:val="both"/>
              <w:widowControl w:val="off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404" w:type="dxa"/>
            <w:vAlign w:val="top"/>
            <w:textDirection w:val="lrTb"/>
            <w:noWrap w:val="false"/>
          </w:tcPr>
          <w:p>
            <w:pPr>
              <w:pStyle w:val="657"/>
              <w:jc w:val="right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Кому: ______________________________________________</w:t>
            </w:r>
            <w:r/>
          </w:p>
          <w:p>
            <w:pPr>
              <w:pStyle w:val="657"/>
              <w:jc w:val="center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ИНН: ______________________________________________</w:t>
            </w:r>
            <w:r/>
          </w:p>
          <w:p>
            <w:pPr>
              <w:pStyle w:val="657"/>
              <w:jc w:val="right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Представитель: ______________________________________</w:t>
            </w:r>
            <w:r/>
          </w:p>
          <w:p>
            <w:pPr>
              <w:pStyle w:val="657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Контактные данные представителя:_______________________________________</w:t>
            </w:r>
            <w:r/>
          </w:p>
          <w:p>
            <w:pPr>
              <w:pStyle w:val="657"/>
              <w:jc w:val="right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Тел.: _______________________________________________</w:t>
            </w:r>
            <w:r/>
          </w:p>
          <w:p>
            <w:pPr>
              <w:pStyle w:val="657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Эл. почта:</w:t>
            </w:r>
            <w:r>
              <w:rPr>
                <w:sz w:val="20"/>
                <w:szCs w:val="20"/>
              </w:rPr>
              <w:t xml:space="preserve"> ___________________________________________________</w:t>
            </w:r>
            <w:r>
              <w:rPr>
                <w:sz w:val="24"/>
                <w:szCs w:val="24"/>
              </w:rPr>
            </w:r>
            <w:r/>
          </w:p>
          <w:p>
            <w:pPr>
              <w:pStyle w:val="657"/>
              <w:jc w:val="right"/>
              <w:widowControl w:val="off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</w:r>
            <w:r/>
          </w:p>
        </w:tc>
      </w:tr>
    </w:tbl>
    <w:p>
      <w:pPr>
        <w:pStyle w:val="657"/>
        <w:jc w:val="both"/>
        <w:widowControl w:val="off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</w:r>
      <w:r/>
    </w:p>
    <w:p>
      <w:pPr>
        <w:pStyle w:val="657"/>
        <w:jc w:val="both"/>
        <w:widowControl w:val="off"/>
        <w:rPr>
          <w:sz w:val="20"/>
          <w:szCs w:val="20"/>
        </w:rPr>
      </w:pPr>
      <w:r>
        <w:rPr>
          <w:sz w:val="20"/>
          <w:szCs w:val="20"/>
        </w:rPr>
      </w:r>
      <w:r/>
    </w:p>
    <w:p>
      <w:pPr>
        <w:pStyle w:val="657"/>
        <w:jc w:val="center"/>
        <w:widowControl w:val="off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РЕШЕНИЕ</w:t>
      </w:r>
      <w:r/>
    </w:p>
    <w:p>
      <w:pPr>
        <w:pStyle w:val="657"/>
        <w:jc w:val="center"/>
        <w:widowControl w:val="off"/>
        <w:rPr>
          <w:b/>
          <w:sz w:val="28"/>
          <w:szCs w:val="27"/>
        </w:rPr>
      </w:pPr>
      <w:r>
        <w:rPr>
          <w:b/>
          <w:sz w:val="28"/>
          <w:szCs w:val="27"/>
        </w:rPr>
        <w:t xml:space="preserve">об отказе в приеме документов/об отказе в предоставлении муниципальной услуги №_________от _________г.</w:t>
      </w:r>
      <w:r/>
    </w:p>
    <w:p>
      <w:pPr>
        <w:pStyle w:val="657"/>
        <w:jc w:val="both"/>
        <w:widowControl w:val="off"/>
        <w:rPr>
          <w:sz w:val="22"/>
          <w:szCs w:val="22"/>
        </w:rPr>
      </w:pPr>
      <w:r>
        <w:rPr>
          <w:sz w:val="22"/>
          <w:szCs w:val="22"/>
        </w:rPr>
      </w:r>
      <w:r/>
    </w:p>
    <w:p>
      <w:pPr>
        <w:pStyle w:val="657"/>
        <w:jc w:val="both"/>
        <w:widowControl w:val="off"/>
        <w:rPr>
          <w:sz w:val="27"/>
          <w:szCs w:val="27"/>
        </w:rPr>
      </w:pPr>
      <w:r>
        <w:rPr>
          <w:sz w:val="27"/>
          <w:szCs w:val="27"/>
        </w:rPr>
        <w:t xml:space="preserve">На основании поступившего запроса, зарегистрированного _________ N ___,</w:t>
      </w:r>
      <w:r/>
    </w:p>
    <w:p>
      <w:pPr>
        <w:pStyle w:val="657"/>
        <w:jc w:val="both"/>
        <w:widowControl w:val="off"/>
        <w:rPr>
          <w:sz w:val="27"/>
          <w:szCs w:val="27"/>
        </w:rPr>
      </w:pPr>
      <w:r>
        <w:rPr>
          <w:sz w:val="27"/>
          <w:szCs w:val="27"/>
        </w:rPr>
        <w:t xml:space="preserve">принято    решение    об   отказе   в   приеме   документов/об   отказе   в</w:t>
      </w:r>
      <w:r/>
    </w:p>
    <w:p>
      <w:pPr>
        <w:pStyle w:val="657"/>
        <w:jc w:val="both"/>
        <w:widowControl w:val="off"/>
        <w:rPr>
          <w:sz w:val="27"/>
          <w:szCs w:val="27"/>
        </w:rPr>
      </w:pPr>
      <w:r>
        <w:rPr>
          <w:sz w:val="27"/>
          <w:szCs w:val="27"/>
        </w:rPr>
        <w:t xml:space="preserve">предоставлении услуги по следующим основаниям: ______________________________________</w:t>
      </w:r>
      <w:r>
        <w:rPr>
          <w:sz w:val="27"/>
          <w:szCs w:val="27"/>
        </w:rPr>
        <w:t xml:space="preserve">_______________________________</w:t>
      </w:r>
      <w:r>
        <w:rPr>
          <w:sz w:val="27"/>
          <w:szCs w:val="27"/>
        </w:rPr>
      </w:r>
      <w:r/>
    </w:p>
    <w:p>
      <w:pPr>
        <w:pStyle w:val="657"/>
        <w:jc w:val="both"/>
        <w:widowControl w:val="off"/>
        <w:rPr>
          <w:sz w:val="27"/>
          <w:szCs w:val="27"/>
        </w:rPr>
      </w:pPr>
      <w:r>
        <w:rPr>
          <w:sz w:val="27"/>
          <w:szCs w:val="27"/>
        </w:rPr>
        <w:t xml:space="preserve">______________________________________</w:t>
      </w:r>
      <w:r>
        <w:rPr>
          <w:sz w:val="27"/>
          <w:szCs w:val="27"/>
        </w:rPr>
        <w:t xml:space="preserve">_______________________________</w:t>
      </w:r>
      <w:r>
        <w:rPr>
          <w:sz w:val="27"/>
          <w:szCs w:val="27"/>
        </w:rPr>
      </w:r>
      <w:r/>
    </w:p>
    <w:p>
      <w:pPr>
        <w:pStyle w:val="657"/>
        <w:jc w:val="both"/>
        <w:widowControl w:val="off"/>
        <w:rPr>
          <w:sz w:val="27"/>
          <w:szCs w:val="27"/>
        </w:rPr>
      </w:pPr>
      <w:r>
        <w:rPr>
          <w:sz w:val="27"/>
          <w:szCs w:val="27"/>
        </w:rPr>
        <w:t xml:space="preserve">______________________________________</w:t>
      </w:r>
      <w:r>
        <w:rPr>
          <w:sz w:val="27"/>
          <w:szCs w:val="27"/>
        </w:rPr>
        <w:t xml:space="preserve">_______________________________</w:t>
      </w:r>
      <w:r>
        <w:rPr>
          <w:sz w:val="27"/>
          <w:szCs w:val="27"/>
        </w:rPr>
      </w:r>
      <w:r/>
    </w:p>
    <w:p>
      <w:pPr>
        <w:pStyle w:val="657"/>
        <w:jc w:val="both"/>
        <w:widowControl w:val="off"/>
        <w:rPr>
          <w:sz w:val="27"/>
          <w:szCs w:val="27"/>
        </w:rPr>
      </w:pPr>
      <w:r>
        <w:rPr>
          <w:sz w:val="27"/>
          <w:szCs w:val="27"/>
        </w:rPr>
      </w:r>
      <w:r/>
    </w:p>
    <w:p>
      <w:pPr>
        <w:pStyle w:val="657"/>
        <w:jc w:val="both"/>
        <w:widowControl w:val="off"/>
        <w:rPr>
          <w:sz w:val="27"/>
          <w:szCs w:val="27"/>
        </w:rPr>
      </w:pPr>
      <w:r>
        <w:rPr>
          <w:sz w:val="27"/>
          <w:szCs w:val="27"/>
        </w:rPr>
        <w:t xml:space="preserve">Разъяснение причин отказа: _____________________________________________</w:t>
      </w:r>
      <w:r/>
    </w:p>
    <w:p>
      <w:pPr>
        <w:pStyle w:val="657"/>
        <w:jc w:val="both"/>
        <w:widowControl w:val="off"/>
        <w:rPr>
          <w:sz w:val="27"/>
          <w:szCs w:val="27"/>
        </w:rPr>
      </w:pPr>
      <w:r>
        <w:rPr>
          <w:sz w:val="27"/>
          <w:szCs w:val="27"/>
        </w:rPr>
        <w:t xml:space="preserve">______________________________________</w:t>
      </w:r>
      <w:r>
        <w:rPr>
          <w:sz w:val="27"/>
          <w:szCs w:val="27"/>
        </w:rPr>
        <w:t xml:space="preserve">_______________________________</w:t>
      </w:r>
      <w:r>
        <w:rPr>
          <w:sz w:val="27"/>
          <w:szCs w:val="27"/>
        </w:rPr>
      </w:r>
      <w:r/>
    </w:p>
    <w:p>
      <w:pPr>
        <w:pStyle w:val="657"/>
        <w:jc w:val="both"/>
        <w:widowControl w:val="off"/>
        <w:rPr>
          <w:sz w:val="27"/>
          <w:szCs w:val="27"/>
        </w:rPr>
      </w:pPr>
      <w:r>
        <w:rPr>
          <w:sz w:val="27"/>
          <w:szCs w:val="27"/>
        </w:rPr>
        <w:t xml:space="preserve">______________________________________</w:t>
      </w:r>
      <w:r>
        <w:rPr>
          <w:sz w:val="27"/>
          <w:szCs w:val="27"/>
        </w:rPr>
        <w:t xml:space="preserve">_______________________________</w:t>
      </w:r>
      <w:r>
        <w:rPr>
          <w:sz w:val="27"/>
          <w:szCs w:val="27"/>
        </w:rPr>
      </w:r>
      <w:r/>
    </w:p>
    <w:p>
      <w:pPr>
        <w:pStyle w:val="657"/>
        <w:jc w:val="both"/>
        <w:widowControl w:val="off"/>
        <w:rPr>
          <w:sz w:val="27"/>
          <w:szCs w:val="27"/>
        </w:rPr>
      </w:pPr>
      <w:r>
        <w:rPr>
          <w:sz w:val="27"/>
          <w:szCs w:val="27"/>
        </w:rPr>
      </w:r>
      <w:r/>
    </w:p>
    <w:p>
      <w:pPr>
        <w:pStyle w:val="657"/>
        <w:jc w:val="both"/>
        <w:widowControl w:val="off"/>
        <w:rPr>
          <w:sz w:val="27"/>
          <w:szCs w:val="27"/>
        </w:rPr>
      </w:pPr>
      <w:r>
        <w:rPr>
          <w:sz w:val="27"/>
          <w:szCs w:val="27"/>
        </w:rPr>
        <w:t xml:space="preserve">Вы  вправе  повторно  обратиться  в уполномоченный орган с заявлением о</w:t>
      </w:r>
      <w:r/>
    </w:p>
    <w:p>
      <w:pPr>
        <w:pStyle w:val="657"/>
        <w:jc w:val="both"/>
        <w:widowControl w:val="off"/>
        <w:rPr>
          <w:sz w:val="27"/>
          <w:szCs w:val="27"/>
        </w:rPr>
      </w:pPr>
      <w:r>
        <w:rPr>
          <w:sz w:val="27"/>
          <w:szCs w:val="27"/>
        </w:rPr>
        <w:t xml:space="preserve">предоставлении услуги после устранения указанных нарушений.</w:t>
      </w:r>
      <w:r/>
    </w:p>
    <w:p>
      <w:pPr>
        <w:pStyle w:val="657"/>
        <w:jc w:val="both"/>
        <w:widowControl w:val="off"/>
        <w:rPr>
          <w:sz w:val="27"/>
          <w:szCs w:val="27"/>
        </w:rPr>
      </w:pPr>
      <w:r>
        <w:rPr>
          <w:sz w:val="27"/>
          <w:szCs w:val="27"/>
        </w:rPr>
        <w:t xml:space="preserve">Данный   отказ   может   быть  обжалован  в  досудебном  порядке  путем</w:t>
      </w:r>
      <w:r/>
    </w:p>
    <w:p>
      <w:pPr>
        <w:pStyle w:val="657"/>
        <w:jc w:val="both"/>
        <w:widowControl w:val="off"/>
        <w:rPr>
          <w:sz w:val="27"/>
          <w:szCs w:val="27"/>
        </w:rPr>
      </w:pPr>
      <w:r>
        <w:rPr>
          <w:sz w:val="27"/>
          <w:szCs w:val="27"/>
        </w:rPr>
        <w:t xml:space="preserve">направления жалобы в уполномоченный орган, а также в судебном порядке.</w:t>
      </w:r>
      <w:r/>
    </w:p>
    <w:p>
      <w:pPr>
        <w:pStyle w:val="657"/>
        <w:jc w:val="both"/>
        <w:widowControl w:val="off"/>
        <w:rPr>
          <w:sz w:val="27"/>
          <w:szCs w:val="27"/>
        </w:rPr>
      </w:pPr>
      <w:r>
        <w:rPr>
          <w:sz w:val="27"/>
          <w:szCs w:val="27"/>
        </w:rPr>
      </w:r>
      <w:r/>
    </w:p>
    <w:tbl>
      <w:tblPr>
        <w:tblW w:w="9781" w:type="dxa"/>
        <w:tblInd w:w="108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395"/>
        <w:gridCol w:w="2551"/>
        <w:gridCol w:w="2835"/>
      </w:tblGrid>
      <w:tr>
        <w:trPr>
          <w:trHeight w:val="194"/>
        </w:trPr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395" w:type="dxa"/>
            <w:vAlign w:val="top"/>
            <w:textDirection w:val="lrTb"/>
            <w:noWrap w:val="false"/>
          </w:tcPr>
          <w:p>
            <w:pPr>
              <w:pStyle w:val="657"/>
              <w:jc w:val="both"/>
              <w:rPr>
                <w:rFonts w:eastAsia="Calibri"/>
                <w:b/>
                <w:sz w:val="27"/>
                <w:szCs w:val="27"/>
                <w:lang w:eastAsia="en-US"/>
              </w:rPr>
            </w:pPr>
            <w:r>
              <w:rPr>
                <w:rFonts w:eastAsia="Calibri"/>
                <w:b/>
                <w:sz w:val="27"/>
                <w:szCs w:val="27"/>
                <w:lang w:eastAsia="en-US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551" w:type="dxa"/>
            <w:vAlign w:val="bottom"/>
            <w:textDirection w:val="lrTb"/>
            <w:noWrap w:val="false"/>
          </w:tcPr>
          <w:p>
            <w:pPr>
              <w:pStyle w:val="657"/>
              <w:jc w:val="both"/>
              <w:rPr>
                <w:rFonts w:eastAsia="Calibri"/>
                <w:sz w:val="27"/>
                <w:szCs w:val="27"/>
                <w:lang w:eastAsia="en-US"/>
              </w:rPr>
            </w:pPr>
            <w:r>
              <w:rPr>
                <w:rFonts w:eastAsia="Calibri"/>
                <w:sz w:val="27"/>
                <w:szCs w:val="27"/>
                <w:lang w:eastAsia="en-US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835" w:type="dxa"/>
            <w:vAlign w:val="bottom"/>
            <w:textDirection w:val="lrTb"/>
            <w:noWrap w:val="false"/>
          </w:tcPr>
          <w:p>
            <w:pPr>
              <w:pStyle w:val="657"/>
              <w:jc w:val="both"/>
              <w:rPr>
                <w:rFonts w:eastAsia="Calibri"/>
                <w:b/>
                <w:sz w:val="27"/>
                <w:szCs w:val="27"/>
                <w:lang w:eastAsia="en-US"/>
              </w:rPr>
            </w:pPr>
            <w:r>
              <w:rPr>
                <w:rFonts w:eastAsia="Calibri"/>
                <w:b/>
                <w:sz w:val="27"/>
                <w:szCs w:val="27"/>
                <w:lang w:eastAsia="en-US"/>
              </w:rPr>
            </w:r>
            <w:r/>
          </w:p>
          <w:p>
            <w:pPr>
              <w:pStyle w:val="657"/>
              <w:jc w:val="both"/>
              <w:rPr>
                <w:rFonts w:eastAsia="Calibri"/>
                <w:b/>
                <w:sz w:val="27"/>
                <w:szCs w:val="27"/>
                <w:lang w:eastAsia="en-US"/>
              </w:rPr>
            </w:pPr>
            <w:r>
              <w:rPr>
                <w:rFonts w:eastAsia="Calibri"/>
                <w:b/>
                <w:sz w:val="27"/>
                <w:szCs w:val="27"/>
                <w:lang w:eastAsia="en-US"/>
              </w:rPr>
            </w:r>
            <w:r/>
          </w:p>
        </w:tc>
      </w:tr>
      <w:tr>
        <w:trPr>
          <w:trHeight w:val="435"/>
        </w:trPr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395" w:type="dxa"/>
            <w:vAlign w:val="center"/>
            <w:textDirection w:val="lrTb"/>
            <w:noWrap w:val="false"/>
          </w:tcPr>
          <w:p>
            <w:pPr>
              <w:pStyle w:val="657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ascii="Calibri" w:hAnsi="Calibri" w:eastAsia="Calibri"/>
                <w:sz w:val="16"/>
                <w:szCs w:val="16"/>
                <w:lang w:eastAsia="en-US"/>
              </w:rPr>
              <mc:AlternateContent>
                <mc:Choice Requires="wpg">
                  <w:drawing>
                    <wp:anchor xmlns:wp="http://schemas.openxmlformats.org/drawingml/2006/wordprocessingDrawing" xmlns:wp14="http://schemas.microsoft.com/office/word/2010/wordprocessingDrawing" distT="0" distB="0" distL="114300" distR="114300" simplePos="0" relativeHeight="251658246" behindDoc="0" locked="0" layoutInCell="1" allowOverlap="1">
                      <wp:simplePos x="0" y="0"/>
                      <wp:positionH relativeFrom="column">
                        <wp:posOffset>2668905</wp:posOffset>
                      </wp:positionH>
                      <wp:positionV relativeFrom="paragraph">
                        <wp:posOffset>11430</wp:posOffset>
                      </wp:positionV>
                      <wp:extent cx="1598930" cy="1270"/>
                      <wp:effectExtent l="0" t="0" r="0" b="0"/>
                      <wp:wrapNone/>
                      <wp:docPr id="9" name="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0" name=""/>
                            <wps:cNvSpPr/>
                            <wps:spPr bwMode="auto">
                              <a:xfrm flipV="1">
                                <a:off x="0" y="0"/>
                                <a:ext cx="1598930" cy="1270"/>
                              </a:xfrm>
                              <a:custGeom>
                                <a:avLst/>
                                <a:gdLst>
                                  <a:gd name="gd0" fmla="val 65536"/>
                                  <a:gd name="gd1" fmla="val 0"/>
                                  <a:gd name="gd2" fmla="val 0"/>
                                  <a:gd name="gd3" fmla="val 0"/>
                                  <a:gd name="gd4" fmla="val 21600"/>
                                  <a:gd name="gd5" fmla="+- gd3 21600 0"/>
                                  <a:gd name="gd6" fmla="+- gd4 0 0"/>
                                  <a:gd name="gd7" fmla="val 21600"/>
                                  <a:gd name="gd8" fmla="val 0"/>
                                  <a:gd name="gd9" fmla="*/ w 0 21600"/>
                                  <a:gd name="gd10" fmla="*/ h 0 21600"/>
                                  <a:gd name="gd11" fmla="*/ w 21600 21600"/>
                                  <a:gd name="gd12" fmla="*/ h 21600 21600"/>
                                </a:gdLst>
                                <a:ahLst/>
                                <a:cxnLst/>
                                <a:rect l="gd9" t="gd10" r="gd11" b="gd12"/>
                                <a:pathLst>
                                  <a:path w="21600" h="21600" fill="norm" stroke="1" extrusionOk="0">
                                    <a:moveTo>
                                      <a:pt x="gd1" y="gd2"/>
                                    </a:moveTo>
                                    <a:lnTo>
                                      <a:pt x="gd3" y="gd4"/>
                                    </a:lnTo>
                                    <a:lnTo>
                                      <a:pt x="gd5" y="gd6"/>
                                    </a:lnTo>
                                    <a:lnTo>
                                      <a:pt x="gd7" y="gd8"/>
                                    </a:lnTo>
                                    <a:close/>
                                  </a:path>
                                  <a:path w="21600" h="21600" fill="norm" stroke="1" extrusionOk="0"/>
                                </a:pathLst>
                              </a:custGeom>
                              <a:noFill/>
                              <a:ln>
                                <a:solidFill>
                                  <a:srgbClr val="000000"/>
                                </a:solidFill>
                              </a:ln>
                            </wps:spPr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shape 8" o:spid="_x0000_s8" style="position:absolute;z-index:251658246;o:allowoverlap:true;o:allowincell:true;mso-position-horizontal-relative:text;margin-left:210.1pt;mso-position-horizontal:absolute;mso-position-vertical-relative:text;margin-top:0.9pt;mso-position-vertical:absolute;width:125.9pt;height:0.1pt;mso-wrap-distance-left:9.0pt;mso-wrap-distance-top:0.0pt;mso-wrap-distance-right:9.0pt;mso-wrap-distance-bottom:0.0pt;flip:y;visibility:visible;" path="m0,0l0,100000l100000,100000l100000,0xee" coordsize="100000,100000" filled="f" strokecolor="#000000">
                      <v:path textboxrect="0,0,100000,100000"/>
                    </v:shape>
                  </w:pict>
                </mc:Fallback>
              </mc:AlternateContent>
              <mc:AlternateContent>
                <mc:Choice Requires="wpg">
                  <w:drawing>
                    <wp:anchor xmlns:wp="http://schemas.openxmlformats.org/drawingml/2006/wordprocessingDrawing" xmlns:wp14="http://schemas.microsoft.com/office/word/2010/wordprocessingDrawing" distT="0" distB="0" distL="114300" distR="114300" simplePos="0" relativeHeight="251658248" behindDoc="0" locked="0" layoutInCell="1" allowOverlap="1">
                      <wp:simplePos x="0" y="0"/>
                      <wp:positionH relativeFrom="column">
                        <wp:posOffset>-68579</wp:posOffset>
                      </wp:positionH>
                      <wp:positionV relativeFrom="paragraph">
                        <wp:posOffset>8255</wp:posOffset>
                      </wp:positionV>
                      <wp:extent cx="2606675" cy="0"/>
                      <wp:effectExtent l="0" t="0" r="0" b="0"/>
                      <wp:wrapNone/>
                      <wp:docPr id="10" name="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0" name=""/>
                            <wps:cNvSpPr/>
                            <wps:spPr bwMode="auto">
                              <a:xfrm>
                                <a:off x="0" y="0"/>
                                <a:ext cx="2606675" cy="0"/>
                              </a:xfrm>
                              <a:custGeom>
                                <a:avLst/>
                                <a:gdLst>
                                  <a:gd name="gd0" fmla="val 65536"/>
                                  <a:gd name="gd1" fmla="val 0"/>
                                  <a:gd name="gd2" fmla="val 0"/>
                                  <a:gd name="gd3" fmla="val 0"/>
                                  <a:gd name="gd4" fmla="val 21600"/>
                                  <a:gd name="gd5" fmla="+- gd3 21600 0"/>
                                  <a:gd name="gd6" fmla="+- gd4 0 0"/>
                                  <a:gd name="gd7" fmla="val 21600"/>
                                  <a:gd name="gd8" fmla="val 0"/>
                                  <a:gd name="gd9" fmla="*/ w 0 21600"/>
                                  <a:gd name="gd10" fmla="*/ h 0 21600"/>
                                  <a:gd name="gd11" fmla="*/ w 21600 21600"/>
                                  <a:gd name="gd12" fmla="*/ h 21600 21600"/>
                                </a:gdLst>
                                <a:ahLst/>
                                <a:cxnLst/>
                                <a:rect l="gd9" t="gd10" r="gd11" b="gd12"/>
                                <a:pathLst>
                                  <a:path w="21600" h="21600" fill="norm" stroke="1" extrusionOk="0">
                                    <a:moveTo>
                                      <a:pt x="gd1" y="gd2"/>
                                    </a:moveTo>
                                    <a:lnTo>
                                      <a:pt x="gd3" y="gd4"/>
                                    </a:lnTo>
                                    <a:lnTo>
                                      <a:pt x="gd5" y="gd6"/>
                                    </a:lnTo>
                                    <a:lnTo>
                                      <a:pt x="gd7" y="gd8"/>
                                    </a:lnTo>
                                    <a:close/>
                                  </a:path>
                                  <a:path w="21600" h="21600" fill="norm" stroke="1" extrusionOk="0"/>
                                </a:pathLst>
                              </a:custGeom>
                              <a:noFill/>
                              <a:ln>
                                <a:solidFill>
                                  <a:srgbClr val="000000"/>
                                </a:solidFill>
                              </a:ln>
                            </wps:spPr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shape 9" o:spid="_x0000_s9" style="position:absolute;z-index:251658248;o:allowoverlap:true;o:allowincell:true;mso-position-horizontal-relative:text;margin-left:-5.4pt;mso-position-horizontal:absolute;mso-position-vertical-relative:text;margin-top:0.7pt;mso-position-vertical:absolute;width:205.2pt;height:0.0pt;mso-wrap-distance-left:9.0pt;mso-wrap-distance-top:0.0pt;mso-wrap-distance-right:9.0pt;mso-wrap-distance-bottom:0.0pt;visibility:visible;" path="m0,0l0,100000l100000,100000l100000,0xee" coordsize="100000,100000" filled="f" strokecolor="#000000">
                      <v:path textboxrect="0,0,100000,100000"/>
                    </v:shape>
                  </w:pict>
                </mc:Fallback>
              </mc:AlternateContent>
            </w:r>
            <w:r>
              <w:rPr>
                <w:rFonts w:eastAsia="Calibri"/>
                <w:sz w:val="16"/>
                <w:szCs w:val="16"/>
                <w:lang w:eastAsia="en-US"/>
              </w:rPr>
              <w:t xml:space="preserve">(должность уполномоченного лица органа,</w:t>
            </w:r>
            <w:r/>
          </w:p>
          <w:p>
            <w:pPr>
              <w:pStyle w:val="657"/>
              <w:jc w:val="center"/>
              <w:rPr>
                <w:rFonts w:eastAsia="Calibri"/>
                <w:b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 xml:space="preserve">осуществляющего выдачу Разрешения)</w:t>
            </w:r>
            <w:r>
              <w:rPr>
                <w:rFonts w:eastAsia="Calibri"/>
                <w:b/>
                <w:sz w:val="16"/>
                <w:szCs w:val="16"/>
                <w:lang w:eastAsia="en-US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551" w:type="dxa"/>
            <w:vAlign w:val="center"/>
            <w:textDirection w:val="lrTb"/>
            <w:noWrap w:val="false"/>
          </w:tcPr>
          <w:p>
            <w:pPr>
              <w:pStyle w:val="657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 xml:space="preserve">(подпись)      М.П.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835" w:type="dxa"/>
            <w:vAlign w:val="center"/>
            <w:textDirection w:val="lrTb"/>
            <w:noWrap w:val="false"/>
          </w:tcPr>
          <w:p>
            <w:pPr>
              <w:pStyle w:val="657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ascii="Calibri" w:hAnsi="Calibri" w:eastAsia="Calibri"/>
                <w:sz w:val="16"/>
                <w:szCs w:val="16"/>
                <w:lang w:eastAsia="en-US"/>
              </w:rPr>
              <mc:AlternateContent>
                <mc:Choice Requires="wpg">
                  <w:drawing>
                    <wp:anchor xmlns:wp="http://schemas.openxmlformats.org/drawingml/2006/wordprocessingDrawing" xmlns:wp14="http://schemas.microsoft.com/office/word/2010/wordprocessingDrawing" distT="0" distB="0" distL="114300" distR="114300" simplePos="0" relativeHeight="251658247" behindDoc="0" locked="0" layoutInCell="1" allowOverlap="1">
                      <wp:simplePos x="0" y="0"/>
                      <wp:positionH relativeFrom="column">
                        <wp:posOffset>102870</wp:posOffset>
                      </wp:positionH>
                      <wp:positionV relativeFrom="paragraph">
                        <wp:posOffset>12700</wp:posOffset>
                      </wp:positionV>
                      <wp:extent cx="1264920" cy="1905"/>
                      <wp:effectExtent l="0" t="0" r="0" b="0"/>
                      <wp:wrapNone/>
                      <wp:docPr id="11" name="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0" name=""/>
                            <wps:cNvSpPr/>
                            <wps:spPr bwMode="auto">
                              <a:xfrm flipV="1">
                                <a:off x="0" y="0"/>
                                <a:ext cx="1264919" cy="1905"/>
                              </a:xfrm>
                              <a:custGeom>
                                <a:avLst/>
                                <a:gdLst>
                                  <a:gd name="gd0" fmla="val 65536"/>
                                  <a:gd name="gd1" fmla="val 0"/>
                                  <a:gd name="gd2" fmla="val 0"/>
                                  <a:gd name="gd3" fmla="val 0"/>
                                  <a:gd name="gd4" fmla="val 21600"/>
                                  <a:gd name="gd5" fmla="+- gd3 21600 0"/>
                                  <a:gd name="gd6" fmla="+- gd4 0 0"/>
                                  <a:gd name="gd7" fmla="val 21600"/>
                                  <a:gd name="gd8" fmla="val 0"/>
                                  <a:gd name="gd9" fmla="*/ w 0 21600"/>
                                  <a:gd name="gd10" fmla="*/ h 0 21600"/>
                                  <a:gd name="gd11" fmla="*/ w 21600 21600"/>
                                  <a:gd name="gd12" fmla="*/ h 21600 21600"/>
                                </a:gdLst>
                                <a:ahLst/>
                                <a:cxnLst/>
                                <a:rect l="gd9" t="gd10" r="gd11" b="gd12"/>
                                <a:pathLst>
                                  <a:path w="21600" h="21600" fill="norm" stroke="1" extrusionOk="0">
                                    <a:moveTo>
                                      <a:pt x="gd1" y="gd2"/>
                                    </a:moveTo>
                                    <a:lnTo>
                                      <a:pt x="gd3" y="gd4"/>
                                    </a:lnTo>
                                    <a:lnTo>
                                      <a:pt x="gd5" y="gd6"/>
                                    </a:lnTo>
                                    <a:lnTo>
                                      <a:pt x="gd7" y="gd8"/>
                                    </a:lnTo>
                                    <a:close/>
                                  </a:path>
                                  <a:path w="21600" h="21600" fill="norm" stroke="1" extrusionOk="0"/>
                                </a:pathLst>
                              </a:custGeom>
                              <a:noFill/>
                              <a:ln>
                                <a:solidFill>
                                  <a:srgbClr val="000000"/>
                                </a:solidFill>
                              </a:ln>
                            </wps:spPr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shape 10" o:spid="_x0000_s10" style="position:absolute;z-index:251658247;o:allowoverlap:true;o:allowincell:true;mso-position-horizontal-relative:text;margin-left:8.1pt;mso-position-horizontal:absolute;mso-position-vertical-relative:text;margin-top:1.0pt;mso-position-vertical:absolute;width:99.6pt;height:0.1pt;mso-wrap-distance-left:9.0pt;mso-wrap-distance-top:0.0pt;mso-wrap-distance-right:9.0pt;mso-wrap-distance-bottom:0.0pt;flip:y;visibility:visible;" path="m0,0l0,100000l100000,100000l100000,0xee" coordsize="100000,100000" filled="f" strokecolor="#000000">
                      <v:path textboxrect="0,0,100000,100000"/>
                    </v:shape>
                  </w:pict>
                </mc:Fallback>
              </mc:AlternateContent>
            </w:r>
            <w:r>
              <w:rPr>
                <w:rFonts w:eastAsia="Calibri"/>
                <w:sz w:val="16"/>
                <w:szCs w:val="16"/>
                <w:lang w:eastAsia="en-US"/>
              </w:rPr>
              <w:t xml:space="preserve">    </w:t>
            </w:r>
            <w:r/>
          </w:p>
          <w:p>
            <w:pPr>
              <w:pStyle w:val="657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 xml:space="preserve">(расшифровка подписи)</w:t>
            </w:r>
            <w:r/>
          </w:p>
        </w:tc>
      </w:tr>
    </w:tbl>
    <w:p>
      <w:pPr>
        <w:pStyle w:val="657"/>
        <w:jc w:val="both"/>
        <w:rPr>
          <w:rFonts w:eastAsia="Calibri"/>
          <w:sz w:val="16"/>
          <w:szCs w:val="16"/>
          <w:lang w:eastAsia="en-US"/>
        </w:rPr>
      </w:pPr>
      <w:r>
        <w:rPr>
          <w:rFonts w:eastAsia="Calibri"/>
          <w:sz w:val="16"/>
          <w:szCs w:val="16"/>
          <w:lang w:eastAsia="en-US"/>
        </w:rPr>
      </w:r>
      <w:r/>
    </w:p>
    <w:p>
      <w:pPr>
        <w:pStyle w:val="657"/>
        <w:jc w:val="both"/>
        <w:rPr>
          <w:rFonts w:eastAsia="Calibri"/>
          <w:sz w:val="16"/>
          <w:szCs w:val="16"/>
          <w:lang w:eastAsia="en-US"/>
        </w:rPr>
      </w:pPr>
      <w:r>
        <w:rPr>
          <w:rFonts w:eastAsia="Calibri"/>
          <w:sz w:val="16"/>
          <w:szCs w:val="16"/>
          <w:lang w:eastAsia="en-US"/>
        </w:rPr>
      </w:r>
      <w:r/>
    </w:p>
    <w:p>
      <w:pPr>
        <w:pStyle w:val="657"/>
        <w:jc w:val="both"/>
        <w:rPr>
          <w:rFonts w:eastAsia="Calibri"/>
          <w:sz w:val="16"/>
          <w:szCs w:val="16"/>
          <w:lang w:eastAsia="en-US"/>
        </w:rPr>
      </w:pPr>
      <w:r>
        <w:rPr>
          <w:rFonts w:eastAsia="Calibri"/>
          <w:sz w:val="16"/>
          <w:szCs w:val="16"/>
          <w:lang w:eastAsia="en-US"/>
        </w:rPr>
      </w:r>
      <w:r/>
    </w:p>
    <w:p>
      <w:pPr>
        <w:pStyle w:val="657"/>
        <w:jc w:val="center"/>
        <w:widowControl w:val="off"/>
        <w:rPr>
          <w:rFonts w:eastAsia="Calibri"/>
          <w:color w:val="000009"/>
          <w:sz w:val="28"/>
          <w:szCs w:val="28"/>
        </w:rPr>
      </w:pPr>
      <w:r>
        <w:rPr>
          <w:rFonts w:eastAsia="Calibri"/>
          <w:color w:val="000009"/>
          <w:sz w:val="28"/>
          <w:szCs w:val="28"/>
        </w:rPr>
        <w:t xml:space="preserve">_____________________</w:t>
      </w:r>
      <w:r>
        <w:rPr>
          <w:rFonts w:eastAsia="Calibri"/>
          <w:color w:val="000009"/>
          <w:sz w:val="28"/>
          <w:szCs w:val="28"/>
        </w:rPr>
      </w:r>
      <w:r/>
    </w:p>
    <w:p>
      <w:pPr>
        <w:pStyle w:val="657"/>
        <w:jc w:val="center"/>
        <w:widowControl w:val="off"/>
        <w:rPr>
          <w:rFonts w:ascii="Calibri" w:hAnsi="Calibri" w:cs="Calibri"/>
          <w:sz w:val="22"/>
          <w:szCs w:val="20"/>
        </w:rPr>
      </w:pPr>
      <w:r>
        <w:rPr>
          <w:rFonts w:ascii="Calibri" w:hAnsi="Calibri" w:cs="Calibri"/>
          <w:sz w:val="22"/>
          <w:szCs w:val="20"/>
        </w:rPr>
      </w:r>
      <w:r/>
    </w:p>
    <w:p>
      <w:pPr>
        <w:pStyle w:val="657"/>
        <w:jc w:val="center"/>
        <w:widowControl w:val="off"/>
        <w:rPr>
          <w:rFonts w:ascii="Calibri" w:hAnsi="Calibri" w:cs="Calibri"/>
          <w:sz w:val="22"/>
          <w:szCs w:val="20"/>
        </w:rPr>
      </w:pPr>
      <w:r>
        <w:rPr>
          <w:rFonts w:ascii="Calibri" w:hAnsi="Calibri" w:cs="Calibri"/>
          <w:sz w:val="22"/>
          <w:szCs w:val="20"/>
        </w:rPr>
      </w:r>
      <w:r/>
    </w:p>
    <w:p>
      <w:pPr>
        <w:pStyle w:val="657"/>
        <w:jc w:val="center"/>
        <w:widowControl w:val="off"/>
        <w:rPr>
          <w:rFonts w:ascii="Calibri" w:hAnsi="Calibri" w:cs="Calibri"/>
          <w:sz w:val="22"/>
          <w:szCs w:val="20"/>
        </w:rPr>
      </w:pPr>
      <w:r>
        <w:rPr>
          <w:rFonts w:ascii="Calibri" w:hAnsi="Calibri" w:cs="Calibri"/>
          <w:sz w:val="22"/>
          <w:szCs w:val="20"/>
        </w:rPr>
      </w:r>
      <w:r/>
    </w:p>
    <w:p>
      <w:pPr>
        <w:pStyle w:val="657"/>
        <w:jc w:val="center"/>
        <w:widowControl w:val="off"/>
        <w:rPr>
          <w:rFonts w:ascii="Calibri" w:hAnsi="Calibri" w:cs="Calibri"/>
          <w:sz w:val="22"/>
          <w:szCs w:val="20"/>
        </w:rPr>
      </w:pPr>
      <w:r>
        <w:rPr>
          <w:rFonts w:ascii="Calibri" w:hAnsi="Calibri" w:cs="Calibri"/>
          <w:sz w:val="22"/>
          <w:szCs w:val="20"/>
        </w:rPr>
      </w:r>
      <w:r/>
    </w:p>
    <w:tbl>
      <w:tblPr>
        <w:tblW w:w="0" w:type="auto"/>
        <w:tblInd w:w="0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785"/>
        <w:gridCol w:w="4786"/>
      </w:tblGrid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785" w:type="dxa"/>
            <w:vAlign w:val="top"/>
            <w:textDirection w:val="lrTb"/>
            <w:noWrap w:val="false"/>
          </w:tcPr>
          <w:p>
            <w:pPr>
              <w:pStyle w:val="65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  <w:r/>
          </w:p>
          <w:p>
            <w:pPr>
              <w:pStyle w:val="65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786" w:type="dxa"/>
            <w:vAlign w:val="top"/>
            <w:textDirection w:val="lrTb"/>
            <w:noWrap w:val="false"/>
          </w:tcPr>
          <w:p>
            <w:pPr>
              <w:pStyle w:val="6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Приложение № 7</w:t>
            </w:r>
            <w:r/>
          </w:p>
          <w:p>
            <w:pPr>
              <w:pStyle w:val="6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 административному регламенту</w:t>
            </w:r>
            <w:r/>
          </w:p>
          <w:p>
            <w:pPr>
              <w:pStyle w:val="657"/>
              <w:ind w:left="-10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 предоставлению муниципальной услуги «Выдача разрешения на установку и эксплуатацию рекламной конструкцции на территории муниципального района «Вейделевский район» Белгородской области, аннулирование такого разрешения</w:t>
            </w:r>
            <w:r>
              <w:rPr>
                <w:sz w:val="24"/>
                <w:szCs w:val="24"/>
              </w:rPr>
              <w:t xml:space="preserve">»</w:t>
            </w:r>
            <w:r>
              <w:rPr>
                <w:sz w:val="24"/>
                <w:szCs w:val="24"/>
              </w:rPr>
            </w:r>
            <w:r/>
          </w:p>
          <w:p>
            <w:pPr>
              <w:pStyle w:val="6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  <w:p>
            <w:pPr>
              <w:pStyle w:val="6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(ФОРМА)</w:t>
            </w:r>
            <w:r/>
          </w:p>
        </w:tc>
      </w:tr>
    </w:tbl>
    <w:p>
      <w:pPr>
        <w:pStyle w:val="657"/>
        <w:contextualSpacing/>
        <w:ind w:firstLine="709"/>
        <w:jc w:val="both"/>
        <w:widowControl w:val="off"/>
        <w:rPr>
          <w:rFonts w:ascii="Calibri" w:hAnsi="Calibri" w:eastAsia="Calibri"/>
          <w:sz w:val="28"/>
          <w:szCs w:val="28"/>
          <w:lang w:eastAsia="en-US"/>
        </w:rPr>
      </w:pPr>
      <w:r>
        <w:rPr>
          <w:rFonts w:ascii="Calibri" w:hAnsi="Calibri" w:eastAsia="Calibri"/>
          <w:sz w:val="28"/>
          <w:szCs w:val="28"/>
          <w:lang w:eastAsia="en-US"/>
        </w:rPr>
      </w:r>
      <w:r/>
    </w:p>
    <w:p>
      <w:pPr>
        <w:pStyle w:val="657"/>
        <w:contextualSpacing/>
        <w:spacing w:after="200" w:line="192" w:lineRule="auto"/>
        <w:rPr>
          <w:rFonts w:ascii="Calibri" w:hAnsi="Calibri" w:eastAsia="Calibri"/>
          <w:sz w:val="22"/>
          <w:szCs w:val="22"/>
          <w:u w:val="single"/>
          <w:lang w:eastAsia="en-US"/>
        </w:rPr>
      </w:pPr>
      <w:r>
        <w:rPr>
          <w:rFonts w:ascii="Calibri" w:hAnsi="Calibri" w:eastAsia="Calibri"/>
          <w:sz w:val="22"/>
          <w:szCs w:val="22"/>
          <w:u w:val="single"/>
          <w:lang w:eastAsia="en-US"/>
        </w:rPr>
      </w:r>
      <w:r/>
    </w:p>
    <w:p>
      <w:pPr>
        <w:pStyle w:val="657"/>
        <w:contextualSpacing/>
        <w:spacing w:after="200" w:line="192" w:lineRule="auto"/>
        <w:rPr>
          <w:rFonts w:eastAsia="Calibri"/>
          <w:sz w:val="22"/>
          <w:szCs w:val="22"/>
          <w:u w:val="single"/>
          <w:lang w:eastAsia="en-US"/>
        </w:rPr>
      </w:pPr>
      <w:r>
        <w:rPr>
          <w:rFonts w:eastAsia="Calibri"/>
          <w:sz w:val="22"/>
          <w:szCs w:val="22"/>
          <w:u w:val="single"/>
          <w:lang w:eastAsia="en-US"/>
        </w:rPr>
      </w:r>
      <w:r/>
    </w:p>
    <w:tbl>
      <w:tblPr>
        <w:tblW w:w="0" w:type="auto"/>
        <w:tblInd w:w="2093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850"/>
        <w:gridCol w:w="6237"/>
      </w:tblGrid>
      <w:tr>
        <w:trPr>
          <w:trHeight w:val="748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657"/>
              <w:jc w:val="center"/>
              <w:rPr>
                <w:rFonts w:eastAsia="Calibri"/>
                <w:b/>
                <w:sz w:val="22"/>
                <w:szCs w:val="52"/>
                <w:lang w:eastAsia="en-US"/>
              </w:rPr>
              <w:outlineLvl w:val="0"/>
            </w:pPr>
            <w:r>
              <w:rPr>
                <w:rFonts w:eastAsia="Calibri"/>
                <w:b/>
                <w:sz w:val="22"/>
                <w:szCs w:val="52"/>
                <w:lang w:eastAsia="en-US"/>
              </w:rPr>
              <w:t xml:space="preserve">Кому: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237" w:type="dxa"/>
            <w:vAlign w:val="center"/>
            <w:textDirection w:val="lrTb"/>
            <w:noWrap w:val="false"/>
          </w:tcPr>
          <w:p>
            <w:pPr>
              <w:pStyle w:val="657"/>
              <w:jc w:val="center"/>
              <w:rPr>
                <w:rFonts w:eastAsia="Calibri"/>
                <w:sz w:val="16"/>
                <w:szCs w:val="52"/>
                <w:lang w:eastAsia="en-US"/>
              </w:rPr>
              <w:outlineLvl w:val="0"/>
            </w:pPr>
            <w:r>
              <w:rPr>
                <w:rFonts w:ascii="Calibri" w:hAnsi="Calibri" w:eastAsia="Calibri"/>
                <w:sz w:val="22"/>
                <w:szCs w:val="22"/>
                <w:lang w:eastAsia="en-US"/>
              </w:rPr>
              <mc:AlternateContent>
                <mc:Choice Requires="wpg">
                  <w:drawing>
                    <wp:anchor xmlns:wp="http://schemas.openxmlformats.org/drawingml/2006/wordprocessingDrawing" xmlns:wp14="http://schemas.microsoft.com/office/word/2010/wordprocessingDrawing" distT="0" distB="0" distL="114300" distR="114300" simplePos="0" relativeHeight="251658249" behindDoc="0" locked="0" layoutInCell="1" allowOverlap="1">
                      <wp:simplePos x="0" y="0"/>
                      <wp:positionH relativeFrom="column">
                        <wp:posOffset>-66039</wp:posOffset>
                      </wp:positionH>
                      <wp:positionV relativeFrom="paragraph">
                        <wp:posOffset>19685</wp:posOffset>
                      </wp:positionV>
                      <wp:extent cx="3950970" cy="635"/>
                      <wp:effectExtent l="0" t="0" r="0" b="0"/>
                      <wp:wrapNone/>
                      <wp:docPr id="12" name="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0" name=""/>
                            <wps:cNvSpPr/>
                            <wps:spPr bwMode="auto">
                              <a:xfrm>
                                <a:off x="0" y="0"/>
                                <a:ext cx="3950970" cy="635"/>
                              </a:xfrm>
                              <a:custGeom>
                                <a:avLst/>
                                <a:gdLst>
                                  <a:gd name="gd0" fmla="val 65536"/>
                                  <a:gd name="gd1" fmla="val 0"/>
                                  <a:gd name="gd2" fmla="val 0"/>
                                  <a:gd name="gd3" fmla="val 0"/>
                                  <a:gd name="gd4" fmla="val 21600"/>
                                  <a:gd name="gd5" fmla="+- gd3 21600 0"/>
                                  <a:gd name="gd6" fmla="+- gd4 0 0"/>
                                  <a:gd name="gd7" fmla="val 21600"/>
                                  <a:gd name="gd8" fmla="val 0"/>
                                  <a:gd name="gd9" fmla="*/ w 0 21600"/>
                                  <a:gd name="gd10" fmla="*/ h 0 21600"/>
                                  <a:gd name="gd11" fmla="*/ w 21600 21600"/>
                                  <a:gd name="gd12" fmla="*/ h 21600 21600"/>
                                </a:gdLst>
                                <a:ahLst/>
                                <a:cxnLst/>
                                <a:rect l="gd9" t="gd10" r="gd11" b="gd12"/>
                                <a:pathLst>
                                  <a:path w="21600" h="21600" fill="norm" stroke="1" extrusionOk="0">
                                    <a:moveTo>
                                      <a:pt x="gd1" y="gd2"/>
                                    </a:moveTo>
                                    <a:lnTo>
                                      <a:pt x="gd3" y="gd4"/>
                                    </a:lnTo>
                                    <a:lnTo>
                                      <a:pt x="gd5" y="gd6"/>
                                    </a:lnTo>
                                    <a:lnTo>
                                      <a:pt x="gd7" y="gd8"/>
                                    </a:lnTo>
                                    <a:close/>
                                  </a:path>
                                  <a:path w="21600" h="21600" fill="norm" stroke="1" extrusionOk="0"/>
                                </a:pathLst>
                              </a:custGeom>
                              <a:noFill/>
                              <a:ln>
                                <a:solidFill>
                                  <a:srgbClr val="000000"/>
                                </a:solidFill>
                              </a:ln>
                            </wps:spPr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shape 11" o:spid="_x0000_s11" style="position:absolute;z-index:251658249;o:allowoverlap:true;o:allowincell:true;mso-position-horizontal-relative:text;margin-left:-5.2pt;mso-position-horizontal:absolute;mso-position-vertical-relative:text;margin-top:1.5pt;mso-position-vertical:absolute;width:311.1pt;height:0.0pt;mso-wrap-distance-left:9.0pt;mso-wrap-distance-top:0.0pt;mso-wrap-distance-right:9.0pt;mso-wrap-distance-bottom:0.0pt;visibility:visible;" path="m0,0l0,100000l100000,100000l100000,0xee" coordsize="100000,100000" filled="f" strokecolor="#000000">
                      <v:path textboxrect="0,0,100000,100000"/>
                    </v:shape>
                  </w:pict>
                </mc:Fallback>
              </mc:AlternateContent>
            </w:r>
            <w:r>
              <w:rPr>
                <w:rFonts w:eastAsia="Calibri"/>
                <w:sz w:val="16"/>
                <w:szCs w:val="52"/>
                <w:lang w:eastAsia="en-US"/>
              </w:rPr>
              <w:t xml:space="preserve">(наименование владельца рекламной конструкции (фамилия, имя, отчество – для граждан, полное наименование организации для юридических лиц)</w:t>
            </w:r>
            <w:r/>
          </w:p>
        </w:tc>
      </w:tr>
      <w:tr>
        <w:trPr>
          <w:trHeight w:val="691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pStyle w:val="657"/>
              <w:rPr>
                <w:rFonts w:eastAsia="Calibri"/>
                <w:b/>
                <w:sz w:val="22"/>
                <w:szCs w:val="52"/>
                <w:lang w:eastAsia="en-US"/>
              </w:rPr>
              <w:outlineLvl w:val="0"/>
            </w:pPr>
            <w:r>
              <w:rPr>
                <w:rFonts w:eastAsia="Calibri"/>
                <w:b/>
                <w:sz w:val="22"/>
                <w:szCs w:val="52"/>
                <w:lang w:eastAsia="en-US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237" w:type="dxa"/>
            <w:vAlign w:val="top"/>
            <w:textDirection w:val="lrTb"/>
            <w:noWrap w:val="false"/>
          </w:tcPr>
          <w:p>
            <w:pPr>
              <w:pStyle w:val="657"/>
              <w:jc w:val="center"/>
              <w:rPr>
                <w:rFonts w:eastAsia="Calibri"/>
                <w:sz w:val="27"/>
                <w:szCs w:val="27"/>
                <w:lang w:eastAsia="en-US"/>
              </w:rPr>
            </w:pPr>
            <w:r>
              <w:rPr>
                <w:rFonts w:ascii="Calibri" w:hAnsi="Calibri" w:eastAsia="Calibri"/>
                <w:sz w:val="22"/>
                <w:szCs w:val="22"/>
                <w:lang w:eastAsia="en-US"/>
              </w:rPr>
              <mc:AlternateContent>
                <mc:Choice Requires="wpg">
                  <w:drawing>
                    <wp:anchor xmlns:wp="http://schemas.openxmlformats.org/drawingml/2006/wordprocessingDrawing" xmlns:wp14="http://schemas.microsoft.com/office/word/2010/wordprocessingDrawing" distT="0" distB="0" distL="114300" distR="114300" simplePos="0" relativeHeight="251658250" behindDoc="0" locked="0" layoutInCell="1" allowOverlap="1">
                      <wp:simplePos x="0" y="0"/>
                      <wp:positionH relativeFrom="column">
                        <wp:posOffset>-63499</wp:posOffset>
                      </wp:positionH>
                      <wp:positionV relativeFrom="paragraph">
                        <wp:posOffset>9525</wp:posOffset>
                      </wp:positionV>
                      <wp:extent cx="3947160" cy="0"/>
                      <wp:effectExtent l="0" t="0" r="0" b="0"/>
                      <wp:wrapNone/>
                      <wp:docPr id="13" name="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0" name=""/>
                            <wps:cNvSpPr/>
                            <wps:spPr bwMode="auto">
                              <a:xfrm>
                                <a:off x="0" y="0"/>
                                <a:ext cx="3947160" cy="0"/>
                              </a:xfrm>
                              <a:custGeom>
                                <a:avLst/>
                                <a:gdLst>
                                  <a:gd name="gd0" fmla="val 65536"/>
                                  <a:gd name="gd1" fmla="val 0"/>
                                  <a:gd name="gd2" fmla="val 0"/>
                                  <a:gd name="gd3" fmla="val 0"/>
                                  <a:gd name="gd4" fmla="val 21600"/>
                                  <a:gd name="gd5" fmla="+- gd3 21600 0"/>
                                  <a:gd name="gd6" fmla="+- gd4 0 0"/>
                                  <a:gd name="gd7" fmla="val 21600"/>
                                  <a:gd name="gd8" fmla="val 0"/>
                                  <a:gd name="gd9" fmla="*/ w 0 21600"/>
                                  <a:gd name="gd10" fmla="*/ h 0 21600"/>
                                  <a:gd name="gd11" fmla="*/ w 21600 21600"/>
                                  <a:gd name="gd12" fmla="*/ h 21600 21600"/>
                                </a:gdLst>
                                <a:ahLst/>
                                <a:cxnLst/>
                                <a:rect l="gd9" t="gd10" r="gd11" b="gd12"/>
                                <a:pathLst>
                                  <a:path w="21600" h="21600" fill="norm" stroke="1" extrusionOk="0">
                                    <a:moveTo>
                                      <a:pt x="gd1" y="gd2"/>
                                    </a:moveTo>
                                    <a:lnTo>
                                      <a:pt x="gd3" y="gd4"/>
                                    </a:lnTo>
                                    <a:lnTo>
                                      <a:pt x="gd5" y="gd6"/>
                                    </a:lnTo>
                                    <a:lnTo>
                                      <a:pt x="gd7" y="gd8"/>
                                    </a:lnTo>
                                    <a:close/>
                                  </a:path>
                                  <a:path w="21600" h="21600" fill="norm" stroke="1" extrusionOk="0"/>
                                </a:pathLst>
                              </a:custGeom>
                              <a:noFill/>
                              <a:ln>
                                <a:solidFill>
                                  <a:srgbClr val="000000"/>
                                </a:solidFill>
                              </a:ln>
                            </wps:spPr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shape 12" o:spid="_x0000_s12" style="position:absolute;z-index:251658250;o:allowoverlap:true;o:allowincell:true;mso-position-horizontal-relative:text;margin-left:-5.0pt;mso-position-horizontal:absolute;mso-position-vertical-relative:text;margin-top:0.8pt;mso-position-vertical:absolute;width:310.8pt;height:0.0pt;mso-wrap-distance-left:9.0pt;mso-wrap-distance-top:0.0pt;mso-wrap-distance-right:9.0pt;mso-wrap-distance-bottom:0.0pt;visibility:visible;" path="m0,0l0,100000l100000,100000l100000,0xee" coordsize="100000,100000" filled="f" strokecolor="#000000">
                      <v:path textboxrect="0,0,100000,100000"/>
                    </v:shape>
                  </w:pict>
                </mc:Fallback>
              </mc:AlternateContent>
            </w:r>
            <w:r>
              <w:rPr>
                <w:rFonts w:eastAsia="Calibri"/>
                <w:sz w:val="16"/>
                <w:szCs w:val="27"/>
                <w:lang w:eastAsia="en-US"/>
              </w:rPr>
              <w:t xml:space="preserve">(его почтовый адрес, ОГРН/ИНН)</w:t>
            </w:r>
            <w:r>
              <w:rPr>
                <w:rFonts w:eastAsia="Calibri"/>
                <w:sz w:val="27"/>
                <w:szCs w:val="27"/>
                <w:lang w:eastAsia="en-US"/>
              </w:rPr>
            </w:r>
            <w:r/>
          </w:p>
        </w:tc>
      </w:tr>
    </w:tbl>
    <w:p>
      <w:pPr>
        <w:pStyle w:val="657"/>
        <w:jc w:val="center"/>
        <w:rPr>
          <w:rFonts w:eastAsia="Calibri"/>
          <w:b/>
          <w:sz w:val="28"/>
          <w:szCs w:val="28"/>
          <w:lang w:eastAsia="en-US"/>
        </w:rPr>
        <w:outlineLvl w:val="0"/>
      </w:pPr>
      <w:r>
        <w:rPr>
          <w:rFonts w:eastAsia="Calibri"/>
          <w:b/>
          <w:sz w:val="28"/>
          <w:szCs w:val="28"/>
          <w:lang w:eastAsia="en-US"/>
        </w:rPr>
        <w:t xml:space="preserve">АННУЛИРОВАНИЕ РАЗРЕШЕНИЯ</w:t>
      </w:r>
      <w:r/>
    </w:p>
    <w:p>
      <w:pPr>
        <w:pStyle w:val="657"/>
        <w:ind w:right="-108"/>
        <w:jc w:val="center"/>
        <w:widowControl w:val="off"/>
        <w:rPr>
          <w:b/>
          <w:sz w:val="22"/>
          <w:szCs w:val="22"/>
        </w:rPr>
      </w:pPr>
      <w:r>
        <w:rPr>
          <w:b/>
          <w:sz w:val="22"/>
          <w:szCs w:val="27"/>
        </w:rPr>
        <w:t xml:space="preserve">на установку и эксплуатацию рекламной конструкции на территории</w:t>
      </w:r>
      <w:r>
        <w:rPr>
          <w:b/>
          <w:sz w:val="27"/>
          <w:szCs w:val="27"/>
        </w:rPr>
        <w:t xml:space="preserve"> </w:t>
      </w:r>
      <w:r>
        <w:rPr>
          <w:b/>
          <w:sz w:val="22"/>
          <w:szCs w:val="22"/>
        </w:rPr>
        <w:t xml:space="preserve">муниципального района «Вейделевский район» Белгородской области </w:t>
      </w:r>
      <w:r/>
    </w:p>
    <w:p>
      <w:pPr>
        <w:pStyle w:val="657"/>
        <w:jc w:val="center"/>
        <w:rPr>
          <w:rFonts w:eastAsia="Calibri"/>
          <w:b/>
          <w:sz w:val="22"/>
          <w:szCs w:val="27"/>
          <w:lang w:eastAsia="en-US"/>
        </w:rPr>
      </w:pPr>
      <w:r>
        <w:rPr>
          <w:rFonts w:eastAsia="Calibri"/>
          <w:b/>
          <w:sz w:val="22"/>
          <w:szCs w:val="27"/>
          <w:lang w:eastAsia="en-US"/>
        </w:rPr>
        <w:t xml:space="preserve">от «____»_________ 20____ года № ______</w:t>
      </w:r>
      <w:r/>
    </w:p>
    <w:p>
      <w:pPr>
        <w:pStyle w:val="657"/>
        <w:jc w:val="center"/>
        <w:rPr>
          <w:rFonts w:eastAsia="Calibri"/>
          <w:sz w:val="52"/>
          <w:szCs w:val="52"/>
          <w:lang w:eastAsia="en-US"/>
        </w:rPr>
      </w:pPr>
      <w:r>
        <w:rPr>
          <w:rFonts w:eastAsia="Calibri"/>
          <w:sz w:val="52"/>
          <w:szCs w:val="52"/>
          <w:lang w:eastAsia="en-US"/>
        </w:rPr>
      </w:r>
      <w:r/>
    </w:p>
    <w:p>
      <w:pPr>
        <w:pStyle w:val="657"/>
        <w:rPr>
          <w:rFonts w:eastAsia="Calibri"/>
          <w:b/>
          <w:sz w:val="22"/>
          <w:szCs w:val="27"/>
          <w:lang w:eastAsia="en-US"/>
        </w:rPr>
      </w:pPr>
      <w:r>
        <w:rPr>
          <w:rFonts w:eastAsia="Calibri"/>
          <w:b/>
          <w:sz w:val="22"/>
          <w:szCs w:val="27"/>
          <w:lang w:eastAsia="en-US"/>
        </w:rPr>
        <w:t xml:space="preserve">«___» ________ 20___ года                                                             </w:t>
        <w:tab/>
        <w:t xml:space="preserve">                                   № ____</w:t>
      </w:r>
      <w:r/>
    </w:p>
    <w:p>
      <w:pPr>
        <w:pStyle w:val="657"/>
        <w:jc w:val="both"/>
        <w:rPr>
          <w:rFonts w:eastAsia="Calibri"/>
          <w:i/>
          <w:sz w:val="27"/>
          <w:szCs w:val="27"/>
          <w:lang w:eastAsia="en-US"/>
        </w:rPr>
      </w:pPr>
      <w:r>
        <w:rPr>
          <w:rFonts w:eastAsia="Calibri"/>
          <w:i/>
          <w:sz w:val="27"/>
          <w:szCs w:val="27"/>
          <w:lang w:eastAsia="en-US"/>
        </w:rPr>
        <w:t xml:space="preserve">                                                                                                                         ,</w:t>
      </w:r>
      <w:r/>
    </w:p>
    <w:tbl>
      <w:tblPr>
        <w:tblW w:w="9781" w:type="dxa"/>
        <w:tblInd w:w="108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2268"/>
        <w:gridCol w:w="2268"/>
        <w:gridCol w:w="2268"/>
        <w:gridCol w:w="284"/>
        <w:gridCol w:w="2693"/>
      </w:tblGrid>
      <w:tr>
        <w:trPr>
          <w:trHeight w:val="553"/>
        </w:trPr>
        <w:tc>
          <w:tcPr>
            <w:gridSpan w:val="5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9781" w:type="dxa"/>
            <w:vAlign w:val="top"/>
            <w:textDirection w:val="lrTb"/>
            <w:noWrap w:val="false"/>
          </w:tcPr>
          <w:p>
            <w:pPr>
              <w:pStyle w:val="657"/>
              <w:jc w:val="center"/>
              <w:rPr>
                <w:rFonts w:eastAsia="Calibri"/>
                <w:sz w:val="18"/>
                <w:szCs w:val="27"/>
                <w:lang w:eastAsia="en-US"/>
              </w:rPr>
            </w:pPr>
            <w:r>
              <w:rPr>
                <w:rFonts w:ascii="Calibri" w:hAnsi="Calibri" w:eastAsia="Calibri"/>
                <w:sz w:val="22"/>
                <w:szCs w:val="22"/>
                <w:lang w:eastAsia="en-US"/>
              </w:rPr>
              <mc:AlternateContent>
                <mc:Choice Requires="wpg">
                  <w:drawing>
                    <wp:anchor xmlns:wp="http://schemas.openxmlformats.org/drawingml/2006/wordprocessingDrawing" xmlns:wp14="http://schemas.microsoft.com/office/word/2010/wordprocessingDrawing" distT="0" distB="0" distL="114300" distR="114300" simplePos="0" relativeHeight="251658251" behindDoc="0" locked="0" layoutInCell="1" allowOverlap="1">
                      <wp:simplePos x="0" y="0"/>
                      <wp:positionH relativeFrom="column">
                        <wp:posOffset>-6349</wp:posOffset>
                      </wp:positionH>
                      <wp:positionV relativeFrom="paragraph">
                        <wp:posOffset>15240</wp:posOffset>
                      </wp:positionV>
                      <wp:extent cx="5692775" cy="0"/>
                      <wp:effectExtent l="0" t="0" r="0" b="0"/>
                      <wp:wrapNone/>
                      <wp:docPr id="14" name="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0" name=""/>
                            <wps:cNvSpPr/>
                            <wps:spPr bwMode="auto">
                              <a:xfrm>
                                <a:off x="0" y="0"/>
                                <a:ext cx="5692775" cy="0"/>
                              </a:xfrm>
                              <a:custGeom>
                                <a:avLst/>
                                <a:gdLst>
                                  <a:gd name="gd0" fmla="val 65536"/>
                                  <a:gd name="gd1" fmla="val 0"/>
                                  <a:gd name="gd2" fmla="val 0"/>
                                  <a:gd name="gd3" fmla="val 0"/>
                                  <a:gd name="gd4" fmla="val 21600"/>
                                  <a:gd name="gd5" fmla="+- gd3 21600 0"/>
                                  <a:gd name="gd6" fmla="+- gd4 0 0"/>
                                  <a:gd name="gd7" fmla="val 21600"/>
                                  <a:gd name="gd8" fmla="val 0"/>
                                  <a:gd name="gd9" fmla="*/ w 0 21600"/>
                                  <a:gd name="gd10" fmla="*/ h 0 21600"/>
                                  <a:gd name="gd11" fmla="*/ w 21600 21600"/>
                                  <a:gd name="gd12" fmla="*/ h 21600 21600"/>
                                </a:gdLst>
                                <a:ahLst/>
                                <a:cxnLst/>
                                <a:rect l="gd9" t="gd10" r="gd11" b="gd12"/>
                                <a:pathLst>
                                  <a:path w="21600" h="21600" fill="norm" stroke="1" extrusionOk="0">
                                    <a:moveTo>
                                      <a:pt x="gd1" y="gd2"/>
                                    </a:moveTo>
                                    <a:lnTo>
                                      <a:pt x="gd3" y="gd4"/>
                                    </a:lnTo>
                                    <a:lnTo>
                                      <a:pt x="gd5" y="gd6"/>
                                    </a:lnTo>
                                    <a:lnTo>
                                      <a:pt x="gd7" y="gd8"/>
                                    </a:lnTo>
                                    <a:close/>
                                  </a:path>
                                  <a:path w="21600" h="21600" fill="norm" stroke="1" extrusionOk="0"/>
                                </a:pathLst>
                              </a:custGeom>
                              <a:noFill/>
                              <a:ln>
                                <a:solidFill>
                                  <a:srgbClr val="000000"/>
                                </a:solidFill>
                              </a:ln>
                            </wps:spPr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shape 13" o:spid="_x0000_s13" style="position:absolute;z-index:251658251;o:allowoverlap:true;o:allowincell:true;mso-position-horizontal-relative:text;margin-left:-0.5pt;mso-position-horizontal:absolute;mso-position-vertical-relative:text;margin-top:1.2pt;mso-position-vertical:absolute;width:448.2pt;height:0.0pt;mso-wrap-distance-left:9.0pt;mso-wrap-distance-top:0.0pt;mso-wrap-distance-right:9.0pt;mso-wrap-distance-bottom:0.0pt;visibility:visible;" path="m0,0l0,100000l100000,100000l100000,0xee" coordsize="100000,100000" filled="f" strokecolor="#000000">
                      <v:path textboxrect="0,0,100000,100000"/>
                    </v:shape>
                  </w:pict>
                </mc:Fallback>
              </mc:AlternateContent>
            </w:r>
            <w:r>
              <w:rPr>
                <w:rFonts w:eastAsia="Calibri"/>
                <w:sz w:val="16"/>
                <w:szCs w:val="27"/>
                <w:lang w:eastAsia="en-US"/>
              </w:rPr>
              <w:t xml:space="preserve">(уполномоченный орган местного самоуправления, осуществляющий выдачу)</w:t>
            </w:r>
            <w:r>
              <w:rPr>
                <w:rFonts w:eastAsia="Calibri"/>
                <w:sz w:val="18"/>
                <w:szCs w:val="27"/>
                <w:lang w:eastAsia="en-US"/>
              </w:rPr>
            </w:r>
            <w:r/>
          </w:p>
        </w:tc>
      </w:tr>
      <w:tr>
        <w:trPr>
          <w:trHeight w:val="560"/>
        </w:trPr>
        <w:tc>
          <w:tcPr>
            <w:gridSpan w:val="5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9781" w:type="dxa"/>
            <w:vAlign w:val="top"/>
            <w:textDirection w:val="lrTb"/>
            <w:noWrap w:val="false"/>
          </w:tcPr>
          <w:p>
            <w:pPr>
              <w:pStyle w:val="657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22"/>
                <w:szCs w:val="27"/>
                <w:lang w:eastAsia="en-US"/>
              </w:rPr>
              <w:t xml:space="preserve">руководствуясь пунктом 18 статьи 19 Федерального закона Российской Федерации </w:t>
              <w:br w:type="textWrapping" w:clear="all"/>
              <w:t xml:space="preserve">от 13 марта 2006 года №38-ФЗ «О рекламе», аннулирует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:</w:t>
            </w:r>
            <w:r/>
          </w:p>
          <w:p>
            <w:pPr>
              <w:pStyle w:val="657"/>
              <w:jc w:val="both"/>
              <w:rPr>
                <w:rFonts w:eastAsia="Calibri"/>
                <w:sz w:val="10"/>
                <w:szCs w:val="10"/>
                <w:lang w:eastAsia="en-US"/>
              </w:rPr>
            </w:pPr>
            <w:r>
              <w:rPr>
                <w:rFonts w:eastAsia="Calibri"/>
                <w:sz w:val="10"/>
                <w:szCs w:val="10"/>
                <w:lang w:eastAsia="en-US"/>
              </w:rPr>
            </w:r>
            <w:r/>
          </w:p>
        </w:tc>
      </w:tr>
      <w:tr>
        <w:trPr>
          <w:trHeight w:val="569"/>
        </w:trPr>
        <w:tc>
          <w:tcPr>
            <w:gridSpan w:val="5"/>
            <w:tcBorders>
              <w:bottom w:val="single" w:color="000000" w:sz="4" w:space="0"/>
            </w:tcBorders>
            <w:tcW w:w="9781" w:type="dxa"/>
            <w:vAlign w:val="center"/>
            <w:textDirection w:val="lrTb"/>
            <w:noWrap w:val="false"/>
          </w:tcPr>
          <w:p>
            <w:pPr>
              <w:pStyle w:val="657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 xml:space="preserve">Разрешение на установку и эксплуатацию рекламной конструкции </w:t>
            </w:r>
            <w:r/>
          </w:p>
          <w:p>
            <w:pPr>
              <w:pStyle w:val="657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 xml:space="preserve">от «___» _________ 20___ года № _______</w:t>
            </w:r>
            <w:r/>
          </w:p>
          <w:p>
            <w:pPr>
              <w:pStyle w:val="657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</w:r>
            <w:r/>
          </w:p>
        </w:tc>
      </w:tr>
      <w:tr>
        <w:trPr>
          <w:trHeight w:val="54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657"/>
              <w:rPr>
                <w:rFonts w:eastAsia="Calibri"/>
                <w:sz w:val="18"/>
                <w:szCs w:val="20"/>
                <w:lang w:eastAsia="en-US"/>
              </w:rPr>
              <w:outlineLvl w:val="0"/>
            </w:pPr>
            <w:r>
              <w:rPr>
                <w:rFonts w:eastAsia="Calibri"/>
                <w:sz w:val="18"/>
                <w:szCs w:val="20"/>
                <w:lang w:eastAsia="en-US"/>
              </w:rPr>
              <w:t xml:space="preserve">Основание для аннулирования разрешения: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20" w:type="dxa"/>
            <w:vAlign w:val="center"/>
            <w:textDirection w:val="lrTb"/>
            <w:noWrap w:val="false"/>
          </w:tcPr>
          <w:p>
            <w:pPr>
              <w:pStyle w:val="657"/>
              <w:jc w:val="both"/>
              <w:rPr>
                <w:rFonts w:eastAsia="Calibri"/>
                <w:b/>
                <w:sz w:val="18"/>
                <w:szCs w:val="18"/>
                <w:lang w:eastAsia="en-US"/>
              </w:rPr>
              <w:outlineLvl w:val="0"/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3" w:type="dxa"/>
            <w:vAlign w:val="center"/>
            <w:textDirection w:val="lrTb"/>
            <w:noWrap w:val="false"/>
          </w:tcPr>
          <w:p>
            <w:pPr>
              <w:pStyle w:val="657"/>
              <w:rPr>
                <w:rFonts w:eastAsia="Calibri"/>
                <w:b/>
                <w:sz w:val="8"/>
                <w:szCs w:val="8"/>
                <w:lang w:eastAsia="en-US"/>
              </w:rPr>
              <w:outlineLvl w:val="0"/>
            </w:pPr>
            <w:r>
              <w:rPr>
                <w:rFonts w:eastAsia="Calibri"/>
                <w:b/>
                <w:sz w:val="8"/>
                <w:szCs w:val="8"/>
                <w:lang w:eastAsia="en-US"/>
              </w:rPr>
            </w:r>
            <w:r/>
          </w:p>
        </w:tc>
      </w:tr>
      <w:tr>
        <w:trPr>
          <w:cantSplit/>
          <w:trHeight w:val="28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pStyle w:val="657"/>
              <w:rPr>
                <w:rFonts w:eastAsia="Calibri"/>
                <w:sz w:val="18"/>
                <w:szCs w:val="22"/>
                <w:lang w:eastAsia="en-US"/>
              </w:rPr>
            </w:pPr>
            <w:r>
              <w:rPr>
                <w:rFonts w:eastAsia="Calibri"/>
                <w:sz w:val="18"/>
                <w:szCs w:val="22"/>
                <w:lang w:eastAsia="en-US"/>
              </w:rPr>
              <w:t xml:space="preserve">Краткие характеристики рекламной конструкции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20" w:type="dxa"/>
            <w:vAlign w:val="center"/>
            <w:textDirection w:val="lrTb"/>
            <w:noWrap w:val="false"/>
          </w:tcPr>
          <w:p>
            <w:pPr>
              <w:pStyle w:val="657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Вид (тип) рекламной конструкции: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3" w:type="dxa"/>
            <w:vAlign w:val="center"/>
            <w:textDirection w:val="lrTb"/>
            <w:noWrap w:val="false"/>
          </w:tcPr>
          <w:p>
            <w:pPr>
              <w:pStyle w:val="657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</w:r>
            <w:r/>
          </w:p>
        </w:tc>
      </w:tr>
      <w:tr>
        <w:trPr>
          <w:cantSplit/>
          <w:trHeight w:val="28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continue"/>
            <w:textDirection w:val="lrTb"/>
            <w:noWrap w:val="false"/>
          </w:tcPr>
          <w:p>
            <w:pPr>
              <w:pStyle w:val="657"/>
              <w:rPr>
                <w:rFonts w:eastAsia="Calibri"/>
                <w:sz w:val="18"/>
                <w:szCs w:val="22"/>
                <w:lang w:eastAsia="en-US"/>
              </w:rPr>
            </w:pPr>
            <w:r>
              <w:rPr>
                <w:rFonts w:eastAsia="Calibri"/>
                <w:sz w:val="18"/>
                <w:szCs w:val="22"/>
                <w:lang w:eastAsia="en-US"/>
              </w:rPr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20" w:type="dxa"/>
            <w:vAlign w:val="center"/>
            <w:textDirection w:val="lrTb"/>
            <w:noWrap w:val="false"/>
          </w:tcPr>
          <w:p>
            <w:pPr>
              <w:pStyle w:val="657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Размер информационных полей: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3" w:type="dxa"/>
            <w:vAlign w:val="center"/>
            <w:textDirection w:val="lrTb"/>
            <w:noWrap w:val="false"/>
          </w:tcPr>
          <w:p>
            <w:pPr>
              <w:pStyle w:val="657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</w:r>
            <w:r/>
          </w:p>
        </w:tc>
      </w:tr>
      <w:tr>
        <w:trPr>
          <w:cantSplit/>
          <w:trHeight w:val="28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continue"/>
            <w:textDirection w:val="lrTb"/>
            <w:noWrap w:val="false"/>
          </w:tcPr>
          <w:p>
            <w:pPr>
              <w:pStyle w:val="657"/>
              <w:rPr>
                <w:rFonts w:eastAsia="Calibri"/>
                <w:sz w:val="18"/>
                <w:szCs w:val="22"/>
                <w:lang w:eastAsia="en-US"/>
              </w:rPr>
            </w:pPr>
            <w:r>
              <w:rPr>
                <w:rFonts w:eastAsia="Calibri"/>
                <w:sz w:val="18"/>
                <w:szCs w:val="22"/>
                <w:lang w:eastAsia="en-US"/>
              </w:rPr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20" w:type="dxa"/>
            <w:vAlign w:val="center"/>
            <w:textDirection w:val="lrTb"/>
            <w:noWrap w:val="false"/>
          </w:tcPr>
          <w:p>
            <w:pPr>
              <w:pStyle w:val="657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Общая площадь информационных полей: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3" w:type="dxa"/>
            <w:vAlign w:val="center"/>
            <w:textDirection w:val="lrTb"/>
            <w:noWrap w:val="false"/>
          </w:tcPr>
          <w:p>
            <w:pPr>
              <w:pStyle w:val="657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</w:r>
            <w:r/>
          </w:p>
        </w:tc>
      </w:tr>
      <w:tr>
        <w:trPr>
          <w:cantSplit/>
          <w:trHeight w:val="28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continue"/>
            <w:textDirection w:val="lrTb"/>
            <w:noWrap w:val="false"/>
          </w:tcPr>
          <w:p>
            <w:pPr>
              <w:pStyle w:val="657"/>
              <w:rPr>
                <w:rFonts w:eastAsia="Calibri"/>
                <w:sz w:val="18"/>
                <w:szCs w:val="22"/>
                <w:lang w:eastAsia="en-US"/>
              </w:rPr>
            </w:pPr>
            <w:r>
              <w:rPr>
                <w:rFonts w:eastAsia="Calibri"/>
                <w:sz w:val="18"/>
                <w:szCs w:val="22"/>
                <w:lang w:eastAsia="en-US"/>
              </w:rPr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20" w:type="dxa"/>
            <w:vAlign w:val="center"/>
            <w:textDirection w:val="lrTb"/>
            <w:noWrap w:val="false"/>
          </w:tcPr>
          <w:p>
            <w:pPr>
              <w:pStyle w:val="657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Количество сторон: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3" w:type="dxa"/>
            <w:vAlign w:val="center"/>
            <w:textDirection w:val="lrTb"/>
            <w:noWrap w:val="false"/>
          </w:tcPr>
          <w:p>
            <w:pPr>
              <w:pStyle w:val="657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</w:r>
            <w:r/>
          </w:p>
        </w:tc>
      </w:tr>
      <w:tr>
        <w:trPr>
          <w:cantSplit/>
          <w:trHeight w:val="28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continue"/>
            <w:textDirection w:val="lrTb"/>
            <w:noWrap w:val="false"/>
          </w:tcPr>
          <w:p>
            <w:pPr>
              <w:pStyle w:val="657"/>
              <w:rPr>
                <w:rFonts w:eastAsia="Calibri"/>
                <w:sz w:val="18"/>
                <w:szCs w:val="22"/>
                <w:lang w:eastAsia="en-US"/>
              </w:rPr>
            </w:pPr>
            <w:r>
              <w:rPr>
                <w:rFonts w:eastAsia="Calibri"/>
                <w:sz w:val="18"/>
                <w:szCs w:val="22"/>
                <w:lang w:eastAsia="en-US"/>
              </w:rPr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20" w:type="dxa"/>
            <w:vAlign w:val="center"/>
            <w:textDirection w:val="lrTb"/>
            <w:noWrap w:val="false"/>
          </w:tcPr>
          <w:p>
            <w:pPr>
              <w:pStyle w:val="657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Содержание рекламы: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3" w:type="dxa"/>
            <w:vAlign w:val="center"/>
            <w:textDirection w:val="lrTb"/>
            <w:noWrap w:val="false"/>
          </w:tcPr>
          <w:p>
            <w:pPr>
              <w:pStyle w:val="657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</w:r>
            <w:r/>
          </w:p>
        </w:tc>
      </w:tr>
      <w:tr>
        <w:trPr>
          <w:trHeight w:val="68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657"/>
              <w:rPr>
                <w:rFonts w:eastAsia="Calibri"/>
                <w:b/>
                <w:i/>
                <w:sz w:val="18"/>
                <w:szCs w:val="22"/>
                <w:lang w:eastAsia="en-US"/>
              </w:rPr>
            </w:pPr>
            <w:r>
              <w:rPr>
                <w:rFonts w:eastAsia="Calibri"/>
                <w:sz w:val="18"/>
                <w:szCs w:val="16"/>
                <w:lang w:eastAsia="en-US"/>
              </w:rPr>
              <w:t xml:space="preserve">Место установки рекламной конструкции</w:t>
            </w:r>
            <w:r>
              <w:rPr>
                <w:rFonts w:eastAsia="Calibri"/>
                <w:b/>
                <w:i/>
                <w:sz w:val="18"/>
                <w:szCs w:val="22"/>
                <w:lang w:eastAsia="en-US"/>
              </w:rPr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13" w:type="dxa"/>
            <w:vAlign w:val="center"/>
            <w:textDirection w:val="lrTb"/>
            <w:noWrap w:val="false"/>
          </w:tcPr>
          <w:p>
            <w:pPr>
              <w:pStyle w:val="657"/>
              <w:jc w:val="center"/>
              <w:rPr>
                <w:rFonts w:eastAsia="Calibri"/>
                <w:b/>
                <w:sz w:val="22"/>
                <w:szCs w:val="18"/>
                <w:u w:val="single"/>
                <w:lang w:eastAsia="en-US"/>
              </w:rPr>
            </w:pPr>
            <w:r>
              <w:rPr>
                <w:rFonts w:eastAsia="Calibri"/>
                <w:b/>
                <w:sz w:val="22"/>
                <w:szCs w:val="18"/>
                <w:u w:val="single"/>
                <w:lang w:eastAsia="en-US"/>
              </w:rPr>
              <w:t xml:space="preserve"> </w:t>
            </w:r>
            <w:r/>
          </w:p>
        </w:tc>
      </w:tr>
      <w:tr>
        <w:trPr>
          <w:trHeight w:val="221"/>
        </w:trPr>
        <w:tc>
          <w:tcPr>
            <w:tcBorders>
              <w:top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657"/>
              <w:rPr>
                <w:rFonts w:eastAsia="Calibri"/>
                <w:sz w:val="8"/>
                <w:szCs w:val="22"/>
                <w:lang w:eastAsia="en-US"/>
              </w:rPr>
              <w:outlineLvl w:val="0"/>
            </w:pPr>
            <w:r>
              <w:rPr>
                <w:rFonts w:eastAsia="Calibri"/>
                <w:sz w:val="8"/>
                <w:szCs w:val="22"/>
                <w:lang w:eastAsia="en-US"/>
              </w:rPr>
            </w:r>
            <w:r/>
          </w:p>
        </w:tc>
        <w:tc>
          <w:tcPr>
            <w:gridSpan w:val="3"/>
            <w:tcBorders>
              <w:top w:val="single" w:color="000000" w:sz="4" w:space="0"/>
              <w:left w:val="none" w:color="000000" w:sz="4" w:space="0"/>
            </w:tcBorders>
            <w:tcW w:w="4820" w:type="dxa"/>
            <w:vAlign w:val="center"/>
            <w:textDirection w:val="lrTb"/>
            <w:noWrap w:val="false"/>
          </w:tcPr>
          <w:p>
            <w:pPr>
              <w:pStyle w:val="657"/>
              <w:jc w:val="center"/>
              <w:rPr>
                <w:rFonts w:eastAsia="Calibri"/>
                <w:b/>
                <w:sz w:val="32"/>
                <w:szCs w:val="32"/>
                <w:u w:val="single"/>
                <w:lang w:eastAsia="en-US"/>
              </w:rPr>
              <w:outlineLvl w:val="0"/>
            </w:pPr>
            <w:r>
              <w:rPr>
                <w:rFonts w:eastAsia="Calibri"/>
                <w:b/>
                <w:sz w:val="32"/>
                <w:szCs w:val="32"/>
                <w:u w:val="single"/>
                <w:lang w:eastAsia="en-US"/>
              </w:rPr>
            </w:r>
            <w:r/>
          </w:p>
        </w:tc>
        <w:tc>
          <w:tcPr>
            <w:tcBorders>
              <w:top w:val="single" w:color="000000" w:sz="4" w:space="0"/>
              <w:left w:val="none" w:color="000000" w:sz="4" w:space="0"/>
            </w:tcBorders>
            <w:tcW w:w="2693" w:type="dxa"/>
            <w:vAlign w:val="center"/>
            <w:textDirection w:val="lrTb"/>
            <w:noWrap w:val="false"/>
          </w:tcPr>
          <w:p>
            <w:pPr>
              <w:pStyle w:val="657"/>
              <w:jc w:val="center"/>
              <w:rPr>
                <w:rFonts w:eastAsia="Calibri"/>
                <w:b/>
                <w:i/>
                <w:sz w:val="18"/>
                <w:szCs w:val="18"/>
                <w:lang w:eastAsia="en-US"/>
              </w:rPr>
              <w:outlineLvl w:val="0"/>
            </w:pPr>
            <w:r>
              <w:rPr>
                <w:rFonts w:eastAsia="Calibri"/>
                <w:b/>
                <w:i/>
                <w:sz w:val="18"/>
                <w:szCs w:val="18"/>
                <w:lang w:eastAsia="en-US"/>
              </w:rPr>
            </w:r>
            <w:r/>
          </w:p>
        </w:tc>
      </w:tr>
      <w:tr>
        <w:trPr>
          <w:trHeight w:val="668"/>
        </w:trPr>
        <w:tc>
          <w:tcPr>
            <w:gridSpan w:val="2"/>
            <w:tcW w:w="4536" w:type="dxa"/>
            <w:vAlign w:val="bottom"/>
            <w:textDirection w:val="lrTb"/>
            <w:noWrap w:val="false"/>
          </w:tcPr>
          <w:p>
            <w:pPr>
              <w:pStyle w:val="657"/>
              <w:jc w:val="center"/>
              <w:rPr>
                <w:rFonts w:eastAsia="Calibri"/>
                <w:b/>
                <w:sz w:val="22"/>
                <w:szCs w:val="28"/>
                <w:lang w:eastAsia="en-US"/>
              </w:rPr>
            </w:pPr>
            <w:r>
              <w:rPr>
                <w:rFonts w:eastAsia="Calibri"/>
                <w:b/>
                <w:sz w:val="22"/>
                <w:szCs w:val="28"/>
                <w:lang w:eastAsia="en-US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</w:tcBorders>
            <w:tcW w:w="2268" w:type="dxa"/>
            <w:vAlign w:val="bottom"/>
            <w:textDirection w:val="lrTb"/>
            <w:noWrap w:val="false"/>
          </w:tcPr>
          <w:p>
            <w:pPr>
              <w:pStyle w:val="657"/>
              <w:jc w:val="center"/>
              <w:rPr>
                <w:rFonts w:eastAsia="Calibri"/>
                <w:sz w:val="22"/>
                <w:szCs w:val="27"/>
                <w:lang w:eastAsia="en-US"/>
              </w:rPr>
            </w:pPr>
            <w:r>
              <w:rPr>
                <w:rFonts w:eastAsia="Calibri"/>
                <w:sz w:val="22"/>
                <w:szCs w:val="27"/>
                <w:lang w:eastAsia="en-US"/>
              </w:rPr>
            </w:r>
            <w:r/>
          </w:p>
        </w:tc>
        <w:tc>
          <w:tcPr>
            <w:gridSpan w:val="2"/>
            <w:tcBorders>
              <w:top w:val="none" w:color="000000" w:sz="4" w:space="0"/>
            </w:tcBorders>
            <w:tcW w:w="2977" w:type="dxa"/>
            <w:vAlign w:val="bottom"/>
            <w:textDirection w:val="lrTb"/>
            <w:noWrap w:val="false"/>
          </w:tcPr>
          <w:p>
            <w:pPr>
              <w:pStyle w:val="657"/>
              <w:jc w:val="right"/>
              <w:rPr>
                <w:rFonts w:eastAsia="Calibri"/>
                <w:b/>
                <w:sz w:val="22"/>
                <w:szCs w:val="27"/>
                <w:lang w:eastAsia="en-US"/>
              </w:rPr>
            </w:pPr>
            <w:r>
              <w:rPr>
                <w:rFonts w:eastAsia="Calibri"/>
                <w:b/>
                <w:sz w:val="22"/>
                <w:szCs w:val="27"/>
                <w:lang w:eastAsia="en-US"/>
              </w:rPr>
            </w:r>
            <w:r/>
          </w:p>
        </w:tc>
      </w:tr>
      <w:tr>
        <w:trPr>
          <w:trHeight w:val="194"/>
        </w:trPr>
        <w:tc>
          <w:tcPr>
            <w:gridSpan w:val="2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536" w:type="dxa"/>
            <w:vAlign w:val="center"/>
            <w:textDirection w:val="lrTb"/>
            <w:noWrap w:val="false"/>
          </w:tcPr>
          <w:p>
            <w:pPr>
              <w:pStyle w:val="657"/>
              <w:jc w:val="center"/>
              <w:rPr>
                <w:rFonts w:eastAsia="Calibri"/>
                <w:sz w:val="16"/>
                <w:szCs w:val="28"/>
                <w:lang w:eastAsia="en-US"/>
              </w:rPr>
            </w:pPr>
            <w:r>
              <w:rPr>
                <w:rFonts w:ascii="Calibri" w:hAnsi="Calibri" w:eastAsia="Calibri"/>
                <w:sz w:val="22"/>
                <w:szCs w:val="22"/>
                <w:lang w:eastAsia="en-US"/>
              </w:rPr>
              <mc:AlternateContent>
                <mc:Choice Requires="wpg">
                  <w:drawing>
                    <wp:anchor xmlns:wp="http://schemas.openxmlformats.org/drawingml/2006/wordprocessingDrawing" xmlns:wp14="http://schemas.microsoft.com/office/word/2010/wordprocessingDrawing" distT="0" distB="0" distL="114300" distR="114300" simplePos="0" relativeHeight="251658254" behindDoc="0" locked="0" layoutInCell="1" allowOverlap="1">
                      <wp:simplePos x="0" y="0"/>
                      <wp:positionH relativeFrom="column">
                        <wp:posOffset>-68579</wp:posOffset>
                      </wp:positionH>
                      <wp:positionV relativeFrom="paragraph">
                        <wp:posOffset>8255</wp:posOffset>
                      </wp:positionV>
                      <wp:extent cx="2606675" cy="0"/>
                      <wp:effectExtent l="0" t="0" r="0" b="0"/>
                      <wp:wrapNone/>
                      <wp:docPr id="15" name="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0" name=""/>
                            <wps:cNvSpPr/>
                            <wps:spPr bwMode="auto">
                              <a:xfrm>
                                <a:off x="0" y="0"/>
                                <a:ext cx="2606675" cy="0"/>
                              </a:xfrm>
                              <a:custGeom>
                                <a:avLst/>
                                <a:gdLst>
                                  <a:gd name="gd0" fmla="val 65536"/>
                                  <a:gd name="gd1" fmla="val 0"/>
                                  <a:gd name="gd2" fmla="val 0"/>
                                  <a:gd name="gd3" fmla="val 0"/>
                                  <a:gd name="gd4" fmla="val 21600"/>
                                  <a:gd name="gd5" fmla="+- gd3 21600 0"/>
                                  <a:gd name="gd6" fmla="+- gd4 0 0"/>
                                  <a:gd name="gd7" fmla="val 21600"/>
                                  <a:gd name="gd8" fmla="val 0"/>
                                  <a:gd name="gd9" fmla="*/ w 0 21600"/>
                                  <a:gd name="gd10" fmla="*/ h 0 21600"/>
                                  <a:gd name="gd11" fmla="*/ w 21600 21600"/>
                                  <a:gd name="gd12" fmla="*/ h 21600 21600"/>
                                </a:gdLst>
                                <a:ahLst/>
                                <a:cxnLst/>
                                <a:rect l="gd9" t="gd10" r="gd11" b="gd12"/>
                                <a:pathLst>
                                  <a:path w="21600" h="21600" fill="norm" stroke="1" extrusionOk="0">
                                    <a:moveTo>
                                      <a:pt x="gd1" y="gd2"/>
                                    </a:moveTo>
                                    <a:lnTo>
                                      <a:pt x="gd3" y="gd4"/>
                                    </a:lnTo>
                                    <a:lnTo>
                                      <a:pt x="gd5" y="gd6"/>
                                    </a:lnTo>
                                    <a:lnTo>
                                      <a:pt x="gd7" y="gd8"/>
                                    </a:lnTo>
                                    <a:close/>
                                  </a:path>
                                  <a:path w="21600" h="21600" fill="norm" stroke="1" extrusionOk="0"/>
                                </a:pathLst>
                              </a:custGeom>
                              <a:noFill/>
                              <a:ln>
                                <a:solidFill>
                                  <a:srgbClr val="000000"/>
                                </a:solidFill>
                              </a:ln>
                            </wps:spPr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shape 14" o:spid="_x0000_s14" style="position:absolute;z-index:251658254;o:allowoverlap:true;o:allowincell:true;mso-position-horizontal-relative:text;margin-left:-5.4pt;mso-position-horizontal:absolute;mso-position-vertical-relative:text;margin-top:0.7pt;mso-position-vertical:absolute;width:205.2pt;height:0.0pt;mso-wrap-distance-left:9.0pt;mso-wrap-distance-top:0.0pt;mso-wrap-distance-right:9.0pt;mso-wrap-distance-bottom:0.0pt;visibility:visible;" path="m0,0l0,100000l100000,100000l100000,0xee" coordsize="100000,100000" filled="f" strokecolor="#000000">
                      <v:path textboxrect="0,0,100000,100000"/>
                    </v:shape>
                  </w:pict>
                </mc:Fallback>
              </mc:AlternateContent>
            </w:r>
            <w:r>
              <w:rPr>
                <w:rFonts w:eastAsia="Calibri"/>
                <w:sz w:val="16"/>
                <w:szCs w:val="28"/>
                <w:lang w:eastAsia="en-US"/>
              </w:rPr>
              <w:t xml:space="preserve">(должность )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657"/>
              <w:jc w:val="center"/>
              <w:rPr>
                <w:rFonts w:eastAsia="Calibri"/>
                <w:sz w:val="27"/>
                <w:szCs w:val="27"/>
                <w:lang w:eastAsia="en-US"/>
              </w:rPr>
            </w:pPr>
            <w:r>
              <w:rPr>
                <w:rFonts w:ascii="Calibri" w:hAnsi="Calibri" w:eastAsia="Calibri"/>
                <w:sz w:val="22"/>
                <w:szCs w:val="22"/>
                <w:lang w:eastAsia="en-US"/>
              </w:rPr>
              <mc:AlternateContent>
                <mc:Choice Requires="wpg">
                  <w:drawing>
                    <wp:anchor xmlns:wp="http://schemas.openxmlformats.org/drawingml/2006/wordprocessingDrawing" xmlns:wp14="http://schemas.microsoft.com/office/word/2010/wordprocessingDrawing" distT="0" distB="0" distL="114300" distR="114300" simplePos="0" relativeHeight="251658252" behindDoc="0" locked="0" layoutInCell="1" allowOverlap="1">
                      <wp:simplePos x="0" y="0"/>
                      <wp:positionH relativeFrom="column">
                        <wp:posOffset>59055</wp:posOffset>
                      </wp:positionH>
                      <wp:positionV relativeFrom="paragraph">
                        <wp:posOffset>-52704</wp:posOffset>
                      </wp:positionV>
                      <wp:extent cx="1547495" cy="0"/>
                      <wp:effectExtent l="0" t="0" r="0" b="0"/>
                      <wp:wrapNone/>
                      <wp:docPr id="16" name="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0" name=""/>
                            <wps:cNvSpPr/>
                            <wps:spPr bwMode="auto">
                              <a:xfrm>
                                <a:off x="0" y="0"/>
                                <a:ext cx="1547495" cy="0"/>
                              </a:xfrm>
                              <a:custGeom>
                                <a:avLst/>
                                <a:gdLst>
                                  <a:gd name="gd0" fmla="val 65536"/>
                                  <a:gd name="gd1" fmla="val 0"/>
                                  <a:gd name="gd2" fmla="val 0"/>
                                  <a:gd name="gd3" fmla="val 0"/>
                                  <a:gd name="gd4" fmla="val 21600"/>
                                  <a:gd name="gd5" fmla="+- gd3 21600 0"/>
                                  <a:gd name="gd6" fmla="+- gd4 0 0"/>
                                  <a:gd name="gd7" fmla="val 21600"/>
                                  <a:gd name="gd8" fmla="val 0"/>
                                  <a:gd name="gd9" fmla="*/ w 0 21600"/>
                                  <a:gd name="gd10" fmla="*/ h 0 21600"/>
                                  <a:gd name="gd11" fmla="*/ w 21600 21600"/>
                                  <a:gd name="gd12" fmla="*/ h 21600 21600"/>
                                </a:gdLst>
                                <a:ahLst/>
                                <a:cxnLst/>
                                <a:rect l="gd9" t="gd10" r="gd11" b="gd12"/>
                                <a:pathLst>
                                  <a:path w="21600" h="21600" fill="norm" stroke="1" extrusionOk="0">
                                    <a:moveTo>
                                      <a:pt x="gd1" y="gd2"/>
                                    </a:moveTo>
                                    <a:lnTo>
                                      <a:pt x="gd3" y="gd4"/>
                                    </a:lnTo>
                                    <a:lnTo>
                                      <a:pt x="gd5" y="gd6"/>
                                    </a:lnTo>
                                    <a:lnTo>
                                      <a:pt x="gd7" y="gd8"/>
                                    </a:lnTo>
                                    <a:close/>
                                  </a:path>
                                  <a:path w="21600" h="21600" fill="norm" stroke="1" extrusionOk="0"/>
                                </a:pathLst>
                              </a:custGeom>
                              <a:noFill/>
                              <a:ln>
                                <a:solidFill>
                                  <a:srgbClr val="000000"/>
                                </a:solidFill>
                              </a:ln>
                            </wps:spPr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shape 15" o:spid="_x0000_s15" style="position:absolute;z-index:251658252;o:allowoverlap:true;o:allowincell:true;mso-position-horizontal-relative:text;margin-left:4.6pt;mso-position-horizontal:absolute;mso-position-vertical-relative:text;margin-top:-4.1pt;mso-position-vertical:absolute;width:121.8pt;height:0.0pt;mso-wrap-distance-left:9.0pt;mso-wrap-distance-top:0.0pt;mso-wrap-distance-right:9.0pt;mso-wrap-distance-bottom:0.0pt;visibility:visible;" path="m0,0l0,100000l100000,100000l100000,0xee" coordsize="100000,100000" filled="f" strokecolor="#000000">
                      <v:path textboxrect="0,0,100000,100000"/>
                    </v:shape>
                  </w:pict>
                </mc:Fallback>
              </mc:AlternateContent>
            </w:r>
            <w:r>
              <w:rPr>
                <w:rFonts w:eastAsia="Calibri"/>
                <w:sz w:val="16"/>
                <w:szCs w:val="27"/>
                <w:lang w:eastAsia="en-US"/>
              </w:rPr>
              <w:t xml:space="preserve">(подпись)    М.П.</w:t>
            </w:r>
            <w:r>
              <w:rPr>
                <w:rFonts w:eastAsia="Calibri"/>
                <w:sz w:val="27"/>
                <w:szCs w:val="27"/>
                <w:lang w:eastAsia="en-US"/>
              </w:rPr>
            </w:r>
            <w:r/>
          </w:p>
        </w:tc>
        <w:tc>
          <w:tcPr>
            <w:gridSpan w:val="2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977" w:type="dxa"/>
            <w:vAlign w:val="center"/>
            <w:textDirection w:val="lrTb"/>
            <w:noWrap w:val="false"/>
          </w:tcPr>
          <w:p>
            <w:pPr>
              <w:pStyle w:val="657"/>
              <w:jc w:val="center"/>
              <w:rPr>
                <w:rFonts w:eastAsia="Calibri"/>
                <w:sz w:val="22"/>
                <w:szCs w:val="27"/>
                <w:lang w:eastAsia="en-US"/>
              </w:rPr>
            </w:pPr>
            <w:r>
              <w:rPr>
                <w:rFonts w:ascii="Calibri" w:hAnsi="Calibri" w:eastAsia="Calibri"/>
                <w:sz w:val="22"/>
                <w:szCs w:val="22"/>
                <w:lang w:eastAsia="en-US"/>
              </w:rPr>
              <mc:AlternateContent>
                <mc:Choice Requires="wpg">
                  <w:drawing>
                    <wp:anchor xmlns:wp="http://schemas.openxmlformats.org/drawingml/2006/wordprocessingDrawing" xmlns:wp14="http://schemas.microsoft.com/office/word/2010/wordprocessingDrawing" distT="0" distB="0" distL="114300" distR="114300" simplePos="0" relativeHeight="251658253" behindDoc="0" locked="0" layoutInCell="1" allowOverlap="1">
                      <wp:simplePos x="0" y="0"/>
                      <wp:positionH relativeFrom="column">
                        <wp:posOffset>12700</wp:posOffset>
                      </wp:positionH>
                      <wp:positionV relativeFrom="paragraph">
                        <wp:posOffset>-52704</wp:posOffset>
                      </wp:positionV>
                      <wp:extent cx="1351915" cy="0"/>
                      <wp:effectExtent l="0" t="0" r="0" b="0"/>
                      <wp:wrapNone/>
                      <wp:docPr id="17" name="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0" name=""/>
                            <wps:cNvSpPr/>
                            <wps:spPr bwMode="auto">
                              <a:xfrm>
                                <a:off x="0" y="0"/>
                                <a:ext cx="1351915" cy="0"/>
                              </a:xfrm>
                              <a:custGeom>
                                <a:avLst/>
                                <a:gdLst>
                                  <a:gd name="gd0" fmla="val 65536"/>
                                  <a:gd name="gd1" fmla="val 0"/>
                                  <a:gd name="gd2" fmla="val 0"/>
                                  <a:gd name="gd3" fmla="val 0"/>
                                  <a:gd name="gd4" fmla="val 21600"/>
                                  <a:gd name="gd5" fmla="+- gd3 21600 0"/>
                                  <a:gd name="gd6" fmla="+- gd4 0 0"/>
                                  <a:gd name="gd7" fmla="val 21600"/>
                                  <a:gd name="gd8" fmla="val 0"/>
                                  <a:gd name="gd9" fmla="*/ w 0 21600"/>
                                  <a:gd name="gd10" fmla="*/ h 0 21600"/>
                                  <a:gd name="gd11" fmla="*/ w 21600 21600"/>
                                  <a:gd name="gd12" fmla="*/ h 21600 21600"/>
                                </a:gdLst>
                                <a:ahLst/>
                                <a:cxnLst/>
                                <a:rect l="gd9" t="gd10" r="gd11" b="gd12"/>
                                <a:pathLst>
                                  <a:path w="21600" h="21600" fill="norm" stroke="1" extrusionOk="0">
                                    <a:moveTo>
                                      <a:pt x="gd1" y="gd2"/>
                                    </a:moveTo>
                                    <a:lnTo>
                                      <a:pt x="gd3" y="gd4"/>
                                    </a:lnTo>
                                    <a:lnTo>
                                      <a:pt x="gd5" y="gd6"/>
                                    </a:lnTo>
                                    <a:lnTo>
                                      <a:pt x="gd7" y="gd8"/>
                                    </a:lnTo>
                                    <a:close/>
                                  </a:path>
                                  <a:path w="21600" h="21600" fill="norm" stroke="1" extrusionOk="0"/>
                                </a:pathLst>
                              </a:custGeom>
                              <a:noFill/>
                              <a:ln>
                                <a:solidFill>
                                  <a:srgbClr val="000000"/>
                                </a:solidFill>
                              </a:ln>
                            </wps:spPr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shape 16" o:spid="_x0000_s16" style="position:absolute;z-index:251658253;o:allowoverlap:true;o:allowincell:true;mso-position-horizontal-relative:text;margin-left:1.0pt;mso-position-horizontal:absolute;mso-position-vertical-relative:text;margin-top:-4.1pt;mso-position-vertical:absolute;width:106.4pt;height:0.0pt;mso-wrap-distance-left:9.0pt;mso-wrap-distance-top:0.0pt;mso-wrap-distance-right:9.0pt;mso-wrap-distance-bottom:0.0pt;visibility:visible;" path="m0,0l0,100000l100000,100000l100000,0xee" coordsize="100000,100000" filled="f" strokecolor="#000000">
                      <v:path textboxrect="0,0,100000,100000"/>
                    </v:shape>
                  </w:pict>
                </mc:Fallback>
              </mc:AlternateContent>
            </w:r>
            <w:r>
              <w:rPr>
                <w:rFonts w:eastAsia="Calibri"/>
                <w:sz w:val="16"/>
                <w:szCs w:val="27"/>
                <w:lang w:eastAsia="en-US"/>
              </w:rPr>
              <w:t xml:space="preserve">(расшифровка подписи)</w:t>
            </w:r>
            <w:r>
              <w:rPr>
                <w:rFonts w:eastAsia="Calibri"/>
                <w:sz w:val="22"/>
                <w:szCs w:val="27"/>
                <w:lang w:eastAsia="en-US"/>
              </w:rPr>
            </w:r>
            <w:r/>
          </w:p>
        </w:tc>
      </w:tr>
    </w:tbl>
    <w:p>
      <w:pPr>
        <w:pStyle w:val="657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</w:r>
      <w:r/>
    </w:p>
    <w:p>
      <w:pPr>
        <w:pStyle w:val="657"/>
        <w:contextualSpacing/>
        <w:ind w:firstLine="709"/>
        <w:jc w:val="both"/>
        <w:widowControl w:val="off"/>
        <w:rPr>
          <w:rFonts w:ascii="Calibri" w:hAnsi="Calibri" w:eastAsia="Calibri"/>
          <w:sz w:val="28"/>
          <w:szCs w:val="28"/>
          <w:lang w:eastAsia="en-US"/>
        </w:rPr>
      </w:pPr>
      <w:r>
        <w:rPr>
          <w:rFonts w:ascii="Calibri" w:hAnsi="Calibri" w:eastAsia="Calibri"/>
          <w:sz w:val="28"/>
          <w:szCs w:val="28"/>
          <w:lang w:eastAsia="en-US"/>
        </w:rPr>
      </w:r>
      <w:r/>
    </w:p>
    <w:tbl>
      <w:tblPr>
        <w:tblW w:w="0" w:type="auto"/>
        <w:tblInd w:w="0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6478"/>
        <w:gridCol w:w="3093"/>
      </w:tblGrid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6629" w:type="dxa"/>
            <w:vAlign w:val="top"/>
            <w:textDirection w:val="lrTb"/>
            <w:noWrap w:val="false"/>
          </w:tcPr>
          <w:p>
            <w:pPr>
              <w:pStyle w:val="657"/>
              <w:widowControl w:val="off"/>
              <w:tabs>
                <w:tab w:val="left" w:pos="4500" w:leader="none"/>
              </w:tabs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  <w:r/>
          </w:p>
          <w:p>
            <w:pPr>
              <w:pStyle w:val="657"/>
              <w:jc w:val="center"/>
              <w:widowControl w:val="off"/>
              <w:rPr>
                <w:rFonts w:eastAsia="Calibri"/>
                <w:color w:val="000009"/>
                <w:sz w:val="28"/>
                <w:szCs w:val="28"/>
              </w:rPr>
            </w:pPr>
            <w:r>
              <w:rPr>
                <w:rFonts w:eastAsia="Calibri"/>
                <w:color w:val="000009"/>
                <w:sz w:val="28"/>
                <w:szCs w:val="28"/>
              </w:rPr>
              <w:t xml:space="preserve">                                         </w:t>
            </w:r>
            <w:r/>
          </w:p>
          <w:p>
            <w:pPr>
              <w:pStyle w:val="657"/>
              <w:jc w:val="center"/>
              <w:widowControl w:val="off"/>
              <w:rPr>
                <w:rFonts w:ascii="Calibri" w:hAnsi="Calibri" w:cs="Calibri"/>
                <w:sz w:val="22"/>
                <w:szCs w:val="20"/>
              </w:rPr>
            </w:pPr>
            <w:r>
              <w:rPr>
                <w:rFonts w:eastAsia="Calibri"/>
                <w:color w:val="000009"/>
                <w:sz w:val="28"/>
                <w:szCs w:val="28"/>
              </w:rPr>
              <w:t xml:space="preserve">                                           _____________________</w:t>
            </w:r>
            <w:r>
              <w:rPr>
                <w:rFonts w:ascii="Calibri" w:hAnsi="Calibri" w:cs="Calibri"/>
                <w:sz w:val="22"/>
                <w:szCs w:val="20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224" w:type="dxa"/>
            <w:vAlign w:val="top"/>
            <w:textDirection w:val="lrTb"/>
            <w:noWrap w:val="false"/>
          </w:tcPr>
          <w:p>
            <w:pPr>
              <w:pStyle w:val="657"/>
              <w:ind w:right="2"/>
              <w:jc w:val="right"/>
              <w:widowControl w:val="off"/>
              <w:tabs>
                <w:tab w:val="left" w:pos="0" w:leader="none"/>
                <w:tab w:val="left" w:pos="7562" w:leader="underscore"/>
              </w:tabs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</w:r>
            <w:r/>
          </w:p>
        </w:tc>
      </w:tr>
    </w:tbl>
    <w:p>
      <w:pPr>
        <w:pStyle w:val="657"/>
        <w:ind w:left="2977" w:right="-108"/>
        <w:jc w:val="center"/>
        <w:widowControl w:val="off"/>
        <w:rPr>
          <w:b/>
          <w:sz w:val="27"/>
          <w:szCs w:val="27"/>
        </w:rPr>
      </w:pPr>
      <w:r>
        <w:rPr>
          <w:b/>
          <w:sz w:val="27"/>
          <w:szCs w:val="27"/>
        </w:rPr>
      </w:r>
      <w:r/>
    </w:p>
    <w:p>
      <w:pPr>
        <w:pStyle w:val="657"/>
        <w:ind w:left="2977" w:right="-108"/>
        <w:jc w:val="center"/>
        <w:widowControl w:val="off"/>
        <w:rPr>
          <w:b/>
          <w:sz w:val="27"/>
          <w:szCs w:val="27"/>
        </w:rPr>
      </w:pPr>
      <w:r>
        <w:rPr>
          <w:b/>
          <w:sz w:val="27"/>
          <w:szCs w:val="27"/>
        </w:rPr>
        <w:t xml:space="preserve">                       </w:t>
      </w:r>
      <w:r/>
    </w:p>
    <w:tbl>
      <w:tblPr>
        <w:tblW w:w="0" w:type="auto"/>
        <w:tblInd w:w="0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785"/>
        <w:gridCol w:w="4786"/>
      </w:tblGrid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785" w:type="dxa"/>
            <w:vAlign w:val="top"/>
            <w:textDirection w:val="lrTb"/>
            <w:noWrap w:val="false"/>
          </w:tcPr>
          <w:p>
            <w:pPr>
              <w:pStyle w:val="65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786" w:type="dxa"/>
            <w:vAlign w:val="top"/>
            <w:textDirection w:val="lrTb"/>
            <w:noWrap w:val="false"/>
          </w:tcPr>
          <w:p>
            <w:pPr>
              <w:pStyle w:val="6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Приложение № 8</w:t>
            </w:r>
            <w:r/>
          </w:p>
          <w:p>
            <w:pPr>
              <w:pStyle w:val="6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 административному регламенту</w:t>
            </w:r>
            <w:r/>
          </w:p>
          <w:p>
            <w:pPr>
              <w:pStyle w:val="657"/>
              <w:ind w:left="-10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 предоставлению муниципальной услуги «Выдача разрешения на установку и эксплуатацию рекламной конструкцции на территории муниципального района «Вейделевский район» Белгородской области, аннулирование такого разрешения</w:t>
            </w:r>
            <w:r>
              <w:rPr>
                <w:sz w:val="24"/>
                <w:szCs w:val="24"/>
              </w:rPr>
              <w:t xml:space="preserve">»</w:t>
            </w:r>
            <w:r>
              <w:rPr>
                <w:sz w:val="24"/>
                <w:szCs w:val="24"/>
              </w:rPr>
            </w:r>
            <w:r/>
          </w:p>
          <w:p>
            <w:pPr>
              <w:pStyle w:val="6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  <w:p>
            <w:pPr>
              <w:pStyle w:val="6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(ФОРМА)</w:t>
            </w:r>
            <w:r/>
          </w:p>
        </w:tc>
      </w:tr>
    </w:tbl>
    <w:p>
      <w:pPr>
        <w:pStyle w:val="657"/>
        <w:jc w:val="center"/>
        <w:spacing w:before="108" w:after="108"/>
        <w:widowControl w:val="off"/>
        <w:rPr>
          <w:b/>
          <w:bCs/>
          <w:color w:val="000000"/>
          <w:sz w:val="28"/>
          <w:szCs w:val="24"/>
        </w:rPr>
        <w:outlineLvl w:val="0"/>
      </w:pPr>
      <w:r>
        <w:rPr>
          <w:b/>
          <w:bCs/>
          <w:color w:val="000000"/>
          <w:sz w:val="28"/>
          <w:szCs w:val="24"/>
        </w:rPr>
        <w:t xml:space="preserve">ЗАЯВЛЕНИЕ</w:t>
        <w:br w:type="textWrapping" w:clear="all"/>
      </w:r>
      <w:r>
        <w:rPr>
          <w:bCs/>
          <w:color w:val="000000"/>
          <w:sz w:val="28"/>
          <w:szCs w:val="24"/>
        </w:rPr>
        <w:t xml:space="preserve">о выдаче дубликата разрешения на установку и эксплуатацию рекламной конструкции или аннулирования такого разрешения</w:t>
      </w:r>
      <w:r>
        <w:rPr>
          <w:b/>
          <w:bCs/>
          <w:color w:val="000000"/>
          <w:sz w:val="28"/>
          <w:szCs w:val="24"/>
        </w:rPr>
      </w:r>
      <w:r/>
    </w:p>
    <w:p>
      <w:pPr>
        <w:pStyle w:val="657"/>
        <w:spacing w:after="200" w:line="276" w:lineRule="auto"/>
        <w:rPr>
          <w:rFonts w:eastAsia="Calibri"/>
          <w:color w:val="000000"/>
          <w:sz w:val="22"/>
          <w:szCs w:val="22"/>
          <w:lang w:eastAsia="en-US"/>
        </w:rPr>
      </w:pPr>
      <w:r>
        <w:rPr>
          <w:rFonts w:eastAsia="Calibri"/>
          <w:color w:val="000000"/>
          <w:sz w:val="22"/>
          <w:szCs w:val="22"/>
          <w:lang w:eastAsia="en-US"/>
        </w:rPr>
      </w:r>
      <w:r/>
    </w:p>
    <w:p>
      <w:pPr>
        <w:pStyle w:val="657"/>
        <w:ind w:firstLine="698"/>
        <w:jc w:val="right"/>
        <w:spacing w:after="200" w:line="276" w:lineRule="auto"/>
        <w:rPr>
          <w:rFonts w:eastAsia="Calibri"/>
          <w:color w:val="000000"/>
          <w:sz w:val="22"/>
          <w:szCs w:val="22"/>
          <w:lang w:eastAsia="en-US"/>
        </w:rPr>
      </w:pPr>
      <w:r>
        <w:rPr>
          <w:rFonts w:eastAsia="Calibri"/>
          <w:color w:val="000000"/>
          <w:sz w:val="22"/>
          <w:szCs w:val="22"/>
          <w:lang w:eastAsia="en-US"/>
        </w:rPr>
        <w:t xml:space="preserve">"___" __________ 20___ г.</w:t>
      </w:r>
      <w:r/>
    </w:p>
    <w:p>
      <w:pPr>
        <w:pStyle w:val="657"/>
        <w:spacing w:after="200" w:line="276" w:lineRule="auto"/>
        <w:rPr>
          <w:rFonts w:eastAsia="Calibri"/>
          <w:color w:val="000000"/>
          <w:sz w:val="22"/>
          <w:szCs w:val="22"/>
          <w:lang w:eastAsia="en-US"/>
        </w:rPr>
      </w:pPr>
      <w:r>
        <w:rPr>
          <w:rFonts w:eastAsia="Calibri"/>
          <w:color w:val="000000"/>
          <w:sz w:val="22"/>
          <w:szCs w:val="22"/>
          <w:lang w:eastAsia="en-US"/>
        </w:rPr>
      </w:r>
      <w:r/>
    </w:p>
    <w:p>
      <w:pPr>
        <w:pStyle w:val="657"/>
        <w:jc w:val="center"/>
        <w:widowControl w:val="off"/>
        <w:rPr>
          <w:color w:val="000000"/>
          <w:sz w:val="24"/>
          <w:szCs w:val="22"/>
        </w:rPr>
      </w:pPr>
      <w:r>
        <w:rPr>
          <w:color w:val="000000"/>
          <w:sz w:val="24"/>
          <w:szCs w:val="22"/>
        </w:rPr>
        <w:t xml:space="preserve">_________________________________________________________________________</w:t>
      </w:r>
      <w:r/>
    </w:p>
    <w:p>
      <w:pPr>
        <w:pStyle w:val="657"/>
        <w:jc w:val="center"/>
        <w:widowControl w:val="off"/>
        <w:rPr>
          <w:color w:val="000000"/>
          <w:sz w:val="24"/>
          <w:szCs w:val="22"/>
        </w:rPr>
      </w:pPr>
      <w:r>
        <w:rPr>
          <w:color w:val="000000"/>
          <w:sz w:val="24"/>
          <w:szCs w:val="22"/>
        </w:rPr>
        <w:t xml:space="preserve">_________________________________________________________________________</w:t>
      </w:r>
      <w:r/>
    </w:p>
    <w:p>
      <w:pPr>
        <w:pStyle w:val="657"/>
        <w:jc w:val="center"/>
        <w:widowControl w:val="off"/>
        <w:rPr>
          <w:color w:val="000000"/>
          <w:sz w:val="24"/>
          <w:szCs w:val="22"/>
        </w:rPr>
      </w:pPr>
      <w:r>
        <w:rPr>
          <w:color w:val="000000"/>
          <w:sz w:val="24"/>
          <w:szCs w:val="22"/>
        </w:rPr>
        <w:t xml:space="preserve">(наименование органа местного самоуправления)</w:t>
      </w:r>
      <w:r/>
    </w:p>
    <w:p>
      <w:pPr>
        <w:pStyle w:val="657"/>
        <w:spacing w:after="200" w:line="276" w:lineRule="auto"/>
        <w:rPr>
          <w:rFonts w:eastAsia="Calibri"/>
          <w:color w:val="000000"/>
          <w:sz w:val="22"/>
          <w:szCs w:val="22"/>
          <w:lang w:eastAsia="en-US"/>
        </w:rPr>
      </w:pPr>
      <w:r>
        <w:rPr>
          <w:rFonts w:eastAsia="Calibri"/>
          <w:color w:val="000000"/>
          <w:sz w:val="22"/>
          <w:szCs w:val="22"/>
          <w:lang w:eastAsia="en-US"/>
        </w:rPr>
      </w:r>
      <w:r/>
    </w:p>
    <w:p>
      <w:pPr>
        <w:pStyle w:val="657"/>
        <w:jc w:val="center"/>
        <w:spacing w:before="108" w:after="108"/>
        <w:widowControl w:val="off"/>
        <w:rPr>
          <w:b/>
          <w:bCs/>
          <w:color w:val="000000"/>
          <w:sz w:val="28"/>
          <w:szCs w:val="24"/>
        </w:rPr>
        <w:outlineLvl w:val="0"/>
      </w:pPr>
      <w:r/>
      <w:bookmarkStart w:id="4" w:name="sub_26100"/>
      <w:r>
        <w:rPr>
          <w:b/>
          <w:bCs/>
          <w:color w:val="000000"/>
          <w:sz w:val="28"/>
          <w:szCs w:val="24"/>
        </w:rPr>
        <w:t xml:space="preserve">1. Сведения о заявителе</w:t>
      </w:r>
      <w:r/>
    </w:p>
    <w:p>
      <w:pPr>
        <w:pStyle w:val="657"/>
        <w:spacing w:after="200" w:line="276" w:lineRule="auto"/>
        <w:rPr>
          <w:rFonts w:eastAsia="Calibri"/>
          <w:color w:val="000000"/>
          <w:sz w:val="24"/>
          <w:szCs w:val="24"/>
          <w:lang w:eastAsia="en-US"/>
        </w:rPr>
      </w:pPr>
      <w:r/>
      <w:bookmarkEnd w:id="4"/>
      <w:r>
        <w:rPr>
          <w:rFonts w:eastAsia="Calibri"/>
          <w:color w:val="000000"/>
          <w:sz w:val="24"/>
          <w:szCs w:val="24"/>
          <w:lang w:eastAsia="en-US"/>
        </w:rPr>
      </w:r>
      <w:r/>
    </w:p>
    <w:tbl>
      <w:tblPr>
        <w:tblW w:w="0" w:type="auto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none" w:color="000000" w:sz="0" w:space="0"/>
          <w:insideV w:val="none" w:color="000000" w:sz="0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1120"/>
        <w:gridCol w:w="3920"/>
        <w:gridCol w:w="4599"/>
      </w:tblGrid>
      <w:tr>
        <w:trPr/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1120" w:type="dxa"/>
            <w:vAlign w:val="top"/>
            <w:textDirection w:val="lrTb"/>
            <w:noWrap w:val="false"/>
          </w:tcPr>
          <w:p>
            <w:pPr>
              <w:pStyle w:val="657"/>
              <w:jc w:val="center"/>
              <w:widowControl w:val="off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20" w:type="dxa"/>
            <w:vAlign w:val="top"/>
            <w:textDirection w:val="lrTb"/>
            <w:noWrap w:val="false"/>
          </w:tcPr>
          <w:p>
            <w:pPr>
              <w:pStyle w:val="65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Сведения о физическом лице, в случае если заявителем является физическое лицо: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599" w:type="dxa"/>
            <w:vAlign w:val="top"/>
            <w:textDirection w:val="lrTb"/>
            <w:noWrap w:val="false"/>
          </w:tcPr>
          <w:p>
            <w:pPr>
              <w:pStyle w:val="657"/>
              <w:jc w:val="both"/>
              <w:widowControl w:val="off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1120" w:type="dxa"/>
            <w:vAlign w:val="top"/>
            <w:textDirection w:val="lrTb"/>
            <w:noWrap w:val="false"/>
          </w:tcPr>
          <w:p>
            <w:pPr>
              <w:pStyle w:val="657"/>
              <w:jc w:val="center"/>
              <w:widowControl w:val="off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1.1.1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20" w:type="dxa"/>
            <w:vAlign w:val="top"/>
            <w:textDirection w:val="lrTb"/>
            <w:noWrap w:val="false"/>
          </w:tcPr>
          <w:p>
            <w:pPr>
              <w:pStyle w:val="65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Фамилия, имя, отчество (при наличии)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599" w:type="dxa"/>
            <w:vAlign w:val="top"/>
            <w:textDirection w:val="lrTb"/>
            <w:noWrap w:val="false"/>
          </w:tcPr>
          <w:p>
            <w:pPr>
              <w:pStyle w:val="657"/>
              <w:jc w:val="both"/>
              <w:widowControl w:val="off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1120" w:type="dxa"/>
            <w:vAlign w:val="top"/>
            <w:textDirection w:val="lrTb"/>
            <w:noWrap w:val="false"/>
          </w:tcPr>
          <w:p>
            <w:pPr>
              <w:pStyle w:val="657"/>
              <w:jc w:val="center"/>
              <w:widowControl w:val="off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1.1.2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20" w:type="dxa"/>
            <w:vAlign w:val="top"/>
            <w:textDirection w:val="lrTb"/>
            <w:noWrap w:val="false"/>
          </w:tcPr>
          <w:p>
            <w:pPr>
              <w:pStyle w:val="65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Реквизиты документа, удостоверяющего личность (не указываются в случае, если заявитель является индивидуальным предпринимателем)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599" w:type="dxa"/>
            <w:vAlign w:val="top"/>
            <w:textDirection w:val="lrTb"/>
            <w:noWrap w:val="false"/>
          </w:tcPr>
          <w:p>
            <w:pPr>
              <w:pStyle w:val="657"/>
              <w:jc w:val="both"/>
              <w:widowControl w:val="off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1120" w:type="dxa"/>
            <w:vAlign w:val="top"/>
            <w:textDirection w:val="lrTb"/>
            <w:noWrap w:val="false"/>
          </w:tcPr>
          <w:p>
            <w:pPr>
              <w:pStyle w:val="657"/>
              <w:jc w:val="center"/>
              <w:widowControl w:val="off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1.1.3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20" w:type="dxa"/>
            <w:vAlign w:val="top"/>
            <w:textDirection w:val="lrTb"/>
            <w:noWrap w:val="false"/>
          </w:tcPr>
          <w:p>
            <w:pPr>
              <w:pStyle w:val="65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Основной государственный регистрационный номер индивидуального предпринимателя, в случае если заявитель является индивидуальным предпринимателем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599" w:type="dxa"/>
            <w:vAlign w:val="top"/>
            <w:textDirection w:val="lrTb"/>
            <w:noWrap w:val="false"/>
          </w:tcPr>
          <w:p>
            <w:pPr>
              <w:pStyle w:val="657"/>
              <w:jc w:val="both"/>
              <w:widowControl w:val="off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bottom w:val="none" w:color="000000" w:sz="4" w:space="0"/>
              <w:right w:val="single" w:color="000000" w:sz="4" w:space="0"/>
            </w:tcBorders>
            <w:tcW w:w="1120" w:type="dxa"/>
            <w:vAlign w:val="top"/>
            <w:textDirection w:val="lrTb"/>
            <w:noWrap w:val="false"/>
          </w:tcPr>
          <w:p>
            <w:pPr>
              <w:pStyle w:val="657"/>
              <w:jc w:val="center"/>
              <w:widowControl w:val="off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3920" w:type="dxa"/>
            <w:vAlign w:val="top"/>
            <w:textDirection w:val="lrTb"/>
            <w:noWrap w:val="false"/>
          </w:tcPr>
          <w:p>
            <w:pPr>
              <w:pStyle w:val="65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Сведения о юридическом лице, в случае если заявителем является юридическое лицо: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none" w:color="000000" w:sz="4" w:space="0"/>
            </w:tcBorders>
            <w:tcW w:w="4599" w:type="dxa"/>
            <w:vAlign w:val="top"/>
            <w:textDirection w:val="lrTb"/>
            <w:noWrap w:val="false"/>
          </w:tcPr>
          <w:p>
            <w:pPr>
              <w:pStyle w:val="657"/>
              <w:jc w:val="both"/>
              <w:widowControl w:val="off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1120" w:type="dxa"/>
            <w:vAlign w:val="top"/>
            <w:textDirection w:val="lrTb"/>
            <w:noWrap w:val="false"/>
          </w:tcPr>
          <w:p>
            <w:pPr>
              <w:pStyle w:val="657"/>
              <w:jc w:val="center"/>
              <w:widowControl w:val="off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1.2.1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20" w:type="dxa"/>
            <w:vAlign w:val="top"/>
            <w:textDirection w:val="lrTb"/>
            <w:noWrap w:val="false"/>
          </w:tcPr>
          <w:p>
            <w:pPr>
              <w:pStyle w:val="65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Полное наименование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599" w:type="dxa"/>
            <w:vAlign w:val="top"/>
            <w:textDirection w:val="lrTb"/>
            <w:noWrap w:val="false"/>
          </w:tcPr>
          <w:p>
            <w:pPr>
              <w:pStyle w:val="657"/>
              <w:jc w:val="both"/>
              <w:widowControl w:val="off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1120" w:type="dxa"/>
            <w:vAlign w:val="top"/>
            <w:textDirection w:val="lrTb"/>
            <w:noWrap w:val="false"/>
          </w:tcPr>
          <w:p>
            <w:pPr>
              <w:pStyle w:val="657"/>
              <w:jc w:val="center"/>
              <w:widowControl w:val="off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1.2.2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20" w:type="dxa"/>
            <w:vAlign w:val="top"/>
            <w:textDirection w:val="lrTb"/>
            <w:noWrap w:val="false"/>
          </w:tcPr>
          <w:p>
            <w:pPr>
              <w:pStyle w:val="65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Основной государственный регистрационный номер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599" w:type="dxa"/>
            <w:vAlign w:val="top"/>
            <w:textDirection w:val="lrTb"/>
            <w:noWrap w:val="false"/>
          </w:tcPr>
          <w:p>
            <w:pPr>
              <w:pStyle w:val="657"/>
              <w:jc w:val="both"/>
              <w:widowControl w:val="off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1120" w:type="dxa"/>
            <w:vAlign w:val="top"/>
            <w:textDirection w:val="lrTb"/>
            <w:noWrap w:val="false"/>
          </w:tcPr>
          <w:p>
            <w:pPr>
              <w:pStyle w:val="657"/>
              <w:jc w:val="center"/>
              <w:widowControl w:val="off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1.2.3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20" w:type="dxa"/>
            <w:vAlign w:val="top"/>
            <w:textDirection w:val="lrTb"/>
            <w:noWrap w:val="false"/>
          </w:tcPr>
          <w:p>
            <w:pPr>
              <w:pStyle w:val="65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Идентификационный номер налогоплательщика - юридического лица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599" w:type="dxa"/>
            <w:vAlign w:val="top"/>
            <w:textDirection w:val="lrTb"/>
            <w:noWrap w:val="false"/>
          </w:tcPr>
          <w:p>
            <w:pPr>
              <w:pStyle w:val="657"/>
              <w:jc w:val="both"/>
              <w:widowControl w:val="off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</w:tr>
    </w:tbl>
    <w:p>
      <w:pPr>
        <w:pStyle w:val="657"/>
        <w:spacing w:after="200" w:line="276" w:lineRule="auto"/>
        <w:rPr>
          <w:rFonts w:eastAsia="Calibri"/>
          <w:color w:val="000000"/>
          <w:sz w:val="24"/>
          <w:szCs w:val="24"/>
          <w:lang w:eastAsia="en-US"/>
        </w:rPr>
      </w:pPr>
      <w:r>
        <w:rPr>
          <w:rFonts w:eastAsia="Calibri"/>
          <w:color w:val="000000"/>
          <w:sz w:val="24"/>
          <w:szCs w:val="24"/>
          <w:lang w:eastAsia="en-US"/>
        </w:rPr>
      </w:r>
      <w:r/>
    </w:p>
    <w:p>
      <w:pPr>
        <w:pStyle w:val="657"/>
        <w:jc w:val="center"/>
        <w:spacing w:before="108" w:after="108"/>
        <w:widowControl w:val="off"/>
        <w:rPr>
          <w:b/>
          <w:bCs/>
          <w:color w:val="000000"/>
          <w:sz w:val="28"/>
          <w:szCs w:val="24"/>
        </w:rPr>
        <w:outlineLvl w:val="0"/>
      </w:pPr>
      <w:r/>
      <w:bookmarkStart w:id="5" w:name="sub_26200"/>
      <w:r>
        <w:rPr>
          <w:b/>
          <w:bCs/>
          <w:color w:val="000000"/>
          <w:sz w:val="28"/>
          <w:szCs w:val="24"/>
        </w:rPr>
        <w:t xml:space="preserve">2. Сведения о выданном разрешении на установку и эксплуатацию рекламной конструкции или аннулирования такого разрешения</w:t>
      </w:r>
      <w:r/>
    </w:p>
    <w:p>
      <w:pPr>
        <w:pStyle w:val="657"/>
        <w:spacing w:after="200" w:line="276" w:lineRule="auto"/>
        <w:rPr>
          <w:rFonts w:eastAsia="Calibri"/>
          <w:color w:val="000000"/>
          <w:sz w:val="24"/>
          <w:szCs w:val="24"/>
          <w:lang w:eastAsia="en-US"/>
        </w:rPr>
      </w:pPr>
      <w:r/>
      <w:bookmarkEnd w:id="5"/>
      <w:r>
        <w:rPr>
          <w:rFonts w:eastAsia="Calibri"/>
          <w:color w:val="000000"/>
          <w:sz w:val="24"/>
          <w:szCs w:val="24"/>
          <w:lang w:eastAsia="en-US"/>
        </w:rPr>
      </w:r>
      <w:r/>
    </w:p>
    <w:tbl>
      <w:tblPr>
        <w:tblW w:w="9639" w:type="dxa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none" w:color="000000" w:sz="0" w:space="0"/>
          <w:insideV w:val="none" w:color="000000" w:sz="0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1120"/>
        <w:gridCol w:w="3842"/>
        <w:gridCol w:w="2380"/>
        <w:gridCol w:w="2297"/>
      </w:tblGrid>
      <w:tr>
        <w:trPr/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1120" w:type="dxa"/>
            <w:vAlign w:val="top"/>
            <w:textDirection w:val="lrTb"/>
            <w:noWrap w:val="false"/>
          </w:tcPr>
          <w:p>
            <w:pPr>
              <w:pStyle w:val="657"/>
              <w:jc w:val="center"/>
              <w:widowControl w:val="off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N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42" w:type="dxa"/>
            <w:vAlign w:val="top"/>
            <w:textDirection w:val="lrTb"/>
            <w:noWrap w:val="false"/>
          </w:tcPr>
          <w:p>
            <w:pPr>
              <w:pStyle w:val="657"/>
              <w:jc w:val="center"/>
              <w:widowControl w:val="off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Орган, выдавший решение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80" w:type="dxa"/>
            <w:vAlign w:val="top"/>
            <w:textDirection w:val="lrTb"/>
            <w:noWrap w:val="false"/>
          </w:tcPr>
          <w:p>
            <w:pPr>
              <w:pStyle w:val="657"/>
              <w:jc w:val="center"/>
              <w:widowControl w:val="off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Номер документа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297" w:type="dxa"/>
            <w:vAlign w:val="top"/>
            <w:textDirection w:val="lrTb"/>
            <w:noWrap w:val="false"/>
          </w:tcPr>
          <w:p>
            <w:pPr>
              <w:pStyle w:val="657"/>
              <w:jc w:val="center"/>
              <w:widowControl w:val="off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Дата документа</w:t>
            </w:r>
            <w:r/>
          </w:p>
        </w:tc>
      </w:tr>
      <w:tr>
        <w:trPr/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1120" w:type="dxa"/>
            <w:vAlign w:val="top"/>
            <w:textDirection w:val="lrTb"/>
            <w:noWrap w:val="false"/>
          </w:tcPr>
          <w:p>
            <w:pPr>
              <w:pStyle w:val="657"/>
              <w:jc w:val="both"/>
              <w:widowControl w:val="off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42" w:type="dxa"/>
            <w:vAlign w:val="top"/>
            <w:textDirection w:val="lrTb"/>
            <w:noWrap w:val="false"/>
          </w:tcPr>
          <w:p>
            <w:pPr>
              <w:pStyle w:val="657"/>
              <w:jc w:val="both"/>
              <w:widowControl w:val="off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80" w:type="dxa"/>
            <w:vAlign w:val="top"/>
            <w:textDirection w:val="lrTb"/>
            <w:noWrap w:val="false"/>
          </w:tcPr>
          <w:p>
            <w:pPr>
              <w:pStyle w:val="657"/>
              <w:jc w:val="both"/>
              <w:widowControl w:val="off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297" w:type="dxa"/>
            <w:vAlign w:val="top"/>
            <w:textDirection w:val="lrTb"/>
            <w:noWrap w:val="false"/>
          </w:tcPr>
          <w:p>
            <w:pPr>
              <w:pStyle w:val="657"/>
              <w:jc w:val="both"/>
              <w:widowControl w:val="off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</w:tr>
    </w:tbl>
    <w:p>
      <w:pPr>
        <w:pStyle w:val="657"/>
        <w:spacing w:after="200" w:line="276" w:lineRule="auto"/>
        <w:rPr>
          <w:rFonts w:eastAsia="Calibri"/>
          <w:color w:val="000000"/>
          <w:sz w:val="24"/>
          <w:szCs w:val="24"/>
          <w:lang w:eastAsia="en-US"/>
        </w:rPr>
      </w:pPr>
      <w:r>
        <w:rPr>
          <w:rFonts w:eastAsia="Calibri"/>
          <w:color w:val="000000"/>
          <w:sz w:val="24"/>
          <w:szCs w:val="24"/>
          <w:lang w:eastAsia="en-US"/>
        </w:rPr>
      </w:r>
      <w:r/>
    </w:p>
    <w:p>
      <w:pPr>
        <w:pStyle w:val="657"/>
        <w:spacing w:after="200" w:line="276" w:lineRule="auto"/>
        <w:rPr>
          <w:rFonts w:eastAsia="Calibri"/>
          <w:color w:val="000000"/>
          <w:sz w:val="24"/>
          <w:szCs w:val="24"/>
          <w:lang w:eastAsia="en-US"/>
        </w:rPr>
      </w:pPr>
      <w:r>
        <w:rPr>
          <w:rFonts w:eastAsia="Calibri"/>
          <w:color w:val="000000"/>
          <w:sz w:val="24"/>
          <w:szCs w:val="24"/>
          <w:lang w:eastAsia="en-US"/>
        </w:rPr>
        <w:t xml:space="preserve">Прошу выдать дубликат разрешения на установку и эксплуатацию рекламной конструкции или аннулирования такого разрешения (нужное подчеркнуть).</w:t>
      </w:r>
      <w:r/>
    </w:p>
    <w:p>
      <w:pPr>
        <w:pStyle w:val="657"/>
        <w:spacing w:after="200" w:line="276" w:lineRule="auto"/>
        <w:rPr>
          <w:rFonts w:eastAsia="Calibri"/>
          <w:color w:val="000000"/>
          <w:sz w:val="24"/>
          <w:szCs w:val="24"/>
          <w:lang w:eastAsia="en-US"/>
        </w:rPr>
      </w:pPr>
      <w:r>
        <w:rPr>
          <w:rFonts w:eastAsia="Calibri"/>
          <w:color w:val="000000"/>
          <w:sz w:val="24"/>
          <w:szCs w:val="24"/>
          <w:lang w:eastAsia="en-US"/>
        </w:rPr>
        <w:t xml:space="preserve">Приложение: _________________________________________________________</w:t>
      </w:r>
      <w:r/>
    </w:p>
    <w:p>
      <w:pPr>
        <w:pStyle w:val="657"/>
        <w:spacing w:after="200" w:line="276" w:lineRule="auto"/>
        <w:rPr>
          <w:rFonts w:eastAsia="Calibri"/>
          <w:color w:val="000000"/>
          <w:sz w:val="24"/>
          <w:szCs w:val="24"/>
          <w:lang w:eastAsia="en-US"/>
        </w:rPr>
      </w:pPr>
      <w:r>
        <w:rPr>
          <w:rFonts w:eastAsia="Calibri"/>
          <w:color w:val="000000"/>
          <w:sz w:val="24"/>
          <w:szCs w:val="24"/>
          <w:lang w:eastAsia="en-US"/>
        </w:rPr>
        <w:t xml:space="preserve">Номер телефона и адрес электронной почты для связи: ______________________</w:t>
      </w:r>
      <w:r/>
    </w:p>
    <w:p>
      <w:pPr>
        <w:pStyle w:val="657"/>
        <w:spacing w:after="200" w:line="276" w:lineRule="auto"/>
        <w:rPr>
          <w:rFonts w:eastAsia="Calibri"/>
          <w:color w:val="000000"/>
          <w:sz w:val="24"/>
          <w:szCs w:val="24"/>
          <w:lang w:eastAsia="en-US"/>
        </w:rPr>
      </w:pPr>
      <w:r>
        <w:rPr>
          <w:rFonts w:eastAsia="Calibri"/>
          <w:color w:val="000000"/>
          <w:sz w:val="24"/>
          <w:szCs w:val="24"/>
          <w:lang w:eastAsia="en-US"/>
        </w:rPr>
        <w:t xml:space="preserve">Результат рассмотрения настоящего заявления прошу:</w:t>
      </w:r>
      <w:r/>
    </w:p>
    <w:p>
      <w:pPr>
        <w:pStyle w:val="657"/>
        <w:spacing w:after="200" w:line="276" w:lineRule="auto"/>
        <w:rPr>
          <w:rFonts w:eastAsia="Calibri"/>
          <w:color w:val="000000"/>
          <w:sz w:val="24"/>
          <w:szCs w:val="24"/>
          <w:lang w:eastAsia="en-US"/>
        </w:rPr>
      </w:pPr>
      <w:r>
        <w:rPr>
          <w:rFonts w:eastAsia="Calibri"/>
          <w:color w:val="000000"/>
          <w:sz w:val="24"/>
          <w:szCs w:val="24"/>
          <w:lang w:eastAsia="en-US"/>
        </w:rPr>
      </w:r>
      <w:r/>
    </w:p>
    <w:tbl>
      <w:tblPr>
        <w:tblW w:w="9639" w:type="dxa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none" w:color="000000" w:sz="0" w:space="0"/>
          <w:insideV w:val="none" w:color="000000" w:sz="0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8647"/>
        <w:gridCol w:w="992"/>
      </w:tblGrid>
      <w:tr>
        <w:trPr/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8647" w:type="dxa"/>
            <w:vAlign w:val="top"/>
            <w:textDirection w:val="lrTb"/>
            <w:noWrap w:val="false"/>
          </w:tcPr>
          <w:p>
            <w:pPr>
              <w:pStyle w:val="65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направить в форме электронного документа в личный кабинет в федеральной государственной информационной системе </w:t>
            </w:r>
            <w:r>
              <w:rPr>
                <w:rFonts w:ascii="Arial" w:hAnsi="Arial"/>
                <w:sz w:val="24"/>
                <w:szCs w:val="24"/>
              </w:rPr>
              <w:fldChar w:fldCharType="begin"/>
            </w:r>
            <w:r>
              <w:rPr>
                <w:rFonts w:ascii="Arial" w:hAnsi="Arial"/>
                <w:sz w:val="24"/>
                <w:szCs w:val="24"/>
              </w:rPr>
              <w:instrText xml:space="preserve"> HYPERLINK "http://internet.garant.ru/document/redirect/5225100/2770" </w:instrText>
            </w:r>
            <w:r>
              <w:rPr>
                <w:rFonts w:ascii="Arial" w:hAnsi="Arial"/>
                <w:sz w:val="24"/>
                <w:szCs w:val="24"/>
              </w:rPr>
              <w:fldChar w:fldCharType="separate"/>
            </w:r>
            <w:r>
              <w:rPr>
                <w:color w:val="000000"/>
                <w:sz w:val="24"/>
                <w:szCs w:val="24"/>
              </w:rPr>
              <w:t xml:space="preserve">"Единый портал</w:t>
            </w:r>
            <w:r>
              <w:rPr>
                <w:color w:val="000000"/>
                <w:sz w:val="24"/>
                <w:szCs w:val="24"/>
              </w:rPr>
              <w:fldChar w:fldCharType="end"/>
            </w:r>
            <w:r>
              <w:rPr>
                <w:color w:val="000000"/>
                <w:sz w:val="24"/>
                <w:szCs w:val="24"/>
              </w:rPr>
              <w:t xml:space="preserve"> государственных и муниципальных услуг (функций)"/на региональном портале государственных и муниципальных услуг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657"/>
              <w:jc w:val="both"/>
              <w:widowControl w:val="off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8647" w:type="dxa"/>
            <w:vAlign w:val="top"/>
            <w:textDirection w:val="lrTb"/>
            <w:noWrap w:val="false"/>
          </w:tcPr>
          <w:p>
            <w:pPr>
              <w:pStyle w:val="65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выдать на бумажном носителе при личном обращении в  орган местного самоуправления либо в многофункциональный центр предоставления государственных и муниципальных услуг, расположенный по адресу: _______________________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657"/>
              <w:jc w:val="both"/>
              <w:widowControl w:val="off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8647" w:type="dxa"/>
            <w:vAlign w:val="top"/>
            <w:textDirection w:val="lrTb"/>
            <w:noWrap w:val="false"/>
          </w:tcPr>
          <w:p>
            <w:pPr>
              <w:pStyle w:val="65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направить на бумажном носителе на почтовый адрес:</w:t>
            </w:r>
            <w:r/>
          </w:p>
          <w:p>
            <w:pPr>
              <w:pStyle w:val="65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________________________________________________________________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657"/>
              <w:jc w:val="both"/>
              <w:widowControl w:val="off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/>
        <w:tc>
          <w:tcPr>
            <w:gridSpan w:val="2"/>
            <w:tcBorders>
              <w:top w:val="single" w:color="000000" w:sz="4" w:space="0"/>
              <w:bottom w:val="single" w:color="000000" w:sz="4" w:space="0"/>
            </w:tcBorders>
            <w:tcW w:w="9639" w:type="dxa"/>
            <w:vAlign w:val="top"/>
            <w:textDirection w:val="lrTb"/>
            <w:noWrap w:val="false"/>
          </w:tcPr>
          <w:p>
            <w:pPr>
              <w:pStyle w:val="657"/>
              <w:jc w:val="center"/>
              <w:widowControl w:val="off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Указывается один из перечисленных способов</w:t>
            </w:r>
            <w:r/>
          </w:p>
        </w:tc>
      </w:tr>
    </w:tbl>
    <w:p>
      <w:pPr>
        <w:pStyle w:val="657"/>
        <w:spacing w:after="200" w:line="276" w:lineRule="auto"/>
        <w:rPr>
          <w:rFonts w:eastAsia="Calibri"/>
          <w:color w:val="000000"/>
          <w:sz w:val="24"/>
          <w:szCs w:val="24"/>
          <w:lang w:eastAsia="en-US"/>
        </w:rPr>
      </w:pPr>
      <w:r>
        <w:rPr>
          <w:rFonts w:eastAsia="Calibri"/>
          <w:color w:val="000000"/>
          <w:sz w:val="24"/>
          <w:szCs w:val="24"/>
          <w:lang w:eastAsia="en-US"/>
        </w:rPr>
      </w:r>
      <w:r/>
    </w:p>
    <w:p>
      <w:pPr>
        <w:pStyle w:val="657"/>
        <w:widowControl w:val="off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___________________                                     _____________         ______________________</w:t>
      </w:r>
      <w:r/>
    </w:p>
    <w:p>
      <w:pPr>
        <w:pStyle w:val="657"/>
        <w:jc w:val="both"/>
        <w:widowControl w:val="off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 (должность)                                   (подпись)                  (фамилия, имя, отчество </w:t>
      </w:r>
      <w:r/>
    </w:p>
    <w:p>
      <w:pPr>
        <w:pStyle w:val="657"/>
        <w:contextualSpacing/>
        <w:ind w:firstLine="709"/>
        <w:jc w:val="center"/>
        <w:widowControl w:val="off"/>
        <w:rPr>
          <w:rFonts w:eastAsia="Calibri"/>
          <w:color w:val="000009"/>
          <w:sz w:val="28"/>
          <w:szCs w:val="28"/>
          <w:lang w:eastAsia="en-US"/>
        </w:rPr>
      </w:pPr>
      <w:r>
        <w:rPr>
          <w:rFonts w:eastAsia="Calibri"/>
          <w:color w:val="000009"/>
          <w:sz w:val="28"/>
          <w:szCs w:val="28"/>
          <w:lang w:eastAsia="en-US"/>
        </w:rPr>
      </w:r>
      <w:r/>
    </w:p>
    <w:p>
      <w:pPr>
        <w:pStyle w:val="657"/>
        <w:contextualSpacing/>
        <w:ind w:firstLine="709"/>
        <w:jc w:val="center"/>
        <w:widowControl w:val="off"/>
        <w:rPr>
          <w:rFonts w:eastAsia="Calibri"/>
          <w:color w:val="000009"/>
          <w:sz w:val="28"/>
          <w:szCs w:val="28"/>
          <w:lang w:eastAsia="en-US"/>
        </w:rPr>
      </w:pPr>
      <w:r>
        <w:rPr>
          <w:rFonts w:eastAsia="Calibri"/>
          <w:color w:val="000009"/>
          <w:sz w:val="28"/>
          <w:szCs w:val="28"/>
          <w:lang w:eastAsia="en-US"/>
        </w:rPr>
      </w:r>
      <w:r/>
    </w:p>
    <w:p>
      <w:pPr>
        <w:pStyle w:val="657"/>
        <w:contextualSpacing/>
        <w:ind w:firstLine="709"/>
        <w:jc w:val="center"/>
        <w:widowControl w:val="off"/>
        <w:rPr>
          <w:rFonts w:ascii="Calibri" w:hAnsi="Calibri" w:eastAsia="Calibri"/>
          <w:sz w:val="28"/>
          <w:szCs w:val="28"/>
          <w:lang w:eastAsia="en-US"/>
        </w:rPr>
      </w:pPr>
      <w:r>
        <w:rPr>
          <w:rFonts w:eastAsia="Calibri"/>
          <w:color w:val="000009"/>
          <w:sz w:val="28"/>
          <w:szCs w:val="28"/>
          <w:lang w:eastAsia="en-US"/>
        </w:rPr>
        <w:t xml:space="preserve">_____________________</w:t>
      </w:r>
      <w:r>
        <w:rPr>
          <w:rFonts w:ascii="Calibri" w:hAnsi="Calibri" w:eastAsia="Calibri"/>
          <w:sz w:val="28"/>
          <w:szCs w:val="28"/>
          <w:lang w:eastAsia="en-US"/>
        </w:rPr>
      </w:r>
      <w:r/>
    </w:p>
    <w:p>
      <w:pPr>
        <w:pStyle w:val="657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57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57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57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57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57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57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57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57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57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57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57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57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57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tbl>
      <w:tblPr>
        <w:tblW w:w="0" w:type="auto"/>
        <w:tblInd w:w="0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785"/>
        <w:gridCol w:w="4786"/>
      </w:tblGrid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785" w:type="dxa"/>
            <w:vAlign w:val="top"/>
            <w:textDirection w:val="lrTb"/>
            <w:noWrap w:val="false"/>
          </w:tcPr>
          <w:p>
            <w:pPr>
              <w:pStyle w:val="65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786" w:type="dxa"/>
            <w:vAlign w:val="top"/>
            <w:textDirection w:val="lrTb"/>
            <w:noWrap w:val="false"/>
          </w:tcPr>
          <w:p>
            <w:pPr>
              <w:pStyle w:val="6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Приложение № 9</w:t>
            </w:r>
            <w:r>
              <w:rPr>
                <w:sz w:val="24"/>
                <w:szCs w:val="24"/>
              </w:rPr>
            </w:r>
            <w:r/>
          </w:p>
          <w:p>
            <w:pPr>
              <w:pStyle w:val="6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 административному регламенту</w:t>
            </w:r>
            <w:r/>
          </w:p>
          <w:p>
            <w:pPr>
              <w:pStyle w:val="657"/>
              <w:ind w:left="-10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 предоставлению муниципальной услуги «Выдача разрешения на установку и эксплуатацию рекламной конструкцции на территории муниципального района «Вейделевский район» Белгородской области, аннулирование такого разрешения</w:t>
            </w:r>
            <w:r>
              <w:rPr>
                <w:sz w:val="24"/>
                <w:szCs w:val="24"/>
              </w:rPr>
              <w:t xml:space="preserve">»</w:t>
            </w:r>
            <w:r>
              <w:rPr>
                <w:sz w:val="24"/>
                <w:szCs w:val="24"/>
              </w:rPr>
            </w:r>
            <w:r/>
          </w:p>
          <w:p>
            <w:pPr>
              <w:pStyle w:val="6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  <w:p>
            <w:pPr>
              <w:pStyle w:val="6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(ФОРМА)</w:t>
            </w:r>
            <w:r/>
          </w:p>
        </w:tc>
      </w:tr>
    </w:tbl>
    <w:p>
      <w:pPr>
        <w:pStyle w:val="657"/>
        <w:jc w:val="center"/>
        <w:widowControl w:val="off"/>
        <w:rPr>
          <w:b/>
          <w:bCs/>
          <w:sz w:val="28"/>
          <w:szCs w:val="28"/>
        </w:rPr>
        <w:outlineLvl w:val="1"/>
      </w:pPr>
      <w:r>
        <w:rPr>
          <w:b/>
          <w:bCs/>
          <w:sz w:val="28"/>
          <w:szCs w:val="28"/>
        </w:rPr>
        <w:t xml:space="preserve">                                                                                 </w:t>
      </w:r>
      <w:r>
        <w:rPr>
          <w:b/>
          <w:bCs/>
          <w:sz w:val="28"/>
          <w:szCs w:val="28"/>
        </w:rPr>
      </w:r>
      <w:r/>
    </w:p>
    <w:p>
      <w:pPr>
        <w:pStyle w:val="657"/>
        <w:jc w:val="center"/>
        <w:widowControl w:val="off"/>
        <w:rPr>
          <w:b/>
          <w:bCs/>
          <w:sz w:val="27"/>
          <w:szCs w:val="27"/>
        </w:rPr>
        <w:outlineLvl w:val="1"/>
      </w:pPr>
      <w:r>
        <w:rPr>
          <w:b/>
          <w:bCs/>
          <w:sz w:val="28"/>
          <w:szCs w:val="28"/>
        </w:rPr>
        <w:t xml:space="preserve">                                                                                       </w:t>
      </w:r>
      <w:r>
        <w:rPr>
          <w:b/>
          <w:bCs/>
          <w:sz w:val="28"/>
          <w:szCs w:val="28"/>
        </w:rPr>
        <w:t xml:space="preserve"> </w:t>
      </w:r>
      <w:r>
        <w:rPr>
          <w:b/>
          <w:bCs/>
          <w:sz w:val="27"/>
          <w:szCs w:val="27"/>
        </w:rPr>
        <w:t xml:space="preserve">Руководителю </w:t>
      </w:r>
      <w:r/>
    </w:p>
    <w:p>
      <w:pPr>
        <w:pStyle w:val="657"/>
        <w:jc w:val="right"/>
        <w:widowControl w:val="off"/>
        <w:rPr>
          <w:bCs/>
          <w:i/>
          <w:iCs/>
          <w:sz w:val="27"/>
          <w:szCs w:val="27"/>
        </w:rPr>
        <w:outlineLvl w:val="1"/>
      </w:pPr>
      <w:r>
        <w:rPr>
          <w:b/>
          <w:bCs/>
          <w:sz w:val="27"/>
          <w:szCs w:val="27"/>
        </w:rPr>
        <w:t xml:space="preserve">Уполномоченного органа</w:t>
      </w:r>
      <w:r>
        <w:rPr>
          <w:bCs/>
          <w:i/>
          <w:iCs/>
          <w:sz w:val="27"/>
          <w:szCs w:val="27"/>
        </w:rPr>
      </w:r>
      <w:r/>
    </w:p>
    <w:p>
      <w:pPr>
        <w:pStyle w:val="657"/>
        <w:jc w:val="right"/>
        <w:widowControl w:val="off"/>
        <w:rPr>
          <w:rFonts w:eastAsia="Calibri"/>
          <w:b/>
          <w:sz w:val="28"/>
          <w:szCs w:val="22"/>
          <w:lang w:eastAsia="en-US"/>
        </w:rPr>
      </w:pPr>
      <w:r>
        <w:rPr>
          <w:rFonts w:eastAsia="Calibri"/>
          <w:b/>
          <w:sz w:val="28"/>
          <w:szCs w:val="22"/>
          <w:lang w:eastAsia="en-US"/>
        </w:rPr>
      </w:r>
      <w:r/>
    </w:p>
    <w:p>
      <w:pPr>
        <w:pStyle w:val="657"/>
        <w:jc w:val="center"/>
        <w:widowControl w:val="off"/>
        <w:rPr>
          <w:rFonts w:eastAsia="Calibri"/>
          <w:b/>
          <w:bCs/>
          <w:color w:val="000000"/>
          <w:sz w:val="26"/>
          <w:szCs w:val="26"/>
          <w:lang w:eastAsia="en-US"/>
        </w:rPr>
      </w:pPr>
      <w:r>
        <w:rPr>
          <w:rFonts w:eastAsia="Calibri"/>
          <w:b/>
          <w:bCs/>
          <w:color w:val="000000"/>
          <w:sz w:val="26"/>
          <w:szCs w:val="26"/>
          <w:lang w:eastAsia="en-US"/>
        </w:rPr>
        <w:t xml:space="preserve">Согласие </w:t>
      </w:r>
      <w:r/>
    </w:p>
    <w:p>
      <w:pPr>
        <w:pStyle w:val="657"/>
        <w:jc w:val="center"/>
        <w:widowControl w:val="off"/>
        <w:rPr>
          <w:rFonts w:eastAsia="Calibri"/>
          <w:b/>
          <w:bCs/>
          <w:color w:val="000000"/>
          <w:sz w:val="26"/>
          <w:szCs w:val="26"/>
          <w:lang w:eastAsia="en-US"/>
        </w:rPr>
      </w:pPr>
      <w:r>
        <w:rPr>
          <w:rFonts w:eastAsia="Calibri"/>
          <w:b/>
          <w:bCs/>
          <w:color w:val="000000"/>
          <w:sz w:val="26"/>
          <w:szCs w:val="26"/>
          <w:lang w:eastAsia="en-US"/>
        </w:rPr>
        <w:t xml:space="preserve">на присоединение к объекту недвижимого имущества </w:t>
      </w:r>
      <w:r/>
    </w:p>
    <w:p>
      <w:pPr>
        <w:pStyle w:val="657"/>
        <w:jc w:val="center"/>
        <w:widowControl w:val="off"/>
        <w:rPr>
          <w:rFonts w:eastAsia="Calibri"/>
          <w:b/>
          <w:sz w:val="26"/>
          <w:szCs w:val="26"/>
          <w:lang w:eastAsia="en-US"/>
        </w:rPr>
      </w:pPr>
      <w:r>
        <w:rPr>
          <w:rFonts w:eastAsia="Calibri"/>
          <w:b/>
          <w:bCs/>
          <w:color w:val="000000"/>
          <w:sz w:val="26"/>
          <w:szCs w:val="26"/>
          <w:lang w:eastAsia="en-US"/>
        </w:rPr>
        <w:t xml:space="preserve">рекламной конструкции</w:t>
      </w:r>
      <w:r>
        <w:rPr>
          <w:rFonts w:eastAsia="Calibri"/>
          <w:b/>
          <w:sz w:val="26"/>
          <w:szCs w:val="26"/>
          <w:lang w:eastAsia="en-US"/>
        </w:rPr>
      </w:r>
      <w:r/>
    </w:p>
    <w:p>
      <w:pPr>
        <w:pStyle w:val="657"/>
        <w:widowControl w:val="off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 xml:space="preserve">____________________________________________________________________________</w:t>
      </w:r>
      <w:r/>
    </w:p>
    <w:p>
      <w:pPr>
        <w:pStyle w:val="657"/>
        <w:widowControl w:val="off"/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 xml:space="preserve">                        (физическое лицо или организации являющееся собственником объекта права)</w:t>
      </w:r>
      <w:r/>
    </w:p>
    <w:p>
      <w:pPr>
        <w:pStyle w:val="657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7"/>
          <w:szCs w:val="27"/>
          <w:lang w:eastAsia="en-US"/>
        </w:rPr>
        <w:t xml:space="preserve">в лице</w:t>
      </w:r>
      <w:r>
        <w:rPr>
          <w:rFonts w:eastAsia="Calibri"/>
          <w:sz w:val="28"/>
          <w:szCs w:val="28"/>
          <w:lang w:eastAsia="en-US"/>
        </w:rPr>
        <w:t xml:space="preserve"> ___________________________________________________________,</w:t>
      </w:r>
      <w:r/>
    </w:p>
    <w:p>
      <w:pPr>
        <w:pStyle w:val="657"/>
        <w:widowControl w:val="off"/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 xml:space="preserve">                                                                           (ФИО, должность)</w:t>
      </w:r>
      <w:r/>
    </w:p>
    <w:p>
      <w:pPr>
        <w:pStyle w:val="657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7"/>
          <w:szCs w:val="27"/>
          <w:lang w:eastAsia="en-US"/>
        </w:rPr>
        <w:t xml:space="preserve">действующего(ей) на основании</w:t>
      </w:r>
      <w:r>
        <w:rPr>
          <w:rFonts w:eastAsia="Calibri"/>
          <w:sz w:val="28"/>
          <w:szCs w:val="28"/>
          <w:lang w:eastAsia="en-US"/>
        </w:rPr>
        <w:t xml:space="preserve"> ______________________________________,</w:t>
      </w:r>
      <w:r/>
    </w:p>
    <w:p>
      <w:pPr>
        <w:pStyle w:val="657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</w:r>
      <w:r/>
    </w:p>
    <w:p>
      <w:pPr>
        <w:pStyle w:val="657"/>
        <w:widowControl w:val="off"/>
        <w:rPr>
          <w:rFonts w:eastAsia="Calibri"/>
          <w:sz w:val="27"/>
          <w:szCs w:val="27"/>
          <w:lang w:eastAsia="en-US"/>
        </w:rPr>
      </w:pPr>
      <w:r>
        <w:rPr>
          <w:rFonts w:eastAsia="Calibri"/>
          <w:sz w:val="27"/>
          <w:szCs w:val="27"/>
          <w:lang w:eastAsia="en-US"/>
        </w:rPr>
        <w:t xml:space="preserve">не возражаю(ет)  против установки рекламной  конструкции,  принадлежащей</w:t>
      </w:r>
      <w:r/>
    </w:p>
    <w:p>
      <w:pPr>
        <w:pStyle w:val="657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_________________________________________________________________ </w:t>
      </w:r>
      <w:r/>
    </w:p>
    <w:p>
      <w:pPr>
        <w:pStyle w:val="657"/>
        <w:widowControl w:val="off"/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 xml:space="preserve">                                                               (владелец рекламной конструкции)</w:t>
      </w:r>
      <w:r/>
    </w:p>
    <w:p>
      <w:pPr>
        <w:pStyle w:val="657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7"/>
          <w:szCs w:val="27"/>
          <w:lang w:eastAsia="en-US"/>
        </w:rPr>
        <w:t xml:space="preserve">на</w:t>
      </w:r>
      <w:r>
        <w:rPr>
          <w:rFonts w:eastAsia="Calibri"/>
          <w:sz w:val="28"/>
          <w:szCs w:val="28"/>
          <w:lang w:eastAsia="en-US"/>
        </w:rPr>
        <w:t xml:space="preserve">________________________________________________________________,</w:t>
      </w:r>
      <w:r/>
    </w:p>
    <w:p>
      <w:pPr>
        <w:pStyle w:val="657"/>
        <w:widowControl w:val="off"/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 xml:space="preserve"> (здании, земельном участке и ином имуществе) </w:t>
      </w:r>
      <w:r/>
    </w:p>
    <w:p>
      <w:pPr>
        <w:pStyle w:val="657"/>
        <w:widowControl w:val="off"/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</w:r>
      <w:r/>
    </w:p>
    <w:p>
      <w:pPr>
        <w:pStyle w:val="657"/>
        <w:jc w:val="both"/>
        <w:widowControl w:val="off"/>
        <w:rPr>
          <w:rFonts w:eastAsia="Calibri"/>
          <w:sz w:val="27"/>
          <w:szCs w:val="27"/>
          <w:lang w:eastAsia="en-US"/>
        </w:rPr>
      </w:pPr>
      <w:r>
        <w:rPr>
          <w:rFonts w:eastAsia="Calibri"/>
          <w:sz w:val="27"/>
          <w:szCs w:val="27"/>
          <w:lang w:eastAsia="en-US"/>
        </w:rPr>
        <w:t xml:space="preserve">находящемся в собственности (законном владении)</w:t>
      </w:r>
      <w:r/>
    </w:p>
    <w:p>
      <w:pPr>
        <w:pStyle w:val="657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7"/>
          <w:szCs w:val="27"/>
          <w:lang w:eastAsia="en-US"/>
        </w:rPr>
        <w:t xml:space="preserve">на основании </w:t>
      </w:r>
      <w:r>
        <w:rPr>
          <w:rFonts w:eastAsia="Calibri"/>
          <w:sz w:val="28"/>
          <w:szCs w:val="28"/>
          <w:lang w:eastAsia="en-US"/>
        </w:rPr>
        <w:t xml:space="preserve">____________________________________________________</w:t>
      </w:r>
      <w:r/>
    </w:p>
    <w:p>
      <w:pPr>
        <w:pStyle w:val="657"/>
        <w:jc w:val="center"/>
        <w:widowControl w:val="off"/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 xml:space="preserve">(указывается свидетельство о регистрации права, документ,</w:t>
      </w:r>
      <w:r/>
    </w:p>
    <w:p>
      <w:pPr>
        <w:pStyle w:val="657"/>
        <w:jc w:val="center"/>
        <w:widowControl w:val="off"/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 xml:space="preserve">подтверждающий законность владения)</w:t>
      </w:r>
      <w:r/>
    </w:p>
    <w:p>
      <w:pPr>
        <w:pStyle w:val="657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</w:r>
      <w:r/>
    </w:p>
    <w:p>
      <w:pPr>
        <w:pStyle w:val="657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7"/>
          <w:szCs w:val="27"/>
          <w:lang w:eastAsia="en-US"/>
        </w:rPr>
        <w:t xml:space="preserve">дата выдачи</w:t>
      </w:r>
      <w:r>
        <w:rPr>
          <w:rFonts w:eastAsia="Calibri"/>
          <w:sz w:val="28"/>
          <w:szCs w:val="28"/>
          <w:lang w:eastAsia="en-US"/>
        </w:rPr>
        <w:t xml:space="preserve">  «____» ______________  ______ </w:t>
      </w:r>
      <w:r>
        <w:rPr>
          <w:rFonts w:eastAsia="Calibri"/>
          <w:sz w:val="27"/>
          <w:szCs w:val="27"/>
          <w:lang w:eastAsia="en-US"/>
        </w:rPr>
        <w:t xml:space="preserve">г.</w:t>
      </w:r>
      <w:r>
        <w:rPr>
          <w:rFonts w:eastAsia="Calibri"/>
          <w:sz w:val="28"/>
          <w:szCs w:val="28"/>
          <w:lang w:eastAsia="en-US"/>
        </w:rPr>
      </w:r>
      <w:r/>
    </w:p>
    <w:p>
      <w:pPr>
        <w:pStyle w:val="657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</w:r>
      <w:r/>
    </w:p>
    <w:p>
      <w:pPr>
        <w:pStyle w:val="657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7"/>
          <w:szCs w:val="27"/>
          <w:lang w:eastAsia="en-US"/>
        </w:rPr>
        <w:t xml:space="preserve">объект права</w:t>
      </w:r>
      <w:r>
        <w:rPr>
          <w:rFonts w:eastAsia="Calibri"/>
          <w:sz w:val="28"/>
          <w:szCs w:val="28"/>
          <w:lang w:eastAsia="en-US"/>
        </w:rPr>
        <w:t xml:space="preserve"> ______________________________________________________,</w:t>
      </w:r>
      <w:r/>
    </w:p>
    <w:p>
      <w:pPr>
        <w:pStyle w:val="657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</w:r>
      <w:r/>
    </w:p>
    <w:p>
      <w:pPr>
        <w:pStyle w:val="657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7"/>
          <w:szCs w:val="27"/>
          <w:lang w:eastAsia="en-US"/>
        </w:rPr>
        <w:t xml:space="preserve">кадастровый (или условный) номер </w:t>
      </w:r>
      <w:r>
        <w:rPr>
          <w:rFonts w:eastAsia="Calibri"/>
          <w:sz w:val="28"/>
          <w:szCs w:val="28"/>
          <w:lang w:eastAsia="en-US"/>
        </w:rPr>
        <w:t xml:space="preserve">____________________________________,</w:t>
      </w:r>
      <w:r/>
    </w:p>
    <w:p>
      <w:pPr>
        <w:pStyle w:val="657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</w:r>
      <w:r/>
    </w:p>
    <w:p>
      <w:pPr>
        <w:pStyle w:val="657"/>
        <w:jc w:val="both"/>
        <w:widowControl w:val="off"/>
        <w:rPr>
          <w:sz w:val="27"/>
          <w:szCs w:val="27"/>
        </w:rPr>
      </w:pPr>
      <w:r>
        <w:rPr>
          <w:sz w:val="27"/>
          <w:szCs w:val="27"/>
        </w:rPr>
        <w:t xml:space="preserve">а также даю свое согласие на обработку персональных данных любым не запрещенным действующим законодательством способом в целях получения необходимой информации о наличии зарегистрированных прав на объект недвижимости. </w:t>
      </w:r>
      <w:r/>
    </w:p>
    <w:p>
      <w:pPr>
        <w:pStyle w:val="657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_____________________                                           ________________________                                                                                                  </w:t>
      </w:r>
      <w:r/>
    </w:p>
    <w:p>
      <w:pPr>
        <w:pStyle w:val="657"/>
        <w:widowControl w:val="off"/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 xml:space="preserve">             (ФИО, должность)                                                                                                    (подпись)</w:t>
      </w:r>
      <w:r/>
    </w:p>
    <w:p>
      <w:pPr>
        <w:pStyle w:val="657"/>
        <w:widowControl w:val="off"/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</w:r>
      <w:r/>
    </w:p>
    <w:tbl>
      <w:tblPr>
        <w:tblW w:w="0" w:type="auto"/>
        <w:tblInd w:w="0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6614"/>
        <w:gridCol w:w="2957"/>
      </w:tblGrid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6771" w:type="dxa"/>
            <w:vAlign w:val="top"/>
            <w:textDirection w:val="lrTb"/>
            <w:noWrap w:val="false"/>
          </w:tcPr>
          <w:p>
            <w:pPr>
              <w:pStyle w:val="657"/>
              <w:widowControl w:val="off"/>
              <w:tabs>
                <w:tab w:val="left" w:pos="4500" w:leader="none"/>
              </w:tabs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  <w:r/>
          </w:p>
          <w:p>
            <w:pPr>
              <w:pStyle w:val="657"/>
              <w:jc w:val="center"/>
              <w:widowControl w:val="off"/>
              <w:tabs>
                <w:tab w:val="left" w:pos="4500" w:leader="none"/>
              </w:tabs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  <w:r/>
          </w:p>
          <w:p>
            <w:pPr>
              <w:pStyle w:val="657"/>
              <w:jc w:val="right"/>
              <w:widowControl w:val="off"/>
              <w:tabs>
                <w:tab w:val="left" w:pos="4500" w:leader="none"/>
              </w:tabs>
              <w:rPr>
                <w:b/>
                <w:bCs/>
                <w:sz w:val="28"/>
                <w:szCs w:val="28"/>
              </w:rPr>
            </w:pPr>
            <w:r>
              <w:rPr>
                <w:rFonts w:eastAsia="Calibri"/>
                <w:color w:val="000009"/>
                <w:sz w:val="28"/>
                <w:szCs w:val="28"/>
              </w:rPr>
              <w:t xml:space="preserve">                _____________________</w:t>
            </w:r>
            <w:r>
              <w:rPr>
                <w:b/>
                <w:bCs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082" w:type="dxa"/>
            <w:vAlign w:val="top"/>
            <w:textDirection w:val="lrTb"/>
            <w:noWrap w:val="false"/>
          </w:tcPr>
          <w:p>
            <w:pPr>
              <w:pStyle w:val="657"/>
              <w:ind w:right="2"/>
              <w:jc w:val="right"/>
              <w:widowControl w:val="off"/>
              <w:tabs>
                <w:tab w:val="left" w:pos="0" w:leader="none"/>
                <w:tab w:val="left" w:pos="7562" w:leader="underscore"/>
              </w:tabs>
              <w:rPr>
                <w:rFonts w:eastAsia="Calibri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bCs/>
                <w:sz w:val="28"/>
                <w:szCs w:val="28"/>
                <w:lang w:eastAsia="en-US"/>
              </w:rPr>
            </w:r>
            <w:r/>
          </w:p>
          <w:p>
            <w:pPr>
              <w:pStyle w:val="657"/>
              <w:ind w:right="2"/>
              <w:jc w:val="center"/>
              <w:widowControl w:val="off"/>
              <w:tabs>
                <w:tab w:val="left" w:pos="0" w:leader="none"/>
                <w:tab w:val="left" w:pos="7562" w:leader="underscore"/>
              </w:tabs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</w:r>
            <w:r/>
          </w:p>
        </w:tc>
      </w:tr>
    </w:tbl>
    <w:p>
      <w:pPr>
        <w:pStyle w:val="657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57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tbl>
      <w:tblPr>
        <w:tblW w:w="0" w:type="auto"/>
        <w:tblInd w:w="0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785"/>
        <w:gridCol w:w="4786"/>
      </w:tblGrid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785" w:type="dxa"/>
            <w:vAlign w:val="top"/>
            <w:textDirection w:val="lrTb"/>
            <w:noWrap w:val="false"/>
          </w:tcPr>
          <w:p>
            <w:pPr>
              <w:pStyle w:val="65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786" w:type="dxa"/>
            <w:vAlign w:val="top"/>
            <w:textDirection w:val="lrTb"/>
            <w:noWrap w:val="false"/>
          </w:tcPr>
          <w:p>
            <w:pPr>
              <w:pStyle w:val="6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Приложение № 10</w:t>
            </w:r>
            <w:r>
              <w:rPr>
                <w:sz w:val="24"/>
                <w:szCs w:val="24"/>
              </w:rPr>
            </w:r>
            <w:r/>
          </w:p>
          <w:p>
            <w:pPr>
              <w:pStyle w:val="6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 административному регламенту</w:t>
            </w:r>
            <w:r/>
          </w:p>
          <w:p>
            <w:pPr>
              <w:pStyle w:val="657"/>
              <w:ind w:left="-10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 предоставлению муниципальной услуги «Выдача разрешения на установку и эксплуатацию рекламной конструкцции на территории муниципального района «Вейделевский район» Белгородской области, аннулирование такого разрешения</w:t>
            </w:r>
            <w:r>
              <w:rPr>
                <w:sz w:val="24"/>
                <w:szCs w:val="24"/>
              </w:rPr>
              <w:t xml:space="preserve">»</w:t>
            </w:r>
            <w:r>
              <w:rPr>
                <w:sz w:val="24"/>
                <w:szCs w:val="24"/>
              </w:rPr>
            </w:r>
            <w:r/>
          </w:p>
          <w:p>
            <w:pPr>
              <w:pStyle w:val="6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  <w:p>
            <w:pPr>
              <w:pStyle w:val="6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(ФОРМА)</w:t>
            </w:r>
            <w:r/>
          </w:p>
        </w:tc>
      </w:tr>
    </w:tbl>
    <w:p>
      <w:pPr>
        <w:pStyle w:val="657"/>
        <w:jc w:val="center"/>
        <w:widowControl w:val="off"/>
        <w:rPr>
          <w:b/>
          <w:bCs/>
          <w:sz w:val="27"/>
          <w:szCs w:val="27"/>
        </w:rPr>
        <w:outlineLvl w:val="1"/>
      </w:pPr>
      <w:r>
        <w:rPr>
          <w:b/>
          <w:bCs/>
          <w:sz w:val="27"/>
          <w:szCs w:val="27"/>
        </w:rPr>
        <w:t xml:space="preserve">                                                        Руководителю </w:t>
      </w:r>
      <w:r/>
    </w:p>
    <w:p>
      <w:pPr>
        <w:pStyle w:val="657"/>
        <w:jc w:val="center"/>
        <w:widowControl w:val="off"/>
        <w:rPr>
          <w:bCs/>
          <w:i/>
          <w:iCs/>
          <w:sz w:val="27"/>
          <w:szCs w:val="27"/>
        </w:rPr>
        <w:outlineLvl w:val="1"/>
      </w:pPr>
      <w:r>
        <w:rPr>
          <w:b/>
          <w:bCs/>
          <w:sz w:val="27"/>
          <w:szCs w:val="27"/>
        </w:rPr>
        <w:t xml:space="preserve">                                                           Уполномоченного органа</w:t>
      </w:r>
      <w:r>
        <w:rPr>
          <w:bCs/>
          <w:i/>
          <w:iCs/>
          <w:sz w:val="27"/>
          <w:szCs w:val="27"/>
        </w:rPr>
      </w:r>
      <w:r/>
    </w:p>
    <w:p>
      <w:pPr>
        <w:pStyle w:val="657"/>
        <w:jc w:val="right"/>
        <w:widowControl w:val="off"/>
        <w:rPr>
          <w:bCs/>
          <w:i/>
          <w:iCs/>
          <w:sz w:val="27"/>
          <w:szCs w:val="27"/>
        </w:rPr>
        <w:outlineLvl w:val="1"/>
      </w:pPr>
      <w:r>
        <w:rPr>
          <w:bCs/>
          <w:i/>
          <w:iCs/>
          <w:sz w:val="27"/>
          <w:szCs w:val="27"/>
        </w:rPr>
      </w:r>
      <w:r/>
    </w:p>
    <w:p>
      <w:pPr>
        <w:pStyle w:val="657"/>
        <w:jc w:val="center"/>
        <w:widowControl w:val="off"/>
        <w:rPr>
          <w:rFonts w:eastAsia="Calibri"/>
          <w:b/>
          <w:sz w:val="27"/>
          <w:szCs w:val="27"/>
          <w:lang w:eastAsia="en-US"/>
        </w:rPr>
      </w:pPr>
      <w:r>
        <w:rPr>
          <w:rFonts w:eastAsia="Calibri"/>
          <w:b/>
          <w:sz w:val="27"/>
          <w:szCs w:val="27"/>
          <w:lang w:eastAsia="en-US"/>
        </w:rPr>
        <w:t xml:space="preserve">Уведомление</w:t>
      </w:r>
      <w:r/>
    </w:p>
    <w:p>
      <w:pPr>
        <w:pStyle w:val="657"/>
        <w:jc w:val="center"/>
        <w:widowControl w:val="off"/>
        <w:rPr>
          <w:rFonts w:eastAsia="Calibri"/>
          <w:b/>
          <w:sz w:val="27"/>
          <w:szCs w:val="27"/>
          <w:lang w:eastAsia="en-US"/>
        </w:rPr>
      </w:pPr>
      <w:r>
        <w:rPr>
          <w:rFonts w:eastAsia="Calibri"/>
          <w:b/>
          <w:sz w:val="27"/>
          <w:szCs w:val="27"/>
          <w:lang w:eastAsia="en-US"/>
        </w:rPr>
        <w:t xml:space="preserve">об отказе от дальнейшего использования разрешения </w:t>
      </w:r>
      <w:r/>
    </w:p>
    <w:p>
      <w:pPr>
        <w:pStyle w:val="657"/>
        <w:jc w:val="center"/>
        <w:widowControl w:val="off"/>
        <w:rPr>
          <w:rFonts w:eastAsia="Calibri"/>
          <w:b/>
          <w:sz w:val="27"/>
          <w:szCs w:val="27"/>
          <w:lang w:eastAsia="en-US"/>
        </w:rPr>
      </w:pPr>
      <w:r>
        <w:rPr>
          <w:rFonts w:eastAsia="Calibri"/>
          <w:b/>
          <w:sz w:val="27"/>
          <w:szCs w:val="27"/>
          <w:lang w:eastAsia="en-US"/>
        </w:rPr>
        <w:t xml:space="preserve">на установку и эксплуатацию рекламной конструкции</w:t>
      </w:r>
      <w:r/>
    </w:p>
    <w:p>
      <w:pPr>
        <w:pStyle w:val="657"/>
        <w:ind w:firstLine="360"/>
        <w:jc w:val="both"/>
        <w:widowControl w:val="off"/>
        <w:rPr>
          <w:rFonts w:eastAsia="Calibri"/>
          <w:sz w:val="27"/>
          <w:szCs w:val="27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«____»_______________ </w:t>
      </w:r>
      <w:r>
        <w:rPr>
          <w:rFonts w:eastAsia="Calibri"/>
          <w:sz w:val="27"/>
          <w:szCs w:val="27"/>
          <w:lang w:eastAsia="en-US"/>
        </w:rPr>
        <w:t xml:space="preserve">20____ г.                                                  п. Вейделевка</w:t>
      </w:r>
      <w:r/>
    </w:p>
    <w:p>
      <w:pPr>
        <w:pStyle w:val="657"/>
        <w:jc w:val="center"/>
        <w:widowControl w:val="off"/>
        <w:rPr>
          <w:rFonts w:eastAsia="Calibri"/>
          <w:b/>
          <w:sz w:val="27"/>
          <w:szCs w:val="27"/>
          <w:lang w:eastAsia="en-US"/>
        </w:rPr>
      </w:pPr>
      <w:r>
        <w:rPr>
          <w:rFonts w:eastAsia="Calibri"/>
          <w:b/>
          <w:sz w:val="27"/>
          <w:szCs w:val="27"/>
          <w:lang w:eastAsia="en-US"/>
        </w:rPr>
      </w:r>
      <w:r/>
    </w:p>
    <w:p>
      <w:pPr>
        <w:pStyle w:val="657"/>
        <w:ind w:left="720" w:hanging="360"/>
        <w:widowControl w:val="off"/>
        <w:tabs>
          <w:tab w:val="left" w:pos="720" w:leader="none"/>
        </w:tabs>
        <w:rPr>
          <w:rFonts w:eastAsia="Calibri"/>
          <w:sz w:val="28"/>
          <w:szCs w:val="22"/>
          <w:lang w:eastAsia="en-US"/>
        </w:rPr>
      </w:pPr>
      <w:r>
        <w:rPr>
          <w:rFonts w:eastAsia="Calibri"/>
          <w:sz w:val="27"/>
          <w:szCs w:val="27"/>
          <w:lang w:eastAsia="en-US"/>
        </w:rPr>
        <w:t xml:space="preserve">1. Заявитель_</w:t>
      </w:r>
      <w:r>
        <w:rPr>
          <w:rFonts w:eastAsia="Calibri"/>
          <w:sz w:val="28"/>
          <w:szCs w:val="22"/>
          <w:lang w:eastAsia="en-US"/>
        </w:rPr>
        <w:t xml:space="preserve">____________________________________________________</w:t>
      </w:r>
      <w:r/>
    </w:p>
    <w:p>
      <w:pPr>
        <w:pStyle w:val="657"/>
        <w:numPr>
          <w:ilvl w:val="12"/>
          <w:numId w:val="0"/>
        </w:numPr>
        <w:ind w:left="357"/>
        <w:jc w:val="center"/>
        <w:widowControl w:val="off"/>
        <w:rPr>
          <w:rFonts w:eastAsia="Calibri"/>
          <w:sz w:val="20"/>
          <w:szCs w:val="22"/>
          <w:lang w:eastAsia="en-US"/>
        </w:rPr>
      </w:pPr>
      <w:r>
        <w:rPr>
          <w:rFonts w:eastAsia="Calibri"/>
          <w:sz w:val="20"/>
          <w:szCs w:val="22"/>
          <w:lang w:eastAsia="en-US"/>
        </w:rPr>
        <w:t xml:space="preserve">(ФИО</w:t>
      </w:r>
      <w:r>
        <w:rPr>
          <w:rFonts w:eastAsia="Calibri"/>
          <w:sz w:val="20"/>
          <w:szCs w:val="28"/>
          <w:lang w:eastAsia="en-US"/>
        </w:rPr>
        <w:t xml:space="preserve"> и паспортные данные физического лица, полное наименование юридического лица</w:t>
      </w:r>
      <w:r>
        <w:rPr>
          <w:rFonts w:eastAsia="Calibri"/>
          <w:sz w:val="20"/>
          <w:szCs w:val="22"/>
          <w:lang w:eastAsia="en-US"/>
        </w:rPr>
        <w:t xml:space="preserve">)</w:t>
      </w:r>
      <w:r/>
    </w:p>
    <w:p>
      <w:pPr>
        <w:pStyle w:val="657"/>
        <w:numPr>
          <w:ilvl w:val="12"/>
          <w:numId w:val="0"/>
        </w:numPr>
        <w:ind w:left="360"/>
        <w:jc w:val="center"/>
        <w:widowControl w:val="off"/>
        <w:rPr>
          <w:rFonts w:eastAsia="Calibri"/>
          <w:sz w:val="16"/>
          <w:szCs w:val="16"/>
          <w:lang w:eastAsia="en-US"/>
        </w:rPr>
      </w:pPr>
      <w:r>
        <w:rPr>
          <w:rFonts w:eastAsia="Calibri"/>
          <w:sz w:val="16"/>
          <w:szCs w:val="16"/>
          <w:lang w:eastAsia="en-US"/>
        </w:rPr>
      </w:r>
      <w:r/>
    </w:p>
    <w:p>
      <w:pPr>
        <w:pStyle w:val="657"/>
        <w:ind w:left="714" w:hanging="357"/>
        <w:widowControl w:val="off"/>
        <w:tabs>
          <w:tab w:val="left" w:pos="720" w:leader="none"/>
        </w:tabs>
        <w:rPr>
          <w:rFonts w:eastAsia="Calibri"/>
          <w:sz w:val="28"/>
          <w:szCs w:val="22"/>
          <w:lang w:eastAsia="en-US"/>
        </w:rPr>
      </w:pPr>
      <w:r>
        <w:rPr>
          <w:rFonts w:eastAsia="Calibri"/>
          <w:sz w:val="27"/>
          <w:szCs w:val="27"/>
          <w:lang w:eastAsia="en-US"/>
        </w:rPr>
        <w:t xml:space="preserve">2. Юридический, почтовый адрес,  адрес эл. почты, тел.</w:t>
      </w:r>
      <w:r>
        <w:rPr>
          <w:rFonts w:eastAsia="Calibri"/>
          <w:sz w:val="28"/>
          <w:szCs w:val="22"/>
          <w:lang w:eastAsia="en-US"/>
        </w:rPr>
        <w:t xml:space="preserve">__________________</w:t>
      </w:r>
      <w:r/>
    </w:p>
    <w:p>
      <w:pPr>
        <w:pStyle w:val="657"/>
        <w:ind w:left="708"/>
        <w:widowControl w:val="off"/>
        <w:rPr>
          <w:rFonts w:eastAsia="Calibri"/>
          <w:sz w:val="28"/>
          <w:szCs w:val="22"/>
          <w:lang w:eastAsia="en-US"/>
        </w:rPr>
      </w:pPr>
      <w:r>
        <w:rPr>
          <w:rFonts w:eastAsia="Calibri"/>
          <w:sz w:val="28"/>
          <w:szCs w:val="22"/>
          <w:lang w:eastAsia="en-US"/>
        </w:rPr>
        <w:t xml:space="preserve">_____________________________________________________________</w:t>
      </w:r>
      <w:r/>
    </w:p>
    <w:p>
      <w:pPr>
        <w:pStyle w:val="657"/>
        <w:ind w:left="708"/>
        <w:widowControl w:val="off"/>
        <w:rPr>
          <w:rFonts w:eastAsia="Calibri"/>
          <w:sz w:val="16"/>
          <w:szCs w:val="16"/>
          <w:lang w:eastAsia="en-US"/>
        </w:rPr>
      </w:pPr>
      <w:r>
        <w:rPr>
          <w:rFonts w:eastAsia="Calibri"/>
          <w:sz w:val="16"/>
          <w:szCs w:val="16"/>
          <w:lang w:eastAsia="en-US"/>
        </w:rPr>
      </w:r>
      <w:r/>
    </w:p>
    <w:p>
      <w:pPr>
        <w:pStyle w:val="657"/>
        <w:ind w:left="714" w:hanging="357"/>
        <w:widowControl w:val="off"/>
        <w:tabs>
          <w:tab w:val="left" w:pos="720" w:leader="none"/>
        </w:tabs>
        <w:rPr>
          <w:rFonts w:eastAsia="Calibri"/>
          <w:sz w:val="28"/>
          <w:szCs w:val="22"/>
          <w:lang w:eastAsia="en-US"/>
        </w:rPr>
      </w:pPr>
      <w:r>
        <w:rPr>
          <w:rFonts w:eastAsia="Calibri"/>
          <w:sz w:val="27"/>
          <w:szCs w:val="27"/>
          <w:lang w:eastAsia="en-US"/>
        </w:rPr>
        <w:t xml:space="preserve">3. Руководитель организации:</w:t>
      </w:r>
      <w:r>
        <w:rPr>
          <w:rFonts w:eastAsia="Calibri"/>
          <w:sz w:val="28"/>
          <w:szCs w:val="22"/>
          <w:lang w:eastAsia="en-US"/>
        </w:rPr>
        <w:t xml:space="preserve">_______________________________________</w:t>
      </w:r>
      <w:r/>
    </w:p>
    <w:p>
      <w:pPr>
        <w:pStyle w:val="657"/>
        <w:numPr>
          <w:ilvl w:val="12"/>
          <w:numId w:val="0"/>
        </w:numPr>
        <w:ind w:left="357"/>
        <w:jc w:val="center"/>
        <w:widowControl w:val="off"/>
        <w:rPr>
          <w:rFonts w:eastAsia="Calibri"/>
          <w:sz w:val="28"/>
          <w:szCs w:val="22"/>
          <w:lang w:eastAsia="en-US"/>
        </w:rPr>
      </w:pPr>
      <w:r>
        <w:rPr>
          <w:rFonts w:eastAsia="Calibri"/>
          <w:sz w:val="28"/>
          <w:szCs w:val="22"/>
          <w:vertAlign w:val="superscript"/>
          <w:lang w:eastAsia="en-US"/>
        </w:rPr>
        <w:t xml:space="preserve">                                                                        (Ф.И.О. полностью)</w:t>
      </w:r>
      <w:r>
        <w:rPr>
          <w:rFonts w:eastAsia="Calibri"/>
          <w:sz w:val="28"/>
          <w:szCs w:val="22"/>
          <w:lang w:eastAsia="en-US"/>
        </w:rPr>
      </w:r>
      <w:r/>
    </w:p>
    <w:p>
      <w:pPr>
        <w:pStyle w:val="657"/>
        <w:ind w:left="720" w:hanging="360"/>
        <w:widowControl w:val="off"/>
        <w:tabs>
          <w:tab w:val="left" w:pos="720" w:leader="none"/>
        </w:tabs>
        <w:rPr>
          <w:rFonts w:eastAsia="Calibri"/>
          <w:sz w:val="28"/>
          <w:szCs w:val="22"/>
          <w:lang w:eastAsia="en-US"/>
        </w:rPr>
      </w:pPr>
      <w:r>
        <w:rPr>
          <w:rFonts w:eastAsia="Calibri"/>
          <w:sz w:val="27"/>
          <w:szCs w:val="27"/>
          <w:lang w:eastAsia="en-US"/>
        </w:rPr>
        <w:t xml:space="preserve">4. Когда, где и кем зарегистрирована организация (ОГРН или ОГРНИП)</w:t>
      </w:r>
      <w:r>
        <w:rPr>
          <w:rFonts w:eastAsia="Calibri"/>
          <w:sz w:val="28"/>
          <w:szCs w:val="22"/>
          <w:lang w:eastAsia="en-US"/>
        </w:rPr>
        <w:t xml:space="preserve">_____________________________________________________</w:t>
      </w:r>
      <w:r/>
    </w:p>
    <w:p>
      <w:pPr>
        <w:pStyle w:val="657"/>
        <w:ind w:left="714" w:hanging="357"/>
        <w:widowControl w:val="off"/>
        <w:tabs>
          <w:tab w:val="left" w:pos="720" w:leader="none"/>
        </w:tabs>
        <w:rPr>
          <w:rFonts w:eastAsia="Calibri"/>
          <w:sz w:val="28"/>
          <w:szCs w:val="22"/>
          <w:lang w:eastAsia="en-US"/>
        </w:rPr>
      </w:pPr>
      <w:r>
        <w:rPr>
          <w:rFonts w:eastAsia="Calibri"/>
          <w:sz w:val="27"/>
          <w:szCs w:val="27"/>
          <w:lang w:eastAsia="en-US"/>
        </w:rPr>
        <w:t xml:space="preserve">5. ИНН, ОКТМО</w:t>
      </w:r>
      <w:r>
        <w:rPr>
          <w:rFonts w:eastAsia="Calibri"/>
          <w:sz w:val="28"/>
          <w:szCs w:val="22"/>
          <w:lang w:eastAsia="en-US"/>
        </w:rPr>
        <w:t xml:space="preserve"> _____________________________________________________________</w:t>
      </w:r>
      <w:r/>
    </w:p>
    <w:p>
      <w:pPr>
        <w:pStyle w:val="657"/>
        <w:numPr>
          <w:ilvl w:val="12"/>
          <w:numId w:val="0"/>
        </w:numPr>
        <w:ind w:left="360"/>
        <w:jc w:val="both"/>
        <w:widowControl w:val="off"/>
        <w:rPr>
          <w:sz w:val="28"/>
          <w:szCs w:val="20"/>
        </w:rPr>
      </w:pPr>
      <w:r>
        <w:rPr>
          <w:sz w:val="27"/>
          <w:szCs w:val="27"/>
        </w:rPr>
        <w:t xml:space="preserve">Прошу аннулировать разрешение на установку и эксплуатацию рекламной конструкции  № _____ от _______ 20___ г. на территории города Белгорода по адресу:</w:t>
      </w:r>
      <w:r>
        <w:rPr>
          <w:sz w:val="28"/>
          <w:szCs w:val="20"/>
        </w:rPr>
        <w:t xml:space="preserve">____________________________________________________,</w:t>
      </w:r>
      <w:r/>
    </w:p>
    <w:p>
      <w:pPr>
        <w:pStyle w:val="657"/>
        <w:ind w:left="720" w:hanging="360"/>
        <w:widowControl w:val="off"/>
        <w:tabs>
          <w:tab w:val="left" w:pos="720" w:leader="none"/>
        </w:tabs>
        <w:rPr>
          <w:rFonts w:eastAsia="Calibri"/>
          <w:sz w:val="28"/>
          <w:szCs w:val="22"/>
          <w:lang w:eastAsia="en-US"/>
        </w:rPr>
      </w:pPr>
      <w:r>
        <w:rPr>
          <w:rFonts w:eastAsia="Calibri"/>
          <w:sz w:val="27"/>
          <w:szCs w:val="27"/>
          <w:lang w:eastAsia="en-US"/>
        </w:rPr>
        <w:t xml:space="preserve">в связи с</w:t>
      </w:r>
      <w:r>
        <w:rPr>
          <w:rFonts w:eastAsia="Calibri"/>
          <w:sz w:val="28"/>
          <w:szCs w:val="22"/>
          <w:lang w:eastAsia="en-US"/>
        </w:rPr>
        <w:t xml:space="preserve">________________________________________________________</w:t>
      </w:r>
      <w:r/>
    </w:p>
    <w:p>
      <w:pPr>
        <w:pStyle w:val="657"/>
        <w:ind w:firstLine="426"/>
        <w:widowControl w:val="off"/>
        <w:tabs>
          <w:tab w:val="left" w:pos="720" w:leader="none"/>
        </w:tabs>
        <w:rPr>
          <w:rFonts w:eastAsia="Calibri"/>
          <w:sz w:val="27"/>
          <w:szCs w:val="27"/>
          <w:lang w:eastAsia="en-US"/>
        </w:rPr>
      </w:pPr>
      <w:r>
        <w:rPr>
          <w:rFonts w:eastAsia="Calibri"/>
          <w:sz w:val="27"/>
          <w:szCs w:val="27"/>
          <w:lang w:eastAsia="en-US"/>
        </w:rPr>
        <w:t xml:space="preserve">6. Вид рекламной конструкции ______________________________________</w:t>
      </w:r>
      <w:r/>
    </w:p>
    <w:p>
      <w:pPr>
        <w:pStyle w:val="657"/>
        <w:ind w:firstLine="426"/>
        <w:widowControl w:val="off"/>
        <w:tabs>
          <w:tab w:val="left" w:pos="720" w:leader="none"/>
        </w:tabs>
        <w:rPr>
          <w:rFonts w:eastAsia="Calibri"/>
          <w:sz w:val="27"/>
          <w:szCs w:val="27"/>
          <w:lang w:eastAsia="en-US"/>
        </w:rPr>
      </w:pPr>
      <w:r>
        <w:rPr>
          <w:rFonts w:eastAsia="Calibri"/>
          <w:sz w:val="27"/>
          <w:szCs w:val="27"/>
          <w:lang w:eastAsia="en-US"/>
        </w:rPr>
        <w:t xml:space="preserve">7. Предпочтительный способ направления документов__________________</w:t>
      </w:r>
      <w:r/>
    </w:p>
    <w:p>
      <w:pPr>
        <w:pStyle w:val="657"/>
        <w:ind w:left="720" w:hanging="360"/>
        <w:widowControl w:val="off"/>
        <w:tabs>
          <w:tab w:val="left" w:pos="720" w:leader="none"/>
        </w:tabs>
        <w:rPr>
          <w:rFonts w:eastAsia="Calibri"/>
          <w:sz w:val="28"/>
          <w:szCs w:val="22"/>
          <w:lang w:eastAsia="en-US"/>
        </w:rPr>
      </w:pPr>
      <w:r>
        <w:rPr>
          <w:rFonts w:eastAsia="Calibri"/>
          <w:sz w:val="27"/>
          <w:szCs w:val="27"/>
          <w:lang w:eastAsia="en-US"/>
        </w:rPr>
        <w:t xml:space="preserve">Приложение:</w:t>
      </w:r>
      <w:r>
        <w:rPr>
          <w:rFonts w:eastAsia="Calibri"/>
          <w:sz w:val="28"/>
          <w:szCs w:val="22"/>
          <w:lang w:eastAsia="en-US"/>
        </w:rPr>
        <w:t xml:space="preserve">_____________________________________________________</w:t>
      </w:r>
      <w:r/>
    </w:p>
    <w:p>
      <w:pPr>
        <w:pStyle w:val="657"/>
        <w:numPr>
          <w:ilvl w:val="12"/>
          <w:numId w:val="0"/>
        </w:numPr>
        <w:ind w:left="357"/>
        <w:jc w:val="center"/>
        <w:widowControl w:val="off"/>
        <w:rPr>
          <w:rFonts w:eastAsia="Calibri"/>
          <w:sz w:val="18"/>
          <w:szCs w:val="18"/>
          <w:lang w:eastAsia="en-US"/>
        </w:rPr>
      </w:pPr>
      <w:r>
        <w:rPr>
          <w:rFonts w:eastAsia="Calibri"/>
          <w:sz w:val="18"/>
          <w:szCs w:val="18"/>
          <w:lang w:eastAsia="en-US"/>
        </w:rPr>
        <w:t xml:space="preserve">                       (Наименование документа, подтверждающего прекращение договора </w:t>
      </w:r>
      <w:r/>
    </w:p>
    <w:p>
      <w:pPr>
        <w:pStyle w:val="657"/>
        <w:ind w:left="720" w:hanging="360"/>
        <w:widowControl w:val="off"/>
        <w:tabs>
          <w:tab w:val="left" w:pos="720" w:leader="none"/>
        </w:tabs>
        <w:rPr>
          <w:rFonts w:eastAsia="Calibri"/>
          <w:sz w:val="28"/>
          <w:szCs w:val="22"/>
          <w:lang w:eastAsia="en-US"/>
        </w:rPr>
      </w:pPr>
      <w:r>
        <w:rPr>
          <w:rFonts w:eastAsia="Calibri"/>
          <w:sz w:val="28"/>
          <w:szCs w:val="22"/>
          <w:lang w:eastAsia="en-US"/>
        </w:rPr>
        <w:t xml:space="preserve">_________________________________________________________ </w:t>
      </w:r>
      <w:r>
        <w:rPr>
          <w:rFonts w:eastAsia="Calibri"/>
          <w:sz w:val="27"/>
          <w:szCs w:val="27"/>
          <w:lang w:eastAsia="en-US"/>
        </w:rPr>
        <w:t xml:space="preserve">на __л.</w:t>
      </w:r>
      <w:r>
        <w:rPr>
          <w:rFonts w:eastAsia="Calibri"/>
          <w:sz w:val="28"/>
          <w:szCs w:val="22"/>
          <w:lang w:eastAsia="en-US"/>
        </w:rPr>
      </w:r>
      <w:r/>
    </w:p>
    <w:p>
      <w:pPr>
        <w:pStyle w:val="657"/>
        <w:numPr>
          <w:ilvl w:val="12"/>
          <w:numId w:val="0"/>
        </w:numPr>
        <w:ind w:left="357"/>
        <w:jc w:val="center"/>
        <w:widowControl w:val="off"/>
        <w:rPr>
          <w:rFonts w:eastAsia="Calibri"/>
          <w:sz w:val="18"/>
          <w:szCs w:val="18"/>
          <w:lang w:eastAsia="en-US"/>
        </w:rPr>
      </w:pPr>
      <w:r>
        <w:rPr>
          <w:rFonts w:eastAsia="Calibri"/>
          <w:sz w:val="18"/>
          <w:szCs w:val="18"/>
          <w:lang w:eastAsia="en-US"/>
        </w:rPr>
        <w:t xml:space="preserve">     на установку и эксплуатации. РК)</w:t>
      </w:r>
      <w:r/>
    </w:p>
    <w:p>
      <w:pPr>
        <w:pStyle w:val="657"/>
        <w:widowControl w:val="off"/>
        <w:rPr>
          <w:rFonts w:eastAsia="Calibri"/>
          <w:sz w:val="28"/>
          <w:szCs w:val="22"/>
          <w:lang w:eastAsia="en-US"/>
        </w:rPr>
      </w:pPr>
      <w:r>
        <w:rPr>
          <w:rFonts w:eastAsia="Calibri"/>
          <w:sz w:val="27"/>
          <w:szCs w:val="27"/>
          <w:lang w:eastAsia="en-US"/>
        </w:rPr>
        <w:t xml:space="preserve">Подпись заявителя</w:t>
      </w:r>
      <w:r>
        <w:rPr>
          <w:rFonts w:eastAsia="Calibri"/>
          <w:sz w:val="28"/>
          <w:szCs w:val="22"/>
          <w:lang w:eastAsia="en-US"/>
        </w:rPr>
        <w:t xml:space="preserve"> _______________</w:t>
        <w:tab/>
        <w:tab/>
        <w:tab/>
        <w:t xml:space="preserve">_________________</w:t>
      </w:r>
      <w:r/>
    </w:p>
    <w:p>
      <w:pPr>
        <w:pStyle w:val="657"/>
        <w:widowControl w:val="off"/>
        <w:rPr>
          <w:rFonts w:eastAsia="Calibri"/>
          <w:sz w:val="22"/>
          <w:szCs w:val="22"/>
          <w:lang w:eastAsia="en-US"/>
        </w:rPr>
      </w:pPr>
      <w:r>
        <w:rPr>
          <w:rFonts w:eastAsia="Calibri"/>
          <w:b/>
          <w:sz w:val="28"/>
          <w:szCs w:val="22"/>
          <w:lang w:eastAsia="en-US"/>
        </w:rPr>
        <w:tab/>
        <w:tab/>
        <w:tab/>
        <w:tab/>
        <w:t xml:space="preserve">    </w:t>
      </w:r>
      <w:r>
        <w:rPr>
          <w:rFonts w:eastAsia="Calibri"/>
          <w:sz w:val="22"/>
          <w:szCs w:val="22"/>
          <w:lang w:eastAsia="en-US"/>
        </w:rPr>
        <w:t xml:space="preserve">МП</w:t>
        <w:tab/>
      </w:r>
      <w:r>
        <w:rPr>
          <w:rFonts w:eastAsia="Calibri"/>
          <w:b/>
          <w:sz w:val="28"/>
          <w:szCs w:val="22"/>
          <w:lang w:eastAsia="en-US"/>
        </w:rPr>
        <w:tab/>
        <w:t xml:space="preserve">                                   </w:t>
      </w:r>
      <w:r>
        <w:rPr>
          <w:rFonts w:eastAsia="Calibri"/>
          <w:sz w:val="16"/>
          <w:szCs w:val="16"/>
          <w:lang w:eastAsia="en-US"/>
        </w:rPr>
        <w:t xml:space="preserve">(расшифровка подписи)</w:t>
      </w:r>
      <w:r>
        <w:rPr>
          <w:rFonts w:eastAsia="Calibri"/>
          <w:sz w:val="22"/>
          <w:szCs w:val="22"/>
          <w:lang w:eastAsia="en-US"/>
        </w:rPr>
      </w:r>
      <w:r/>
    </w:p>
    <w:p>
      <w:pPr>
        <w:pStyle w:val="657"/>
        <w:jc w:val="center"/>
        <w:widowControl w:val="off"/>
        <w:rPr>
          <w:rFonts w:eastAsia="Calibri"/>
          <w:b/>
          <w:sz w:val="27"/>
          <w:szCs w:val="27"/>
          <w:lang w:eastAsia="en-US"/>
        </w:rPr>
      </w:pPr>
      <w:r>
        <w:rPr>
          <w:rFonts w:eastAsia="Calibri"/>
          <w:b/>
          <w:sz w:val="27"/>
          <w:szCs w:val="27"/>
          <w:lang w:eastAsia="en-US"/>
        </w:rPr>
        <w:t xml:space="preserve">Регистрационный номер ________ от «______» __________________20____ г.</w:t>
      </w:r>
      <w:r/>
    </w:p>
    <w:p>
      <w:pPr>
        <w:pStyle w:val="657"/>
        <w:jc w:val="center"/>
        <w:widowControl w:val="off"/>
        <w:rPr>
          <w:rFonts w:eastAsia="Calibri"/>
          <w:b/>
          <w:sz w:val="27"/>
          <w:szCs w:val="27"/>
          <w:lang w:eastAsia="en-US"/>
        </w:rPr>
      </w:pPr>
      <w:r>
        <w:rPr>
          <w:rFonts w:eastAsia="Calibri"/>
          <w:b/>
          <w:sz w:val="27"/>
          <w:szCs w:val="27"/>
          <w:lang w:eastAsia="en-US"/>
        </w:rPr>
      </w:r>
      <w:r/>
    </w:p>
    <w:p>
      <w:pPr>
        <w:pStyle w:val="657"/>
        <w:jc w:val="center"/>
        <w:widowControl w:val="off"/>
        <w:rPr>
          <w:rFonts w:eastAsia="Calibri"/>
          <w:b/>
          <w:sz w:val="27"/>
          <w:szCs w:val="27"/>
          <w:lang w:eastAsia="en-US"/>
        </w:rPr>
      </w:pPr>
      <w:r>
        <w:rPr>
          <w:rFonts w:eastAsia="Calibri"/>
          <w:b/>
          <w:sz w:val="27"/>
          <w:szCs w:val="27"/>
          <w:lang w:eastAsia="en-US"/>
        </w:rPr>
      </w:r>
      <w:r/>
    </w:p>
    <w:tbl>
      <w:tblPr>
        <w:tblW w:w="9755" w:type="dxa"/>
        <w:tblInd w:w="0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890"/>
        <w:gridCol w:w="4865"/>
      </w:tblGrid>
      <w:tr>
        <w:trPr>
          <w:trHeight w:val="720"/>
        </w:trPr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890" w:type="dxa"/>
            <w:vAlign w:val="top"/>
            <w:textDirection w:val="lrTb"/>
            <w:noWrap w:val="false"/>
          </w:tcPr>
          <w:p>
            <w:pPr>
              <w:pStyle w:val="657"/>
              <w:widowControl w:val="off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_____________________                                                                                                                                            </w:t>
            </w:r>
            <w:r/>
          </w:p>
          <w:p>
            <w:pPr>
              <w:pStyle w:val="657"/>
              <w:widowControl w:val="off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(ФИО, должность)</w:t>
            </w:r>
            <w:r/>
          </w:p>
          <w:p>
            <w:pPr>
              <w:pStyle w:val="657"/>
              <w:jc w:val="center"/>
              <w:widowControl w:val="off"/>
              <w:tabs>
                <w:tab w:val="left" w:pos="4500" w:leader="none"/>
              </w:tabs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865" w:type="dxa"/>
            <w:vAlign w:val="top"/>
            <w:textDirection w:val="lrTb"/>
            <w:noWrap w:val="false"/>
          </w:tcPr>
          <w:p>
            <w:pPr>
              <w:pStyle w:val="657"/>
              <w:jc w:val="center"/>
              <w:widowControl w:val="off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_____________________                                                                                             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                                                                                          (подпись)</w:t>
            </w:r>
            <w:r>
              <w:rPr>
                <w:rFonts w:eastAsia="Calibri"/>
                <w:sz w:val="28"/>
                <w:szCs w:val="28"/>
                <w:lang w:eastAsia="en-US"/>
              </w:rPr>
            </w:r>
            <w:r/>
          </w:p>
          <w:p>
            <w:pPr>
              <w:pStyle w:val="657"/>
              <w:ind w:right="2"/>
              <w:jc w:val="right"/>
              <w:widowControl w:val="off"/>
              <w:tabs>
                <w:tab w:val="left" w:pos="0" w:leader="none"/>
                <w:tab w:val="left" w:pos="7562" w:leader="underscore"/>
              </w:tabs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</w:r>
            <w:r/>
          </w:p>
        </w:tc>
      </w:tr>
    </w:tbl>
    <w:p>
      <w:pPr>
        <w:pStyle w:val="657"/>
        <w:jc w:val="center"/>
        <w:widowControl w:val="off"/>
        <w:rPr>
          <w:rFonts w:eastAsia="Calibri"/>
          <w:b/>
          <w:sz w:val="27"/>
          <w:szCs w:val="27"/>
          <w:lang w:eastAsia="en-US"/>
        </w:rPr>
      </w:pPr>
      <w:r>
        <w:rPr>
          <w:rFonts w:eastAsia="Calibri"/>
          <w:color w:val="000009"/>
          <w:sz w:val="28"/>
          <w:szCs w:val="28"/>
          <w:lang w:eastAsia="en-US"/>
        </w:rPr>
        <w:t xml:space="preserve">_____________________</w:t>
      </w:r>
      <w:r>
        <w:rPr>
          <w:rFonts w:eastAsia="Calibri"/>
          <w:b/>
          <w:sz w:val="27"/>
          <w:szCs w:val="27"/>
          <w:lang w:eastAsia="en-US"/>
        </w:rPr>
      </w:r>
      <w:r/>
    </w:p>
    <w:p>
      <w:pPr>
        <w:pStyle w:val="657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57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tbl>
      <w:tblPr>
        <w:tblW w:w="0" w:type="auto"/>
        <w:tblInd w:w="0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785"/>
        <w:gridCol w:w="4786"/>
      </w:tblGrid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785" w:type="dxa"/>
            <w:vAlign w:val="top"/>
            <w:textDirection w:val="lrTb"/>
            <w:noWrap w:val="false"/>
          </w:tcPr>
          <w:p>
            <w:pPr>
              <w:pStyle w:val="65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786" w:type="dxa"/>
            <w:vAlign w:val="top"/>
            <w:textDirection w:val="lrTb"/>
            <w:noWrap w:val="false"/>
          </w:tcPr>
          <w:p>
            <w:pPr>
              <w:pStyle w:val="6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Приложение № 11</w:t>
            </w:r>
            <w:r>
              <w:rPr>
                <w:sz w:val="24"/>
                <w:szCs w:val="24"/>
              </w:rPr>
            </w:r>
            <w:r/>
          </w:p>
          <w:p>
            <w:pPr>
              <w:pStyle w:val="6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 административному регламенту</w:t>
            </w:r>
            <w:r/>
          </w:p>
          <w:p>
            <w:pPr>
              <w:pStyle w:val="657"/>
              <w:ind w:left="-10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 предоставлению муниципальной услуги «Выдача разрешения на установку и эксплуатацию рекламной конструкцции на территории муниципального района «Вейделевский район» Белгородской области, аннулирование такого разрешения</w:t>
            </w:r>
            <w:r>
              <w:rPr>
                <w:sz w:val="24"/>
                <w:szCs w:val="24"/>
              </w:rPr>
              <w:t xml:space="preserve">»</w:t>
            </w:r>
            <w:r>
              <w:rPr>
                <w:sz w:val="24"/>
                <w:szCs w:val="24"/>
              </w:rPr>
            </w:r>
            <w:r/>
          </w:p>
          <w:p>
            <w:pPr>
              <w:pStyle w:val="6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  <w:p>
            <w:pPr>
              <w:pStyle w:val="6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(ФОРМА)</w:t>
            </w:r>
            <w:r/>
          </w:p>
        </w:tc>
      </w:tr>
    </w:tbl>
    <w:p>
      <w:pPr>
        <w:pStyle w:val="657"/>
        <w:jc w:val="center"/>
        <w:widowControl w:val="off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 xml:space="preserve">РАСПИСКА</w:t>
      </w:r>
      <w:r/>
    </w:p>
    <w:p>
      <w:pPr>
        <w:pStyle w:val="657"/>
        <w:jc w:val="center"/>
        <w:widowControl w:val="off"/>
        <w:rPr>
          <w:sz w:val="27"/>
          <w:szCs w:val="27"/>
        </w:rPr>
      </w:pPr>
      <w:r>
        <w:rPr>
          <w:sz w:val="27"/>
          <w:szCs w:val="27"/>
        </w:rPr>
      </w:r>
      <w:r/>
    </w:p>
    <w:p>
      <w:pPr>
        <w:pStyle w:val="657"/>
        <w:widowControl w:val="off"/>
        <w:rPr>
          <w:sz w:val="28"/>
          <w:szCs w:val="28"/>
        </w:rPr>
      </w:pPr>
      <w:r>
        <w:rPr>
          <w:sz w:val="27"/>
          <w:szCs w:val="27"/>
        </w:rPr>
        <w:t xml:space="preserve">в получении документов</w:t>
      </w:r>
      <w:r>
        <w:rPr>
          <w:sz w:val="28"/>
          <w:szCs w:val="28"/>
        </w:rPr>
        <w:t xml:space="preserve"> ____________________________________________</w:t>
      </w:r>
      <w:r/>
    </w:p>
    <w:p>
      <w:pPr>
        <w:pStyle w:val="657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__________________________________________________________________</w:t>
      </w:r>
      <w:r/>
    </w:p>
    <w:p>
      <w:pPr>
        <w:pStyle w:val="657"/>
        <w:widowControl w:val="off"/>
        <w:rPr>
          <w:sz w:val="22"/>
          <w:szCs w:val="20"/>
        </w:rPr>
      </w:pPr>
      <w:r>
        <w:rPr>
          <w:sz w:val="22"/>
          <w:szCs w:val="20"/>
        </w:rPr>
      </w:r>
      <w:r/>
    </w:p>
    <w:tbl>
      <w:tblPr>
        <w:tblW w:w="9600" w:type="dxa"/>
        <w:tblInd w:w="102" w:type="dxa"/>
        <w:tblLayout w:type="fixed"/>
        <w:tblCellMar>
          <w:left w:w="0" w:type="dxa"/>
          <w:top w:w="75" w:type="dxa"/>
          <w:right w:w="0" w:type="dxa"/>
          <w:bottom w:w="75" w:type="dxa"/>
        </w:tblCellMar>
        <w:tblLook w:val="04A0" w:firstRow="1" w:lastRow="0" w:firstColumn="1" w:lastColumn="0" w:noHBand="0" w:noVBand="1"/>
      </w:tblPr>
      <w:tblGrid>
        <w:gridCol w:w="851"/>
        <w:gridCol w:w="5245"/>
        <w:gridCol w:w="1275"/>
        <w:gridCol w:w="2229"/>
      </w:tblGrid>
      <w:tr>
        <w:trPr>
          <w:trHeight w:val="30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2" w:type="dxa"/>
              <w:top w:w="62" w:type="dxa"/>
              <w:right w:w="62" w:type="dxa"/>
              <w:bottom w:w="102" w:type="dxa"/>
            </w:tcMar>
            <w:tcW w:w="851" w:type="dxa"/>
            <w:vAlign w:val="center"/>
            <w:textDirection w:val="lrTb"/>
            <w:noWrap w:val="false"/>
          </w:tcPr>
          <w:p>
            <w:pPr>
              <w:pStyle w:val="657"/>
              <w:jc w:val="center"/>
              <w:widowControl w:val="off"/>
              <w:rPr>
                <w:b/>
                <w:sz w:val="22"/>
                <w:szCs w:val="20"/>
              </w:rPr>
            </w:pPr>
            <w:r>
              <w:rPr>
                <w:b/>
                <w:sz w:val="22"/>
                <w:szCs w:val="20"/>
              </w:rPr>
              <w:t xml:space="preserve">№ п/п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2" w:type="dxa"/>
              <w:top w:w="6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pStyle w:val="657"/>
              <w:jc w:val="center"/>
              <w:widowControl w:val="off"/>
              <w:rPr>
                <w:b/>
                <w:sz w:val="22"/>
                <w:szCs w:val="20"/>
              </w:rPr>
            </w:pPr>
            <w:r>
              <w:rPr>
                <w:b/>
                <w:sz w:val="22"/>
                <w:szCs w:val="20"/>
              </w:rPr>
              <w:t xml:space="preserve">Наименование документа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2" w:type="dxa"/>
              <w:top w:w="62" w:type="dxa"/>
              <w:right w:w="62" w:type="dxa"/>
              <w:bottom w:w="102" w:type="dxa"/>
            </w:tcMar>
            <w:tcW w:w="1275" w:type="dxa"/>
            <w:vAlign w:val="center"/>
            <w:textDirection w:val="lrTb"/>
            <w:noWrap w:val="false"/>
          </w:tcPr>
          <w:p>
            <w:pPr>
              <w:pStyle w:val="657"/>
              <w:ind w:left="-102" w:right="-62"/>
              <w:jc w:val="center"/>
              <w:widowControl w:val="off"/>
              <w:rPr>
                <w:b/>
                <w:sz w:val="22"/>
                <w:szCs w:val="20"/>
              </w:rPr>
            </w:pPr>
            <w:r>
              <w:rPr>
                <w:b/>
                <w:sz w:val="22"/>
                <w:szCs w:val="20"/>
              </w:rPr>
              <w:t xml:space="preserve">Кол-во экз.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2" w:type="dxa"/>
              <w:top w:w="62" w:type="dxa"/>
              <w:right w:w="62" w:type="dxa"/>
              <w:bottom w:w="102" w:type="dxa"/>
            </w:tcMar>
            <w:tcW w:w="2229" w:type="dxa"/>
            <w:vAlign w:val="center"/>
            <w:textDirection w:val="lrTb"/>
            <w:noWrap w:val="false"/>
          </w:tcPr>
          <w:p>
            <w:pPr>
              <w:pStyle w:val="657"/>
              <w:jc w:val="center"/>
              <w:widowControl w:val="off"/>
              <w:rPr>
                <w:b/>
                <w:sz w:val="22"/>
                <w:szCs w:val="20"/>
              </w:rPr>
            </w:pPr>
            <w:r>
              <w:rPr>
                <w:b/>
                <w:sz w:val="22"/>
                <w:szCs w:val="20"/>
              </w:rPr>
              <w:t xml:space="preserve">Примечание</w:t>
            </w:r>
            <w:r/>
          </w:p>
        </w:tc>
      </w:tr>
      <w:tr>
        <w:trPr>
          <w:trHeight w:val="284" w:hRule="exact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2" w:type="dxa"/>
              <w:top w:w="62" w:type="dxa"/>
              <w:right w:w="62" w:type="dxa"/>
              <w:bottom w:w="102" w:type="dxa"/>
            </w:tcMar>
            <w:tcW w:w="851" w:type="dxa"/>
            <w:vAlign w:val="center"/>
            <w:textDirection w:val="lrTb"/>
            <w:noWrap w:val="false"/>
          </w:tcPr>
          <w:p>
            <w:pPr>
              <w:pStyle w:val="657"/>
              <w:jc w:val="center"/>
              <w:widowControl w:val="off"/>
              <w:rPr>
                <w:b/>
                <w:sz w:val="22"/>
                <w:szCs w:val="20"/>
              </w:rPr>
            </w:pPr>
            <w:r>
              <w:rPr>
                <w:b/>
                <w:sz w:val="22"/>
                <w:szCs w:val="20"/>
              </w:rPr>
              <w:t xml:space="preserve">1.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2" w:type="dxa"/>
              <w:top w:w="6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pStyle w:val="657"/>
              <w:jc w:val="center"/>
              <w:widowControl w:val="off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2" w:type="dxa"/>
              <w:top w:w="62" w:type="dxa"/>
              <w:right w:w="62" w:type="dxa"/>
              <w:bottom w:w="102" w:type="dxa"/>
            </w:tcMar>
            <w:tcW w:w="1275" w:type="dxa"/>
            <w:vAlign w:val="center"/>
            <w:textDirection w:val="lrTb"/>
            <w:noWrap w:val="false"/>
          </w:tcPr>
          <w:p>
            <w:pPr>
              <w:pStyle w:val="657"/>
              <w:jc w:val="center"/>
              <w:widowControl w:val="off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2" w:type="dxa"/>
              <w:top w:w="62" w:type="dxa"/>
              <w:right w:w="62" w:type="dxa"/>
              <w:bottom w:w="102" w:type="dxa"/>
            </w:tcMar>
            <w:tcW w:w="2229" w:type="dxa"/>
            <w:vAlign w:val="center"/>
            <w:textDirection w:val="lrTb"/>
            <w:noWrap w:val="false"/>
          </w:tcPr>
          <w:p>
            <w:pPr>
              <w:pStyle w:val="657"/>
              <w:jc w:val="center"/>
              <w:widowControl w:val="off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</w:r>
            <w:r/>
          </w:p>
        </w:tc>
      </w:tr>
      <w:tr>
        <w:trPr>
          <w:trHeight w:val="284" w:hRule="exact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2" w:type="dxa"/>
              <w:top w:w="62" w:type="dxa"/>
              <w:right w:w="62" w:type="dxa"/>
              <w:bottom w:w="102" w:type="dxa"/>
            </w:tcMar>
            <w:tcW w:w="851" w:type="dxa"/>
            <w:vAlign w:val="center"/>
            <w:textDirection w:val="lrTb"/>
            <w:noWrap w:val="false"/>
          </w:tcPr>
          <w:p>
            <w:pPr>
              <w:pStyle w:val="657"/>
              <w:jc w:val="center"/>
              <w:widowControl w:val="off"/>
              <w:rPr>
                <w:b/>
                <w:sz w:val="22"/>
                <w:szCs w:val="20"/>
              </w:rPr>
            </w:pPr>
            <w:r>
              <w:rPr>
                <w:b/>
                <w:sz w:val="22"/>
                <w:szCs w:val="20"/>
              </w:rPr>
              <w:t xml:space="preserve">2.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2" w:type="dxa"/>
              <w:top w:w="6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pStyle w:val="657"/>
              <w:jc w:val="center"/>
              <w:widowControl w:val="off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2" w:type="dxa"/>
              <w:top w:w="62" w:type="dxa"/>
              <w:right w:w="62" w:type="dxa"/>
              <w:bottom w:w="102" w:type="dxa"/>
            </w:tcMar>
            <w:tcW w:w="1275" w:type="dxa"/>
            <w:vAlign w:val="center"/>
            <w:textDirection w:val="lrTb"/>
            <w:noWrap w:val="false"/>
          </w:tcPr>
          <w:p>
            <w:pPr>
              <w:pStyle w:val="657"/>
              <w:jc w:val="center"/>
              <w:widowControl w:val="off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2" w:type="dxa"/>
              <w:top w:w="62" w:type="dxa"/>
              <w:right w:w="62" w:type="dxa"/>
              <w:bottom w:w="102" w:type="dxa"/>
            </w:tcMar>
            <w:tcW w:w="2229" w:type="dxa"/>
            <w:vAlign w:val="center"/>
            <w:textDirection w:val="lrTb"/>
            <w:noWrap w:val="false"/>
          </w:tcPr>
          <w:p>
            <w:pPr>
              <w:pStyle w:val="657"/>
              <w:jc w:val="center"/>
              <w:widowControl w:val="off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</w:r>
            <w:r/>
          </w:p>
        </w:tc>
      </w:tr>
      <w:tr>
        <w:trPr>
          <w:trHeight w:val="284" w:hRule="exact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2" w:type="dxa"/>
              <w:top w:w="62" w:type="dxa"/>
              <w:right w:w="62" w:type="dxa"/>
              <w:bottom w:w="102" w:type="dxa"/>
            </w:tcMar>
            <w:tcW w:w="851" w:type="dxa"/>
            <w:vAlign w:val="center"/>
            <w:textDirection w:val="lrTb"/>
            <w:noWrap w:val="false"/>
          </w:tcPr>
          <w:p>
            <w:pPr>
              <w:pStyle w:val="657"/>
              <w:jc w:val="center"/>
              <w:widowControl w:val="off"/>
              <w:rPr>
                <w:b/>
                <w:sz w:val="22"/>
                <w:szCs w:val="20"/>
              </w:rPr>
            </w:pPr>
            <w:r>
              <w:rPr>
                <w:b/>
                <w:sz w:val="22"/>
                <w:szCs w:val="20"/>
              </w:rPr>
              <w:t xml:space="preserve">3.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2" w:type="dxa"/>
              <w:top w:w="6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pStyle w:val="657"/>
              <w:jc w:val="center"/>
              <w:widowControl w:val="off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2" w:type="dxa"/>
              <w:top w:w="62" w:type="dxa"/>
              <w:right w:w="62" w:type="dxa"/>
              <w:bottom w:w="102" w:type="dxa"/>
            </w:tcMar>
            <w:tcW w:w="1275" w:type="dxa"/>
            <w:vAlign w:val="center"/>
            <w:textDirection w:val="lrTb"/>
            <w:noWrap w:val="false"/>
          </w:tcPr>
          <w:p>
            <w:pPr>
              <w:pStyle w:val="657"/>
              <w:jc w:val="center"/>
              <w:widowControl w:val="off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2" w:type="dxa"/>
              <w:top w:w="62" w:type="dxa"/>
              <w:right w:w="62" w:type="dxa"/>
              <w:bottom w:w="102" w:type="dxa"/>
            </w:tcMar>
            <w:tcW w:w="2229" w:type="dxa"/>
            <w:vAlign w:val="center"/>
            <w:textDirection w:val="lrTb"/>
            <w:noWrap w:val="false"/>
          </w:tcPr>
          <w:p>
            <w:pPr>
              <w:pStyle w:val="657"/>
              <w:jc w:val="center"/>
              <w:widowControl w:val="off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</w:r>
            <w:r/>
          </w:p>
        </w:tc>
      </w:tr>
      <w:tr>
        <w:trPr>
          <w:trHeight w:val="284" w:hRule="exact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2" w:type="dxa"/>
              <w:top w:w="62" w:type="dxa"/>
              <w:right w:w="62" w:type="dxa"/>
              <w:bottom w:w="102" w:type="dxa"/>
            </w:tcMar>
            <w:tcW w:w="851" w:type="dxa"/>
            <w:vAlign w:val="center"/>
            <w:textDirection w:val="lrTb"/>
            <w:noWrap w:val="false"/>
          </w:tcPr>
          <w:p>
            <w:pPr>
              <w:pStyle w:val="657"/>
              <w:jc w:val="center"/>
              <w:widowControl w:val="off"/>
              <w:rPr>
                <w:b/>
                <w:sz w:val="22"/>
                <w:szCs w:val="20"/>
              </w:rPr>
            </w:pPr>
            <w:r>
              <w:rPr>
                <w:b/>
                <w:sz w:val="22"/>
                <w:szCs w:val="20"/>
              </w:rPr>
              <w:t xml:space="preserve">4.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2" w:type="dxa"/>
              <w:top w:w="6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pStyle w:val="657"/>
              <w:jc w:val="center"/>
              <w:widowControl w:val="off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2" w:type="dxa"/>
              <w:top w:w="62" w:type="dxa"/>
              <w:right w:w="62" w:type="dxa"/>
              <w:bottom w:w="102" w:type="dxa"/>
            </w:tcMar>
            <w:tcW w:w="1275" w:type="dxa"/>
            <w:vAlign w:val="center"/>
            <w:textDirection w:val="lrTb"/>
            <w:noWrap w:val="false"/>
          </w:tcPr>
          <w:p>
            <w:pPr>
              <w:pStyle w:val="657"/>
              <w:jc w:val="center"/>
              <w:widowControl w:val="off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2" w:type="dxa"/>
              <w:top w:w="62" w:type="dxa"/>
              <w:right w:w="62" w:type="dxa"/>
              <w:bottom w:w="102" w:type="dxa"/>
            </w:tcMar>
            <w:tcW w:w="2229" w:type="dxa"/>
            <w:vAlign w:val="center"/>
            <w:textDirection w:val="lrTb"/>
            <w:noWrap w:val="false"/>
          </w:tcPr>
          <w:p>
            <w:pPr>
              <w:pStyle w:val="657"/>
              <w:jc w:val="center"/>
              <w:widowControl w:val="off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</w:r>
            <w:r/>
          </w:p>
        </w:tc>
      </w:tr>
      <w:tr>
        <w:trPr>
          <w:trHeight w:val="284" w:hRule="exact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2" w:type="dxa"/>
              <w:top w:w="62" w:type="dxa"/>
              <w:right w:w="62" w:type="dxa"/>
              <w:bottom w:w="102" w:type="dxa"/>
            </w:tcMar>
            <w:tcW w:w="851" w:type="dxa"/>
            <w:vAlign w:val="center"/>
            <w:textDirection w:val="lrTb"/>
            <w:noWrap w:val="false"/>
          </w:tcPr>
          <w:p>
            <w:pPr>
              <w:pStyle w:val="657"/>
              <w:jc w:val="center"/>
              <w:widowControl w:val="off"/>
              <w:rPr>
                <w:b/>
                <w:sz w:val="22"/>
                <w:szCs w:val="20"/>
              </w:rPr>
            </w:pPr>
            <w:r>
              <w:rPr>
                <w:b/>
                <w:sz w:val="22"/>
                <w:szCs w:val="20"/>
              </w:rPr>
              <w:t xml:space="preserve">5.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2" w:type="dxa"/>
              <w:top w:w="6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pStyle w:val="657"/>
              <w:jc w:val="center"/>
              <w:widowControl w:val="off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2" w:type="dxa"/>
              <w:top w:w="62" w:type="dxa"/>
              <w:right w:w="62" w:type="dxa"/>
              <w:bottom w:w="102" w:type="dxa"/>
            </w:tcMar>
            <w:tcW w:w="1275" w:type="dxa"/>
            <w:vAlign w:val="center"/>
            <w:textDirection w:val="lrTb"/>
            <w:noWrap w:val="false"/>
          </w:tcPr>
          <w:p>
            <w:pPr>
              <w:pStyle w:val="657"/>
              <w:jc w:val="center"/>
              <w:widowControl w:val="off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2" w:type="dxa"/>
              <w:top w:w="62" w:type="dxa"/>
              <w:right w:w="62" w:type="dxa"/>
              <w:bottom w:w="102" w:type="dxa"/>
            </w:tcMar>
            <w:tcW w:w="2229" w:type="dxa"/>
            <w:vAlign w:val="center"/>
            <w:textDirection w:val="lrTb"/>
            <w:noWrap w:val="false"/>
          </w:tcPr>
          <w:p>
            <w:pPr>
              <w:pStyle w:val="657"/>
              <w:jc w:val="center"/>
              <w:widowControl w:val="off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</w:r>
            <w:r/>
          </w:p>
        </w:tc>
      </w:tr>
      <w:tr>
        <w:trPr>
          <w:trHeight w:val="284" w:hRule="exact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2" w:type="dxa"/>
              <w:top w:w="62" w:type="dxa"/>
              <w:right w:w="62" w:type="dxa"/>
              <w:bottom w:w="102" w:type="dxa"/>
            </w:tcMar>
            <w:tcW w:w="851" w:type="dxa"/>
            <w:vAlign w:val="center"/>
            <w:textDirection w:val="lrTb"/>
            <w:noWrap w:val="false"/>
          </w:tcPr>
          <w:p>
            <w:pPr>
              <w:pStyle w:val="657"/>
              <w:jc w:val="center"/>
              <w:widowControl w:val="off"/>
              <w:rPr>
                <w:b/>
                <w:sz w:val="22"/>
                <w:szCs w:val="20"/>
              </w:rPr>
            </w:pPr>
            <w:r>
              <w:rPr>
                <w:b/>
                <w:sz w:val="22"/>
                <w:szCs w:val="20"/>
              </w:rPr>
              <w:t xml:space="preserve">6.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2" w:type="dxa"/>
              <w:top w:w="6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pStyle w:val="657"/>
              <w:jc w:val="center"/>
              <w:widowControl w:val="off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2" w:type="dxa"/>
              <w:top w:w="62" w:type="dxa"/>
              <w:right w:w="62" w:type="dxa"/>
              <w:bottom w:w="102" w:type="dxa"/>
            </w:tcMar>
            <w:tcW w:w="1275" w:type="dxa"/>
            <w:vAlign w:val="center"/>
            <w:textDirection w:val="lrTb"/>
            <w:noWrap w:val="false"/>
          </w:tcPr>
          <w:p>
            <w:pPr>
              <w:pStyle w:val="657"/>
              <w:jc w:val="center"/>
              <w:widowControl w:val="off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2" w:type="dxa"/>
              <w:top w:w="62" w:type="dxa"/>
              <w:right w:w="62" w:type="dxa"/>
              <w:bottom w:w="102" w:type="dxa"/>
            </w:tcMar>
            <w:tcW w:w="2229" w:type="dxa"/>
            <w:vAlign w:val="center"/>
            <w:textDirection w:val="lrTb"/>
            <w:noWrap w:val="false"/>
          </w:tcPr>
          <w:p>
            <w:pPr>
              <w:pStyle w:val="657"/>
              <w:jc w:val="center"/>
              <w:widowControl w:val="off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</w:r>
            <w:r/>
          </w:p>
        </w:tc>
      </w:tr>
      <w:tr>
        <w:trPr>
          <w:trHeight w:val="284" w:hRule="exact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2" w:type="dxa"/>
              <w:top w:w="62" w:type="dxa"/>
              <w:right w:w="62" w:type="dxa"/>
              <w:bottom w:w="102" w:type="dxa"/>
            </w:tcMar>
            <w:tcW w:w="851" w:type="dxa"/>
            <w:vAlign w:val="center"/>
            <w:textDirection w:val="lrTb"/>
            <w:noWrap w:val="false"/>
          </w:tcPr>
          <w:p>
            <w:pPr>
              <w:pStyle w:val="657"/>
              <w:jc w:val="center"/>
              <w:widowControl w:val="off"/>
              <w:rPr>
                <w:b/>
                <w:sz w:val="22"/>
                <w:szCs w:val="20"/>
              </w:rPr>
            </w:pPr>
            <w:r>
              <w:rPr>
                <w:b/>
                <w:sz w:val="22"/>
                <w:szCs w:val="20"/>
              </w:rPr>
              <w:t xml:space="preserve">7.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2" w:type="dxa"/>
              <w:top w:w="62" w:type="dxa"/>
              <w:right w:w="62" w:type="dxa"/>
              <w:bottom w:w="102" w:type="dxa"/>
            </w:tcMar>
            <w:tcW w:w="5245" w:type="dxa"/>
            <w:vAlign w:val="center"/>
            <w:textDirection w:val="lrTb"/>
            <w:noWrap w:val="false"/>
          </w:tcPr>
          <w:p>
            <w:pPr>
              <w:pStyle w:val="657"/>
              <w:jc w:val="center"/>
              <w:widowControl w:val="off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2" w:type="dxa"/>
              <w:top w:w="62" w:type="dxa"/>
              <w:right w:w="62" w:type="dxa"/>
              <w:bottom w:w="102" w:type="dxa"/>
            </w:tcMar>
            <w:tcW w:w="1275" w:type="dxa"/>
            <w:vAlign w:val="center"/>
            <w:textDirection w:val="lrTb"/>
            <w:noWrap w:val="false"/>
          </w:tcPr>
          <w:p>
            <w:pPr>
              <w:pStyle w:val="657"/>
              <w:jc w:val="center"/>
              <w:widowControl w:val="off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2" w:type="dxa"/>
              <w:top w:w="62" w:type="dxa"/>
              <w:right w:w="62" w:type="dxa"/>
              <w:bottom w:w="102" w:type="dxa"/>
            </w:tcMar>
            <w:tcW w:w="2229" w:type="dxa"/>
            <w:vAlign w:val="center"/>
            <w:textDirection w:val="lrTb"/>
            <w:noWrap w:val="false"/>
          </w:tcPr>
          <w:p>
            <w:pPr>
              <w:pStyle w:val="657"/>
              <w:jc w:val="center"/>
              <w:widowControl w:val="off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</w:r>
            <w:r/>
          </w:p>
        </w:tc>
      </w:tr>
    </w:tbl>
    <w:p>
      <w:pPr>
        <w:pStyle w:val="657"/>
        <w:widowControl w:val="off"/>
        <w:rPr>
          <w:sz w:val="20"/>
          <w:szCs w:val="20"/>
        </w:rPr>
      </w:pPr>
      <w:r>
        <w:rPr>
          <w:sz w:val="20"/>
          <w:szCs w:val="20"/>
        </w:rPr>
      </w:r>
      <w:r/>
    </w:p>
    <w:p>
      <w:pPr>
        <w:pStyle w:val="657"/>
        <w:widowControl w:val="off"/>
        <w:rPr>
          <w:sz w:val="20"/>
          <w:szCs w:val="20"/>
        </w:rPr>
      </w:pPr>
      <w:r>
        <w:rPr>
          <w:sz w:val="20"/>
          <w:szCs w:val="20"/>
        </w:rPr>
      </w:r>
      <w:r/>
    </w:p>
    <w:p>
      <w:pPr>
        <w:pStyle w:val="657"/>
        <w:widowControl w:val="off"/>
        <w:rPr>
          <w:sz w:val="27"/>
          <w:szCs w:val="27"/>
        </w:rPr>
      </w:pPr>
      <w:r>
        <w:rPr>
          <w:sz w:val="27"/>
          <w:szCs w:val="27"/>
        </w:rPr>
        <w:t xml:space="preserve">Вышеуказанные документы получил:</w:t>
      </w:r>
      <w:r/>
    </w:p>
    <w:p>
      <w:pPr>
        <w:pStyle w:val="657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__________________________________________________________________</w:t>
      </w:r>
      <w:r/>
    </w:p>
    <w:p>
      <w:pPr>
        <w:pStyle w:val="657"/>
        <w:widowControl w:val="off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(должность, Ф.И.О. специалиста, принявшего документы)</w:t>
      </w:r>
      <w:r/>
    </w:p>
    <w:p>
      <w:pPr>
        <w:pStyle w:val="657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«____» __________ </w:t>
      </w:r>
      <w:r>
        <w:rPr>
          <w:sz w:val="27"/>
          <w:szCs w:val="27"/>
        </w:rPr>
        <w:t xml:space="preserve">20</w:t>
      </w:r>
      <w:r>
        <w:rPr>
          <w:sz w:val="28"/>
          <w:szCs w:val="28"/>
        </w:rPr>
        <w:t xml:space="preserve">____ </w:t>
      </w:r>
      <w:r>
        <w:rPr>
          <w:sz w:val="27"/>
          <w:szCs w:val="27"/>
        </w:rPr>
        <w:t xml:space="preserve">года   </w:t>
      </w:r>
      <w:r>
        <w:rPr>
          <w:sz w:val="28"/>
          <w:szCs w:val="28"/>
        </w:rPr>
        <w:t xml:space="preserve">                                   ______________________</w:t>
      </w:r>
      <w:r/>
    </w:p>
    <w:p>
      <w:pPr>
        <w:pStyle w:val="657"/>
        <w:widowControl w:val="off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(подпись)</w:t>
      </w:r>
      <w:r/>
    </w:p>
    <w:p>
      <w:pPr>
        <w:pStyle w:val="657"/>
        <w:widowControl w:val="off"/>
        <w:rPr>
          <w:sz w:val="27"/>
          <w:szCs w:val="27"/>
        </w:rPr>
      </w:pPr>
      <w:r>
        <w:rPr>
          <w:sz w:val="27"/>
          <w:szCs w:val="27"/>
        </w:rPr>
        <w:t xml:space="preserve">С распиской согласен:__________________________________________________</w:t>
      </w:r>
      <w:r/>
    </w:p>
    <w:p>
      <w:pPr>
        <w:pStyle w:val="657"/>
        <w:widowControl w:val="off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(Ф.И.О. полностью)</w:t>
      </w:r>
      <w:r/>
    </w:p>
    <w:p>
      <w:pPr>
        <w:pStyle w:val="657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«____» __________ </w:t>
      </w:r>
      <w:r>
        <w:rPr>
          <w:sz w:val="27"/>
          <w:szCs w:val="27"/>
        </w:rPr>
        <w:t xml:space="preserve">20____ года</w:t>
      </w:r>
      <w:r>
        <w:rPr>
          <w:sz w:val="28"/>
          <w:szCs w:val="28"/>
        </w:rPr>
        <w:t xml:space="preserve">                                 _______________________</w:t>
      </w:r>
      <w:r/>
    </w:p>
    <w:p>
      <w:pPr>
        <w:pStyle w:val="657"/>
        <w:widowControl w:val="off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(подпись)</w:t>
      </w:r>
      <w:r/>
    </w:p>
    <w:p>
      <w:pPr>
        <w:pStyle w:val="657"/>
        <w:widowControl w:val="off"/>
        <w:rPr>
          <w:sz w:val="27"/>
          <w:szCs w:val="27"/>
        </w:rPr>
      </w:pPr>
      <w:r>
        <w:rPr>
          <w:sz w:val="27"/>
          <w:szCs w:val="27"/>
        </w:rPr>
        <w:t xml:space="preserve">Документы выданы:</w:t>
      </w:r>
      <w:r/>
    </w:p>
    <w:p>
      <w:pPr>
        <w:pStyle w:val="657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__________________________________________________________________</w:t>
      </w:r>
      <w:r/>
    </w:p>
    <w:p>
      <w:pPr>
        <w:pStyle w:val="657"/>
        <w:widowControl w:val="off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(должность, Ф.И.О. сотрудника, выдававшего документы)</w:t>
      </w:r>
      <w:r/>
    </w:p>
    <w:p>
      <w:pPr>
        <w:pStyle w:val="657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________________________________________     ________________________</w:t>
      </w:r>
      <w:r/>
    </w:p>
    <w:p>
      <w:pPr>
        <w:pStyle w:val="657"/>
        <w:widowControl w:val="off"/>
        <w:rPr>
          <w:sz w:val="20"/>
          <w:szCs w:val="20"/>
        </w:rPr>
      </w:pPr>
      <w:r>
        <w:rPr>
          <w:sz w:val="20"/>
          <w:szCs w:val="20"/>
        </w:rPr>
        <w:t xml:space="preserve">(Ф.И.О., подпись лица, получившего документы)                                    (дата выдачи (получения) документов)</w:t>
      </w:r>
      <w:r/>
    </w:p>
    <w:p>
      <w:pPr>
        <w:pStyle w:val="657"/>
        <w:widowControl w:val="off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657"/>
        <w:widowControl w:val="off"/>
        <w:rPr>
          <w:sz w:val="27"/>
          <w:szCs w:val="27"/>
        </w:rPr>
      </w:pPr>
      <w:r>
        <w:rPr>
          <w:sz w:val="27"/>
          <w:szCs w:val="27"/>
        </w:rPr>
        <w:t xml:space="preserve">№ заявления</w:t>
      </w:r>
      <w:r>
        <w:rPr>
          <w:sz w:val="28"/>
          <w:szCs w:val="28"/>
        </w:rPr>
        <w:t xml:space="preserve"> __________  «____» __________ </w:t>
      </w:r>
      <w:r>
        <w:rPr>
          <w:sz w:val="27"/>
          <w:szCs w:val="27"/>
        </w:rPr>
        <w:t xml:space="preserve">20____ года   </w:t>
      </w:r>
      <w:r/>
    </w:p>
    <w:p>
      <w:pPr>
        <w:pStyle w:val="657"/>
        <w:widowControl w:val="off"/>
        <w:rPr>
          <w:sz w:val="27"/>
          <w:szCs w:val="27"/>
        </w:rPr>
      </w:pPr>
      <w:r>
        <w:rPr>
          <w:sz w:val="27"/>
          <w:szCs w:val="27"/>
        </w:rPr>
      </w:r>
      <w:r/>
    </w:p>
    <w:tbl>
      <w:tblPr>
        <w:tblW w:w="0" w:type="auto"/>
        <w:tblInd w:w="0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6091"/>
        <w:gridCol w:w="3480"/>
      </w:tblGrid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6345" w:type="dxa"/>
            <w:vAlign w:val="top"/>
            <w:textDirection w:val="lrTb"/>
            <w:noWrap w:val="false"/>
          </w:tcPr>
          <w:p>
            <w:pPr>
              <w:pStyle w:val="657"/>
              <w:widowControl w:val="off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_____________________                                                                                                                                           </w:t>
            </w:r>
            <w:r/>
          </w:p>
          <w:p>
            <w:pPr>
              <w:pStyle w:val="657"/>
              <w:widowControl w:val="off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             </w:t>
            </w:r>
            <w:r/>
          </w:p>
          <w:p>
            <w:pPr>
              <w:pStyle w:val="657"/>
              <w:widowControl w:val="off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(ФИО, должность)                                                                                                   </w:t>
            </w:r>
            <w:r/>
          </w:p>
          <w:p>
            <w:pPr>
              <w:pStyle w:val="657"/>
              <w:jc w:val="right"/>
              <w:widowControl w:val="off"/>
              <w:tabs>
                <w:tab w:val="left" w:pos="4500" w:leader="none"/>
              </w:tabs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eastAsia="Calibri"/>
                <w:color w:val="000009"/>
                <w:sz w:val="28"/>
                <w:szCs w:val="28"/>
              </w:rPr>
              <w:t xml:space="preserve">_____________________</w:t>
            </w:r>
            <w:r>
              <w:rPr>
                <w:b/>
                <w:bCs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508" w:type="dxa"/>
            <w:vAlign w:val="top"/>
            <w:textDirection w:val="lrTb"/>
            <w:noWrap w:val="false"/>
          </w:tcPr>
          <w:p>
            <w:pPr>
              <w:pStyle w:val="657"/>
              <w:widowControl w:val="off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_____________________                                                                                                                                           </w:t>
            </w:r>
            <w:r/>
          </w:p>
          <w:p>
            <w:pPr>
              <w:pStyle w:val="657"/>
              <w:widowControl w:val="off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                                                                                                          (подпись)</w:t>
            </w:r>
            <w:r/>
          </w:p>
          <w:p>
            <w:pPr>
              <w:pStyle w:val="657"/>
              <w:ind w:right="2"/>
              <w:jc w:val="right"/>
              <w:widowControl w:val="off"/>
              <w:tabs>
                <w:tab w:val="left" w:pos="0" w:leader="none"/>
                <w:tab w:val="left" w:pos="7562" w:leader="underscore"/>
              </w:tabs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</w:r>
            <w:r/>
          </w:p>
        </w:tc>
      </w:tr>
    </w:tbl>
    <w:p>
      <w:pPr>
        <w:pStyle w:val="657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57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57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tbl>
      <w:tblPr>
        <w:tblW w:w="0" w:type="auto"/>
        <w:tblInd w:w="0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785"/>
        <w:gridCol w:w="4786"/>
      </w:tblGrid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785" w:type="dxa"/>
            <w:vAlign w:val="top"/>
            <w:textDirection w:val="lrTb"/>
            <w:noWrap w:val="false"/>
          </w:tcPr>
          <w:p>
            <w:pPr>
              <w:pStyle w:val="65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786" w:type="dxa"/>
            <w:vAlign w:val="top"/>
            <w:textDirection w:val="lrTb"/>
            <w:noWrap w:val="false"/>
          </w:tcPr>
          <w:p>
            <w:pPr>
              <w:pStyle w:val="6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Приложение № 12</w:t>
            </w:r>
            <w:r>
              <w:rPr>
                <w:sz w:val="24"/>
                <w:szCs w:val="24"/>
              </w:rPr>
            </w:r>
            <w:r/>
          </w:p>
          <w:p>
            <w:pPr>
              <w:pStyle w:val="6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 административному регламенту</w:t>
            </w:r>
            <w:r/>
          </w:p>
          <w:p>
            <w:pPr>
              <w:pStyle w:val="657"/>
              <w:ind w:left="-10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 предоставлению муниципальной услуги «Выдача разрешения на установку и эксплуатацию рекламной конструкцции на территории муниципального района «Вейделевский район» Белгородской области, аннулирование такого разрешения</w:t>
            </w:r>
            <w:r>
              <w:rPr>
                <w:sz w:val="24"/>
                <w:szCs w:val="24"/>
              </w:rPr>
              <w:t xml:space="preserve">»</w:t>
            </w:r>
            <w:r>
              <w:rPr>
                <w:sz w:val="24"/>
                <w:szCs w:val="24"/>
              </w:rPr>
            </w:r>
            <w:r/>
          </w:p>
          <w:p>
            <w:pPr>
              <w:pStyle w:val="6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  <w:p>
            <w:pPr>
              <w:pStyle w:val="6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(ФОРМА)</w:t>
            </w:r>
            <w:r/>
          </w:p>
        </w:tc>
      </w:tr>
    </w:tbl>
    <w:p>
      <w:pPr>
        <w:pStyle w:val="657"/>
        <w:jc w:val="both"/>
        <w:spacing w:after="200" w:line="276" w:lineRule="auto"/>
        <w:shd w:val="clear" w:color="auto" w:fill="ffff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color w:val="22272f"/>
          <w:sz w:val="28"/>
          <w:szCs w:val="28"/>
        </w:rPr>
      </w:pPr>
      <w:r>
        <w:rPr>
          <w:color w:val="22272f"/>
          <w:sz w:val="28"/>
          <w:szCs w:val="28"/>
        </w:rPr>
      </w:r>
      <w:r/>
    </w:p>
    <w:p>
      <w:pPr>
        <w:pStyle w:val="657"/>
        <w:jc w:val="both"/>
        <w:spacing w:after="200" w:line="276" w:lineRule="auto"/>
        <w:shd w:val="clear" w:color="auto" w:fill="ffff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color w:val="22272f"/>
          <w:sz w:val="28"/>
          <w:szCs w:val="28"/>
        </w:rPr>
      </w:pPr>
      <w:r>
        <w:rPr>
          <w:color w:val="22272f"/>
          <w:sz w:val="28"/>
          <w:szCs w:val="28"/>
          <w:lang w:val="en-US"/>
        </w:rPr>
        <w:t xml:space="preserve">______________________________________________</w:t>
      </w:r>
      <w:r>
        <w:rPr>
          <w:color w:val="22272f"/>
          <w:sz w:val="28"/>
          <w:szCs w:val="28"/>
          <w:lang w:val="en-US"/>
        </w:rPr>
        <w:t xml:space="preserve">___________________</w:t>
      </w:r>
      <w:r>
        <w:rPr>
          <w:color w:val="22272f"/>
          <w:sz w:val="28"/>
          <w:szCs w:val="28"/>
        </w:rPr>
      </w:r>
      <w:r/>
    </w:p>
    <w:p>
      <w:pPr>
        <w:pStyle w:val="657"/>
        <w:jc w:val="center"/>
        <w:spacing w:after="200" w:line="276" w:lineRule="auto"/>
        <w:shd w:val="clear" w:color="auto" w:fill="ffff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color w:val="22272f"/>
          <w:sz w:val="28"/>
          <w:szCs w:val="28"/>
        </w:rPr>
      </w:pPr>
      <w:r>
        <w:rPr>
          <w:color w:val="22272f"/>
          <w:sz w:val="20"/>
          <w:szCs w:val="28"/>
          <w:lang w:val="en-US"/>
        </w:rPr>
        <w:t xml:space="preserve">(наименование органа местного самоуправления)</w:t>
      </w:r>
      <w:r>
        <w:rPr>
          <w:color w:val="22272f"/>
          <w:sz w:val="28"/>
          <w:szCs w:val="28"/>
        </w:rPr>
      </w:r>
      <w:r/>
    </w:p>
    <w:p>
      <w:pPr>
        <w:pStyle w:val="657"/>
        <w:contextualSpacing/>
        <w:ind w:left="5103"/>
        <w:spacing w:after="200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Кому:_________________________</w:t>
      </w:r>
      <w:r>
        <w:rPr>
          <w:rFonts w:eastAsia="Calibri"/>
          <w:sz w:val="28"/>
          <w:szCs w:val="28"/>
          <w:lang w:eastAsia="en-US"/>
        </w:rPr>
        <w:t xml:space="preserve">______________________________</w:t>
      </w:r>
      <w:r>
        <w:rPr>
          <w:rFonts w:eastAsia="Calibri"/>
          <w:sz w:val="28"/>
          <w:szCs w:val="28"/>
          <w:lang w:eastAsia="en-US"/>
        </w:rPr>
      </w:r>
      <w:r/>
    </w:p>
    <w:p>
      <w:pPr>
        <w:pStyle w:val="657"/>
        <w:contextualSpacing/>
        <w:ind w:left="5103"/>
        <w:spacing w:after="200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Контактные данные: ______________</w:t>
      </w:r>
      <w:r>
        <w:rPr>
          <w:rFonts w:eastAsia="Calibri"/>
          <w:sz w:val="28"/>
          <w:szCs w:val="28"/>
          <w:lang w:eastAsia="en-US"/>
        </w:rPr>
        <w:t xml:space="preserve">________________</w:t>
      </w:r>
      <w:r>
        <w:rPr>
          <w:rFonts w:eastAsia="Calibri"/>
          <w:sz w:val="28"/>
          <w:szCs w:val="28"/>
          <w:lang w:eastAsia="en-US"/>
        </w:rPr>
      </w:r>
      <w:r/>
    </w:p>
    <w:p>
      <w:pPr>
        <w:pStyle w:val="657"/>
        <w:contextualSpacing/>
        <w:ind w:left="5103"/>
        <w:spacing w:after="200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______________________________</w:t>
      </w:r>
      <w:r>
        <w:rPr>
          <w:rFonts w:eastAsia="Calibri"/>
          <w:sz w:val="28"/>
          <w:szCs w:val="28"/>
          <w:lang w:eastAsia="en-US"/>
        </w:rPr>
      </w:r>
      <w:r/>
    </w:p>
    <w:p>
      <w:pPr>
        <w:pStyle w:val="657"/>
        <w:contextualSpacing/>
        <w:ind w:left="5103"/>
        <w:spacing w:after="200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Представитель: ______________________________</w:t>
      </w:r>
      <w:r/>
    </w:p>
    <w:p>
      <w:pPr>
        <w:pStyle w:val="657"/>
        <w:contextualSpacing/>
        <w:ind w:left="5103"/>
        <w:spacing w:after="200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____________________</w:t>
      </w:r>
      <w:r>
        <w:rPr>
          <w:rFonts w:eastAsia="Calibri"/>
          <w:sz w:val="28"/>
          <w:szCs w:val="28"/>
          <w:lang w:eastAsia="en-US"/>
        </w:rPr>
        <w:t xml:space="preserve">__________</w:t>
      </w:r>
      <w:r>
        <w:rPr>
          <w:rFonts w:eastAsia="Calibri"/>
          <w:sz w:val="28"/>
          <w:szCs w:val="28"/>
          <w:lang w:eastAsia="en-US"/>
        </w:rPr>
      </w:r>
      <w:r/>
    </w:p>
    <w:p>
      <w:pPr>
        <w:pStyle w:val="657"/>
        <w:contextualSpacing/>
        <w:ind w:left="5103"/>
        <w:spacing w:after="200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Контактные данные представителя: </w:t>
      </w:r>
      <w:r/>
    </w:p>
    <w:p>
      <w:pPr>
        <w:pStyle w:val="657"/>
        <w:contextualSpacing/>
        <w:ind w:left="5103"/>
        <w:spacing w:after="200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______________________________</w:t>
      </w:r>
      <w:r>
        <w:rPr>
          <w:rFonts w:eastAsia="Calibri"/>
          <w:sz w:val="28"/>
          <w:szCs w:val="28"/>
          <w:lang w:eastAsia="en-US"/>
        </w:rPr>
      </w:r>
      <w:r/>
    </w:p>
    <w:p>
      <w:pPr>
        <w:pStyle w:val="657"/>
        <w:contextualSpacing/>
        <w:jc w:val="right"/>
        <w:widowControl w:val="off"/>
        <w:rPr>
          <w:rFonts w:cs="Courier New"/>
          <w:b/>
          <w:spacing w:val="2"/>
          <w:sz w:val="26"/>
          <w:szCs w:val="26"/>
        </w:rPr>
      </w:pPr>
      <w:r>
        <w:rPr>
          <w:rFonts w:cs="Courier New"/>
          <w:sz w:val="28"/>
          <w:szCs w:val="28"/>
        </w:rPr>
        <w:t xml:space="preserve">  _______________________________</w:t>
      </w:r>
      <w:r>
        <w:rPr>
          <w:rFonts w:cs="Courier New"/>
          <w:b/>
          <w:spacing w:val="2"/>
          <w:sz w:val="26"/>
          <w:szCs w:val="26"/>
        </w:rPr>
      </w:r>
      <w:r/>
    </w:p>
    <w:p>
      <w:pPr>
        <w:pStyle w:val="657"/>
        <w:contextualSpacing/>
        <w:jc w:val="right"/>
        <w:widowControl w:val="off"/>
        <w:rPr>
          <w:rFonts w:cs="Courier New"/>
          <w:b/>
          <w:spacing w:val="2"/>
          <w:sz w:val="26"/>
          <w:szCs w:val="26"/>
        </w:rPr>
      </w:pPr>
      <w:r>
        <w:rPr>
          <w:rFonts w:cs="Courier New"/>
          <w:b/>
          <w:spacing w:val="2"/>
          <w:sz w:val="26"/>
          <w:szCs w:val="26"/>
        </w:rPr>
      </w:r>
      <w:r/>
    </w:p>
    <w:p>
      <w:pPr>
        <w:pStyle w:val="657"/>
        <w:contextualSpacing/>
        <w:jc w:val="right"/>
        <w:widowControl w:val="off"/>
        <w:rPr>
          <w:rFonts w:cs="Courier New"/>
          <w:b/>
          <w:spacing w:val="2"/>
          <w:sz w:val="26"/>
          <w:szCs w:val="26"/>
        </w:rPr>
      </w:pPr>
      <w:r>
        <w:rPr>
          <w:rFonts w:cs="Courier New"/>
          <w:b/>
          <w:spacing w:val="2"/>
          <w:sz w:val="26"/>
          <w:szCs w:val="26"/>
        </w:rPr>
      </w:r>
      <w:r/>
    </w:p>
    <w:p>
      <w:pPr>
        <w:pStyle w:val="657"/>
        <w:jc w:val="center"/>
        <w:spacing w:before="108" w:after="108"/>
        <w:widowControl w:val="off"/>
        <w:rPr>
          <w:b/>
          <w:bCs/>
          <w:color w:val="000000"/>
          <w:sz w:val="28"/>
          <w:szCs w:val="24"/>
        </w:rPr>
        <w:outlineLvl w:val="0"/>
      </w:pPr>
      <w:r>
        <w:rPr>
          <w:b/>
          <w:bCs/>
          <w:color w:val="000000"/>
          <w:sz w:val="28"/>
          <w:szCs w:val="24"/>
        </w:rPr>
        <w:t xml:space="preserve">РЕШЕНИЕ</w:t>
        <w:br w:type="textWrapping" w:clear="all"/>
        <w:t xml:space="preserve">об отказе в выдаче дубликата разрешения на установку и эксплуатацию рекламной конструкции или аннулирования такого разрешения</w:t>
      </w:r>
      <w:r/>
    </w:p>
    <w:p>
      <w:pPr>
        <w:pStyle w:val="657"/>
        <w:jc w:val="both"/>
        <w:widowControl w:val="off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</w:r>
      <w:r/>
    </w:p>
    <w:p>
      <w:pPr>
        <w:pStyle w:val="657"/>
        <w:jc w:val="both"/>
        <w:widowControl w:val="off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</w:r>
      <w:r/>
    </w:p>
    <w:p>
      <w:pPr>
        <w:pStyle w:val="657"/>
        <w:ind w:firstLine="709"/>
        <w:jc w:val="both"/>
        <w:widowControl w:val="off"/>
        <w:rPr>
          <w:color w:val="000000"/>
          <w:sz w:val="24"/>
          <w:szCs w:val="22"/>
        </w:rPr>
      </w:pPr>
      <w:r>
        <w:rPr>
          <w:color w:val="000000"/>
          <w:sz w:val="24"/>
          <w:szCs w:val="22"/>
        </w:rPr>
        <w:t xml:space="preserve">по   результатам    рассмотрения    заявления    о    выдаче дубликата разрешения на ус</w:t>
      </w:r>
      <w:r>
        <w:rPr>
          <w:color w:val="000000"/>
          <w:sz w:val="24"/>
          <w:szCs w:val="22"/>
        </w:rPr>
        <w:t xml:space="preserve">тановку и эксплуатацию рекламной конструкции или аннулирования такого разрешения от _____________ N __________  принято решение об отказе в  выдаче  дубликата разрешения на установку и эксплуатацию рекламной конструкции или аннулирования такого разрешения.</w:t>
      </w:r>
      <w:r/>
    </w:p>
    <w:p>
      <w:pPr>
        <w:pStyle w:val="657"/>
        <w:spacing w:after="200" w:line="276" w:lineRule="auto"/>
        <w:rPr>
          <w:rFonts w:eastAsia="Calibri"/>
          <w:color w:val="000000"/>
          <w:sz w:val="24"/>
          <w:szCs w:val="24"/>
          <w:lang w:eastAsia="en-US"/>
        </w:rPr>
      </w:pPr>
      <w:r>
        <w:rPr>
          <w:rFonts w:eastAsia="Calibri"/>
          <w:color w:val="000000"/>
          <w:sz w:val="24"/>
          <w:szCs w:val="24"/>
          <w:lang w:eastAsia="en-US"/>
        </w:rPr>
      </w:r>
      <w:r/>
    </w:p>
    <w:tbl>
      <w:tblPr>
        <w:tblW w:w="0" w:type="auto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none" w:color="000000" w:sz="0" w:space="0"/>
          <w:insideV w:val="none" w:color="000000" w:sz="0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1680"/>
        <w:gridCol w:w="4132"/>
        <w:gridCol w:w="3920"/>
      </w:tblGrid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80" w:type="dxa"/>
            <w:vAlign w:val="top"/>
            <w:textDirection w:val="lrTb"/>
            <w:noWrap w:val="false"/>
          </w:tcPr>
          <w:p>
            <w:pPr>
              <w:pStyle w:val="657"/>
              <w:jc w:val="center"/>
              <w:spacing w:line="276" w:lineRule="auto"/>
              <w:widowControl w:val="off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N пункта Административного регламента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32" w:type="dxa"/>
            <w:vAlign w:val="top"/>
            <w:textDirection w:val="lrTb"/>
            <w:noWrap w:val="false"/>
          </w:tcPr>
          <w:p>
            <w:pPr>
              <w:pStyle w:val="657"/>
              <w:jc w:val="center"/>
              <w:spacing w:line="276" w:lineRule="auto"/>
              <w:widowControl w:val="off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Наименование основания для отказа в выдаче дубликата решении о присвоении, аннулировании адреса объекту адресации или решении об отказе в присвоении адреса объекту адресации или аннулировании его адреса в соответствии с Административным регламентом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20" w:type="dxa"/>
            <w:vAlign w:val="top"/>
            <w:textDirection w:val="lrTb"/>
            <w:noWrap w:val="false"/>
          </w:tcPr>
          <w:p>
            <w:pPr>
              <w:pStyle w:val="657"/>
              <w:jc w:val="center"/>
              <w:spacing w:line="276" w:lineRule="auto"/>
              <w:widowControl w:val="off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Разъяснение причин отказа в выдаче дубликата решения о присвоении, аннулировании адреса объекту адресации или решения об отказе в присвоении адреса объекту адресации или аннулировании его адреса</w:t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80" w:type="dxa"/>
            <w:vAlign w:val="top"/>
            <w:textDirection w:val="lrTb"/>
            <w:noWrap w:val="false"/>
          </w:tcPr>
          <w:p>
            <w:pPr>
              <w:pStyle w:val="657"/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Подпункт 1 пункта 2.8.3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32" w:type="dxa"/>
            <w:vAlign w:val="top"/>
            <w:textDirection w:val="lrTb"/>
            <w:noWrap w:val="false"/>
          </w:tcPr>
          <w:p>
            <w:pPr>
              <w:pStyle w:val="657"/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несоответствие заявителя кругу лиц, указанных в </w:t>
            </w:r>
            <w:r>
              <w:rPr>
                <w:rFonts w:ascii="Arial" w:hAnsi="Arial"/>
                <w:sz w:val="24"/>
                <w:szCs w:val="24"/>
              </w:rPr>
              <w:fldChar w:fldCharType="begin"/>
            </w:r>
            <w:r>
              <w:rPr>
                <w:rFonts w:ascii="Arial" w:hAnsi="Arial"/>
                <w:sz w:val="24"/>
                <w:szCs w:val="24"/>
              </w:rPr>
              <w:instrText xml:space="preserve">HYPERLINK "D:\\ДОКУМЕНТЫ\\МОЁ\\Роман\\Downloads\\Письмо Министерства строительства и жилищно коммунального хозяйства РФ от 7 дека.rtf" \l "sub_2022"</w:instrText>
            </w:r>
            <w:r>
              <w:rPr>
                <w:rFonts w:ascii="Arial" w:hAnsi="Arial"/>
                <w:sz w:val="24"/>
                <w:szCs w:val="24"/>
              </w:rPr>
              <w:fldChar w:fldCharType="separate"/>
            </w:r>
            <w:r>
              <w:rPr>
                <w:color w:val="000000"/>
                <w:sz w:val="24"/>
                <w:szCs w:val="24"/>
              </w:rPr>
              <w:t xml:space="preserve">пункте 1.2</w:t>
            </w:r>
            <w:r>
              <w:rPr>
                <w:color w:val="000000"/>
                <w:sz w:val="24"/>
                <w:szCs w:val="24"/>
              </w:rPr>
              <w:fldChar w:fldCharType="end"/>
            </w:r>
            <w:r>
              <w:rPr>
                <w:color w:val="000000"/>
                <w:sz w:val="24"/>
                <w:szCs w:val="24"/>
              </w:rPr>
              <w:t xml:space="preserve"> Административного регламента.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20" w:type="dxa"/>
            <w:vAlign w:val="top"/>
            <w:textDirection w:val="lrTb"/>
            <w:noWrap w:val="false"/>
          </w:tcPr>
          <w:p>
            <w:pPr>
              <w:pStyle w:val="657"/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Указываются основания такого вывода</w:t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80" w:type="dxa"/>
            <w:vAlign w:val="top"/>
            <w:textDirection w:val="lrTb"/>
            <w:noWrap w:val="false"/>
          </w:tcPr>
          <w:p>
            <w:pPr>
              <w:pStyle w:val="657"/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Подпункт 2 пункта 2.8.3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32" w:type="dxa"/>
            <w:vAlign w:val="top"/>
            <w:textDirection w:val="lrTb"/>
            <w:noWrap w:val="false"/>
          </w:tcPr>
          <w:p>
            <w:pPr>
              <w:pStyle w:val="657"/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испрашиваемое заявителем решение не выдавался органом местного самоуправления.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20" w:type="dxa"/>
            <w:vAlign w:val="top"/>
            <w:textDirection w:val="lrTb"/>
            <w:noWrap w:val="false"/>
          </w:tcPr>
          <w:p>
            <w:pPr>
              <w:pStyle w:val="657"/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</w:tr>
    </w:tbl>
    <w:p>
      <w:pPr>
        <w:pStyle w:val="657"/>
        <w:spacing w:after="200" w:line="276" w:lineRule="auto"/>
        <w:rPr>
          <w:rFonts w:eastAsia="Calibri"/>
          <w:color w:val="000000"/>
          <w:sz w:val="22"/>
          <w:szCs w:val="22"/>
          <w:lang w:eastAsia="en-US"/>
        </w:rPr>
      </w:pPr>
      <w:r>
        <w:rPr>
          <w:rFonts w:eastAsia="Calibri"/>
          <w:color w:val="000000"/>
          <w:sz w:val="22"/>
          <w:szCs w:val="22"/>
          <w:lang w:eastAsia="en-US"/>
        </w:rPr>
      </w:r>
      <w:r/>
    </w:p>
    <w:p>
      <w:pPr>
        <w:pStyle w:val="657"/>
        <w:ind w:firstLine="709"/>
        <w:jc w:val="both"/>
        <w:widowControl w:val="off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Вы вправе повторно  обратиться  с  заявлением  о выдаче дубликата разрешения на установку и эксплуатацию рекламной конструкции или аннулирования такого разрешения после  устранения  указанного нарушения.</w:t>
      </w:r>
      <w:r/>
    </w:p>
    <w:p>
      <w:pPr>
        <w:pStyle w:val="657"/>
        <w:ind w:firstLine="709"/>
        <w:jc w:val="both"/>
        <w:widowControl w:val="off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Данный отказ  может  быть  обжалован  в  досудебном  порядке  путем направления жалобы в орган местного самоуправления, а также в судебном порядке.</w:t>
      </w:r>
      <w:r/>
    </w:p>
    <w:p>
      <w:pPr>
        <w:pStyle w:val="657"/>
        <w:jc w:val="both"/>
        <w:widowControl w:val="off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Дополнительно информируем: _________________________________________________</w:t>
      </w:r>
      <w:r>
        <w:rPr>
          <w:color w:val="000000"/>
          <w:sz w:val="24"/>
          <w:szCs w:val="24"/>
        </w:rPr>
        <w:t xml:space="preserve">___________________________</w:t>
      </w:r>
      <w:r>
        <w:rPr>
          <w:color w:val="000000"/>
          <w:sz w:val="24"/>
          <w:szCs w:val="24"/>
        </w:rPr>
        <w:t xml:space="preserve">_ _______________________________________________</w:t>
      </w:r>
      <w:r>
        <w:rPr>
          <w:color w:val="000000"/>
          <w:sz w:val="24"/>
          <w:szCs w:val="24"/>
        </w:rPr>
        <w:t xml:space="preserve">______________________________</w:t>
      </w:r>
      <w:r>
        <w:rPr>
          <w:color w:val="000000"/>
          <w:sz w:val="24"/>
          <w:szCs w:val="24"/>
        </w:rPr>
        <w:t xml:space="preserve">.</w:t>
      </w:r>
      <w:r/>
    </w:p>
    <w:p>
      <w:pPr>
        <w:pStyle w:val="657"/>
        <w:jc w:val="center"/>
        <w:widowControl w:val="off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(указывается информация, необходимая для устранения причин отказа в выдаче дубликата разрешения на установку и эксплуатацию рекламной конструкции или аннулирования такого разрешения, а также иная дополнительная информация при наличии)</w:t>
      </w:r>
      <w:r/>
    </w:p>
    <w:p>
      <w:pPr>
        <w:pStyle w:val="657"/>
        <w:spacing w:after="200" w:line="276" w:lineRule="auto"/>
        <w:rPr>
          <w:rFonts w:eastAsia="Calibri"/>
          <w:color w:val="000000"/>
          <w:sz w:val="24"/>
          <w:szCs w:val="24"/>
          <w:lang w:eastAsia="en-US"/>
        </w:rPr>
      </w:pPr>
      <w:r>
        <w:rPr>
          <w:rFonts w:eastAsia="Calibri"/>
          <w:color w:val="000000"/>
          <w:sz w:val="24"/>
          <w:szCs w:val="24"/>
          <w:lang w:eastAsia="en-US"/>
        </w:rPr>
      </w:r>
      <w:r/>
    </w:p>
    <w:p>
      <w:pPr>
        <w:pStyle w:val="657"/>
        <w:jc w:val="both"/>
        <w:widowControl w:val="off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______________  _____________  __________________________________________</w:t>
      </w:r>
      <w:r/>
    </w:p>
    <w:p>
      <w:pPr>
        <w:pStyle w:val="657"/>
        <w:jc w:val="both"/>
        <w:widowControl w:val="off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(должность)           (подпись)             (фамилия, имя, отчество (при наличии)</w:t>
      </w:r>
      <w:r/>
    </w:p>
    <w:p>
      <w:pPr>
        <w:pStyle w:val="657"/>
        <w:spacing w:after="200" w:line="276" w:lineRule="auto"/>
        <w:rPr>
          <w:rFonts w:eastAsia="Calibri"/>
          <w:color w:val="000000"/>
          <w:sz w:val="24"/>
          <w:szCs w:val="24"/>
          <w:lang w:eastAsia="en-US"/>
        </w:rPr>
      </w:pPr>
      <w:r>
        <w:rPr>
          <w:rFonts w:eastAsia="Calibri"/>
          <w:color w:val="000000"/>
          <w:sz w:val="24"/>
          <w:szCs w:val="24"/>
          <w:lang w:eastAsia="en-US"/>
        </w:rPr>
      </w:r>
      <w:r/>
    </w:p>
    <w:p>
      <w:pPr>
        <w:pStyle w:val="657"/>
        <w:jc w:val="both"/>
        <w:widowControl w:val="off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Дата</w:t>
      </w:r>
      <w:r/>
    </w:p>
    <w:p>
      <w:pPr>
        <w:pStyle w:val="657"/>
        <w:contextualSpacing/>
        <w:ind w:firstLine="709"/>
        <w:jc w:val="center"/>
        <w:widowControl w:val="off"/>
        <w:rPr>
          <w:rFonts w:eastAsia="Calibri"/>
          <w:color w:val="000009"/>
          <w:sz w:val="28"/>
          <w:szCs w:val="28"/>
          <w:lang w:eastAsia="en-US"/>
        </w:rPr>
      </w:pPr>
      <w:r>
        <w:rPr>
          <w:rFonts w:eastAsia="Calibri"/>
          <w:color w:val="000009"/>
          <w:sz w:val="28"/>
          <w:szCs w:val="28"/>
          <w:lang w:eastAsia="en-US"/>
        </w:rPr>
      </w:r>
      <w:r/>
    </w:p>
    <w:p>
      <w:pPr>
        <w:pStyle w:val="657"/>
        <w:contextualSpacing/>
        <w:ind w:firstLine="709"/>
        <w:jc w:val="center"/>
        <w:widowControl w:val="off"/>
        <w:rPr>
          <w:rFonts w:ascii="Calibri" w:hAnsi="Calibri" w:eastAsia="Calibri"/>
          <w:sz w:val="28"/>
          <w:szCs w:val="28"/>
          <w:lang w:eastAsia="en-US"/>
        </w:rPr>
      </w:pPr>
      <w:r>
        <w:rPr>
          <w:rFonts w:eastAsia="Calibri"/>
          <w:color w:val="000009"/>
          <w:sz w:val="28"/>
          <w:szCs w:val="28"/>
          <w:lang w:eastAsia="en-US"/>
        </w:rPr>
        <w:t xml:space="preserve">_____________________</w:t>
      </w:r>
      <w:r>
        <w:rPr>
          <w:rFonts w:ascii="Calibri" w:hAnsi="Calibri" w:eastAsia="Calibri"/>
          <w:sz w:val="28"/>
          <w:szCs w:val="28"/>
          <w:lang w:eastAsia="en-US"/>
        </w:rPr>
      </w:r>
      <w:r/>
    </w:p>
    <w:p>
      <w:pPr>
        <w:pStyle w:val="657"/>
        <w:jc w:val="center"/>
        <w:spacing w:after="200" w:line="276" w:lineRule="auto"/>
        <w:rPr>
          <w:rFonts w:eastAsia="Calibri"/>
          <w:color w:val="000000"/>
          <w:sz w:val="24"/>
          <w:szCs w:val="24"/>
          <w:lang w:eastAsia="en-US"/>
        </w:rPr>
      </w:pPr>
      <w:r>
        <w:rPr>
          <w:rFonts w:eastAsia="Calibri"/>
          <w:color w:val="000000"/>
          <w:sz w:val="24"/>
          <w:szCs w:val="24"/>
          <w:lang w:eastAsia="en-US"/>
        </w:rPr>
      </w:r>
      <w:r/>
    </w:p>
    <w:sectPr>
      <w:footnotePr/>
      <w:endnotePr/>
      <w:type w:val="nextPage"/>
      <w:pgSz w:w="11906" w:h="16838" w:orient="portrait"/>
      <w:pgMar w:top="568" w:right="991" w:bottom="851" w:left="1560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</w:font>
  <w:font w:name="Wingdings">
    <w:panose1 w:val="05000000000000000000"/>
  </w:font>
  <w:font w:name="Tahoma">
    <w:panose1 w:val="020B0604030504040204"/>
  </w:font>
  <w:font w:name="Times New Roman">
    <w:panose1 w:val="02020603050405020304"/>
  </w:font>
  <w:font w:name="Courier New">
    <w:panose1 w:val="02070309020205020404"/>
  </w:font>
  <w:font w:name="Calibri">
    <w:panose1 w:val="020F0502020204030204"/>
  </w:font>
  <w:font w:name="Arial Unicode MS">
    <w:panose1 w:val="020B060402020202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657"/>
        <w:ind w:left="795" w:hanging="360"/>
        <w:tabs>
          <w:tab w:val="num" w:pos="795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pStyle w:val="657"/>
        <w:ind w:left="1440" w:hanging="360"/>
        <w:tabs>
          <w:tab w:val="num" w:pos="1440" w:leader="none"/>
        </w:tabs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657"/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657"/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657"/>
        <w:ind w:left="3600" w:hanging="360"/>
        <w:tabs>
          <w:tab w:val="num" w:pos="3600" w:leader="none"/>
        </w:tabs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657"/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657"/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657"/>
        <w:ind w:left="5760" w:hanging="360"/>
        <w:tabs>
          <w:tab w:val="num" w:pos="5760" w:leader="none"/>
        </w:tabs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657"/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abstractNum w:abstractNumId="1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657"/>
        <w:ind w:left="630" w:hanging="630"/>
        <w:tabs>
          <w:tab w:val="num" w:pos="630" w:leader="none"/>
        </w:tabs>
      </w:pPr>
    </w:lvl>
    <w:lvl w:ilvl="1">
      <w:start w:val="4"/>
      <w:numFmt w:val="decimal"/>
      <w:isLgl w:val="false"/>
      <w:suff w:val="tab"/>
      <w:lvlText w:val="%1.%2."/>
      <w:lvlJc w:val="left"/>
      <w:pPr>
        <w:pStyle w:val="657"/>
        <w:ind w:left="1080" w:hanging="720"/>
        <w:tabs>
          <w:tab w:val="num" w:pos="1080" w:leader="none"/>
        </w:tabs>
      </w:pPr>
    </w:lvl>
    <w:lvl w:ilvl="2">
      <w:start w:val="3"/>
      <w:numFmt w:val="decimal"/>
      <w:isLgl w:val="false"/>
      <w:suff w:val="tab"/>
      <w:lvlText w:val="%1.%2.%3."/>
      <w:lvlJc w:val="left"/>
      <w:pPr>
        <w:pStyle w:val="657"/>
        <w:ind w:left="2040" w:hanging="720"/>
        <w:tabs>
          <w:tab w:val="num" w:pos="204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657"/>
        <w:ind w:left="2160" w:hanging="1080"/>
        <w:tabs>
          <w:tab w:val="num" w:pos="216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657"/>
        <w:ind w:left="2520" w:hanging="1080"/>
        <w:tabs>
          <w:tab w:val="num" w:pos="252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657"/>
        <w:ind w:left="3240" w:hanging="1440"/>
        <w:tabs>
          <w:tab w:val="num" w:pos="324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657"/>
        <w:ind w:left="3960" w:hanging="1800"/>
        <w:tabs>
          <w:tab w:val="num" w:pos="396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657"/>
        <w:ind w:left="4320" w:hanging="1800"/>
        <w:tabs>
          <w:tab w:val="num" w:pos="432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657"/>
        <w:ind w:left="5040" w:hanging="2160"/>
        <w:tabs>
          <w:tab w:val="num" w:pos="5040" w:leader="none"/>
        </w:tabs>
      </w:pPr>
    </w:lvl>
  </w:abstractNum>
  <w:abstractNum w:abstractNumId="2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657"/>
        <w:ind w:left="540" w:hanging="540"/>
        <w:tabs>
          <w:tab w:val="num" w:pos="540" w:leader="none"/>
        </w:tabs>
      </w:pPr>
    </w:lvl>
    <w:lvl w:ilvl="1">
      <w:start w:val="4"/>
      <w:numFmt w:val="decimal"/>
      <w:isLgl w:val="false"/>
      <w:suff w:val="tab"/>
      <w:lvlText w:val="%1.%2."/>
      <w:lvlJc w:val="left"/>
      <w:pPr>
        <w:pStyle w:val="657"/>
        <w:ind w:left="900" w:hanging="540"/>
        <w:tabs>
          <w:tab w:val="num" w:pos="900" w:leader="none"/>
        </w:tabs>
      </w:pPr>
    </w:lvl>
    <w:lvl w:ilvl="2">
      <w:start w:val="3"/>
      <w:numFmt w:val="decimal"/>
      <w:isLgl w:val="false"/>
      <w:suff w:val="tab"/>
      <w:lvlText w:val="%1.%2.%3."/>
      <w:lvlJc w:val="left"/>
      <w:pPr>
        <w:pStyle w:val="657"/>
        <w:ind w:left="1440" w:hanging="720"/>
        <w:tabs>
          <w:tab w:val="num" w:pos="144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657"/>
        <w:ind w:left="1800" w:hanging="720"/>
        <w:tabs>
          <w:tab w:val="num" w:pos="180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657"/>
        <w:ind w:left="2520" w:hanging="1080"/>
        <w:tabs>
          <w:tab w:val="num" w:pos="252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657"/>
        <w:ind w:left="2880" w:hanging="1080"/>
        <w:tabs>
          <w:tab w:val="num" w:pos="288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657"/>
        <w:ind w:left="3600" w:hanging="1440"/>
        <w:tabs>
          <w:tab w:val="num" w:pos="36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657"/>
        <w:ind w:left="3960" w:hanging="1440"/>
        <w:tabs>
          <w:tab w:val="num" w:pos="39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657"/>
        <w:ind w:left="4680" w:hanging="1800"/>
        <w:tabs>
          <w:tab w:val="num" w:pos="4680" w:leader="none"/>
        </w:tabs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pStyle w:val="657"/>
        <w:ind w:left="720" w:hanging="360"/>
      </w:pPr>
      <w:rPr>
        <w:rFonts w:ascii="Times New Roman" w:hAnsi="Times New Roman" w:eastAsia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pStyle w:val="657"/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657"/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657"/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657"/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657"/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657"/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657"/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657"/>
        <w:ind w:left="6480" w:hanging="360"/>
      </w:pPr>
      <w:rPr>
        <w:rFonts w:ascii="Wingdings" w:hAnsi="Wingdings"/>
      </w:rPr>
    </w:lvl>
  </w:abstractNum>
  <w:abstractNum w:abstractNumId="4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657"/>
        <w:ind w:left="600" w:hanging="600"/>
      </w:pPr>
    </w:lvl>
    <w:lvl w:ilvl="1">
      <w:start w:val="13"/>
      <w:numFmt w:val="decimal"/>
      <w:isLgl w:val="false"/>
      <w:suff w:val="tab"/>
      <w:lvlText w:val="%1.%2."/>
      <w:lvlJc w:val="left"/>
      <w:pPr>
        <w:pStyle w:val="657"/>
        <w:ind w:left="1855" w:hanging="720"/>
      </w:pPr>
    </w:lvl>
    <w:lvl w:ilvl="2">
      <w:start w:val="1"/>
      <w:numFmt w:val="decimal"/>
      <w:isLgl w:val="false"/>
      <w:suff w:val="tab"/>
      <w:lvlText w:val="%1.%2.%3."/>
      <w:lvlJc w:val="left"/>
      <w:pPr>
        <w:pStyle w:val="657"/>
        <w:ind w:left="2990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657"/>
        <w:ind w:left="4485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657"/>
        <w:ind w:left="5980" w:hanging="1440"/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657"/>
        <w:ind w:left="7115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657"/>
        <w:ind w:left="8610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657"/>
        <w:ind w:left="9745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657"/>
        <w:ind w:left="11240" w:hanging="2160"/>
      </w:pPr>
    </w:lvl>
  </w:abstractNum>
  <w:abstractNum w:abstractNumId="5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pStyle w:val="657"/>
        <w:ind w:left="450" w:hanging="450"/>
      </w:pPr>
    </w:lvl>
    <w:lvl w:ilvl="1">
      <w:start w:val="1"/>
      <w:numFmt w:val="decimal"/>
      <w:isLgl w:val="false"/>
      <w:suff w:val="tab"/>
      <w:lvlText w:val="%1.%2."/>
      <w:lvlJc w:val="left"/>
      <w:pPr>
        <w:pStyle w:val="657"/>
        <w:ind w:left="1855" w:hanging="720"/>
      </w:pPr>
    </w:lvl>
    <w:lvl w:ilvl="2">
      <w:start w:val="1"/>
      <w:numFmt w:val="decimal"/>
      <w:isLgl w:val="false"/>
      <w:suff w:val="tab"/>
      <w:lvlText w:val="%1.%2.%3."/>
      <w:lvlJc w:val="left"/>
      <w:pPr>
        <w:pStyle w:val="657"/>
        <w:ind w:left="2990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657"/>
        <w:ind w:left="4485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657"/>
        <w:ind w:left="5620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657"/>
        <w:ind w:left="7115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657"/>
        <w:ind w:left="8610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657"/>
        <w:ind w:left="9745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657"/>
        <w:ind w:left="11240" w:hanging="2160"/>
      </w:p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pStyle w:val="657"/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"/>
      <w:lvlJc w:val="left"/>
      <w:pPr>
        <w:pStyle w:val="657"/>
        <w:ind w:left="1440" w:hanging="360"/>
        <w:tabs>
          <w:tab w:val="num" w:pos="1440" w:leader="none"/>
        </w:tabs>
      </w:pPr>
      <w:rPr>
        <w:rFonts w:ascii="Symbol" w:hAnsi="Symbol"/>
        <w:sz w:val="20"/>
      </w:rPr>
    </w:lvl>
    <w:lvl w:ilvl="2">
      <w:start w:val="1"/>
      <w:numFmt w:val="bullet"/>
      <w:isLgl w:val="false"/>
      <w:suff w:val="tab"/>
      <w:lvlText w:val=""/>
      <w:lvlJc w:val="left"/>
      <w:pPr>
        <w:pStyle w:val="657"/>
        <w:ind w:left="2160" w:hanging="360"/>
        <w:tabs>
          <w:tab w:val="num" w:pos="2160" w:leader="none"/>
        </w:tabs>
      </w:pPr>
      <w:rPr>
        <w:rFonts w:ascii="Symbol" w:hAnsi="Symbol"/>
        <w:sz w:val="20"/>
      </w:rPr>
    </w:lvl>
    <w:lvl w:ilvl="3">
      <w:start w:val="1"/>
      <w:numFmt w:val="bullet"/>
      <w:isLgl w:val="false"/>
      <w:suff w:val="tab"/>
      <w:lvlText w:val=""/>
      <w:lvlJc w:val="left"/>
      <w:pPr>
        <w:pStyle w:val="657"/>
        <w:ind w:left="2880" w:hanging="360"/>
        <w:tabs>
          <w:tab w:val="num" w:pos="2880" w:leader="none"/>
        </w:tabs>
      </w:pPr>
      <w:rPr>
        <w:rFonts w:ascii="Symbol" w:hAnsi="Symbol"/>
        <w:sz w:val="20"/>
      </w:rPr>
    </w:lvl>
    <w:lvl w:ilvl="4">
      <w:start w:val="1"/>
      <w:numFmt w:val="bullet"/>
      <w:isLgl w:val="false"/>
      <w:suff w:val="tab"/>
      <w:lvlText w:val=""/>
      <w:lvlJc w:val="left"/>
      <w:pPr>
        <w:pStyle w:val="657"/>
        <w:ind w:left="3600" w:hanging="360"/>
        <w:tabs>
          <w:tab w:val="num" w:pos="3600" w:leader="none"/>
        </w:tabs>
      </w:pPr>
      <w:rPr>
        <w:rFonts w:ascii="Symbol" w:hAnsi="Symbol"/>
        <w:sz w:val="20"/>
      </w:rPr>
    </w:lvl>
    <w:lvl w:ilvl="5">
      <w:start w:val="1"/>
      <w:numFmt w:val="bullet"/>
      <w:isLgl w:val="false"/>
      <w:suff w:val="tab"/>
      <w:lvlText w:val=""/>
      <w:lvlJc w:val="left"/>
      <w:pPr>
        <w:pStyle w:val="657"/>
        <w:ind w:left="4320" w:hanging="360"/>
        <w:tabs>
          <w:tab w:val="num" w:pos="4320" w:leader="none"/>
        </w:tabs>
      </w:pPr>
      <w:rPr>
        <w:rFonts w:ascii="Symbol" w:hAnsi="Symbol"/>
        <w:sz w:val="20"/>
      </w:rPr>
    </w:lvl>
    <w:lvl w:ilvl="6">
      <w:start w:val="1"/>
      <w:numFmt w:val="bullet"/>
      <w:isLgl w:val="false"/>
      <w:suff w:val="tab"/>
      <w:lvlText w:val=""/>
      <w:lvlJc w:val="left"/>
      <w:pPr>
        <w:pStyle w:val="657"/>
        <w:ind w:left="5040" w:hanging="360"/>
        <w:tabs>
          <w:tab w:val="num" w:pos="5040" w:leader="none"/>
        </w:tabs>
      </w:pPr>
      <w:rPr>
        <w:rFonts w:ascii="Symbol" w:hAnsi="Symbol"/>
        <w:sz w:val="20"/>
      </w:rPr>
    </w:lvl>
    <w:lvl w:ilvl="7">
      <w:start w:val="1"/>
      <w:numFmt w:val="bullet"/>
      <w:isLgl w:val="false"/>
      <w:suff w:val="tab"/>
      <w:lvlText w:val=""/>
      <w:lvlJc w:val="left"/>
      <w:pPr>
        <w:pStyle w:val="657"/>
        <w:ind w:left="5760" w:hanging="360"/>
        <w:tabs>
          <w:tab w:val="num" w:pos="5760" w:leader="none"/>
        </w:tabs>
      </w:pPr>
      <w:rPr>
        <w:rFonts w:ascii="Symbol" w:hAnsi="Symbol"/>
        <w:sz w:val="20"/>
      </w:rPr>
    </w:lvl>
    <w:lvl w:ilvl="8">
      <w:start w:val="1"/>
      <w:numFmt w:val="bullet"/>
      <w:isLgl w:val="false"/>
      <w:suff w:val="tab"/>
      <w:lvlText w:val=""/>
      <w:lvlJc w:val="left"/>
      <w:pPr>
        <w:pStyle w:val="657"/>
        <w:ind w:left="6480" w:hanging="360"/>
        <w:tabs>
          <w:tab w:val="num" w:pos="6480" w:leader="none"/>
        </w:tabs>
      </w:pPr>
      <w:rPr>
        <w:rFonts w:ascii="Symbol" w:hAnsi="Symbol"/>
        <w:sz w:val="20"/>
      </w:r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657"/>
        <w:ind w:left="720" w:hanging="360"/>
      </w:pPr>
      <w:rPr>
        <w:sz w:val="27"/>
      </w:rPr>
    </w:lvl>
    <w:lvl w:ilvl="1">
      <w:start w:val="1"/>
      <w:numFmt w:val="lowerLetter"/>
      <w:isLgl w:val="false"/>
      <w:suff w:val="tab"/>
      <w:lvlText w:val="%2."/>
      <w:lvlJc w:val="left"/>
      <w:pPr>
        <w:pStyle w:val="657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57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57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57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57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57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57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57"/>
        <w:ind w:left="6480" w:hanging="180"/>
      </w:pPr>
    </w:lvl>
  </w:abstractNum>
  <w:abstractNum w:abstractNumId="8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pStyle w:val="657"/>
        <w:ind w:left="360" w:hanging="360"/>
        <w:tabs>
          <w:tab w:val="num" w:pos="360" w:leader="none"/>
        </w:tabs>
      </w:pPr>
      <w:rPr>
        <w:color w:val="000000"/>
      </w:rPr>
    </w:lvl>
    <w:lvl w:ilvl="1">
      <w:start w:val="6"/>
      <w:numFmt w:val="decimal"/>
      <w:isLgl w:val="false"/>
      <w:suff w:val="tab"/>
      <w:lvlText w:val="%1.%2."/>
      <w:lvlJc w:val="left"/>
      <w:pPr>
        <w:pStyle w:val="657"/>
        <w:ind w:left="1068" w:hanging="360"/>
        <w:tabs>
          <w:tab w:val="num" w:pos="1068" w:leader="none"/>
        </w:tabs>
      </w:pPr>
      <w:rPr>
        <w:color w:val="000000"/>
      </w:rPr>
    </w:lvl>
    <w:lvl w:ilvl="2">
      <w:start w:val="1"/>
      <w:numFmt w:val="decimal"/>
      <w:isLgl w:val="false"/>
      <w:suff w:val="tab"/>
      <w:lvlText w:val="%1.%2.%3."/>
      <w:lvlJc w:val="left"/>
      <w:pPr>
        <w:pStyle w:val="657"/>
        <w:ind w:left="2136" w:hanging="720"/>
        <w:tabs>
          <w:tab w:val="num" w:pos="2136" w:leader="none"/>
        </w:tabs>
      </w:pPr>
      <w:rPr>
        <w:color w:val="000000"/>
      </w:rPr>
    </w:lvl>
    <w:lvl w:ilvl="3">
      <w:start w:val="1"/>
      <w:numFmt w:val="decimal"/>
      <w:isLgl w:val="false"/>
      <w:suff w:val="tab"/>
      <w:lvlText w:val="%1.%2.%3.%4."/>
      <w:lvlJc w:val="left"/>
      <w:pPr>
        <w:pStyle w:val="657"/>
        <w:ind w:left="2844" w:hanging="720"/>
        <w:tabs>
          <w:tab w:val="num" w:pos="2844" w:leader="none"/>
        </w:tabs>
      </w:pPr>
      <w:rPr>
        <w:color w:val="000000"/>
      </w:rPr>
    </w:lvl>
    <w:lvl w:ilvl="4">
      <w:start w:val="1"/>
      <w:numFmt w:val="decimal"/>
      <w:isLgl w:val="false"/>
      <w:suff w:val="tab"/>
      <w:lvlText w:val="%1.%2.%3.%4.%5."/>
      <w:lvlJc w:val="left"/>
      <w:pPr>
        <w:pStyle w:val="657"/>
        <w:ind w:left="3912" w:hanging="1080"/>
        <w:tabs>
          <w:tab w:val="num" w:pos="3912" w:leader="none"/>
        </w:tabs>
      </w:pPr>
      <w:rPr>
        <w:color w:val="000000"/>
      </w:rPr>
    </w:lvl>
    <w:lvl w:ilvl="5">
      <w:start w:val="1"/>
      <w:numFmt w:val="decimal"/>
      <w:isLgl w:val="false"/>
      <w:suff w:val="tab"/>
      <w:lvlText w:val="%1.%2.%3.%4.%5.%6."/>
      <w:lvlJc w:val="left"/>
      <w:pPr>
        <w:pStyle w:val="657"/>
        <w:ind w:left="4620" w:hanging="1080"/>
        <w:tabs>
          <w:tab w:val="num" w:pos="4620" w:leader="none"/>
        </w:tabs>
      </w:pPr>
      <w:rPr>
        <w:color w:val="000000"/>
      </w:rPr>
    </w:lvl>
    <w:lvl w:ilvl="6">
      <w:start w:val="1"/>
      <w:numFmt w:val="decimal"/>
      <w:isLgl w:val="false"/>
      <w:suff w:val="tab"/>
      <w:lvlText w:val="%1.%2.%3.%4.%5.%6.%7."/>
      <w:lvlJc w:val="left"/>
      <w:pPr>
        <w:pStyle w:val="657"/>
        <w:ind w:left="5688" w:hanging="1440"/>
        <w:tabs>
          <w:tab w:val="num" w:pos="5688" w:leader="none"/>
        </w:tabs>
      </w:pPr>
      <w:rPr>
        <w:color w:val="000000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657"/>
        <w:ind w:left="6396" w:hanging="1440"/>
        <w:tabs>
          <w:tab w:val="num" w:pos="6396" w:leader="none"/>
        </w:tabs>
      </w:pPr>
      <w:rPr>
        <w:color w:val="000000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657"/>
        <w:ind w:left="7464" w:hanging="1800"/>
        <w:tabs>
          <w:tab w:val="num" w:pos="7464" w:leader="none"/>
        </w:tabs>
      </w:pPr>
      <w:rPr>
        <w:color w:val="000000"/>
      </w:r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pStyle w:val="657"/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657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57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57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57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57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57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57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57"/>
        <w:ind w:left="6480" w:hanging="180"/>
      </w:p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pStyle w:val="657"/>
        <w:ind w:left="1260" w:hanging="360"/>
        <w:tabs>
          <w:tab w:val="num" w:pos="126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pStyle w:val="657"/>
        <w:ind w:left="1980" w:hanging="360"/>
        <w:tabs>
          <w:tab w:val="num" w:pos="1980" w:leader="none"/>
        </w:tabs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657"/>
        <w:ind w:left="2700" w:hanging="360"/>
        <w:tabs>
          <w:tab w:val="num" w:pos="270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657"/>
        <w:ind w:left="3420" w:hanging="360"/>
        <w:tabs>
          <w:tab w:val="num" w:pos="342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657"/>
        <w:ind w:left="4140" w:hanging="360"/>
        <w:tabs>
          <w:tab w:val="num" w:pos="4140" w:leader="none"/>
        </w:tabs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657"/>
        <w:ind w:left="4860" w:hanging="360"/>
        <w:tabs>
          <w:tab w:val="num" w:pos="486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657"/>
        <w:ind w:left="5580" w:hanging="360"/>
        <w:tabs>
          <w:tab w:val="num" w:pos="558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657"/>
        <w:ind w:left="6300" w:hanging="360"/>
        <w:tabs>
          <w:tab w:val="num" w:pos="6300" w:leader="none"/>
        </w:tabs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657"/>
        <w:ind w:left="7020" w:hanging="360"/>
        <w:tabs>
          <w:tab w:val="num" w:pos="7020" w:leader="none"/>
        </w:tabs>
      </w:pPr>
      <w:rPr>
        <w:rFonts w:ascii="Wingdings" w:hAnsi="Wingdings"/>
      </w:r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pStyle w:val="657"/>
        <w:ind w:left="720" w:hanging="360"/>
        <w:tabs>
          <w:tab w:val="num" w:pos="720" w:leader="none"/>
        </w:tabs>
      </w:pPr>
      <w:rPr>
        <w:rFonts w:ascii="Symbol" w:hAnsi="Symbol"/>
      </w:rPr>
    </w:lvl>
    <w:lvl w:ilvl="1">
      <w:start w:val="1"/>
      <w:numFmt w:val="decimal"/>
      <w:isLgl w:val="false"/>
      <w:suff w:val="tab"/>
      <w:lvlText w:val="%2."/>
      <w:lvlJc w:val="left"/>
      <w:pPr>
        <w:pStyle w:val="657"/>
        <w:ind w:left="1440" w:hanging="360"/>
        <w:tabs>
          <w:tab w:val="num" w:pos="1440" w:leader="none"/>
        </w:tabs>
      </w:pPr>
    </w:lvl>
    <w:lvl w:ilvl="2">
      <w:start w:val="1"/>
      <w:numFmt w:val="bullet"/>
      <w:isLgl w:val="false"/>
      <w:suff w:val="tab"/>
      <w:lvlText w:val=""/>
      <w:lvlJc w:val="left"/>
      <w:pPr>
        <w:pStyle w:val="657"/>
        <w:ind w:left="2160" w:hanging="360"/>
        <w:tabs>
          <w:tab w:val="num" w:pos="2160" w:leader="none"/>
        </w:tabs>
      </w:pPr>
      <w:rPr>
        <w:rFonts w:ascii="Symbol" w:hAnsi="Symbol"/>
      </w:rPr>
    </w:lvl>
    <w:lvl w:ilvl="3">
      <w:start w:val="1"/>
      <w:numFmt w:val="bullet"/>
      <w:isLgl w:val="false"/>
      <w:suff w:val="tab"/>
      <w:lvlText w:val=""/>
      <w:lvlJc w:val="left"/>
      <w:pPr>
        <w:pStyle w:val="657"/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657"/>
        <w:ind w:left="3600" w:hanging="360"/>
        <w:tabs>
          <w:tab w:val="num" w:pos="3600" w:leader="none"/>
        </w:tabs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657"/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657"/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657"/>
        <w:ind w:left="5760" w:hanging="360"/>
        <w:tabs>
          <w:tab w:val="num" w:pos="5760" w:leader="none"/>
        </w:tabs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657"/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abstractNum w:abstractNumId="12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pStyle w:val="657"/>
        <w:ind w:left="360" w:hanging="360"/>
        <w:tabs>
          <w:tab w:val="num" w:pos="360" w:leader="none"/>
        </w:tabs>
      </w:pPr>
      <w:rPr>
        <w:color w:val="000000"/>
      </w:rPr>
    </w:lvl>
    <w:lvl w:ilvl="1">
      <w:start w:val="6"/>
      <w:numFmt w:val="decimal"/>
      <w:isLgl w:val="false"/>
      <w:suff w:val="tab"/>
      <w:lvlText w:val="%1.%2."/>
      <w:lvlJc w:val="left"/>
      <w:pPr>
        <w:pStyle w:val="657"/>
        <w:ind w:left="1068" w:hanging="360"/>
        <w:tabs>
          <w:tab w:val="num" w:pos="1068" w:leader="none"/>
        </w:tabs>
      </w:pPr>
      <w:rPr>
        <w:color w:val="000000"/>
      </w:rPr>
    </w:lvl>
    <w:lvl w:ilvl="2">
      <w:start w:val="1"/>
      <w:numFmt w:val="decimal"/>
      <w:isLgl w:val="false"/>
      <w:suff w:val="tab"/>
      <w:lvlText w:val="%1.%2.%3."/>
      <w:lvlJc w:val="left"/>
      <w:pPr>
        <w:pStyle w:val="657"/>
        <w:ind w:left="2136" w:hanging="720"/>
        <w:tabs>
          <w:tab w:val="num" w:pos="2136" w:leader="none"/>
        </w:tabs>
      </w:pPr>
      <w:rPr>
        <w:color w:val="000000"/>
      </w:rPr>
    </w:lvl>
    <w:lvl w:ilvl="3">
      <w:start w:val="1"/>
      <w:numFmt w:val="decimal"/>
      <w:isLgl w:val="false"/>
      <w:suff w:val="tab"/>
      <w:lvlText w:val="%1.%2.%3.%4."/>
      <w:lvlJc w:val="left"/>
      <w:pPr>
        <w:pStyle w:val="657"/>
        <w:ind w:left="2844" w:hanging="720"/>
        <w:tabs>
          <w:tab w:val="num" w:pos="2844" w:leader="none"/>
        </w:tabs>
      </w:pPr>
      <w:rPr>
        <w:color w:val="000000"/>
      </w:rPr>
    </w:lvl>
    <w:lvl w:ilvl="4">
      <w:start w:val="1"/>
      <w:numFmt w:val="decimal"/>
      <w:isLgl w:val="false"/>
      <w:suff w:val="tab"/>
      <w:lvlText w:val="%1.%2.%3.%4.%5."/>
      <w:lvlJc w:val="left"/>
      <w:pPr>
        <w:pStyle w:val="657"/>
        <w:ind w:left="3912" w:hanging="1080"/>
        <w:tabs>
          <w:tab w:val="num" w:pos="3912" w:leader="none"/>
        </w:tabs>
      </w:pPr>
      <w:rPr>
        <w:color w:val="000000"/>
      </w:rPr>
    </w:lvl>
    <w:lvl w:ilvl="5">
      <w:start w:val="1"/>
      <w:numFmt w:val="decimal"/>
      <w:isLgl w:val="false"/>
      <w:suff w:val="tab"/>
      <w:lvlText w:val="%1.%2.%3.%4.%5.%6."/>
      <w:lvlJc w:val="left"/>
      <w:pPr>
        <w:pStyle w:val="657"/>
        <w:ind w:left="4620" w:hanging="1080"/>
        <w:tabs>
          <w:tab w:val="num" w:pos="4620" w:leader="none"/>
        </w:tabs>
      </w:pPr>
      <w:rPr>
        <w:color w:val="000000"/>
      </w:rPr>
    </w:lvl>
    <w:lvl w:ilvl="6">
      <w:start w:val="1"/>
      <w:numFmt w:val="decimal"/>
      <w:isLgl w:val="false"/>
      <w:suff w:val="tab"/>
      <w:lvlText w:val="%1.%2.%3.%4.%5.%6.%7."/>
      <w:lvlJc w:val="left"/>
      <w:pPr>
        <w:pStyle w:val="657"/>
        <w:ind w:left="5688" w:hanging="1440"/>
        <w:tabs>
          <w:tab w:val="num" w:pos="5688" w:leader="none"/>
        </w:tabs>
      </w:pPr>
      <w:rPr>
        <w:color w:val="000000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657"/>
        <w:ind w:left="6396" w:hanging="1440"/>
        <w:tabs>
          <w:tab w:val="num" w:pos="6396" w:leader="none"/>
        </w:tabs>
      </w:pPr>
      <w:rPr>
        <w:color w:val="000000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657"/>
        <w:ind w:left="7464" w:hanging="1800"/>
        <w:tabs>
          <w:tab w:val="num" w:pos="7464" w:leader="none"/>
        </w:tabs>
      </w:pPr>
      <w:rPr>
        <w:color w:val="000000"/>
      </w:rPr>
    </w:lvl>
  </w:abstractNum>
  <w:abstractNum w:abstractNumId="13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pStyle w:val="657"/>
        <w:ind w:left="72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pStyle w:val="657"/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657"/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657"/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657"/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657"/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657"/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657"/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657"/>
        <w:ind w:left="6480" w:hanging="360"/>
      </w:pPr>
      <w:rPr>
        <w:rFonts w:ascii="Wingdings" w:hAnsi="Wingdings"/>
      </w:rPr>
    </w:lvl>
  </w:abstractNum>
  <w:abstractNum w:abstractNumId="14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pStyle w:val="657"/>
        <w:ind w:left="1287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pStyle w:val="657"/>
        <w:ind w:left="2007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657"/>
        <w:ind w:left="2727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657"/>
        <w:ind w:left="3447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657"/>
        <w:ind w:left="4167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657"/>
        <w:ind w:left="4887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657"/>
        <w:ind w:left="5607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657"/>
        <w:ind w:left="6327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657"/>
        <w:ind w:left="7047" w:hanging="360"/>
      </w:pPr>
      <w:rPr>
        <w:rFonts w:ascii="Wingdings" w:hAnsi="Wingdings"/>
      </w:rPr>
    </w:lvl>
  </w:abstractNum>
  <w:abstractNum w:abstractNumId="15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657"/>
        <w:ind w:left="630" w:hanging="630"/>
        <w:tabs>
          <w:tab w:val="num" w:pos="630" w:leader="none"/>
        </w:tabs>
      </w:pPr>
    </w:lvl>
    <w:lvl w:ilvl="1">
      <w:start w:val="4"/>
      <w:numFmt w:val="decimal"/>
      <w:isLgl w:val="false"/>
      <w:suff w:val="tab"/>
      <w:lvlText w:val="%1.%2."/>
      <w:lvlJc w:val="left"/>
      <w:pPr>
        <w:pStyle w:val="657"/>
        <w:ind w:left="1080" w:hanging="720"/>
        <w:tabs>
          <w:tab w:val="num" w:pos="1080" w:leader="none"/>
        </w:tabs>
      </w:pPr>
    </w:lvl>
    <w:lvl w:ilvl="2">
      <w:start w:val="3"/>
      <w:numFmt w:val="decimal"/>
      <w:isLgl w:val="false"/>
      <w:suff w:val="tab"/>
      <w:lvlText w:val="%1.%2.%3."/>
      <w:lvlJc w:val="left"/>
      <w:pPr>
        <w:pStyle w:val="657"/>
        <w:ind w:left="1800" w:hanging="720"/>
        <w:tabs>
          <w:tab w:val="num" w:pos="180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657"/>
        <w:ind w:left="2160" w:hanging="1080"/>
        <w:tabs>
          <w:tab w:val="num" w:pos="216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657"/>
        <w:ind w:left="2520" w:hanging="1080"/>
        <w:tabs>
          <w:tab w:val="num" w:pos="252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657"/>
        <w:ind w:left="3240" w:hanging="1440"/>
        <w:tabs>
          <w:tab w:val="num" w:pos="324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657"/>
        <w:ind w:left="3960" w:hanging="1800"/>
        <w:tabs>
          <w:tab w:val="num" w:pos="396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657"/>
        <w:ind w:left="4320" w:hanging="1800"/>
        <w:tabs>
          <w:tab w:val="num" w:pos="432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657"/>
        <w:ind w:left="5040" w:hanging="2160"/>
        <w:tabs>
          <w:tab w:val="num" w:pos="5040" w:leader="none"/>
        </w:tabs>
      </w:pPr>
    </w:lvl>
  </w:abstractNum>
  <w:abstractNum w:abstractNumId="16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pStyle w:val="657"/>
        <w:ind w:left="420" w:hanging="420"/>
        <w:tabs>
          <w:tab w:val="num" w:pos="420" w:leader="none"/>
        </w:tabs>
      </w:pPr>
    </w:lvl>
    <w:lvl w:ilvl="1">
      <w:start w:val="5"/>
      <w:numFmt w:val="decimal"/>
      <w:isLgl w:val="false"/>
      <w:suff w:val="tab"/>
      <w:lvlText w:val="%1.%2."/>
      <w:lvlJc w:val="left"/>
      <w:pPr>
        <w:pStyle w:val="657"/>
        <w:ind w:left="1428" w:hanging="720"/>
        <w:tabs>
          <w:tab w:val="num" w:pos="1428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pStyle w:val="657"/>
        <w:ind w:left="2136" w:hanging="720"/>
        <w:tabs>
          <w:tab w:val="num" w:pos="2136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657"/>
        <w:ind w:left="3204" w:hanging="1080"/>
        <w:tabs>
          <w:tab w:val="num" w:pos="3204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657"/>
        <w:ind w:left="3912" w:hanging="1080"/>
        <w:tabs>
          <w:tab w:val="num" w:pos="3912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657"/>
        <w:ind w:left="4980" w:hanging="1440"/>
        <w:tabs>
          <w:tab w:val="num" w:pos="498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657"/>
        <w:ind w:left="6048" w:hanging="1800"/>
        <w:tabs>
          <w:tab w:val="num" w:pos="6048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657"/>
        <w:ind w:left="6756" w:hanging="1800"/>
        <w:tabs>
          <w:tab w:val="num" w:pos="6756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657"/>
        <w:ind w:left="7824" w:hanging="2160"/>
        <w:tabs>
          <w:tab w:val="num" w:pos="7824" w:leader="none"/>
        </w:tabs>
      </w:pPr>
    </w:lvl>
  </w:abstractNum>
  <w:abstractNum w:abstractNumId="17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657"/>
        <w:ind w:left="630" w:hanging="630"/>
        <w:tabs>
          <w:tab w:val="num" w:pos="630" w:leader="none"/>
        </w:tabs>
      </w:pPr>
    </w:lvl>
    <w:lvl w:ilvl="1">
      <w:start w:val="4"/>
      <w:numFmt w:val="decimal"/>
      <w:isLgl w:val="false"/>
      <w:suff w:val="tab"/>
      <w:lvlText w:val="%1.%2."/>
      <w:lvlJc w:val="left"/>
      <w:pPr>
        <w:pStyle w:val="657"/>
        <w:ind w:left="1260" w:hanging="720"/>
        <w:tabs>
          <w:tab w:val="num" w:pos="1260" w:leader="none"/>
        </w:tabs>
      </w:pPr>
    </w:lvl>
    <w:lvl w:ilvl="2">
      <w:start w:val="3"/>
      <w:numFmt w:val="decimal"/>
      <w:isLgl w:val="false"/>
      <w:suff w:val="tab"/>
      <w:lvlText w:val="%1.%2.%3."/>
      <w:lvlJc w:val="left"/>
      <w:pPr>
        <w:pStyle w:val="657"/>
        <w:ind w:left="2160" w:hanging="72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657"/>
        <w:ind w:left="2700" w:hanging="1080"/>
        <w:tabs>
          <w:tab w:val="num" w:pos="270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657"/>
        <w:ind w:left="3240" w:hanging="1080"/>
        <w:tabs>
          <w:tab w:val="num" w:pos="324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657"/>
        <w:ind w:left="4140" w:hanging="1440"/>
        <w:tabs>
          <w:tab w:val="num" w:pos="414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657"/>
        <w:ind w:left="5040" w:hanging="180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657"/>
        <w:ind w:left="5580" w:hanging="1800"/>
        <w:tabs>
          <w:tab w:val="num" w:pos="558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657"/>
        <w:ind w:left="6480" w:hanging="2160"/>
        <w:tabs>
          <w:tab w:val="num" w:pos="6480" w:leader="none"/>
        </w:tabs>
      </w:pPr>
    </w:lvl>
  </w:abstractNum>
  <w:abstractNum w:abstractNumId="18">
    <w:multiLevelType w:val="hybridMultilevel"/>
    <w:lvl w:ilvl="0">
      <w:start w:val="4"/>
      <w:numFmt w:val="decimal"/>
      <w:pStyle w:val="719"/>
      <w:isLgl w:val="false"/>
      <w:suff w:val="tab"/>
      <w:lvlText w:val="%1."/>
      <w:lvlJc w:val="left"/>
      <w:pPr>
        <w:pStyle w:val="657"/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pStyle w:val="657"/>
        <w:ind w:left="1567" w:hanging="432"/>
      </w:pPr>
      <w:rPr>
        <w:b/>
        <w:sz w:val="28"/>
      </w:rPr>
    </w:lvl>
    <w:lvl w:ilvl="2">
      <w:start w:val="1"/>
      <w:numFmt w:val="decimal"/>
      <w:isLgl w:val="false"/>
      <w:suff w:val="tab"/>
      <w:lvlText w:val="%1.%2.%3."/>
      <w:lvlJc w:val="left"/>
      <w:pPr>
        <w:pStyle w:val="657"/>
        <w:ind w:left="1072" w:hanging="504"/>
      </w:pPr>
      <w:rPr>
        <w:b w:val="0"/>
        <w:sz w:val="28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pStyle w:val="657"/>
        <w:ind w:left="1499" w:hanging="648"/>
      </w:pPr>
      <w:rPr>
        <w:b w:val="0"/>
      </w:rPr>
    </w:lvl>
    <w:lvl w:ilvl="4">
      <w:start w:val="1"/>
      <w:numFmt w:val="decimal"/>
      <w:isLgl w:val="false"/>
      <w:suff w:val="tab"/>
      <w:lvlText w:val="%1.%2.%3.%4.%5."/>
      <w:lvlJc w:val="left"/>
      <w:pPr>
        <w:pStyle w:val="657"/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657"/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657"/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657"/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657"/>
        <w:ind w:left="4320" w:hanging="1440"/>
      </w:pPr>
    </w:lvl>
  </w:abstractNum>
  <w:abstractNum w:abstractNumId="19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pStyle w:val="657"/>
        <w:ind w:left="450" w:hanging="450"/>
      </w:pPr>
    </w:lvl>
    <w:lvl w:ilvl="1">
      <w:start w:val="4"/>
      <w:numFmt w:val="decimal"/>
      <w:isLgl w:val="false"/>
      <w:suff w:val="tab"/>
      <w:lvlText w:val="%1.%2."/>
      <w:lvlJc w:val="left"/>
      <w:pPr>
        <w:pStyle w:val="657"/>
        <w:ind w:left="2575" w:hanging="720"/>
      </w:pPr>
    </w:lvl>
    <w:lvl w:ilvl="2">
      <w:start w:val="1"/>
      <w:numFmt w:val="decimal"/>
      <w:isLgl w:val="false"/>
      <w:suff w:val="tab"/>
      <w:lvlText w:val="%1.%2.%3."/>
      <w:lvlJc w:val="left"/>
      <w:pPr>
        <w:pStyle w:val="657"/>
        <w:ind w:left="4430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657"/>
        <w:ind w:left="6645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657"/>
        <w:ind w:left="8500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657"/>
        <w:ind w:left="10715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657"/>
        <w:ind w:left="12930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657"/>
        <w:ind w:left="14785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657"/>
        <w:ind w:left="17000" w:hanging="2160"/>
      </w:pPr>
    </w:lvl>
  </w:abstractNum>
  <w:abstractNum w:abstractNumId="20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657"/>
        <w:ind w:left="630" w:hanging="630"/>
        <w:tabs>
          <w:tab w:val="num" w:pos="630" w:leader="none"/>
        </w:tabs>
      </w:pPr>
    </w:lvl>
    <w:lvl w:ilvl="1">
      <w:start w:val="4"/>
      <w:numFmt w:val="decimal"/>
      <w:isLgl w:val="false"/>
      <w:suff w:val="tab"/>
      <w:lvlText w:val="%1.%2."/>
      <w:lvlJc w:val="left"/>
      <w:pPr>
        <w:pStyle w:val="657"/>
        <w:ind w:left="720" w:hanging="720"/>
        <w:tabs>
          <w:tab w:val="num" w:pos="720" w:leader="none"/>
        </w:tabs>
      </w:pPr>
    </w:lvl>
    <w:lvl w:ilvl="2">
      <w:start w:val="3"/>
      <w:numFmt w:val="decimal"/>
      <w:isLgl w:val="false"/>
      <w:suff w:val="tab"/>
      <w:lvlText w:val="%1.%2.%3."/>
      <w:lvlJc w:val="left"/>
      <w:pPr>
        <w:pStyle w:val="657"/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657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657"/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657"/>
        <w:ind w:left="1440" w:hanging="1440"/>
        <w:tabs>
          <w:tab w:val="num" w:pos="144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657"/>
        <w:ind w:left="1800" w:hanging="1800"/>
        <w:tabs>
          <w:tab w:val="num" w:pos="18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657"/>
        <w:ind w:left="1800" w:hanging="1800"/>
        <w:tabs>
          <w:tab w:val="num" w:pos="18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657"/>
        <w:ind w:left="2160" w:hanging="2160"/>
        <w:tabs>
          <w:tab w:val="num" w:pos="2160" w:leader="none"/>
        </w:tabs>
      </w:pPr>
    </w:lvl>
  </w:abstractNum>
  <w:abstractNum w:abstractNumId="21">
    <w:multiLevelType w:val="hybridMultilevel"/>
    <w:lvl w:ilvl="0">
      <w:start w:val="4"/>
      <w:numFmt w:val="bullet"/>
      <w:isLgl w:val="false"/>
      <w:suff w:val="tab"/>
      <w:lvlText w:val="-"/>
      <w:lvlJc w:val="left"/>
      <w:pPr>
        <w:pStyle w:val="657"/>
        <w:ind w:left="1069" w:hanging="360"/>
        <w:tabs>
          <w:tab w:val="num" w:pos="1069" w:leader="none"/>
        </w:tabs>
      </w:pPr>
      <w:rPr>
        <w:rFonts w:ascii="Times New Roman" w:hAnsi="Times New Roman" w:eastAsia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pStyle w:val="657"/>
        <w:ind w:left="1789" w:hanging="360"/>
        <w:tabs>
          <w:tab w:val="num" w:pos="1789" w:leader="none"/>
        </w:tabs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657"/>
        <w:ind w:left="2509" w:hanging="360"/>
        <w:tabs>
          <w:tab w:val="num" w:pos="2509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657"/>
        <w:ind w:left="3229" w:hanging="360"/>
        <w:tabs>
          <w:tab w:val="num" w:pos="3229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657"/>
        <w:ind w:left="3949" w:hanging="360"/>
        <w:tabs>
          <w:tab w:val="num" w:pos="3949" w:leader="none"/>
        </w:tabs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657"/>
        <w:ind w:left="4669" w:hanging="360"/>
        <w:tabs>
          <w:tab w:val="num" w:pos="4669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657"/>
        <w:ind w:left="5389" w:hanging="360"/>
        <w:tabs>
          <w:tab w:val="num" w:pos="5389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657"/>
        <w:ind w:left="6109" w:hanging="360"/>
        <w:tabs>
          <w:tab w:val="num" w:pos="6109" w:leader="none"/>
        </w:tabs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657"/>
        <w:ind w:left="6829" w:hanging="360"/>
        <w:tabs>
          <w:tab w:val="num" w:pos="6829" w:leader="none"/>
        </w:tabs>
      </w:pPr>
      <w:rPr>
        <w:rFonts w:ascii="Wingdings" w:hAnsi="Wingdings"/>
      </w:rPr>
    </w:lvl>
  </w:abstractNum>
  <w:abstractNum w:abstractNumId="22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pStyle w:val="657"/>
        <w:ind w:left="420" w:hanging="420"/>
        <w:tabs>
          <w:tab w:val="num" w:pos="420" w:leader="none"/>
        </w:tabs>
      </w:pPr>
    </w:lvl>
    <w:lvl w:ilvl="1">
      <w:start w:val="5"/>
      <w:numFmt w:val="decimal"/>
      <w:isLgl w:val="false"/>
      <w:suff w:val="tab"/>
      <w:lvlText w:val="%1.%2."/>
      <w:lvlJc w:val="left"/>
      <w:pPr>
        <w:pStyle w:val="657"/>
        <w:ind w:left="1428" w:hanging="720"/>
        <w:tabs>
          <w:tab w:val="num" w:pos="1428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pStyle w:val="657"/>
        <w:ind w:left="2136" w:hanging="720"/>
        <w:tabs>
          <w:tab w:val="num" w:pos="2136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657"/>
        <w:ind w:left="3204" w:hanging="1080"/>
        <w:tabs>
          <w:tab w:val="num" w:pos="3204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657"/>
        <w:ind w:left="3912" w:hanging="1080"/>
        <w:tabs>
          <w:tab w:val="num" w:pos="3912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657"/>
        <w:ind w:left="4980" w:hanging="1440"/>
        <w:tabs>
          <w:tab w:val="num" w:pos="498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657"/>
        <w:ind w:left="6048" w:hanging="1800"/>
        <w:tabs>
          <w:tab w:val="num" w:pos="6048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657"/>
        <w:ind w:left="6756" w:hanging="1800"/>
        <w:tabs>
          <w:tab w:val="num" w:pos="6756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657"/>
        <w:ind w:left="7824" w:hanging="2160"/>
        <w:tabs>
          <w:tab w:val="num" w:pos="7824" w:leader="none"/>
        </w:tabs>
      </w:pPr>
    </w:lvl>
  </w:abstractNum>
  <w:abstractNum w:abstractNumId="23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pStyle w:val="657"/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657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57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57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57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57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57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57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57"/>
        <w:ind w:left="6480" w:hanging="180"/>
      </w:pPr>
    </w:lvl>
  </w:abstractNum>
  <w:abstractNum w:abstractNumId="24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657"/>
        <w:ind w:left="1429" w:hanging="360"/>
      </w:pPr>
      <w:rPr>
        <w:rFonts w:ascii="Courier New" w:hAnsi="Courier New"/>
        <w:color w:val="000000"/>
      </w:rPr>
    </w:lvl>
    <w:lvl w:ilvl="1">
      <w:start w:val="1"/>
      <w:numFmt w:val="bullet"/>
      <w:isLgl w:val="false"/>
      <w:suff w:val="tab"/>
      <w:lvlText w:val="-"/>
      <w:lvlJc w:val="left"/>
      <w:pPr>
        <w:pStyle w:val="657"/>
        <w:ind w:left="1440" w:hanging="360"/>
        <w:tabs>
          <w:tab w:val="num" w:pos="1440" w:leader="none"/>
        </w:tabs>
      </w:pPr>
      <w:rPr>
        <w:rFonts w:ascii="Courier New" w:hAnsi="Courier New"/>
        <w:color w:val="000000"/>
      </w:rPr>
    </w:lvl>
    <w:lvl w:ilvl="2">
      <w:start w:val="1"/>
      <w:numFmt w:val="bullet"/>
      <w:isLgl w:val="false"/>
      <w:suff w:val="tab"/>
      <w:lvlText w:val=""/>
      <w:lvlJc w:val="left"/>
      <w:pPr>
        <w:pStyle w:val="657"/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657"/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657"/>
        <w:ind w:left="3600" w:hanging="360"/>
        <w:tabs>
          <w:tab w:val="num" w:pos="360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657"/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657"/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657"/>
        <w:ind w:left="5760" w:hanging="360"/>
        <w:tabs>
          <w:tab w:val="num" w:pos="576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657"/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abstractNum w:abstractNumId="25">
    <w:multiLevelType w:val="hybridMultilevel"/>
    <w:lvl w:ilvl="0">
      <w:start w:val="1"/>
      <w:numFmt w:val="upperRoman"/>
      <w:isLgl w:val="false"/>
      <w:suff w:val="space"/>
      <w:lvlText w:val="%1. "/>
      <w:lvlJc w:val="center"/>
      <w:pPr>
        <w:pStyle w:val="657"/>
        <w:ind w:left="0" w:firstLine="0"/>
      </w:pPr>
    </w:lvl>
    <w:lvl w:ilvl="1">
      <w:start w:val="1"/>
      <w:numFmt w:val="decimal"/>
      <w:isLgl w:val="false"/>
      <w:suff w:val="space"/>
      <w:lvlText w:val="%1.%2. "/>
      <w:lvlJc w:val="left"/>
      <w:pPr>
        <w:pStyle w:val="657"/>
        <w:ind w:left="1620" w:firstLine="720"/>
      </w:pPr>
      <w:rPr>
        <w:b w:val="0"/>
        <w:i w:val="0"/>
        <w:color w:val="000000"/>
        <w:sz w:val="24"/>
        <w:szCs w:val="24"/>
      </w:rPr>
    </w:lvl>
    <w:lvl w:ilvl="2">
      <w:start w:val="1"/>
      <w:numFmt w:val="decimal"/>
      <w:isLgl w:val="false"/>
      <w:suff w:val="space"/>
      <w:lvlText w:val="%1.%2.%3."/>
      <w:lvlJc w:val="left"/>
      <w:pPr>
        <w:pStyle w:val="657"/>
        <w:ind w:left="0" w:firstLine="720"/>
      </w:pPr>
      <w:rPr>
        <w:b w:val="0"/>
        <w:i w:val="0"/>
        <w:color w:val="000000"/>
        <w:sz w:val="24"/>
        <w:szCs w:val="24"/>
      </w:rPr>
    </w:lvl>
    <w:lvl w:ilvl="3">
      <w:start w:val="1"/>
      <w:numFmt w:val="decimal"/>
      <w:isLgl w:val="false"/>
      <w:suff w:val="space"/>
      <w:lvlText w:val="%1.%2.%3.%4."/>
      <w:lvlJc w:val="left"/>
      <w:pPr>
        <w:pStyle w:val="657"/>
        <w:ind w:left="0" w:firstLine="720"/>
      </w:pPr>
      <w:rPr>
        <w:b w:val="0"/>
        <w:i w:val="0"/>
        <w:color w:val="000000"/>
      </w:rPr>
    </w:lvl>
    <w:lvl w:ilvl="4">
      <w:start w:val="1"/>
      <w:numFmt w:val="decimal"/>
      <w:isLgl w:val="false"/>
      <w:suff w:val="space"/>
      <w:lvlText w:val="%5)"/>
      <w:lvlJc w:val="left"/>
      <w:pPr>
        <w:pStyle w:val="657"/>
        <w:ind w:left="0" w:firstLine="720"/>
      </w:pPr>
      <w:rPr>
        <w:color w:val="000000"/>
      </w:rPr>
    </w:lvl>
    <w:lvl w:ilvl="5">
      <w:start w:val="1"/>
      <w:numFmt w:val="bullet"/>
      <w:isLgl w:val="false"/>
      <w:suff w:val="space"/>
      <w:lvlText w:val=""/>
      <w:lvlJc w:val="left"/>
      <w:pPr>
        <w:pStyle w:val="657"/>
        <w:ind w:left="0" w:firstLine="720"/>
      </w:pPr>
      <w:rPr>
        <w:rFonts w:ascii="Symbol" w:hAnsi="Symbol"/>
        <w:color w:val="000000"/>
      </w:rPr>
    </w:lvl>
    <w:lvl w:ilvl="6">
      <w:start w:val="1"/>
      <w:numFmt w:val="decimal"/>
      <w:isLgl w:val="false"/>
      <w:suff w:val="tab"/>
      <w:lvlText w:val="%1.%2.%3.%4.%5.%6.%7."/>
      <w:lvlJc w:val="left"/>
      <w:pPr>
        <w:pStyle w:val="657"/>
        <w:ind w:left="3240" w:hanging="1080"/>
        <w:tabs>
          <w:tab w:val="num" w:pos="3600" w:leader="none"/>
        </w:tabs>
      </w:pPr>
      <w:rPr>
        <w:color w:val="000000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657"/>
        <w:ind w:left="3744" w:hanging="1224"/>
        <w:tabs>
          <w:tab w:val="num" w:pos="3960" w:leader="none"/>
        </w:tabs>
      </w:pPr>
      <w:rPr>
        <w:color w:val="000000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657"/>
        <w:ind w:left="4320" w:hanging="1440"/>
        <w:tabs>
          <w:tab w:val="num" w:pos="4680" w:leader="none"/>
        </w:tabs>
      </w:pPr>
      <w:rPr>
        <w:color w:val="000000"/>
      </w:rPr>
    </w:lvl>
  </w:abstractNum>
  <w:abstractNum w:abstractNumId="26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pStyle w:val="657"/>
        <w:ind w:left="720" w:hanging="360"/>
      </w:pPr>
    </w:lvl>
    <w:lvl w:ilvl="1">
      <w:start w:val="1"/>
      <w:numFmt w:val="decimal"/>
      <w:isLgl w:val="false"/>
      <w:suff w:val="tab"/>
      <w:lvlText w:val="%2."/>
      <w:lvlJc w:val="left"/>
      <w:pPr>
        <w:pStyle w:val="657"/>
        <w:ind w:left="1485" w:hanging="405"/>
      </w:pPr>
      <w:rPr>
        <w:b w:val="0"/>
      </w:rPr>
    </w:lvl>
    <w:lvl w:ilvl="2">
      <w:start w:val="1"/>
      <w:numFmt w:val="lowerRoman"/>
      <w:isLgl w:val="false"/>
      <w:suff w:val="tab"/>
      <w:lvlText w:val="%3."/>
      <w:lvlJc w:val="right"/>
      <w:pPr>
        <w:pStyle w:val="657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57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57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57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57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57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57"/>
        <w:ind w:left="6480" w:hanging="180"/>
      </w:pPr>
    </w:lvl>
  </w:abstractNum>
  <w:abstractNum w:abstractNumId="27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pStyle w:val="657"/>
        <w:ind w:left="390" w:hanging="390"/>
        <w:tabs>
          <w:tab w:val="num" w:pos="390" w:leader="none"/>
        </w:tabs>
      </w:pPr>
    </w:lvl>
    <w:lvl w:ilvl="1">
      <w:start w:val="2"/>
      <w:numFmt w:val="decimal"/>
      <w:isLgl w:val="false"/>
      <w:suff w:val="tab"/>
      <w:lvlText w:val="%1.%2."/>
      <w:lvlJc w:val="left"/>
      <w:pPr>
        <w:pStyle w:val="657"/>
        <w:ind w:left="1395" w:hanging="720"/>
        <w:tabs>
          <w:tab w:val="num" w:pos="1395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pStyle w:val="657"/>
        <w:ind w:left="2070" w:hanging="720"/>
        <w:tabs>
          <w:tab w:val="num" w:pos="207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657"/>
        <w:ind w:left="3105" w:hanging="1080"/>
        <w:tabs>
          <w:tab w:val="num" w:pos="3105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657"/>
        <w:ind w:left="3780" w:hanging="1080"/>
        <w:tabs>
          <w:tab w:val="num" w:pos="37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657"/>
        <w:ind w:left="4815" w:hanging="1440"/>
        <w:tabs>
          <w:tab w:val="num" w:pos="4815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657"/>
        <w:ind w:left="5490" w:hanging="1440"/>
        <w:tabs>
          <w:tab w:val="num" w:pos="549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657"/>
        <w:ind w:left="6525" w:hanging="1800"/>
        <w:tabs>
          <w:tab w:val="num" w:pos="6525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657"/>
        <w:ind w:left="7200" w:hanging="1800"/>
        <w:tabs>
          <w:tab w:val="num" w:pos="7200" w:leader="none"/>
        </w:tabs>
      </w:pPr>
    </w:lvl>
  </w:abstractNum>
  <w:abstractNum w:abstractNumId="28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pStyle w:val="657"/>
        <w:ind w:left="540" w:hanging="540"/>
        <w:tabs>
          <w:tab w:val="num" w:pos="540" w:leader="none"/>
        </w:tabs>
      </w:pPr>
    </w:lvl>
    <w:lvl w:ilvl="1">
      <w:start w:val="6"/>
      <w:numFmt w:val="decimal"/>
      <w:isLgl w:val="false"/>
      <w:suff w:val="tab"/>
      <w:lvlText w:val="%1.%2."/>
      <w:lvlJc w:val="left"/>
      <w:pPr>
        <w:pStyle w:val="657"/>
        <w:ind w:left="894" w:hanging="540"/>
        <w:tabs>
          <w:tab w:val="num" w:pos="894" w:leader="none"/>
        </w:tabs>
      </w:pPr>
    </w:lvl>
    <w:lvl w:ilvl="2">
      <w:start w:val="2"/>
      <w:numFmt w:val="decimal"/>
      <w:isLgl w:val="false"/>
      <w:suff w:val="tab"/>
      <w:lvlText w:val="%1.%2.%3."/>
      <w:lvlJc w:val="left"/>
      <w:pPr>
        <w:pStyle w:val="657"/>
        <w:ind w:left="1428" w:hanging="720"/>
        <w:tabs>
          <w:tab w:val="num" w:pos="1428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657"/>
        <w:ind w:left="1782" w:hanging="720"/>
        <w:tabs>
          <w:tab w:val="num" w:pos="1782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657"/>
        <w:ind w:left="2496" w:hanging="1080"/>
        <w:tabs>
          <w:tab w:val="num" w:pos="2496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657"/>
        <w:ind w:left="2850" w:hanging="1080"/>
        <w:tabs>
          <w:tab w:val="num" w:pos="285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657"/>
        <w:ind w:left="3564" w:hanging="1440"/>
        <w:tabs>
          <w:tab w:val="num" w:pos="3564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657"/>
        <w:ind w:left="3918" w:hanging="1440"/>
        <w:tabs>
          <w:tab w:val="num" w:pos="3918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657"/>
        <w:ind w:left="4632" w:hanging="1800"/>
        <w:tabs>
          <w:tab w:val="num" w:pos="4632" w:leader="none"/>
        </w:tabs>
      </w:pPr>
    </w:lvl>
  </w:abstractNum>
  <w:abstractNum w:abstractNumId="29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pStyle w:val="657"/>
        <w:ind w:left="540" w:hanging="540"/>
        <w:tabs>
          <w:tab w:val="num" w:pos="540" w:leader="none"/>
        </w:tabs>
      </w:pPr>
    </w:lvl>
    <w:lvl w:ilvl="1">
      <w:start w:val="6"/>
      <w:numFmt w:val="decimal"/>
      <w:isLgl w:val="false"/>
      <w:suff w:val="tab"/>
      <w:lvlText w:val="%1.%2."/>
      <w:lvlJc w:val="left"/>
      <w:pPr>
        <w:pStyle w:val="657"/>
        <w:ind w:left="894" w:hanging="540"/>
        <w:tabs>
          <w:tab w:val="num" w:pos="894" w:leader="none"/>
        </w:tabs>
      </w:pPr>
    </w:lvl>
    <w:lvl w:ilvl="2">
      <w:start w:val="5"/>
      <w:numFmt w:val="decimal"/>
      <w:isLgl w:val="false"/>
      <w:suff w:val="tab"/>
      <w:lvlText w:val="%1.%2.%3."/>
      <w:lvlJc w:val="left"/>
      <w:pPr>
        <w:pStyle w:val="657"/>
        <w:ind w:left="1428" w:hanging="720"/>
        <w:tabs>
          <w:tab w:val="num" w:pos="1428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657"/>
        <w:ind w:left="1782" w:hanging="720"/>
        <w:tabs>
          <w:tab w:val="num" w:pos="1782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657"/>
        <w:ind w:left="2496" w:hanging="1080"/>
        <w:tabs>
          <w:tab w:val="num" w:pos="2496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657"/>
        <w:ind w:left="2850" w:hanging="1080"/>
        <w:tabs>
          <w:tab w:val="num" w:pos="285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657"/>
        <w:ind w:left="3564" w:hanging="1440"/>
        <w:tabs>
          <w:tab w:val="num" w:pos="3564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657"/>
        <w:ind w:left="3918" w:hanging="1440"/>
        <w:tabs>
          <w:tab w:val="num" w:pos="3918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657"/>
        <w:ind w:left="4632" w:hanging="1800"/>
        <w:tabs>
          <w:tab w:val="num" w:pos="4632" w:leader="none"/>
        </w:tabs>
      </w:pPr>
    </w:lvl>
  </w:abstractNum>
  <w:num w:numId="1">
    <w:abstractNumId w:val="21"/>
  </w:num>
  <w:num w:numId="2">
    <w:abstractNumId w:val="24"/>
  </w:num>
  <w:num w:numId="3">
    <w:abstractNumId w:val="11"/>
  </w:num>
  <w:num w:numId="4">
    <w:abstractNumId w:val="0"/>
  </w:num>
  <w:num w:numId="5">
    <w:abstractNumId w:val="14"/>
  </w:num>
  <w:num w:numId="6">
    <w:abstractNumId w:val="10"/>
  </w:num>
  <w:num w:numId="7">
    <w:abstractNumId w:val="27"/>
  </w:num>
  <w:num w:numId="8">
    <w:abstractNumId w:val="25"/>
  </w:num>
  <w:num w:numId="9">
    <w:abstractNumId w:val="12"/>
  </w:num>
  <w:num w:numId="10">
    <w:abstractNumId w:val="28"/>
  </w:num>
  <w:num w:numId="11">
    <w:abstractNumId w:val="29"/>
  </w:num>
  <w:num w:numId="12">
    <w:abstractNumId w:val="2"/>
  </w:num>
  <w:num w:numId="13">
    <w:abstractNumId w:val="8"/>
  </w:num>
  <w:num w:numId="14">
    <w:abstractNumId w:val="22"/>
  </w:num>
  <w:num w:numId="15">
    <w:abstractNumId w:val="16"/>
  </w:num>
  <w:num w:numId="16">
    <w:abstractNumId w:val="1"/>
  </w:num>
  <w:num w:numId="17">
    <w:abstractNumId w:val="15"/>
  </w:num>
  <w:num w:numId="18">
    <w:abstractNumId w:val="17"/>
  </w:num>
  <w:num w:numId="19">
    <w:abstractNumId w:val="20"/>
  </w:num>
  <w:num w:numId="20">
    <w:abstractNumId w:val="7"/>
  </w:num>
  <w:num w:numId="21">
    <w:abstractNumId w:val="6"/>
  </w:num>
  <w:num w:numId="22">
    <w:abstractNumId w:val="18"/>
  </w:num>
  <w:num w:numId="23">
    <w:abstractNumId w:val="4"/>
  </w:num>
  <w:num w:numId="24">
    <w:abstractNumId w:val="5"/>
  </w:num>
  <w:num w:numId="25">
    <w:abstractNumId w:val="19"/>
  </w:num>
  <w:num w:numId="26">
    <w:abstractNumId w:val="3"/>
  </w:num>
  <w:num w:numId="27">
    <w:abstractNumId w:val="26"/>
  </w:num>
  <w:num w:numId="28">
    <w:abstractNumId w:val="13"/>
  </w:num>
  <w:num w:numId="29">
    <w:abstractNumId w:val="23"/>
  </w:num>
  <w:num w:numId="3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2">
    <w:name w:val="Heading 1"/>
    <w:basedOn w:val="657"/>
    <w:next w:val="657"/>
    <w:link w:val="13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3">
    <w:name w:val="Heading 1 Char"/>
    <w:basedOn w:val="10"/>
    <w:link w:val="12"/>
    <w:uiPriority w:val="9"/>
    <w:rPr>
      <w:rFonts w:ascii="Arial" w:hAnsi="Arial" w:eastAsia="Arial" w:cs="Arial"/>
      <w:sz w:val="40"/>
      <w:szCs w:val="40"/>
    </w:rPr>
  </w:style>
  <w:style w:type="paragraph" w:styleId="14">
    <w:name w:val="Heading 2"/>
    <w:basedOn w:val="657"/>
    <w:next w:val="657"/>
    <w:link w:val="15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5">
    <w:name w:val="Heading 2 Char"/>
    <w:basedOn w:val="10"/>
    <w:link w:val="14"/>
    <w:uiPriority w:val="9"/>
    <w:rPr>
      <w:rFonts w:ascii="Arial" w:hAnsi="Arial" w:eastAsia="Arial" w:cs="Arial"/>
      <w:sz w:val="34"/>
    </w:rPr>
  </w:style>
  <w:style w:type="paragraph" w:styleId="16">
    <w:name w:val="Heading 3"/>
    <w:basedOn w:val="657"/>
    <w:next w:val="657"/>
    <w:link w:val="17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7">
    <w:name w:val="Heading 3 Char"/>
    <w:basedOn w:val="10"/>
    <w:link w:val="16"/>
    <w:uiPriority w:val="9"/>
    <w:rPr>
      <w:rFonts w:ascii="Arial" w:hAnsi="Arial" w:eastAsia="Arial" w:cs="Arial"/>
      <w:sz w:val="30"/>
      <w:szCs w:val="30"/>
    </w:rPr>
  </w:style>
  <w:style w:type="paragraph" w:styleId="18">
    <w:name w:val="Heading 4"/>
    <w:basedOn w:val="657"/>
    <w:next w:val="657"/>
    <w:link w:val="19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19">
    <w:name w:val="Heading 4 Char"/>
    <w:basedOn w:val="10"/>
    <w:link w:val="18"/>
    <w:uiPriority w:val="9"/>
    <w:rPr>
      <w:rFonts w:ascii="Arial" w:hAnsi="Arial" w:eastAsia="Arial" w:cs="Arial"/>
      <w:b/>
      <w:bCs/>
      <w:sz w:val="26"/>
      <w:szCs w:val="26"/>
    </w:rPr>
  </w:style>
  <w:style w:type="paragraph" w:styleId="20">
    <w:name w:val="Heading 5"/>
    <w:basedOn w:val="657"/>
    <w:next w:val="657"/>
    <w:link w:val="2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1">
    <w:name w:val="Heading 5 Char"/>
    <w:basedOn w:val="10"/>
    <w:link w:val="20"/>
    <w:uiPriority w:val="9"/>
    <w:rPr>
      <w:rFonts w:ascii="Arial" w:hAnsi="Arial" w:eastAsia="Arial" w:cs="Arial"/>
      <w:b/>
      <w:bCs/>
      <w:sz w:val="24"/>
      <w:szCs w:val="24"/>
    </w:rPr>
  </w:style>
  <w:style w:type="paragraph" w:styleId="22">
    <w:name w:val="Heading 6"/>
    <w:basedOn w:val="657"/>
    <w:next w:val="657"/>
    <w:link w:val="2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3">
    <w:name w:val="Heading 6 Char"/>
    <w:basedOn w:val="10"/>
    <w:link w:val="22"/>
    <w:uiPriority w:val="9"/>
    <w:rPr>
      <w:rFonts w:ascii="Arial" w:hAnsi="Arial" w:eastAsia="Arial" w:cs="Arial"/>
      <w:b/>
      <w:bCs/>
      <w:sz w:val="22"/>
      <w:szCs w:val="22"/>
    </w:rPr>
  </w:style>
  <w:style w:type="paragraph" w:styleId="24">
    <w:name w:val="Heading 7"/>
    <w:basedOn w:val="657"/>
    <w:next w:val="657"/>
    <w:link w:val="2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5">
    <w:name w:val="Heading 7 Char"/>
    <w:basedOn w:val="10"/>
    <w:link w:val="2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6">
    <w:name w:val="Heading 8"/>
    <w:basedOn w:val="657"/>
    <w:next w:val="657"/>
    <w:link w:val="2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7">
    <w:name w:val="Heading 8 Char"/>
    <w:basedOn w:val="10"/>
    <w:link w:val="26"/>
    <w:uiPriority w:val="9"/>
    <w:rPr>
      <w:rFonts w:ascii="Arial" w:hAnsi="Arial" w:eastAsia="Arial" w:cs="Arial"/>
      <w:i/>
      <w:iCs/>
      <w:sz w:val="22"/>
      <w:szCs w:val="22"/>
    </w:rPr>
  </w:style>
  <w:style w:type="paragraph" w:styleId="28">
    <w:name w:val="Heading 9"/>
    <w:basedOn w:val="657"/>
    <w:next w:val="657"/>
    <w:link w:val="2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29">
    <w:name w:val="Heading 9 Char"/>
    <w:basedOn w:val="10"/>
    <w:link w:val="28"/>
    <w:uiPriority w:val="9"/>
    <w:rPr>
      <w:rFonts w:ascii="Arial" w:hAnsi="Arial" w:eastAsia="Arial" w:cs="Arial"/>
      <w:i/>
      <w:iCs/>
      <w:sz w:val="21"/>
      <w:szCs w:val="21"/>
    </w:rPr>
  </w:style>
  <w:style w:type="paragraph" w:styleId="32">
    <w:name w:val="No Spacing"/>
    <w:uiPriority w:val="1"/>
    <w:qFormat/>
    <w:pPr>
      <w:spacing w:before="0" w:after="0" w:line="240" w:lineRule="auto"/>
    </w:pPr>
  </w:style>
  <w:style w:type="paragraph" w:styleId="33">
    <w:name w:val="Title"/>
    <w:basedOn w:val="657"/>
    <w:next w:val="657"/>
    <w:link w:val="34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4">
    <w:name w:val="Title Char"/>
    <w:basedOn w:val="10"/>
    <w:link w:val="33"/>
    <w:uiPriority w:val="10"/>
    <w:rPr>
      <w:sz w:val="48"/>
      <w:szCs w:val="48"/>
    </w:rPr>
  </w:style>
  <w:style w:type="paragraph" w:styleId="35">
    <w:name w:val="Subtitle"/>
    <w:basedOn w:val="657"/>
    <w:next w:val="657"/>
    <w:link w:val="36"/>
    <w:uiPriority w:val="11"/>
    <w:qFormat/>
    <w:pPr>
      <w:spacing w:before="200" w:after="200"/>
    </w:pPr>
    <w:rPr>
      <w:sz w:val="24"/>
      <w:szCs w:val="24"/>
    </w:rPr>
  </w:style>
  <w:style w:type="character" w:styleId="36">
    <w:name w:val="Subtitle Char"/>
    <w:basedOn w:val="10"/>
    <w:link w:val="35"/>
    <w:uiPriority w:val="11"/>
    <w:rPr>
      <w:sz w:val="24"/>
      <w:szCs w:val="24"/>
    </w:rPr>
  </w:style>
  <w:style w:type="paragraph" w:styleId="37">
    <w:name w:val="Quote"/>
    <w:basedOn w:val="657"/>
    <w:next w:val="657"/>
    <w:link w:val="38"/>
    <w:uiPriority w:val="29"/>
    <w:qFormat/>
    <w:pPr>
      <w:ind w:left="720" w:right="720"/>
    </w:pPr>
    <w:rPr>
      <w:i/>
    </w:rPr>
  </w:style>
  <w:style w:type="character" w:styleId="38">
    <w:name w:val="Quote Char"/>
    <w:link w:val="37"/>
    <w:uiPriority w:val="29"/>
    <w:rPr>
      <w:i/>
    </w:rPr>
  </w:style>
  <w:style w:type="paragraph" w:styleId="39">
    <w:name w:val="Intense Quote"/>
    <w:basedOn w:val="657"/>
    <w:next w:val="657"/>
    <w:link w:val="40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0">
    <w:name w:val="Intense Quote Char"/>
    <w:link w:val="39"/>
    <w:uiPriority w:val="30"/>
    <w:rPr>
      <w:i/>
    </w:rPr>
  </w:style>
  <w:style w:type="paragraph" w:styleId="41">
    <w:name w:val="Header"/>
    <w:basedOn w:val="657"/>
    <w:link w:val="42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2">
    <w:name w:val="Header Char"/>
    <w:basedOn w:val="10"/>
    <w:link w:val="41"/>
    <w:uiPriority w:val="99"/>
  </w:style>
  <w:style w:type="paragraph" w:styleId="43">
    <w:name w:val="Footer"/>
    <w:basedOn w:val="657"/>
    <w:link w:val="4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4">
    <w:name w:val="Footer Char"/>
    <w:basedOn w:val="10"/>
    <w:link w:val="43"/>
    <w:uiPriority w:val="99"/>
  </w:style>
  <w:style w:type="paragraph" w:styleId="45">
    <w:name w:val="Caption"/>
    <w:basedOn w:val="657"/>
    <w:next w:val="65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6">
    <w:name w:val="Caption Char"/>
    <w:basedOn w:val="45"/>
    <w:link w:val="43"/>
    <w:uiPriority w:val="99"/>
  </w:style>
  <w:style w:type="table" w:styleId="47">
    <w:name w:val="Table Grid"/>
    <w:basedOn w:val="31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8">
    <w:name w:val="Table Grid Light"/>
    <w:basedOn w:val="3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Plain Table 1"/>
    <w:basedOn w:val="3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0">
    <w:name w:val="Plain Table 2"/>
    <w:basedOn w:val="3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2">
    <w:name w:val="Plain Table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3">
    <w:name w:val="Plain Table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4">
    <w:name w:val="Grid Table 1 Light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">
    <w:name w:val="Grid Table 1 Light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2">
    <w:name w:val="Grid Table 2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4"/>
    <w:basedOn w:val="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6">
    <w:name w:val="Grid Table 4 - Accent 1"/>
    <w:basedOn w:val="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7">
    <w:name w:val="Grid Table 4 - Accent 2"/>
    <w:basedOn w:val="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8">
    <w:name w:val="Grid Table 4 - Accent 3"/>
    <w:basedOn w:val="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9">
    <w:name w:val="Grid Table 4 - Accent 4"/>
    <w:basedOn w:val="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0">
    <w:name w:val="Grid Table 4 - Accent 5"/>
    <w:basedOn w:val="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1">
    <w:name w:val="Grid Table 4 - Accent 6"/>
    <w:basedOn w:val="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2">
    <w:name w:val="Grid Table 5 Dark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3">
    <w:name w:val="Grid Table 5 Dark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4">
    <w:name w:val="Grid Table 5 Dark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6">
    <w:name w:val="Grid Table 5 Dark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7">
    <w:name w:val="Grid Table 5 Dark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9">
    <w:name w:val="Grid Table 6 Colorful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0">
    <w:name w:val="Grid Table 6 Colorful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1">
    <w:name w:val="Grid Table 6 Colorful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2">
    <w:name w:val="Grid Table 6 Colorful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3">
    <w:name w:val="Grid Table 6 Colorful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4">
    <w:name w:val="Grid Table 6 Colorful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5">
    <w:name w:val="Grid Table 6 Colorful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7 Colorful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7">
    <w:name w:val="Grid Table 7 Colorful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3">
    <w:name w:val="List Table 1 Light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4">
    <w:name w:val="List Table 1 Light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1">
    <w:name w:val="List Table 2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2">
    <w:name w:val="List Table 2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3">
    <w:name w:val="List Table 2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4">
    <w:name w:val="List Table 2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5">
    <w:name w:val="List Table 2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6">
    <w:name w:val="List Table 2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7">
    <w:name w:val="List Table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8">
    <w:name w:val="List Table 3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5 Dark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2">
    <w:name w:val="List Table 5 Dark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6 Colorful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39">
    <w:name w:val="List Table 6 Colorful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0">
    <w:name w:val="List Table 6 Colorful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1">
    <w:name w:val="List Table 6 Colorful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2">
    <w:name w:val="List Table 6 Colorful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3">
    <w:name w:val="List Table 6 Colorful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4">
    <w:name w:val="List Table 6 Colorful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5">
    <w:name w:val="List Table 7 Colorful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6">
    <w:name w:val="List Table 7 Colorful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7">
    <w:name w:val="List Table 7 Colorful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8">
    <w:name w:val="List Table 7 Colorful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49">
    <w:name w:val="List Table 7 Colorful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0">
    <w:name w:val="List Table 7 Colorful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1">
    <w:name w:val="List Table 7 Colorful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2">
    <w:name w:val="Lined - Accent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3">
    <w:name w:val="Lined - Accent 1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4">
    <w:name w:val="Lined - Accent 2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5">
    <w:name w:val="Lined - Accent 3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6">
    <w:name w:val="Lined - Accent 4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7">
    <w:name w:val="Lined - Accent 5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8">
    <w:name w:val="Lined - Accent 6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59">
    <w:name w:val="Bordered &amp; Lined - Accent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0">
    <w:name w:val="Bordered &amp; Lined - Accent 1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1">
    <w:name w:val="Bordered &amp; Lined - Accent 2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2">
    <w:name w:val="Bordered &amp; Lined - Accent 3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3">
    <w:name w:val="Bordered &amp; Lined - Accent 4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4">
    <w:name w:val="Bordered &amp; Lined - Accent 5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5">
    <w:name w:val="Bordered &amp; Lined - Accent 6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6">
    <w:name w:val="Bordered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7">
    <w:name w:val="Bordered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8">
    <w:name w:val="Bordered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69">
    <w:name w:val="Bordered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0">
    <w:name w:val="Bordered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1">
    <w:name w:val="Bordered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2">
    <w:name w:val="Bordered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3">
    <w:name w:val="Hyperlink"/>
    <w:uiPriority w:val="99"/>
    <w:unhideWhenUsed/>
    <w:rPr>
      <w:color w:val="0000ff" w:themeColor="hyperlink"/>
      <w:u w:val="single"/>
    </w:rPr>
  </w:style>
  <w:style w:type="paragraph" w:styleId="174">
    <w:name w:val="footnote text"/>
    <w:basedOn w:val="657"/>
    <w:link w:val="175"/>
    <w:uiPriority w:val="99"/>
    <w:semiHidden/>
    <w:unhideWhenUsed/>
    <w:pPr>
      <w:spacing w:after="40" w:line="240" w:lineRule="auto"/>
    </w:pPr>
    <w:rPr>
      <w:sz w:val="18"/>
    </w:rPr>
  </w:style>
  <w:style w:type="character" w:styleId="175">
    <w:name w:val="Footnote Text Char"/>
    <w:link w:val="174"/>
    <w:uiPriority w:val="99"/>
    <w:rPr>
      <w:sz w:val="18"/>
    </w:rPr>
  </w:style>
  <w:style w:type="character" w:styleId="176">
    <w:name w:val="footnote reference"/>
    <w:basedOn w:val="10"/>
    <w:uiPriority w:val="99"/>
    <w:unhideWhenUsed/>
    <w:rPr>
      <w:vertAlign w:val="superscript"/>
    </w:rPr>
  </w:style>
  <w:style w:type="paragraph" w:styleId="177">
    <w:name w:val="endnote text"/>
    <w:basedOn w:val="657"/>
    <w:link w:val="178"/>
    <w:uiPriority w:val="99"/>
    <w:semiHidden/>
    <w:unhideWhenUsed/>
    <w:pPr>
      <w:spacing w:after="0" w:line="240" w:lineRule="auto"/>
    </w:pPr>
    <w:rPr>
      <w:sz w:val="20"/>
    </w:rPr>
  </w:style>
  <w:style w:type="character" w:styleId="178">
    <w:name w:val="Endnote Text Char"/>
    <w:link w:val="177"/>
    <w:uiPriority w:val="99"/>
    <w:rPr>
      <w:sz w:val="20"/>
    </w:rPr>
  </w:style>
  <w:style w:type="character" w:styleId="179">
    <w:name w:val="endnote reference"/>
    <w:basedOn w:val="10"/>
    <w:uiPriority w:val="99"/>
    <w:semiHidden/>
    <w:unhideWhenUsed/>
    <w:rPr>
      <w:vertAlign w:val="superscript"/>
    </w:rPr>
  </w:style>
  <w:style w:type="paragraph" w:styleId="180">
    <w:name w:val="toc 1"/>
    <w:basedOn w:val="657"/>
    <w:next w:val="657"/>
    <w:uiPriority w:val="39"/>
    <w:unhideWhenUsed/>
    <w:pPr>
      <w:ind w:left="0" w:right="0" w:firstLine="0"/>
      <w:spacing w:after="57"/>
    </w:pPr>
  </w:style>
  <w:style w:type="paragraph" w:styleId="181">
    <w:name w:val="toc 2"/>
    <w:basedOn w:val="657"/>
    <w:next w:val="657"/>
    <w:uiPriority w:val="39"/>
    <w:unhideWhenUsed/>
    <w:pPr>
      <w:ind w:left="283" w:right="0" w:firstLine="0"/>
      <w:spacing w:after="57"/>
    </w:pPr>
  </w:style>
  <w:style w:type="paragraph" w:styleId="182">
    <w:name w:val="toc 3"/>
    <w:basedOn w:val="657"/>
    <w:next w:val="657"/>
    <w:uiPriority w:val="39"/>
    <w:unhideWhenUsed/>
    <w:pPr>
      <w:ind w:left="567" w:right="0" w:firstLine="0"/>
      <w:spacing w:after="57"/>
    </w:pPr>
  </w:style>
  <w:style w:type="paragraph" w:styleId="183">
    <w:name w:val="toc 4"/>
    <w:basedOn w:val="657"/>
    <w:next w:val="657"/>
    <w:uiPriority w:val="39"/>
    <w:unhideWhenUsed/>
    <w:pPr>
      <w:ind w:left="850" w:right="0" w:firstLine="0"/>
      <w:spacing w:after="57"/>
    </w:pPr>
  </w:style>
  <w:style w:type="paragraph" w:styleId="184">
    <w:name w:val="toc 5"/>
    <w:basedOn w:val="657"/>
    <w:next w:val="657"/>
    <w:uiPriority w:val="39"/>
    <w:unhideWhenUsed/>
    <w:pPr>
      <w:ind w:left="1134" w:right="0" w:firstLine="0"/>
      <w:spacing w:after="57"/>
    </w:pPr>
  </w:style>
  <w:style w:type="paragraph" w:styleId="185">
    <w:name w:val="toc 6"/>
    <w:basedOn w:val="657"/>
    <w:next w:val="657"/>
    <w:uiPriority w:val="39"/>
    <w:unhideWhenUsed/>
    <w:pPr>
      <w:ind w:left="1417" w:right="0" w:firstLine="0"/>
      <w:spacing w:after="57"/>
    </w:pPr>
  </w:style>
  <w:style w:type="paragraph" w:styleId="186">
    <w:name w:val="toc 7"/>
    <w:basedOn w:val="657"/>
    <w:next w:val="657"/>
    <w:uiPriority w:val="39"/>
    <w:unhideWhenUsed/>
    <w:pPr>
      <w:ind w:left="1701" w:right="0" w:firstLine="0"/>
      <w:spacing w:after="57"/>
    </w:pPr>
  </w:style>
  <w:style w:type="paragraph" w:styleId="187">
    <w:name w:val="toc 8"/>
    <w:basedOn w:val="657"/>
    <w:next w:val="657"/>
    <w:uiPriority w:val="39"/>
    <w:unhideWhenUsed/>
    <w:pPr>
      <w:ind w:left="1984" w:right="0" w:firstLine="0"/>
      <w:spacing w:after="57"/>
    </w:pPr>
  </w:style>
  <w:style w:type="paragraph" w:styleId="188">
    <w:name w:val="toc 9"/>
    <w:basedOn w:val="657"/>
    <w:next w:val="657"/>
    <w:uiPriority w:val="39"/>
    <w:unhideWhenUsed/>
    <w:pPr>
      <w:ind w:left="2268" w:right="0" w:firstLine="0"/>
      <w:spacing w:after="57"/>
    </w:pPr>
  </w:style>
  <w:style w:type="paragraph" w:styleId="189">
    <w:name w:val="TOC Heading"/>
    <w:uiPriority w:val="39"/>
    <w:unhideWhenUsed/>
  </w:style>
  <w:style w:type="paragraph" w:styleId="190">
    <w:name w:val="table of figures"/>
    <w:basedOn w:val="657"/>
    <w:next w:val="657"/>
    <w:uiPriority w:val="99"/>
    <w:unhideWhenUsed/>
    <w:pPr>
      <w:spacing w:after="0" w:afterAutospacing="0"/>
    </w:pPr>
  </w:style>
  <w:style w:type="paragraph" w:styleId="657" w:default="1">
    <w:name w:val="Normal"/>
    <w:next w:val="657"/>
    <w:link w:val="657"/>
    <w:qFormat/>
    <w:rPr>
      <w:sz w:val="200"/>
      <w:szCs w:val="200"/>
      <w:lang w:val="ru-RU" w:eastAsia="ru-RU" w:bidi="ar-SA"/>
    </w:rPr>
  </w:style>
  <w:style w:type="paragraph" w:styleId="658">
    <w:name w:val="Заголовок 1"/>
    <w:basedOn w:val="657"/>
    <w:next w:val="657"/>
    <w:link w:val="666"/>
    <w:uiPriority w:val="99"/>
    <w:qFormat/>
    <w:pPr>
      <w:jc w:val="both"/>
      <w:keepNext/>
      <w:outlineLvl w:val="0"/>
    </w:pPr>
    <w:rPr>
      <w:sz w:val="28"/>
      <w:szCs w:val="20"/>
    </w:rPr>
  </w:style>
  <w:style w:type="paragraph" w:styleId="659">
    <w:name w:val="Заголовок 2"/>
    <w:basedOn w:val="657"/>
    <w:next w:val="657"/>
    <w:link w:val="675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660">
    <w:name w:val="Заголовок 3"/>
    <w:basedOn w:val="657"/>
    <w:next w:val="657"/>
    <w:link w:val="676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661">
    <w:name w:val="Заголовок 4"/>
    <w:basedOn w:val="657"/>
    <w:next w:val="657"/>
    <w:link w:val="677"/>
    <w:uiPriority w:val="9"/>
    <w:qFormat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662">
    <w:name w:val="Заголовок 5"/>
    <w:basedOn w:val="657"/>
    <w:next w:val="657"/>
    <w:link w:val="678"/>
    <w:qFormat/>
    <w:pPr>
      <w:spacing w:before="240" w:after="60"/>
      <w:outlineLvl w:val="4"/>
    </w:pPr>
    <w:rPr>
      <w:rFonts w:ascii="Calibri" w:hAnsi="Calibri" w:eastAsia="Calibri"/>
      <w:b/>
      <w:bCs/>
      <w:i/>
      <w:iCs/>
      <w:sz w:val="26"/>
      <w:szCs w:val="26"/>
    </w:rPr>
  </w:style>
  <w:style w:type="character" w:styleId="663">
    <w:name w:val="Основной шрифт абзаца"/>
    <w:next w:val="663"/>
    <w:link w:val="657"/>
    <w:semiHidden/>
  </w:style>
  <w:style w:type="table" w:styleId="664">
    <w:name w:val="Обычная таблица"/>
    <w:next w:val="664"/>
    <w:link w:val="657"/>
    <w:semiHidden/>
    <w:tblPr/>
  </w:style>
  <w:style w:type="numbering" w:styleId="665">
    <w:name w:val="Нет списка"/>
    <w:next w:val="665"/>
    <w:link w:val="657"/>
    <w:semiHidden/>
  </w:style>
  <w:style w:type="character" w:styleId="666">
    <w:name w:val="Заголовок 1 Знак"/>
    <w:next w:val="666"/>
    <w:link w:val="658"/>
    <w:uiPriority w:val="99"/>
    <w:rPr>
      <w:sz w:val="28"/>
      <w:lang w:val="ru-RU" w:eastAsia="ru-RU" w:bidi="ar-SA"/>
    </w:rPr>
  </w:style>
  <w:style w:type="table" w:styleId="667">
    <w:name w:val="Сетка таблицы"/>
    <w:basedOn w:val="664"/>
    <w:next w:val="667"/>
    <w:link w:val="657"/>
    <w:tblPr/>
  </w:style>
  <w:style w:type="paragraph" w:styleId="668">
    <w:name w:val="ConsPlusTitle"/>
    <w:next w:val="668"/>
    <w:link w:val="657"/>
    <w:pPr>
      <w:widowControl w:val="off"/>
    </w:pPr>
    <w:rPr>
      <w:b/>
      <w:bCs/>
      <w:sz w:val="22"/>
      <w:szCs w:val="22"/>
      <w:lang w:val="ru-RU" w:eastAsia="ru-RU" w:bidi="ar-SA"/>
    </w:rPr>
  </w:style>
  <w:style w:type="paragraph" w:styleId="669">
    <w:name w:val="Основной текст с отступом"/>
    <w:basedOn w:val="657"/>
    <w:next w:val="669"/>
    <w:link w:val="688"/>
    <w:pPr>
      <w:ind w:left="1"/>
      <w:jc w:val="both"/>
    </w:pPr>
    <w:rPr>
      <w:sz w:val="28"/>
      <w:szCs w:val="20"/>
    </w:rPr>
  </w:style>
  <w:style w:type="paragraph" w:styleId="670">
    <w:name w:val="ConsPlusNormal"/>
    <w:next w:val="670"/>
    <w:link w:val="680"/>
    <w:uiPriority w:val="99"/>
    <w:qFormat/>
    <w:pPr>
      <w:ind w:firstLine="720"/>
      <w:widowControl w:val="off"/>
    </w:pPr>
    <w:rPr>
      <w:rFonts w:ascii="Arial" w:hAnsi="Arial" w:cs="Arial"/>
      <w:lang w:val="ru-RU" w:eastAsia="ru-RU" w:bidi="ar-SA"/>
    </w:rPr>
  </w:style>
  <w:style w:type="paragraph" w:styleId="671">
    <w:name w:val="ConsPlusNonformat"/>
    <w:next w:val="671"/>
    <w:link w:val="657"/>
    <w:pPr>
      <w:widowControl w:val="off"/>
    </w:pPr>
    <w:rPr>
      <w:rFonts w:ascii="Courier New" w:hAnsi="Courier New" w:cs="Courier New"/>
      <w:lang w:val="ru-RU" w:eastAsia="ru-RU" w:bidi="ar-SA"/>
    </w:rPr>
  </w:style>
  <w:style w:type="paragraph" w:styleId="672">
    <w:name w:val="Нижний колонтитул"/>
    <w:basedOn w:val="657"/>
    <w:next w:val="672"/>
    <w:link w:val="705"/>
    <w:pPr>
      <w:tabs>
        <w:tab w:val="center" w:pos="4677" w:leader="none"/>
        <w:tab w:val="right" w:pos="9355" w:leader="none"/>
      </w:tabs>
    </w:pPr>
    <w:rPr>
      <w:sz w:val="20"/>
      <w:szCs w:val="20"/>
    </w:rPr>
  </w:style>
  <w:style w:type="paragraph" w:styleId="673">
    <w:name w:val="Обычный (веб)"/>
    <w:basedOn w:val="657"/>
    <w:next w:val="673"/>
    <w:link w:val="657"/>
    <w:pPr>
      <w:spacing w:before="100" w:beforeAutospacing="1" w:after="100" w:afterAutospacing="1"/>
    </w:pPr>
    <w:rPr>
      <w:rFonts w:eastAsia="Calibri"/>
      <w:sz w:val="24"/>
      <w:szCs w:val="24"/>
    </w:rPr>
  </w:style>
  <w:style w:type="paragraph" w:styleId="674">
    <w:name w:val="List Paragraph"/>
    <w:basedOn w:val="657"/>
    <w:next w:val="674"/>
    <w:link w:val="657"/>
    <w:pPr>
      <w:ind w:left="720"/>
      <w:spacing w:after="200" w:line="276" w:lineRule="auto"/>
    </w:pPr>
    <w:rPr>
      <w:rFonts w:ascii="Calibri" w:hAnsi="Calibri" w:cs="Calibri"/>
      <w:sz w:val="22"/>
      <w:szCs w:val="22"/>
      <w:lang w:eastAsia="en-US"/>
    </w:rPr>
  </w:style>
  <w:style w:type="character" w:styleId="675">
    <w:name w:val="Заголовок 2 Знак"/>
    <w:next w:val="675"/>
    <w:link w:val="659"/>
    <w:rPr>
      <w:rFonts w:ascii="Arial" w:hAnsi="Arial" w:cs="Arial"/>
      <w:b/>
      <w:bCs/>
      <w:i/>
      <w:iCs/>
      <w:sz w:val="28"/>
      <w:szCs w:val="28"/>
    </w:rPr>
  </w:style>
  <w:style w:type="character" w:styleId="676">
    <w:name w:val="Заголовок 3 Знак"/>
    <w:next w:val="676"/>
    <w:link w:val="660"/>
    <w:rPr>
      <w:rFonts w:ascii="Arial" w:hAnsi="Arial" w:cs="Arial"/>
      <w:b/>
      <w:bCs/>
      <w:sz w:val="26"/>
      <w:szCs w:val="26"/>
    </w:rPr>
  </w:style>
  <w:style w:type="character" w:styleId="677">
    <w:name w:val="Заголовок 4 Знак"/>
    <w:next w:val="677"/>
    <w:link w:val="661"/>
    <w:uiPriority w:val="9"/>
    <w:rPr>
      <w:rFonts w:ascii="Calibri" w:hAnsi="Calibri"/>
      <w:b/>
      <w:bCs/>
      <w:sz w:val="28"/>
      <w:szCs w:val="28"/>
    </w:rPr>
  </w:style>
  <w:style w:type="character" w:styleId="678">
    <w:name w:val="Заголовок 5 Знак"/>
    <w:next w:val="678"/>
    <w:link w:val="662"/>
    <w:rPr>
      <w:rFonts w:ascii="Calibri" w:hAnsi="Calibri" w:eastAsia="Calibri"/>
      <w:b/>
      <w:bCs/>
      <w:i/>
      <w:iCs/>
      <w:sz w:val="26"/>
      <w:szCs w:val="26"/>
    </w:rPr>
  </w:style>
  <w:style w:type="numbering" w:styleId="679">
    <w:name w:val="Нет списка1"/>
    <w:next w:val="665"/>
    <w:link w:val="657"/>
    <w:uiPriority w:val="99"/>
    <w:semiHidden/>
    <w:unhideWhenUsed/>
  </w:style>
  <w:style w:type="character" w:styleId="680">
    <w:name w:val="ConsPlusNormal Знак"/>
    <w:next w:val="680"/>
    <w:link w:val="670"/>
    <w:uiPriority w:val="99"/>
    <w:rPr>
      <w:rFonts w:ascii="Arial" w:hAnsi="Arial" w:cs="Arial"/>
    </w:rPr>
  </w:style>
  <w:style w:type="character" w:styleId="681">
    <w:name w:val="Гиперссылка"/>
    <w:next w:val="681"/>
    <w:link w:val="657"/>
    <w:rPr>
      <w:color w:val="0000ff"/>
      <w:u w:val="single"/>
    </w:rPr>
  </w:style>
  <w:style w:type="paragraph" w:styleId="682">
    <w:name w:val="Название,Знак4"/>
    <w:basedOn w:val="657"/>
    <w:next w:val="682"/>
    <w:link w:val="683"/>
    <w:qFormat/>
    <w:pPr>
      <w:jc w:val="center"/>
    </w:pPr>
    <w:rPr>
      <w:sz w:val="28"/>
      <w:szCs w:val="24"/>
    </w:rPr>
  </w:style>
  <w:style w:type="character" w:styleId="683">
    <w:name w:val="Название Знак,Знак4 Знак"/>
    <w:next w:val="683"/>
    <w:link w:val="682"/>
    <w:rPr>
      <w:sz w:val="28"/>
      <w:szCs w:val="24"/>
    </w:rPr>
  </w:style>
  <w:style w:type="paragraph" w:styleId="684">
    <w:name w:val="Прижатый влево"/>
    <w:basedOn w:val="657"/>
    <w:next w:val="657"/>
    <w:link w:val="657"/>
    <w:uiPriority w:val="99"/>
    <w:rPr>
      <w:rFonts w:ascii="Arial" w:hAnsi="Arial"/>
      <w:sz w:val="24"/>
      <w:szCs w:val="24"/>
    </w:rPr>
  </w:style>
  <w:style w:type="paragraph" w:styleId="685">
    <w:name w:val="Текст регламента"/>
    <w:basedOn w:val="657"/>
    <w:next w:val="685"/>
    <w:link w:val="657"/>
    <w:qFormat/>
    <w:pPr>
      <w:ind w:firstLine="357"/>
      <w:shd w:val="clear" w:color="auto" w:fill="ffff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eastAsia="Calibri"/>
      <w:color w:val="00000a"/>
      <w:sz w:val="28"/>
      <w:szCs w:val="28"/>
      <w:lang w:eastAsia="en-US"/>
    </w:rPr>
  </w:style>
  <w:style w:type="paragraph" w:styleId="686">
    <w:name w:val="Основной текст с отступом 3"/>
    <w:basedOn w:val="657"/>
    <w:next w:val="686"/>
    <w:link w:val="687"/>
    <w:pPr>
      <w:ind w:left="283"/>
      <w:spacing w:after="120"/>
    </w:pPr>
    <w:rPr>
      <w:sz w:val="16"/>
      <w:szCs w:val="16"/>
    </w:rPr>
  </w:style>
  <w:style w:type="character" w:styleId="687">
    <w:name w:val="Основной текст с отступом 3 Знак"/>
    <w:next w:val="687"/>
    <w:link w:val="686"/>
    <w:rPr>
      <w:sz w:val="16"/>
      <w:szCs w:val="16"/>
    </w:rPr>
  </w:style>
  <w:style w:type="character" w:styleId="688">
    <w:name w:val="Основной текст с отступом Знак"/>
    <w:next w:val="688"/>
    <w:link w:val="669"/>
    <w:rPr>
      <w:sz w:val="28"/>
    </w:rPr>
  </w:style>
  <w:style w:type="paragraph" w:styleId="689">
    <w:name w:val="Основной текст"/>
    <w:basedOn w:val="657"/>
    <w:next w:val="689"/>
    <w:link w:val="690"/>
    <w:pPr>
      <w:spacing w:after="120"/>
    </w:pPr>
    <w:rPr>
      <w:sz w:val="24"/>
      <w:szCs w:val="24"/>
    </w:rPr>
  </w:style>
  <w:style w:type="character" w:styleId="690">
    <w:name w:val="Основной текст Знак"/>
    <w:next w:val="690"/>
    <w:link w:val="689"/>
    <w:rPr>
      <w:sz w:val="24"/>
      <w:szCs w:val="24"/>
    </w:rPr>
  </w:style>
  <w:style w:type="paragraph" w:styleId="691">
    <w:name w:val="Основной текст с отступом 2"/>
    <w:basedOn w:val="657"/>
    <w:next w:val="691"/>
    <w:link w:val="692"/>
    <w:pPr>
      <w:ind w:left="283"/>
      <w:spacing w:after="120" w:line="480" w:lineRule="auto"/>
    </w:pPr>
    <w:rPr>
      <w:sz w:val="24"/>
      <w:szCs w:val="24"/>
    </w:rPr>
  </w:style>
  <w:style w:type="character" w:styleId="692">
    <w:name w:val="Основной текст с отступом 2 Знак"/>
    <w:next w:val="692"/>
    <w:link w:val="691"/>
    <w:rPr>
      <w:sz w:val="24"/>
      <w:szCs w:val="24"/>
    </w:rPr>
  </w:style>
  <w:style w:type="character" w:styleId="693">
    <w:name w:val="Гипертекстовая ссылка"/>
    <w:next w:val="693"/>
    <w:link w:val="657"/>
    <w:uiPriority w:val="99"/>
    <w:rPr>
      <w:rFonts w:cs="Times New Roman"/>
      <w:color w:val="008000"/>
    </w:rPr>
  </w:style>
  <w:style w:type="character" w:styleId="694">
    <w:name w:val="Строгий"/>
    <w:next w:val="694"/>
    <w:link w:val="657"/>
    <w:uiPriority w:val="22"/>
    <w:qFormat/>
    <w:rPr>
      <w:b/>
      <w:bCs/>
    </w:rPr>
  </w:style>
  <w:style w:type="character" w:styleId="695">
    <w:name w:val="Цветовое выделение"/>
    <w:next w:val="695"/>
    <w:link w:val="657"/>
    <w:uiPriority w:val="99"/>
    <w:rPr>
      <w:b/>
      <w:color w:val="000080"/>
    </w:rPr>
  </w:style>
  <w:style w:type="paragraph" w:styleId="696">
    <w:name w:val="Нормальный (таблица)"/>
    <w:basedOn w:val="657"/>
    <w:next w:val="657"/>
    <w:link w:val="657"/>
    <w:uiPriority w:val="99"/>
    <w:pPr>
      <w:jc w:val="both"/>
      <w:widowControl w:val="off"/>
    </w:pPr>
    <w:rPr>
      <w:rFonts w:ascii="Arial" w:hAnsi="Arial" w:cs="Arial"/>
      <w:sz w:val="24"/>
      <w:szCs w:val="24"/>
    </w:rPr>
  </w:style>
  <w:style w:type="paragraph" w:styleId="697">
    <w:name w:val="Таблицы (моноширинный)"/>
    <w:basedOn w:val="657"/>
    <w:next w:val="657"/>
    <w:link w:val="657"/>
    <w:uiPriority w:val="99"/>
    <w:pPr>
      <w:jc w:val="both"/>
      <w:widowControl w:val="off"/>
    </w:pPr>
    <w:rPr>
      <w:rFonts w:ascii="Courier New" w:hAnsi="Courier New" w:cs="Courier New"/>
      <w:sz w:val="24"/>
      <w:szCs w:val="24"/>
    </w:rPr>
  </w:style>
  <w:style w:type="paragraph" w:styleId="698">
    <w:name w:val="ConsNormal"/>
    <w:next w:val="698"/>
    <w:link w:val="657"/>
    <w:pPr>
      <w:ind w:right="19772" w:firstLine="720"/>
      <w:widowControl w:val="off"/>
    </w:pPr>
    <w:rPr>
      <w:rFonts w:ascii="Arial" w:hAnsi="Arial" w:cs="Arial"/>
      <w:lang w:val="ru-RU" w:eastAsia="ru-RU" w:bidi="ar-SA"/>
    </w:rPr>
  </w:style>
  <w:style w:type="paragraph" w:styleId="699">
    <w:name w:val="Основной текст 3"/>
    <w:basedOn w:val="657"/>
    <w:next w:val="699"/>
    <w:link w:val="700"/>
    <w:pPr>
      <w:spacing w:after="120"/>
    </w:pPr>
    <w:rPr>
      <w:sz w:val="16"/>
      <w:szCs w:val="16"/>
    </w:rPr>
  </w:style>
  <w:style w:type="character" w:styleId="700">
    <w:name w:val="Основной текст 3 Знак"/>
    <w:next w:val="700"/>
    <w:link w:val="699"/>
    <w:rPr>
      <w:sz w:val="16"/>
      <w:szCs w:val="16"/>
    </w:rPr>
  </w:style>
  <w:style w:type="paragraph" w:styleId="701">
    <w:name w:val="Верхний колонтитул"/>
    <w:basedOn w:val="657"/>
    <w:next w:val="701"/>
    <w:link w:val="702"/>
    <w:uiPriority w:val="99"/>
    <w:pPr>
      <w:tabs>
        <w:tab w:val="center" w:pos="4677" w:leader="none"/>
        <w:tab w:val="right" w:pos="9355" w:leader="none"/>
      </w:tabs>
    </w:pPr>
    <w:rPr>
      <w:sz w:val="24"/>
      <w:szCs w:val="24"/>
    </w:rPr>
  </w:style>
  <w:style w:type="character" w:styleId="702">
    <w:name w:val="Верхний колонтитул Знак"/>
    <w:next w:val="702"/>
    <w:link w:val="701"/>
    <w:uiPriority w:val="99"/>
    <w:rPr>
      <w:sz w:val="24"/>
      <w:szCs w:val="24"/>
    </w:rPr>
  </w:style>
  <w:style w:type="paragraph" w:styleId="703">
    <w:name w:val="Основной текст 21"/>
    <w:basedOn w:val="657"/>
    <w:next w:val="703"/>
    <w:link w:val="657"/>
    <w:pPr>
      <w:ind w:left="360"/>
      <w:jc w:val="both"/>
    </w:pPr>
    <w:rPr>
      <w:sz w:val="24"/>
      <w:szCs w:val="20"/>
    </w:rPr>
  </w:style>
  <w:style w:type="character" w:styleId="704">
    <w:name w:val="Номер страницы"/>
    <w:next w:val="704"/>
    <w:link w:val="657"/>
  </w:style>
  <w:style w:type="character" w:styleId="705">
    <w:name w:val="Нижний колонтитул Знак"/>
    <w:next w:val="705"/>
    <w:link w:val="672"/>
  </w:style>
  <w:style w:type="paragraph" w:styleId="706">
    <w:name w:val="0.Текст маркированный"/>
    <w:basedOn w:val="657"/>
    <w:next w:val="706"/>
    <w:link w:val="657"/>
    <w:pPr>
      <w:jc w:val="both"/>
      <w:spacing w:line="360" w:lineRule="auto"/>
      <w:tabs>
        <w:tab w:val="num" w:pos="360" w:leader="none"/>
      </w:tabs>
    </w:pPr>
    <w:rPr>
      <w:rFonts w:eastAsia="Calibri"/>
      <w:bCs/>
      <w:sz w:val="24"/>
      <w:szCs w:val="24"/>
      <w:lang w:eastAsia="en-US"/>
    </w:rPr>
  </w:style>
  <w:style w:type="paragraph" w:styleId="707">
    <w:name w:val="Знак Знак Знак Знак Знак Знак Знак"/>
    <w:basedOn w:val="657"/>
    <w:next w:val="707"/>
    <w:link w:val="657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708">
    <w:name w:val="Default"/>
    <w:next w:val="708"/>
    <w:link w:val="657"/>
    <w:rPr>
      <w:color w:val="000000"/>
      <w:sz w:val="24"/>
      <w:szCs w:val="24"/>
      <w:lang w:val="ru-RU" w:eastAsia="ru-RU" w:bidi="ar-SA"/>
    </w:rPr>
  </w:style>
  <w:style w:type="character" w:styleId="709">
    <w:name w:val="Знак Знак11"/>
    <w:next w:val="709"/>
    <w:link w:val="657"/>
    <w:rPr>
      <w:rFonts w:ascii="Calibri" w:hAnsi="Calibri" w:cs="Calibri"/>
      <w:b/>
      <w:bCs/>
      <w:sz w:val="28"/>
      <w:szCs w:val="28"/>
      <w:lang w:eastAsia="ru-RU"/>
    </w:rPr>
  </w:style>
  <w:style w:type="character" w:styleId="710">
    <w:name w:val="Текст выноски Знак"/>
    <w:next w:val="710"/>
    <w:link w:val="711"/>
    <w:rPr>
      <w:rFonts w:ascii="Tahoma" w:hAnsi="Tahoma" w:cs="Tahoma"/>
      <w:sz w:val="16"/>
      <w:szCs w:val="16"/>
    </w:rPr>
  </w:style>
  <w:style w:type="paragraph" w:styleId="711">
    <w:name w:val="Текст выноски"/>
    <w:basedOn w:val="657"/>
    <w:next w:val="711"/>
    <w:link w:val="710"/>
    <w:rPr>
      <w:rFonts w:ascii="Tahoma" w:hAnsi="Tahoma" w:cs="Tahoma"/>
      <w:sz w:val="16"/>
      <w:szCs w:val="16"/>
    </w:rPr>
  </w:style>
  <w:style w:type="character" w:styleId="712">
    <w:name w:val="Текст выноски Знак1"/>
    <w:next w:val="712"/>
    <w:link w:val="657"/>
    <w:rPr>
      <w:rFonts w:ascii="Tahoma" w:hAnsi="Tahoma" w:cs="Tahoma"/>
      <w:sz w:val="16"/>
      <w:szCs w:val="16"/>
    </w:rPr>
  </w:style>
  <w:style w:type="paragraph" w:styleId="713">
    <w:name w:val="Абзац списка,Абзац списка нумерованный"/>
    <w:basedOn w:val="657"/>
    <w:next w:val="713"/>
    <w:link w:val="720"/>
    <w:uiPriority w:val="34"/>
    <w:qFormat/>
    <w:pPr>
      <w:contextualSpacing/>
      <w:ind w:left="720"/>
    </w:pPr>
    <w:rPr>
      <w:sz w:val="24"/>
      <w:szCs w:val="24"/>
    </w:rPr>
  </w:style>
  <w:style w:type="paragraph" w:styleId="714">
    <w:name w:val="Мини заголовок"/>
    <w:basedOn w:val="673"/>
    <w:next w:val="714"/>
    <w:link w:val="657"/>
    <w:qFormat/>
    <w:pPr>
      <w:contextualSpacing/>
      <w:ind w:firstLine="357"/>
      <w:jc w:val="center"/>
      <w:spacing w:beforeAutospacing="0" w:afterAutospacing="0"/>
      <w:shd w:val="clear" w:color="auto" w:fill="ffff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eastAsia="Times New Roman"/>
      <w:b/>
      <w:color w:val="000000"/>
      <w:sz w:val="28"/>
      <w:szCs w:val="28"/>
    </w:rPr>
  </w:style>
  <w:style w:type="table" w:styleId="715">
    <w:name w:val="Сетка таблицы1"/>
    <w:basedOn w:val="664"/>
    <w:next w:val="667"/>
    <w:link w:val="657"/>
    <w:uiPriority w:val="59"/>
    <w:rPr>
      <w:rFonts w:ascii="Calibri" w:hAnsi="Calibri" w:eastAsia="Calibri"/>
    </w:rPr>
    <w:tblPr/>
  </w:style>
  <w:style w:type="character" w:styleId="716">
    <w:name w:val="Основной текст + Полужирный"/>
    <w:next w:val="716"/>
    <w:link w:val="657"/>
    <w:rPr>
      <w:rFonts w:ascii="Times New Roman" w:hAnsi="Times New Roman" w:eastAsia="Times New Roman" w:cs="Times New Roman"/>
      <w:b/>
      <w:bCs/>
      <w:color w:val="000000"/>
      <w:spacing w:val="0"/>
      <w:position w:val="0"/>
      <w:sz w:val="27"/>
      <w:szCs w:val="27"/>
      <w:u w:val="none"/>
      <w:shd w:val="clear" w:color="auto" w:fill="ffffff"/>
      <w:lang w:val="ru-RU"/>
    </w:rPr>
  </w:style>
  <w:style w:type="character" w:styleId="717">
    <w:name w:val="Основной текст_"/>
    <w:next w:val="717"/>
    <w:link w:val="718"/>
    <w:rPr>
      <w:sz w:val="27"/>
      <w:szCs w:val="27"/>
      <w:shd w:val="clear" w:color="auto" w:fill="ffffff"/>
    </w:rPr>
  </w:style>
  <w:style w:type="paragraph" w:styleId="718">
    <w:name w:val="Основной текст3"/>
    <w:basedOn w:val="657"/>
    <w:next w:val="718"/>
    <w:link w:val="717"/>
    <w:pPr>
      <w:jc w:val="both"/>
      <w:spacing w:before="1020" w:line="312" w:lineRule="exact"/>
      <w:shd w:val="clear" w:color="auto" w:fill="ffffff"/>
      <w:widowControl w:val="off"/>
    </w:pPr>
    <w:rPr>
      <w:sz w:val="27"/>
      <w:szCs w:val="27"/>
    </w:rPr>
  </w:style>
  <w:style w:type="paragraph" w:styleId="719">
    <w:name w:val="Стиль1"/>
    <w:basedOn w:val="713"/>
    <w:next w:val="719"/>
    <w:link w:val="721"/>
    <w:pPr>
      <w:numPr>
        <w:ilvl w:val="0"/>
        <w:numId w:val="22"/>
      </w:numPr>
      <w:jc w:val="both"/>
      <w:spacing w:line="276" w:lineRule="auto"/>
      <w:shd w:val="clear" w:color="auto" w:fill="ffffff"/>
      <w:tabs>
        <w:tab w:val="left" w:pos="1134" w:leader="none"/>
      </w:tabs>
    </w:pPr>
    <w:rPr>
      <w:rFonts w:ascii="Arial" w:hAnsi="Arial" w:cs="Arial"/>
      <w:b/>
      <w:spacing w:val="2"/>
      <w:sz w:val="29"/>
      <w:szCs w:val="29"/>
    </w:rPr>
  </w:style>
  <w:style w:type="character" w:styleId="720">
    <w:name w:val="Абзац списка Знак,Абзац списка нумерованный Знак"/>
    <w:next w:val="720"/>
    <w:link w:val="713"/>
    <w:uiPriority w:val="34"/>
    <w:rPr>
      <w:sz w:val="24"/>
      <w:szCs w:val="24"/>
    </w:rPr>
  </w:style>
  <w:style w:type="character" w:styleId="721">
    <w:name w:val="Стиль1 Знак"/>
    <w:next w:val="721"/>
    <w:link w:val="719"/>
    <w:rPr>
      <w:rFonts w:ascii="Arial" w:hAnsi="Arial" w:cs="Arial"/>
      <w:b/>
      <w:spacing w:val="2"/>
      <w:sz w:val="29"/>
      <w:szCs w:val="29"/>
      <w:shd w:val="clear" w:color="auto" w:fill="ffffff"/>
    </w:rPr>
  </w:style>
  <w:style w:type="paragraph" w:styleId="722">
    <w:name w:val="_Список_123"/>
    <w:next w:val="722"/>
    <w:link w:val="657"/>
    <w:pPr>
      <w:jc w:val="both"/>
      <w:spacing w:after="60"/>
      <w:tabs>
        <w:tab w:val="left" w:pos="851" w:leader="none"/>
        <w:tab w:val="left" w:pos="1644" w:leader="none"/>
        <w:tab w:val="left" w:pos="1928" w:leader="none"/>
        <w:tab w:val="left" w:pos="2325" w:leader="none"/>
      </w:tabs>
    </w:pPr>
    <w:rPr>
      <w:sz w:val="24"/>
      <w:lang w:val="ru-RU" w:eastAsia="ru-RU" w:bidi="ar-SA"/>
    </w:rPr>
  </w:style>
  <w:style w:type="paragraph" w:styleId="723">
    <w:name w:val="Стандартный HTML"/>
    <w:basedOn w:val="657"/>
    <w:next w:val="723"/>
    <w:link w:val="724"/>
    <w:uiPriority w:val="99"/>
    <w:unhideWhenUsed/>
    <w:pPr>
      <w:tabs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</w:pPr>
    <w:rPr>
      <w:rFonts w:ascii="Courier New" w:hAnsi="Courier New"/>
      <w:sz w:val="20"/>
      <w:szCs w:val="20"/>
      <w:lang w:val="en-US"/>
    </w:rPr>
  </w:style>
  <w:style w:type="character" w:styleId="724">
    <w:name w:val="Стандартный HTML Знак"/>
    <w:next w:val="724"/>
    <w:link w:val="723"/>
    <w:uiPriority w:val="99"/>
    <w:rPr>
      <w:rFonts w:ascii="Courier New" w:hAnsi="Courier New"/>
      <w:lang w:val="en-US"/>
    </w:rPr>
  </w:style>
  <w:style w:type="paragraph" w:styleId="725">
    <w:name w:val="Без интервала"/>
    <w:next w:val="725"/>
    <w:link w:val="657"/>
    <w:uiPriority w:val="1"/>
    <w:qFormat/>
    <w:rPr>
      <w:rFonts w:ascii="Calibri" w:hAnsi="Calibri" w:eastAsia="Calibri"/>
      <w:sz w:val="22"/>
      <w:szCs w:val="22"/>
      <w:lang w:val="ru-RU" w:eastAsia="en-US" w:bidi="ar-SA"/>
    </w:rPr>
  </w:style>
  <w:style w:type="character" w:styleId="10096" w:default="1">
    <w:name w:val="Default Paragraph Font"/>
    <w:uiPriority w:val="1"/>
    <w:semiHidden/>
    <w:unhideWhenUsed/>
  </w:style>
  <w:style w:type="numbering" w:styleId="10097" w:default="1">
    <w:name w:val="No List"/>
    <w:uiPriority w:val="99"/>
    <w:semiHidden/>
    <w:unhideWhenUsed/>
  </w:style>
  <w:style w:type="table" w:styleId="10098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Р7-Офис/7.2.2.36</Application>
  <Company>Администрация Вейделевского района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creator>Панина</dc:creator>
  <cp:revision>12</cp:revision>
  <dcterms:created xsi:type="dcterms:W3CDTF">2025-03-11T08:52:00Z</dcterms:created>
  <dcterms:modified xsi:type="dcterms:W3CDTF">2025-04-07T13:01:58Z</dcterms:modified>
  <cp:version>917504</cp:version>
</cp:coreProperties>
</file>