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26"/>
        <w:jc w:val="center"/>
      </w:pPr>
      <w:r>
        <w:t xml:space="preserve"> </w:t>
      </w:r>
      <w:r>
        <w:object w:dxaOrig="2985" w:dyaOrig="3631">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58.51pt;height:70.44pt;mso-wrap-distance-left:0.00pt;mso-wrap-distance-top:0.00pt;mso-wrap-distance-right:0.00pt;mso-wrap-distance-bottom:0.00pt;" filled="f" stroked="f">
            <v:path textboxrect="0,0,0,0"/>
            <v:imagedata r:id="rId9" o:title=""/>
          </v:shape>
          <o:OLEObject DrawAspect="Content" r:id="rId10" ObjectID="_1525040" ProgID="PBrush" ShapeID="_x0000_i0" Type="Embed"/>
        </w:object>
      </w:r>
      <w:r/>
    </w:p>
    <w:p>
      <w:pPr>
        <w:pStyle w:val="631"/>
        <w:rPr>
          <w:sz w:val="28"/>
          <w:szCs w:val="28"/>
        </w:rPr>
      </w:pPr>
      <w:r>
        <w:rPr>
          <w:sz w:val="28"/>
          <w:szCs w:val="28"/>
        </w:rPr>
        <w:t xml:space="preserve">ПОСТАНОВЛЕНИЕ</w:t>
      </w:r>
      <w:r>
        <w:rPr>
          <w:sz w:val="28"/>
          <w:szCs w:val="28"/>
        </w:rPr>
      </w:r>
      <w:r>
        <w:rPr>
          <w:sz w:val="28"/>
          <w:szCs w:val="28"/>
        </w:rPr>
      </w:r>
    </w:p>
    <w:p>
      <w:pPr>
        <w:pStyle w:val="626"/>
        <w:jc w:val="center"/>
        <w:rPr>
          <w:b/>
          <w:bCs/>
          <w:sz w:val="28"/>
          <w:szCs w:val="28"/>
        </w:rPr>
      </w:pPr>
      <w:r>
        <w:rPr>
          <w:b/>
          <w:bCs/>
          <w:sz w:val="28"/>
          <w:szCs w:val="28"/>
        </w:rPr>
        <w:t xml:space="preserve">АДМИНИСТРАЦИИ ВЕЙДЕЛЕВСКОГО РАЙОНА</w:t>
      </w:r>
      <w:r>
        <w:rPr>
          <w:b/>
          <w:bCs/>
          <w:sz w:val="28"/>
          <w:szCs w:val="28"/>
        </w:rPr>
      </w:r>
    </w:p>
    <w:p>
      <w:pPr>
        <w:pStyle w:val="626"/>
        <w:jc w:val="center"/>
        <w:rPr>
          <w:b/>
          <w:bCs/>
          <w:sz w:val="28"/>
          <w:szCs w:val="28"/>
        </w:rPr>
      </w:pPr>
      <w:r>
        <w:rPr>
          <w:b/>
          <w:bCs/>
          <w:sz w:val="28"/>
          <w:szCs w:val="28"/>
        </w:rPr>
        <w:t xml:space="preserve">БЕЛГОРОДСКОЙ ОБЛАСТИ</w:t>
      </w:r>
      <w:r>
        <w:rPr>
          <w:b/>
          <w:bCs/>
          <w:sz w:val="28"/>
          <w:szCs w:val="28"/>
        </w:rPr>
      </w:r>
    </w:p>
    <w:p>
      <w:pPr>
        <w:pStyle w:val="626"/>
        <w:jc w:val="center"/>
        <w:rPr>
          <w:bCs/>
          <w:sz w:val="28"/>
          <w:szCs w:val="28"/>
        </w:rPr>
      </w:pPr>
      <w:r>
        <w:rPr>
          <w:bCs/>
          <w:sz w:val="28"/>
          <w:szCs w:val="28"/>
        </w:rPr>
        <w:t xml:space="preserve">п. Вейделевка </w:t>
      </w:r>
      <w:r>
        <w:rPr>
          <w:bCs/>
          <w:sz w:val="28"/>
          <w:szCs w:val="28"/>
        </w:rPr>
      </w:r>
      <w:r>
        <w:rPr>
          <w:bCs/>
          <w:sz w:val="28"/>
          <w:szCs w:val="28"/>
        </w:rPr>
      </w:r>
    </w:p>
    <w:p>
      <w:pPr>
        <w:pStyle w:val="626"/>
        <w:jc w:val="center"/>
        <w:rPr>
          <w:b/>
          <w:bCs/>
        </w:rPr>
      </w:pPr>
      <w:r>
        <w:rPr>
          <w:b/>
          <w:bCs/>
        </w:rPr>
      </w:r>
      <w:r>
        <w:rPr>
          <w:b/>
          <w:bCs/>
        </w:rPr>
      </w:r>
    </w:p>
    <w:p>
      <w:pPr>
        <w:pStyle w:val="626"/>
        <w:jc w:val="center"/>
        <w:rPr>
          <w:b/>
          <w:bCs/>
        </w:rPr>
      </w:pPr>
      <w:r>
        <w:rPr>
          <w:b/>
          <w:bCs/>
        </w:rPr>
      </w:r>
      <w:r>
        <w:rPr>
          <w:b/>
          <w:bCs/>
        </w:rPr>
      </w:r>
    </w:p>
    <w:p>
      <w:pPr>
        <w:pStyle w:val="626"/>
        <w:rPr>
          <w:bCs/>
          <w:sz w:val="28"/>
          <w:szCs w:val="28"/>
        </w:rPr>
      </w:pPr>
      <w:r>
        <w:rPr>
          <w:bCs/>
          <w:sz w:val="28"/>
          <w:szCs w:val="28"/>
        </w:rPr>
        <w:t xml:space="preserve">     </w:t>
      </w:r>
      <w:r>
        <w:rPr>
          <w:bCs/>
          <w:sz w:val="28"/>
          <w:szCs w:val="28"/>
        </w:rPr>
        <w:t xml:space="preserve">«</w:t>
      </w:r>
      <w:r>
        <w:rPr>
          <w:bCs/>
          <w:sz w:val="28"/>
          <w:szCs w:val="28"/>
        </w:rPr>
        <w:t xml:space="preserve">31»</w:t>
      </w:r>
      <w:r>
        <w:rPr>
          <w:bCs/>
          <w:sz w:val="28"/>
          <w:szCs w:val="28"/>
        </w:rPr>
        <w:t xml:space="preserve"> </w:t>
      </w:r>
      <w:r>
        <w:rPr>
          <w:bCs/>
          <w:sz w:val="28"/>
          <w:szCs w:val="28"/>
        </w:rPr>
        <w:t xml:space="preserve">января </w:t>
      </w:r>
      <w:r>
        <w:rPr>
          <w:bCs/>
          <w:sz w:val="28"/>
          <w:szCs w:val="28"/>
        </w:rPr>
        <w:t xml:space="preserve">202</w:t>
      </w:r>
      <w:r>
        <w:rPr>
          <w:bCs/>
          <w:sz w:val="28"/>
          <w:szCs w:val="28"/>
        </w:rPr>
        <w:t xml:space="preserve">5</w:t>
      </w:r>
      <w:r>
        <w:rPr>
          <w:bCs/>
          <w:sz w:val="28"/>
          <w:szCs w:val="28"/>
        </w:rPr>
        <w:t xml:space="preserve"> г.                     </w:t>
      </w:r>
      <w:r>
        <w:rPr>
          <w:bCs/>
          <w:sz w:val="28"/>
          <w:szCs w:val="28"/>
        </w:rPr>
        <w:t xml:space="preserve">                                                            </w:t>
      </w:r>
      <w:r>
        <w:rPr>
          <w:bCs/>
          <w:sz w:val="28"/>
          <w:szCs w:val="28"/>
        </w:rPr>
        <w:t xml:space="preserve">№</w:t>
      </w:r>
      <w:r>
        <w:rPr>
          <w:bCs/>
          <w:sz w:val="28"/>
          <w:szCs w:val="28"/>
        </w:rPr>
        <w:t xml:space="preserve">15</w:t>
      </w:r>
      <w:r>
        <w:rPr>
          <w:bCs/>
          <w:sz w:val="28"/>
          <w:szCs w:val="28"/>
        </w:rPr>
      </w:r>
    </w:p>
    <w:p>
      <w:pPr>
        <w:pStyle w:val="626"/>
        <w:rPr>
          <w:bCs/>
          <w:sz w:val="28"/>
          <w:szCs w:val="28"/>
        </w:rPr>
      </w:pPr>
      <w:r>
        <w:rPr>
          <w:bCs/>
          <w:sz w:val="28"/>
          <w:szCs w:val="28"/>
        </w:rPr>
      </w:r>
      <w:r>
        <w:rPr>
          <w:bCs/>
          <w:sz w:val="28"/>
          <w:szCs w:val="28"/>
        </w:rPr>
      </w:r>
    </w:p>
    <w:p>
      <w:pPr>
        <w:pStyle w:val="626"/>
        <w:rPr>
          <w:bCs/>
          <w:sz w:val="28"/>
          <w:szCs w:val="28"/>
        </w:rPr>
      </w:pPr>
      <w:r>
        <w:rPr>
          <w:bCs/>
          <w:sz w:val="28"/>
          <w:szCs w:val="28"/>
        </w:rPr>
      </w:r>
      <w:r>
        <w:rPr>
          <w:bCs/>
          <w:sz w:val="28"/>
          <w:szCs w:val="28"/>
        </w:rPr>
      </w:r>
    </w:p>
    <w:p>
      <w:pPr>
        <w:pStyle w:val="626"/>
        <w:rPr>
          <w:bCs/>
          <w:sz w:val="28"/>
          <w:szCs w:val="28"/>
        </w:rPr>
      </w:pPr>
      <w:r>
        <w:rPr>
          <w:bCs/>
          <w:sz w:val="28"/>
          <w:szCs w:val="28"/>
        </w:rPr>
      </w:r>
      <w:r>
        <w:rPr>
          <w:bCs/>
          <w:sz w:val="28"/>
          <w:szCs w:val="28"/>
        </w:rPr>
      </w:r>
    </w:p>
    <w:p>
      <w:pPr>
        <w:pStyle w:val="626"/>
        <w:ind w:right="1700"/>
        <w:tabs>
          <w:tab w:val="left" w:pos="5040" w:leader="none"/>
          <w:tab w:val="left" w:pos="5245" w:leader="none"/>
          <w:tab w:val="left" w:pos="6804" w:leader="none"/>
        </w:tabs>
        <w:rPr>
          <w:b/>
          <w:bCs/>
          <w:sz w:val="28"/>
          <w:szCs w:val="28"/>
        </w:rPr>
      </w:pPr>
      <w:r>
        <w:rPr>
          <w:b/>
          <w:bCs/>
          <w:sz w:val="28"/>
          <w:szCs w:val="28"/>
        </w:rPr>
        <w:t xml:space="preserve">О внесении </w:t>
      </w:r>
      <w:r>
        <w:rPr>
          <w:b/>
          <w:bCs/>
          <w:sz w:val="28"/>
          <w:szCs w:val="28"/>
        </w:rPr>
        <w:t xml:space="preserve">изменений </w:t>
      </w:r>
      <w:r>
        <w:rPr>
          <w:b/>
          <w:bCs/>
          <w:sz w:val="28"/>
          <w:szCs w:val="28"/>
        </w:rPr>
        <w:t xml:space="preserve">в постановление</w:t>
      </w:r>
      <w:r>
        <w:rPr>
          <w:b/>
          <w:bCs/>
          <w:sz w:val="28"/>
          <w:szCs w:val="28"/>
        </w:rPr>
      </w:r>
      <w:r>
        <w:rPr>
          <w:b/>
          <w:bCs/>
          <w:sz w:val="28"/>
          <w:szCs w:val="28"/>
        </w:rPr>
      </w:r>
    </w:p>
    <w:p>
      <w:pPr>
        <w:pStyle w:val="626"/>
        <w:ind w:right="1700"/>
        <w:tabs>
          <w:tab w:val="left" w:pos="5040" w:leader="none"/>
          <w:tab w:val="left" w:pos="5245" w:leader="none"/>
          <w:tab w:val="left" w:pos="6804" w:leader="none"/>
        </w:tabs>
        <w:rPr>
          <w:b/>
          <w:bCs/>
          <w:sz w:val="28"/>
          <w:szCs w:val="28"/>
        </w:rPr>
      </w:pPr>
      <w:r>
        <w:rPr>
          <w:b/>
          <w:bCs/>
          <w:sz w:val="28"/>
          <w:szCs w:val="28"/>
        </w:rPr>
        <w:t xml:space="preserve">администрации </w:t>
      </w:r>
      <w:r>
        <w:rPr>
          <w:b/>
          <w:bCs/>
          <w:sz w:val="28"/>
          <w:szCs w:val="28"/>
        </w:rPr>
        <w:t xml:space="preserve">Вейделевского </w:t>
      </w:r>
      <w:r>
        <w:rPr>
          <w:b/>
          <w:bCs/>
          <w:sz w:val="28"/>
          <w:szCs w:val="28"/>
        </w:rPr>
      </w:r>
      <w:r>
        <w:rPr>
          <w:b/>
          <w:bCs/>
          <w:sz w:val="28"/>
          <w:szCs w:val="28"/>
        </w:rPr>
      </w:r>
    </w:p>
    <w:p>
      <w:pPr>
        <w:pStyle w:val="626"/>
        <w:ind w:right="1700"/>
        <w:tabs>
          <w:tab w:val="left" w:pos="5040" w:leader="none"/>
          <w:tab w:val="left" w:pos="5245" w:leader="none"/>
          <w:tab w:val="left" w:pos="6804" w:leader="none"/>
        </w:tabs>
        <w:rPr>
          <w:b/>
          <w:bCs/>
          <w:sz w:val="28"/>
          <w:szCs w:val="28"/>
        </w:rPr>
      </w:pPr>
      <w:r>
        <w:rPr>
          <w:b/>
          <w:bCs/>
          <w:sz w:val="28"/>
          <w:szCs w:val="28"/>
        </w:rPr>
        <w:t xml:space="preserve">района от </w:t>
      </w:r>
      <w:r>
        <w:rPr>
          <w:b/>
          <w:bCs/>
          <w:sz w:val="28"/>
          <w:szCs w:val="28"/>
        </w:rPr>
        <w:t xml:space="preserve">30</w:t>
      </w:r>
      <w:r>
        <w:rPr>
          <w:b/>
          <w:bCs/>
          <w:sz w:val="28"/>
          <w:szCs w:val="28"/>
        </w:rPr>
        <w:t xml:space="preserve"> </w:t>
      </w:r>
      <w:r>
        <w:rPr>
          <w:b/>
          <w:bCs/>
          <w:sz w:val="28"/>
          <w:szCs w:val="28"/>
        </w:rPr>
        <w:t xml:space="preserve">января</w:t>
      </w:r>
      <w:r>
        <w:rPr>
          <w:b/>
          <w:bCs/>
          <w:sz w:val="28"/>
          <w:szCs w:val="28"/>
        </w:rPr>
        <w:t xml:space="preserve"> </w:t>
      </w:r>
      <w:r>
        <w:rPr>
          <w:b/>
          <w:bCs/>
          <w:sz w:val="28"/>
          <w:szCs w:val="28"/>
        </w:rPr>
        <w:t xml:space="preserve">20</w:t>
      </w:r>
      <w:r>
        <w:rPr>
          <w:b/>
          <w:bCs/>
          <w:sz w:val="28"/>
          <w:szCs w:val="28"/>
        </w:rPr>
        <w:t xml:space="preserve">2</w:t>
      </w:r>
      <w:r>
        <w:rPr>
          <w:b/>
          <w:bCs/>
          <w:sz w:val="28"/>
          <w:szCs w:val="28"/>
        </w:rPr>
        <w:t xml:space="preserve">4</w:t>
      </w:r>
      <w:r>
        <w:rPr>
          <w:b/>
          <w:bCs/>
          <w:sz w:val="28"/>
          <w:szCs w:val="28"/>
        </w:rPr>
        <w:t xml:space="preserve"> года №</w:t>
      </w:r>
      <w:r>
        <w:rPr>
          <w:b/>
          <w:bCs/>
          <w:sz w:val="28"/>
          <w:szCs w:val="28"/>
        </w:rPr>
        <w:t xml:space="preserve">31</w:t>
      </w:r>
      <w:r>
        <w:rPr>
          <w:b/>
          <w:bCs/>
          <w:sz w:val="28"/>
          <w:szCs w:val="28"/>
        </w:rPr>
        <w:t xml:space="preserve"> </w:t>
      </w:r>
      <w:r>
        <w:rPr>
          <w:b/>
          <w:bCs/>
          <w:sz w:val="28"/>
          <w:szCs w:val="28"/>
        </w:rPr>
      </w:r>
      <w:r>
        <w:rPr>
          <w:b/>
          <w:bCs/>
          <w:sz w:val="28"/>
          <w:szCs w:val="28"/>
        </w:rPr>
      </w:r>
    </w:p>
    <w:p>
      <w:pPr>
        <w:pStyle w:val="626"/>
        <w:ind w:right="5035"/>
        <w:tabs>
          <w:tab w:val="left" w:pos="5040" w:leader="none"/>
          <w:tab w:val="left" w:pos="5220" w:leader="none"/>
        </w:tabs>
        <w:rPr>
          <w:b/>
          <w:bCs/>
          <w:sz w:val="28"/>
          <w:szCs w:val="28"/>
        </w:rPr>
      </w:pPr>
      <w:r>
        <w:rPr>
          <w:b/>
          <w:bCs/>
          <w:sz w:val="28"/>
          <w:szCs w:val="28"/>
        </w:rPr>
      </w:r>
      <w:r>
        <w:rPr>
          <w:b/>
          <w:bCs/>
          <w:sz w:val="28"/>
          <w:szCs w:val="28"/>
        </w:rPr>
      </w:r>
    </w:p>
    <w:p>
      <w:pPr>
        <w:pStyle w:val="626"/>
        <w:ind w:right="5035"/>
        <w:tabs>
          <w:tab w:val="left" w:pos="5040" w:leader="none"/>
          <w:tab w:val="left" w:pos="5220" w:leader="none"/>
        </w:tabs>
        <w:rPr>
          <w:b/>
          <w:bCs/>
          <w:sz w:val="28"/>
          <w:szCs w:val="28"/>
        </w:rPr>
      </w:pPr>
      <w:r>
        <w:rPr>
          <w:b/>
          <w:bCs/>
          <w:sz w:val="28"/>
          <w:szCs w:val="28"/>
        </w:rPr>
      </w:r>
      <w:r>
        <w:rPr>
          <w:b/>
          <w:bCs/>
          <w:sz w:val="28"/>
          <w:szCs w:val="28"/>
        </w:rPr>
      </w:r>
    </w:p>
    <w:p>
      <w:pPr>
        <w:pStyle w:val="626"/>
        <w:ind w:right="5035"/>
        <w:tabs>
          <w:tab w:val="left" w:pos="5040" w:leader="none"/>
          <w:tab w:val="left" w:pos="5220" w:leader="none"/>
        </w:tabs>
        <w:rPr>
          <w:b/>
          <w:bCs/>
          <w:sz w:val="28"/>
          <w:szCs w:val="28"/>
        </w:rPr>
      </w:pPr>
      <w:r>
        <w:rPr>
          <w:b/>
          <w:bCs/>
          <w:sz w:val="28"/>
          <w:szCs w:val="28"/>
        </w:rPr>
      </w:r>
      <w:r>
        <w:rPr>
          <w:b/>
          <w:bCs/>
          <w:sz w:val="28"/>
          <w:szCs w:val="28"/>
        </w:rPr>
      </w:r>
    </w:p>
    <w:p>
      <w:pPr>
        <w:pStyle w:val="626"/>
        <w:ind w:firstLine="708"/>
        <w:jc w:val="both"/>
        <w:rPr>
          <w:sz w:val="28"/>
          <w:szCs w:val="28"/>
        </w:rPr>
      </w:pPr>
      <w:r>
        <w:rPr>
          <w:sz w:val="28"/>
          <w:szCs w:val="28"/>
        </w:rPr>
        <w:t xml:space="preserve">В</w:t>
      </w:r>
      <w:r>
        <w:rPr>
          <w:sz w:val="28"/>
          <w:szCs w:val="28"/>
        </w:rPr>
        <w:t xml:space="preserve"> целях приведения нормативных правовых актов о</w:t>
      </w:r>
      <w:r>
        <w:rPr>
          <w:sz w:val="28"/>
          <w:szCs w:val="28"/>
        </w:rPr>
        <w:t xml:space="preserve">рганов местного самоуправления </w:t>
      </w:r>
      <w:r>
        <w:rPr>
          <w:sz w:val="28"/>
          <w:szCs w:val="28"/>
        </w:rPr>
        <w:t xml:space="preserve">в соответствие с действующим законодательством</w:t>
      </w:r>
      <w:r>
        <w:rPr>
          <w:sz w:val="28"/>
          <w:szCs w:val="28"/>
        </w:rPr>
        <w:t xml:space="preserve">, руководствуясь </w:t>
      </w:r>
      <w:r>
        <w:rPr>
          <w:sz w:val="28"/>
          <w:szCs w:val="28"/>
        </w:rPr>
        <w:t xml:space="preserve">п. 5 ст. 11.2 Федерального закона от 27 октября 2010 года </w:t>
      </w:r>
      <w:r>
        <w:rPr>
          <w:sz w:val="28"/>
          <w:szCs w:val="28"/>
        </w:rPr>
        <w:t xml:space="preserve">          </w:t>
      </w:r>
      <w:r>
        <w:rPr>
          <w:sz w:val="28"/>
          <w:szCs w:val="28"/>
        </w:rPr>
        <w:t xml:space="preserve">№ 210-ФЗ «</w:t>
      </w:r>
      <w:r>
        <w:rPr>
          <w:sz w:val="28"/>
          <w:szCs w:val="28"/>
        </w:rPr>
        <w:t xml:space="preserve">Об организации предоставления государственных и муниципальных услуг</w:t>
      </w:r>
      <w:r>
        <w:rPr>
          <w:sz w:val="28"/>
          <w:szCs w:val="28"/>
        </w:rPr>
        <w:t xml:space="preserve">»</w:t>
      </w:r>
      <w:r>
        <w:rPr>
          <w:sz w:val="28"/>
          <w:szCs w:val="28"/>
        </w:rPr>
        <w:t xml:space="preserve">, </w:t>
      </w:r>
      <w:r>
        <w:rPr>
          <w:b/>
          <w:sz w:val="28"/>
          <w:szCs w:val="28"/>
        </w:rPr>
        <w:t xml:space="preserve">п о с т а н о в л я ю</w:t>
      </w:r>
      <w:r>
        <w:rPr>
          <w:sz w:val="28"/>
          <w:szCs w:val="28"/>
        </w:rPr>
        <w:t xml:space="preserve">:</w:t>
      </w:r>
      <w:r>
        <w:rPr>
          <w:sz w:val="28"/>
          <w:szCs w:val="28"/>
        </w:rPr>
      </w:r>
      <w:r>
        <w:rPr>
          <w:sz w:val="28"/>
          <w:szCs w:val="28"/>
        </w:rPr>
      </w:r>
    </w:p>
    <w:p>
      <w:pPr>
        <w:pStyle w:val="626"/>
        <w:numPr>
          <w:ilvl w:val="0"/>
          <w:numId w:val="3"/>
        </w:numPr>
        <w:ind w:left="0" w:firstLine="851"/>
        <w:jc w:val="both"/>
        <w:rPr>
          <w:sz w:val="28"/>
          <w:szCs w:val="28"/>
        </w:rPr>
      </w:pPr>
      <w:r>
        <w:rPr>
          <w:sz w:val="28"/>
          <w:szCs w:val="28"/>
        </w:rPr>
        <w:t xml:space="preserve">Внести </w:t>
      </w:r>
      <w:r>
        <w:rPr>
          <w:sz w:val="28"/>
          <w:szCs w:val="28"/>
        </w:rPr>
        <w:t xml:space="preserve">следующие </w:t>
      </w:r>
      <w:r>
        <w:rPr>
          <w:sz w:val="28"/>
          <w:szCs w:val="28"/>
        </w:rPr>
        <w:t xml:space="preserve">изменения</w:t>
      </w:r>
      <w:r>
        <w:rPr>
          <w:sz w:val="28"/>
          <w:szCs w:val="28"/>
        </w:rPr>
        <w:t xml:space="preserve"> в постановление админис</w:t>
      </w:r>
      <w:r>
        <w:rPr>
          <w:sz w:val="28"/>
          <w:szCs w:val="28"/>
        </w:rPr>
        <w:t xml:space="preserve">трации Вейделевского района от 30 января 2024</w:t>
      </w:r>
      <w:r>
        <w:rPr>
          <w:sz w:val="28"/>
          <w:szCs w:val="28"/>
        </w:rPr>
        <w:t xml:space="preserve"> года №</w:t>
      </w:r>
      <w:r>
        <w:rPr>
          <w:sz w:val="28"/>
          <w:szCs w:val="28"/>
        </w:rPr>
        <w:t xml:space="preserve">31</w:t>
      </w:r>
      <w:r>
        <w:rPr>
          <w:sz w:val="28"/>
          <w:szCs w:val="28"/>
        </w:rPr>
        <w:t xml:space="preserve"> «Об утверждении адми</w:t>
      </w:r>
      <w:r>
        <w:rPr>
          <w:sz w:val="28"/>
          <w:szCs w:val="28"/>
        </w:rPr>
        <w:t xml:space="preserve">нистративного регламента предоставления</w:t>
      </w:r>
      <w:r>
        <w:rPr>
          <w:sz w:val="28"/>
          <w:szCs w:val="28"/>
        </w:rPr>
        <w:t xml:space="preserve"> муниципальной услуги </w:t>
      </w:r>
      <w:r>
        <w:rPr>
          <w:sz w:val="28"/>
          <w:szCs w:val="28"/>
        </w:rPr>
        <w:t xml:space="preserve">«</w:t>
      </w:r>
      <w:r>
        <w:rPr>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sz w:val="28"/>
          <w:szCs w:val="28"/>
        </w:rPr>
        <w:t xml:space="preserve">»</w:t>
      </w:r>
      <w:r>
        <w:rPr>
          <w:sz w:val="28"/>
          <w:szCs w:val="28"/>
        </w:rPr>
        <w:t xml:space="preserve"> (далее – Постановление)</w:t>
      </w:r>
      <w:r>
        <w:rPr>
          <w:sz w:val="28"/>
          <w:szCs w:val="28"/>
        </w:rPr>
        <w:t xml:space="preserve">:</w:t>
      </w:r>
      <w:r>
        <w:rPr>
          <w:sz w:val="28"/>
          <w:szCs w:val="28"/>
        </w:rPr>
      </w:r>
    </w:p>
    <w:p>
      <w:pPr>
        <w:pStyle w:val="626"/>
        <w:numPr>
          <w:ilvl w:val="1"/>
          <w:numId w:val="5"/>
        </w:numPr>
        <w:ind w:left="0" w:firstLine="851"/>
        <w:jc w:val="both"/>
        <w:rPr>
          <w:sz w:val="28"/>
          <w:szCs w:val="28"/>
        </w:rPr>
      </w:pPr>
      <w:r>
        <w:rPr>
          <w:sz w:val="28"/>
          <w:szCs w:val="28"/>
        </w:rPr>
        <w:t xml:space="preserve">Р</w:t>
      </w:r>
      <w:r>
        <w:rPr>
          <w:sz w:val="28"/>
          <w:szCs w:val="28"/>
        </w:rPr>
        <w:t xml:space="preserve">аздел </w:t>
      </w:r>
      <w:r>
        <w:rPr>
          <w:sz w:val="28"/>
          <w:szCs w:val="28"/>
          <w:lang w:val="en-US"/>
        </w:rPr>
        <w:t xml:space="preserve">III</w:t>
      </w:r>
      <w:r>
        <w:rPr>
          <w:sz w:val="28"/>
          <w:szCs w:val="28"/>
        </w:rPr>
        <w:t xml:space="preserve"> </w:t>
      </w:r>
      <w:r>
        <w:rPr>
          <w:sz w:val="28"/>
          <w:szCs w:val="28"/>
        </w:rPr>
        <w:t xml:space="preserve">административного регламента утвержденного </w:t>
      </w:r>
      <w:r>
        <w:rPr>
          <w:sz w:val="28"/>
          <w:szCs w:val="28"/>
        </w:rPr>
        <w:t xml:space="preserve">вышеуказанным </w:t>
      </w:r>
      <w:r>
        <w:rPr>
          <w:sz w:val="28"/>
          <w:szCs w:val="28"/>
        </w:rPr>
        <w:t xml:space="preserve">Постановлением изложить в новой редакции</w:t>
      </w:r>
      <w:r>
        <w:rPr>
          <w:sz w:val="28"/>
          <w:szCs w:val="28"/>
        </w:rPr>
        <w:t xml:space="preserve">:</w:t>
      </w:r>
      <w:r>
        <w:rPr>
          <w:sz w:val="28"/>
          <w:szCs w:val="28"/>
        </w:rPr>
      </w:r>
      <w:r>
        <w:rPr>
          <w:sz w:val="28"/>
          <w:szCs w:val="28"/>
        </w:rPr>
      </w:r>
    </w:p>
    <w:p>
      <w:pPr>
        <w:pStyle w:val="626"/>
        <w:ind w:firstLine="567"/>
        <w:jc w:val="center"/>
        <w:rPr>
          <w:b/>
          <w:color w:val="000000"/>
          <w:sz w:val="28"/>
          <w:szCs w:val="28"/>
        </w:rPr>
      </w:pPr>
      <w:r>
        <w:rPr>
          <w:b/>
          <w:color w:val="000000"/>
          <w:sz w:val="28"/>
          <w:szCs w:val="28"/>
        </w:rPr>
      </w:r>
      <w:r>
        <w:rPr>
          <w:b/>
          <w:color w:val="000000"/>
          <w:sz w:val="28"/>
          <w:szCs w:val="28"/>
        </w:rPr>
      </w:r>
    </w:p>
    <w:p>
      <w:pPr>
        <w:pStyle w:val="626"/>
        <w:ind w:firstLine="567"/>
        <w:jc w:val="center"/>
        <w:rPr>
          <w:color w:val="000000"/>
          <w:sz w:val="28"/>
          <w:szCs w:val="28"/>
        </w:rPr>
      </w:pPr>
      <w:r>
        <w:rPr>
          <w:b/>
          <w:color w:val="000000"/>
          <w:sz w:val="28"/>
          <w:szCs w:val="28"/>
        </w:rPr>
        <w:t xml:space="preserve">«</w:t>
      </w:r>
      <w:r>
        <w:rPr>
          <w:b/>
          <w:color w:val="000000"/>
          <w:sz w:val="28"/>
          <w:szCs w:val="28"/>
          <w:lang w:val="en-US"/>
        </w:rPr>
        <w:t xml:space="preserve">III</w:t>
      </w:r>
      <w:r>
        <w:rPr>
          <w:b/>
          <w:color w:val="000000"/>
          <w:sz w:val="28"/>
          <w:szCs w:val="28"/>
        </w:rPr>
        <w:t xml:space="preserve">. Состав, последовательность и сроки</w:t>
        <w:br w:type="textWrapping" w:clear="all"/>
        <w:t xml:space="preserve">выполнения административных процедур</w:t>
      </w:r>
      <w:r>
        <w:rPr>
          <w:color w:val="000000"/>
          <w:sz w:val="28"/>
          <w:szCs w:val="28"/>
        </w:rPr>
      </w:r>
      <w:r>
        <w:rPr>
          <w:color w:val="000000"/>
          <w:sz w:val="28"/>
          <w:szCs w:val="28"/>
        </w:rPr>
      </w:r>
    </w:p>
    <w:p>
      <w:pPr>
        <w:pStyle w:val="626"/>
        <w:jc w:val="center"/>
        <w:widowControl w:val="off"/>
        <w:rPr>
          <w:b/>
          <w:color w:val="000000"/>
          <w:sz w:val="28"/>
          <w:szCs w:val="28"/>
        </w:rPr>
      </w:pPr>
      <w:r>
        <w:rPr>
          <w:b/>
          <w:color w:val="000000"/>
          <w:sz w:val="28"/>
          <w:szCs w:val="28"/>
        </w:rPr>
      </w:r>
      <w:r>
        <w:rPr>
          <w:b/>
          <w:color w:val="000000"/>
          <w:sz w:val="28"/>
          <w:szCs w:val="28"/>
        </w:rPr>
      </w:r>
    </w:p>
    <w:p>
      <w:pPr>
        <w:pStyle w:val="626"/>
        <w:jc w:val="center"/>
        <w:widowControl w:val="off"/>
        <w:rPr>
          <w:b/>
          <w:color w:val="000000"/>
          <w:sz w:val="28"/>
          <w:szCs w:val="28"/>
        </w:rPr>
      </w:pPr>
      <w:r>
        <w:rPr>
          <w:b/>
          <w:color w:val="000000"/>
          <w:sz w:val="28"/>
          <w:szCs w:val="28"/>
        </w:rPr>
        <w:t xml:space="preserve">3.1. Перечень вариантов предоставления Услуги:</w:t>
      </w:r>
      <w:r>
        <w:rPr>
          <w:b/>
          <w:color w:val="000000"/>
          <w:sz w:val="28"/>
          <w:szCs w:val="28"/>
        </w:rPr>
      </w:r>
    </w:p>
    <w:p>
      <w:pPr>
        <w:pStyle w:val="626"/>
        <w:ind w:firstLine="709"/>
        <w:jc w:val="both"/>
        <w:widowControl w:val="off"/>
        <w:rPr>
          <w:color w:val="000000"/>
          <w:sz w:val="28"/>
          <w:szCs w:val="28"/>
        </w:rPr>
      </w:pPr>
      <w:r>
        <w:rPr>
          <w:b/>
          <w:color w:val="000000"/>
          <w:sz w:val="28"/>
          <w:szCs w:val="28"/>
        </w:rPr>
        <w:t xml:space="preserve">Вариант 1. </w:t>
      </w:r>
      <w:r>
        <w:rPr>
          <w:color w:val="000000"/>
          <w:sz w:val="28"/>
          <w:szCs w:val="28"/>
        </w:rPr>
        <w:t xml:space="preserve">Отнесение земель или земельных участков в составе таких земель к определенной категории земель:</w:t>
      </w:r>
      <w:r>
        <w:rPr>
          <w:color w:val="000000"/>
          <w:sz w:val="28"/>
          <w:szCs w:val="28"/>
        </w:rPr>
      </w:r>
    </w:p>
    <w:p>
      <w:pPr>
        <w:pStyle w:val="626"/>
        <w:ind w:firstLine="709"/>
        <w:jc w:val="both"/>
        <w:widowControl w:val="off"/>
        <w:rPr>
          <w:color w:val="000000"/>
          <w:sz w:val="28"/>
          <w:szCs w:val="28"/>
        </w:rPr>
      </w:pPr>
      <w:r>
        <w:rPr>
          <w:color w:val="000000"/>
          <w:sz w:val="28"/>
          <w:szCs w:val="28"/>
        </w:rPr>
        <w:t xml:space="preserve">а) если заявителем является физическое лицо;</w:t>
      </w:r>
      <w:r>
        <w:rPr>
          <w:color w:val="000000"/>
          <w:sz w:val="28"/>
          <w:szCs w:val="28"/>
        </w:rPr>
      </w:r>
    </w:p>
    <w:p>
      <w:pPr>
        <w:pStyle w:val="626"/>
        <w:ind w:firstLine="709"/>
        <w:jc w:val="both"/>
        <w:widowControl w:val="off"/>
        <w:rPr>
          <w:color w:val="000000"/>
          <w:sz w:val="28"/>
          <w:szCs w:val="28"/>
        </w:rPr>
      </w:pPr>
      <w:r>
        <w:rPr>
          <w:color w:val="000000"/>
          <w:sz w:val="28"/>
          <w:szCs w:val="28"/>
        </w:rPr>
        <w:t xml:space="preserve">б) если заявителем является юридическое лицо.</w:t>
      </w:r>
      <w:r>
        <w:rPr>
          <w:color w:val="000000"/>
          <w:sz w:val="28"/>
          <w:szCs w:val="28"/>
        </w:rPr>
      </w:r>
    </w:p>
    <w:p>
      <w:pPr>
        <w:pStyle w:val="626"/>
        <w:ind w:firstLine="709"/>
        <w:jc w:val="both"/>
        <w:widowControl w:val="off"/>
        <w:rPr>
          <w:color w:val="000000"/>
          <w:sz w:val="28"/>
          <w:szCs w:val="28"/>
        </w:rPr>
      </w:pPr>
      <w:r>
        <w:rPr>
          <w:b/>
          <w:color w:val="000000"/>
          <w:sz w:val="28"/>
          <w:szCs w:val="28"/>
        </w:rPr>
        <w:t xml:space="preserve">Вариант 2.</w:t>
      </w:r>
      <w:r>
        <w:rPr>
          <w:color w:val="000000"/>
          <w:sz w:val="28"/>
          <w:szCs w:val="28"/>
        </w:rPr>
        <w:t xml:space="preserve"> Перевод земель или земельных участков в составе таких земель из одной категории в другую категорию.</w:t>
      </w:r>
      <w:r>
        <w:rPr>
          <w:color w:val="000000"/>
          <w:sz w:val="28"/>
          <w:szCs w:val="28"/>
        </w:rPr>
      </w:r>
    </w:p>
    <w:p>
      <w:pPr>
        <w:pStyle w:val="626"/>
        <w:ind w:firstLine="709"/>
        <w:jc w:val="both"/>
        <w:widowControl w:val="off"/>
        <w:rPr>
          <w:color w:val="000000"/>
          <w:sz w:val="28"/>
          <w:szCs w:val="28"/>
        </w:rPr>
      </w:pPr>
      <w:r>
        <w:rPr>
          <w:color w:val="000000"/>
          <w:sz w:val="28"/>
          <w:szCs w:val="28"/>
        </w:rPr>
        <w:t xml:space="preserve">а) если заявителем является физическое лицо;</w:t>
      </w:r>
      <w:r>
        <w:rPr>
          <w:color w:val="000000"/>
          <w:sz w:val="28"/>
          <w:szCs w:val="28"/>
        </w:rPr>
      </w:r>
    </w:p>
    <w:p>
      <w:pPr>
        <w:pStyle w:val="626"/>
        <w:ind w:firstLine="709"/>
        <w:jc w:val="both"/>
        <w:widowControl w:val="off"/>
        <w:rPr>
          <w:color w:val="000000"/>
          <w:sz w:val="28"/>
          <w:szCs w:val="28"/>
        </w:rPr>
      </w:pPr>
      <w:r>
        <w:rPr>
          <w:color w:val="000000"/>
          <w:sz w:val="28"/>
          <w:szCs w:val="28"/>
        </w:rPr>
        <w:t xml:space="preserve">б) если заявителем является юридическое лицо.</w:t>
      </w:r>
      <w:r>
        <w:rPr>
          <w:color w:val="000000"/>
          <w:sz w:val="28"/>
          <w:szCs w:val="28"/>
        </w:rPr>
      </w:r>
    </w:p>
    <w:p>
      <w:pPr>
        <w:pStyle w:val="626"/>
        <w:ind w:firstLine="709"/>
        <w:jc w:val="both"/>
        <w:widowControl w:val="off"/>
        <w:rPr>
          <w:color w:val="000000"/>
          <w:sz w:val="28"/>
          <w:szCs w:val="28"/>
        </w:rPr>
      </w:pPr>
      <w:r>
        <w:rPr>
          <w:b/>
          <w:color w:val="000000"/>
          <w:sz w:val="28"/>
          <w:szCs w:val="28"/>
        </w:rPr>
        <w:t xml:space="preserve">Вариант 3.</w:t>
      </w:r>
      <w:r>
        <w:rPr>
          <w:color w:val="000000"/>
          <w:sz w:val="28"/>
          <w:szCs w:val="28"/>
        </w:rPr>
        <w:t xml:space="preserve"> </w:t>
      </w:r>
      <w:r>
        <w:rPr>
          <w:rFonts w:cs="Arial"/>
          <w:color w:val="000000"/>
          <w:sz w:val="28"/>
          <w:szCs w:val="28"/>
        </w:rPr>
        <w:t xml:space="preserve">Исправление допущенных опечаток и (или) ошибок в выданных в результате предоставления Услуги документах и созданных реестровых записях. </w:t>
      </w:r>
      <w:r>
        <w:rPr>
          <w:color w:val="000000"/>
          <w:sz w:val="28"/>
          <w:szCs w:val="28"/>
        </w:rPr>
        <w:t xml:space="preserve"> </w:t>
      </w:r>
      <w:r>
        <w:rPr>
          <w:color w:val="000000"/>
          <w:sz w:val="28"/>
          <w:szCs w:val="28"/>
        </w:rPr>
      </w:r>
    </w:p>
    <w:p>
      <w:pPr>
        <w:pStyle w:val="626"/>
        <w:ind w:firstLine="709"/>
        <w:jc w:val="both"/>
        <w:widowControl w:val="off"/>
        <w:rPr>
          <w:color w:val="000000"/>
          <w:sz w:val="28"/>
          <w:szCs w:val="28"/>
        </w:rPr>
      </w:pPr>
      <w:r>
        <w:rPr>
          <w:color w:val="000000"/>
          <w:sz w:val="28"/>
          <w:szCs w:val="28"/>
        </w:rPr>
      </w:r>
      <w:r>
        <w:rPr>
          <w:color w:val="000000"/>
          <w:sz w:val="28"/>
          <w:szCs w:val="28"/>
        </w:rPr>
      </w:r>
    </w:p>
    <w:p>
      <w:pPr>
        <w:pStyle w:val="626"/>
        <w:jc w:val="center"/>
        <w:widowControl w:val="off"/>
        <w:rPr>
          <w:b/>
          <w:color w:val="000000"/>
          <w:sz w:val="28"/>
          <w:szCs w:val="28"/>
        </w:rPr>
      </w:pPr>
      <w:r>
        <w:rPr>
          <w:b/>
          <w:color w:val="000000"/>
          <w:sz w:val="28"/>
          <w:szCs w:val="28"/>
        </w:rPr>
        <w:t xml:space="preserve">3.2. Профилирование заявителя </w:t>
      </w:r>
      <w:r>
        <w:rPr>
          <w:b/>
          <w:color w:val="000000"/>
          <w:sz w:val="28"/>
          <w:szCs w:val="28"/>
        </w:rPr>
      </w:r>
    </w:p>
    <w:p>
      <w:pPr>
        <w:pStyle w:val="626"/>
        <w:ind w:firstLine="709"/>
        <w:jc w:val="both"/>
        <w:tabs>
          <w:tab w:val="left" w:pos="567" w:leader="none"/>
        </w:tabs>
        <w:rPr>
          <w:rFonts w:cs="F"/>
          <w:color w:val="000000"/>
          <w:sz w:val="28"/>
          <w:szCs w:val="28"/>
        </w:rPr>
      </w:pPr>
      <w:r>
        <w:rPr>
          <w:color w:val="000000"/>
          <w:sz w:val="28"/>
          <w:szCs w:val="28"/>
        </w:rPr>
        <w:t xml:space="preserve">3.2.1. Способы определения и предъявления необходимого заявителю варианта предоставления </w:t>
      </w:r>
      <w:r>
        <w:rPr>
          <w:color w:val="000000"/>
          <w:sz w:val="28"/>
          <w:szCs w:val="28"/>
        </w:rPr>
        <w:t xml:space="preserve">У</w:t>
      </w:r>
      <w:r>
        <w:rPr>
          <w:color w:val="000000"/>
          <w:sz w:val="28"/>
          <w:szCs w:val="28"/>
        </w:rPr>
        <w:t xml:space="preserve">слуги:</w:t>
      </w:r>
      <w:r>
        <w:rPr>
          <w:rFonts w:cs="F"/>
          <w:color w:val="000000"/>
          <w:sz w:val="28"/>
          <w:szCs w:val="28"/>
        </w:rPr>
      </w:r>
      <w:r>
        <w:rPr>
          <w:rFonts w:cs="F"/>
          <w:color w:val="000000"/>
          <w:sz w:val="28"/>
          <w:szCs w:val="28"/>
        </w:rPr>
      </w:r>
    </w:p>
    <w:p>
      <w:pPr>
        <w:pStyle w:val="626"/>
        <w:ind w:firstLine="709"/>
        <w:jc w:val="both"/>
        <w:tabs>
          <w:tab w:val="left" w:pos="567" w:leader="none"/>
        </w:tabs>
        <w:rPr>
          <w:rFonts w:cs="F"/>
          <w:color w:val="000000"/>
          <w:sz w:val="28"/>
          <w:szCs w:val="28"/>
        </w:rPr>
      </w:pPr>
      <w:r>
        <w:rPr>
          <w:color w:val="000000"/>
          <w:sz w:val="28"/>
          <w:szCs w:val="28"/>
        </w:rPr>
        <w:t xml:space="preserve">- в органе, предоставляющим </w:t>
      </w:r>
      <w:r>
        <w:rPr>
          <w:color w:val="000000"/>
          <w:sz w:val="28"/>
          <w:szCs w:val="28"/>
        </w:rPr>
        <w:t xml:space="preserve">У</w:t>
      </w:r>
      <w:r>
        <w:rPr>
          <w:color w:val="000000"/>
          <w:sz w:val="28"/>
          <w:szCs w:val="28"/>
        </w:rPr>
        <w:t xml:space="preserve">слугу</w:t>
      </w:r>
      <w:r>
        <w:rPr>
          <w:color w:val="000000"/>
          <w:sz w:val="28"/>
          <w:szCs w:val="28"/>
        </w:rPr>
        <w:t xml:space="preserve">,</w:t>
      </w:r>
      <w:r>
        <w:rPr>
          <w:rFonts w:cs="F"/>
          <w:color w:val="000000"/>
          <w:sz w:val="28"/>
          <w:szCs w:val="28"/>
        </w:rPr>
      </w:r>
      <w:r>
        <w:rPr>
          <w:rFonts w:cs="F"/>
          <w:color w:val="000000"/>
          <w:sz w:val="28"/>
          <w:szCs w:val="28"/>
        </w:rPr>
      </w:r>
    </w:p>
    <w:p>
      <w:pPr>
        <w:pStyle w:val="626"/>
        <w:ind w:firstLine="709"/>
        <w:jc w:val="both"/>
        <w:tabs>
          <w:tab w:val="left" w:pos="567" w:leader="none"/>
        </w:tabs>
        <w:rPr>
          <w:rFonts w:cs="F"/>
          <w:color w:val="000000"/>
          <w:sz w:val="28"/>
          <w:szCs w:val="28"/>
        </w:rPr>
      </w:pPr>
      <w:r>
        <w:rPr>
          <w:color w:val="000000"/>
          <w:sz w:val="28"/>
          <w:szCs w:val="28"/>
        </w:rPr>
        <w:t xml:space="preserve">- посредством ЕПГУ.</w:t>
      </w:r>
      <w:r>
        <w:rPr>
          <w:rFonts w:cs="F"/>
          <w:color w:val="000000"/>
          <w:sz w:val="28"/>
          <w:szCs w:val="28"/>
        </w:rPr>
      </w:r>
      <w:r>
        <w:rPr>
          <w:rFonts w:cs="F"/>
          <w:color w:val="000000"/>
          <w:sz w:val="28"/>
          <w:szCs w:val="28"/>
        </w:rPr>
      </w:r>
    </w:p>
    <w:p>
      <w:pPr>
        <w:pStyle w:val="626"/>
        <w:ind w:firstLine="709"/>
        <w:jc w:val="both"/>
        <w:tabs>
          <w:tab w:val="left" w:pos="567" w:leader="none"/>
        </w:tabs>
        <w:rPr>
          <w:color w:val="000000"/>
          <w:sz w:val="28"/>
          <w:szCs w:val="28"/>
        </w:rPr>
      </w:pPr>
      <w:r>
        <w:rPr>
          <w:color w:val="000000"/>
          <w:sz w:val="28"/>
          <w:szCs w:val="28"/>
        </w:rPr>
        <w:t xml:space="preserve">3.2.2. Порядок определения и предъявления необходимого заявителю варианта предоставления</w:t>
      </w:r>
      <w:r>
        <w:rPr>
          <w:color w:val="000000"/>
          <w:sz w:val="28"/>
          <w:szCs w:val="28"/>
        </w:rPr>
        <w:t xml:space="preserve"> У</w:t>
      </w:r>
      <w:r>
        <w:rPr>
          <w:color w:val="000000"/>
          <w:sz w:val="28"/>
          <w:szCs w:val="28"/>
        </w:rPr>
        <w:t xml:space="preserve">слуги посредством анкетирования в соответствии с приложением № 1 к настоящему Административному регламенту:</w:t>
      </w:r>
      <w:r>
        <w:rPr>
          <w:color w:val="000000"/>
          <w:sz w:val="28"/>
          <w:szCs w:val="28"/>
        </w:rPr>
      </w:r>
    </w:p>
    <w:p>
      <w:pPr>
        <w:pStyle w:val="626"/>
        <w:ind w:firstLine="709"/>
        <w:jc w:val="both"/>
        <w:widowControl w:val="off"/>
        <w:rPr>
          <w:color w:val="000000"/>
          <w:sz w:val="28"/>
          <w:szCs w:val="28"/>
        </w:rPr>
      </w:pPr>
      <w:r>
        <w:rPr>
          <w:color w:val="000000"/>
          <w:sz w:val="28"/>
          <w:szCs w:val="28"/>
        </w:rPr>
        <w:t xml:space="preserve">- посредством ответов заявителя на вопросы интерактивной формы предоставления услуги на ЕПГУ;</w:t>
      </w:r>
      <w:r>
        <w:rPr>
          <w:color w:val="000000"/>
          <w:sz w:val="28"/>
          <w:szCs w:val="28"/>
        </w:rPr>
      </w:r>
    </w:p>
    <w:p>
      <w:pPr>
        <w:pStyle w:val="626"/>
        <w:ind w:firstLine="709"/>
        <w:jc w:val="both"/>
        <w:widowControl w:val="off"/>
        <w:rPr>
          <w:color w:val="000000"/>
          <w:sz w:val="28"/>
          <w:szCs w:val="28"/>
        </w:rPr>
      </w:pPr>
      <w:r>
        <w:rPr>
          <w:color w:val="000000"/>
          <w:sz w:val="28"/>
          <w:szCs w:val="28"/>
        </w:rPr>
        <w:t xml:space="preserve">- посредством опроса Ответственным сотрудником в органе, предоставляющим </w:t>
      </w:r>
      <w:r>
        <w:rPr>
          <w:color w:val="000000"/>
          <w:sz w:val="28"/>
          <w:szCs w:val="28"/>
        </w:rPr>
        <w:t xml:space="preserve">У</w:t>
      </w:r>
      <w:r>
        <w:rPr>
          <w:color w:val="000000"/>
          <w:sz w:val="28"/>
          <w:szCs w:val="28"/>
        </w:rPr>
        <w:t xml:space="preserve">слугу.</w:t>
      </w:r>
      <w:r>
        <w:rPr>
          <w:color w:val="000000"/>
          <w:sz w:val="28"/>
          <w:szCs w:val="28"/>
        </w:rPr>
      </w:r>
    </w:p>
    <w:p>
      <w:pPr>
        <w:pStyle w:val="626"/>
        <w:ind w:firstLine="709"/>
        <w:jc w:val="both"/>
        <w:widowControl w:val="off"/>
        <w:rPr>
          <w:rFonts w:cs="F"/>
          <w:color w:val="000000"/>
          <w:sz w:val="28"/>
          <w:szCs w:val="28"/>
        </w:rPr>
      </w:pPr>
      <w:r>
        <w:rPr>
          <w:color w:val="000000"/>
          <w:sz w:val="28"/>
          <w:szCs w:val="28"/>
        </w:rPr>
        <w:t xml:space="preserve">3.2.3.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w:t>
      </w:r>
      <w:r>
        <w:rPr>
          <w:color w:val="000000"/>
          <w:sz w:val="28"/>
          <w:szCs w:val="28"/>
        </w:rPr>
        <w:t xml:space="preserve">У</w:t>
      </w:r>
      <w:r>
        <w:rPr>
          <w:color w:val="000000"/>
          <w:sz w:val="28"/>
          <w:szCs w:val="28"/>
        </w:rPr>
        <w:t xml:space="preserve">слуги приведен в приложении № 1к настоящему Административному регламенту.</w:t>
      </w:r>
      <w:r>
        <w:rPr>
          <w:rFonts w:cs="F"/>
          <w:color w:val="000000"/>
          <w:sz w:val="28"/>
          <w:szCs w:val="28"/>
        </w:rPr>
      </w:r>
      <w:r>
        <w:rPr>
          <w:rFonts w:cs="F"/>
          <w:color w:val="000000"/>
          <w:sz w:val="28"/>
          <w:szCs w:val="28"/>
        </w:rPr>
      </w:r>
    </w:p>
    <w:p>
      <w:pPr>
        <w:pStyle w:val="626"/>
        <w:ind w:firstLine="709"/>
        <w:jc w:val="both"/>
        <w:widowControl w:val="off"/>
        <w:rPr>
          <w:rFonts w:cs="F"/>
          <w:color w:val="000000"/>
          <w:sz w:val="28"/>
          <w:szCs w:val="28"/>
        </w:rPr>
      </w:pPr>
      <w:r>
        <w:rPr>
          <w:color w:val="000000"/>
          <w:sz w:val="28"/>
          <w:szCs w:val="28"/>
        </w:rPr>
        <w:t xml:space="preserve">3.2.4. Вариант </w:t>
      </w:r>
      <w:r>
        <w:rPr>
          <w:color w:val="000000"/>
          <w:sz w:val="28"/>
          <w:szCs w:val="28"/>
        </w:rPr>
        <w:t xml:space="preserve">У</w:t>
      </w:r>
      <w:r>
        <w:rPr>
          <w:color w:val="000000"/>
          <w:sz w:val="28"/>
          <w:szCs w:val="28"/>
        </w:rPr>
        <w:t xml:space="preserve">слуги определяется на основании признаков заявителя и результата оказания </w:t>
      </w:r>
      <w:r>
        <w:rPr>
          <w:color w:val="000000"/>
          <w:sz w:val="28"/>
          <w:szCs w:val="28"/>
        </w:rPr>
        <w:t xml:space="preserve">У</w:t>
      </w:r>
      <w:r>
        <w:rPr>
          <w:color w:val="000000"/>
          <w:sz w:val="28"/>
          <w:szCs w:val="28"/>
        </w:rPr>
        <w:t xml:space="preserve">слуги, за предоставлением которой обратился заявитель, путем его анкетирования. Анкетирование заявителя осуществляется в органе, предоставляющем </w:t>
      </w:r>
      <w:r>
        <w:rPr>
          <w:color w:val="000000"/>
          <w:sz w:val="28"/>
          <w:szCs w:val="28"/>
        </w:rPr>
        <w:t xml:space="preserve">У</w:t>
      </w:r>
      <w:r>
        <w:rPr>
          <w:color w:val="000000"/>
          <w:sz w:val="28"/>
          <w:szCs w:val="28"/>
        </w:rPr>
        <w:t xml:space="preserve">слугу, и включает в себя выяснение вопросов, позволяющих выявить перечень признаков заявителя, закрепленных в приложении № 1 к настоящему Административному регламенту.</w:t>
      </w:r>
      <w:r>
        <w:rPr>
          <w:rFonts w:cs="F"/>
          <w:color w:val="000000"/>
          <w:sz w:val="28"/>
          <w:szCs w:val="28"/>
        </w:rPr>
      </w:r>
      <w:r>
        <w:rPr>
          <w:rFonts w:cs="F"/>
          <w:color w:val="000000"/>
          <w:sz w:val="28"/>
          <w:szCs w:val="28"/>
        </w:rPr>
      </w:r>
    </w:p>
    <w:p>
      <w:pPr>
        <w:pStyle w:val="626"/>
        <w:ind w:firstLine="709"/>
        <w:jc w:val="both"/>
        <w:widowControl w:val="off"/>
        <w:rPr>
          <w:rFonts w:cs="F"/>
          <w:color w:val="000000"/>
          <w:sz w:val="28"/>
          <w:szCs w:val="28"/>
        </w:rPr>
      </w:pPr>
      <w:r>
        <w:rPr>
          <w:color w:val="000000"/>
          <w:sz w:val="28"/>
          <w:szCs w:val="28"/>
        </w:rPr>
        <w:t xml:space="preserve">3.2.5. По результатам получения ответов от заявителя на вопросы анкетирования определяется полный перечень комбинаций признаков</w:t>
        <w:br w:type="textWrapping" w:clear="all"/>
        <w:t xml:space="preserve">в соответствии с настоящим Административным регламентом, каждая из которых соответствует одному варианту </w:t>
      </w:r>
      <w:r>
        <w:rPr>
          <w:color w:val="000000"/>
          <w:sz w:val="28"/>
          <w:szCs w:val="28"/>
        </w:rPr>
        <w:t xml:space="preserve">У</w:t>
      </w:r>
      <w:r>
        <w:rPr>
          <w:color w:val="000000"/>
          <w:sz w:val="28"/>
          <w:szCs w:val="28"/>
        </w:rPr>
        <w:t xml:space="preserve">слуги.</w:t>
      </w:r>
      <w:r>
        <w:rPr>
          <w:rFonts w:cs="F"/>
          <w:color w:val="000000"/>
          <w:sz w:val="28"/>
          <w:szCs w:val="28"/>
        </w:rPr>
      </w:r>
      <w:r>
        <w:rPr>
          <w:rFonts w:cs="F"/>
          <w:color w:val="000000"/>
          <w:sz w:val="28"/>
          <w:szCs w:val="28"/>
        </w:rPr>
      </w:r>
    </w:p>
    <w:p>
      <w:pPr>
        <w:pStyle w:val="626"/>
        <w:ind w:firstLine="709"/>
        <w:jc w:val="both"/>
        <w:widowControl w:val="off"/>
        <w:rPr>
          <w:rFonts w:cs="F"/>
          <w:color w:val="000000"/>
          <w:sz w:val="28"/>
          <w:szCs w:val="28"/>
        </w:rPr>
      </w:pPr>
      <w:r>
        <w:rPr>
          <w:color w:val="000000"/>
          <w:sz w:val="28"/>
          <w:szCs w:val="28"/>
        </w:rPr>
        <w:t xml:space="preserve">3.2.6. Установленный по результатам профилирования вариант </w:t>
      </w:r>
      <w:r>
        <w:rPr>
          <w:color w:val="000000"/>
          <w:sz w:val="28"/>
          <w:szCs w:val="28"/>
        </w:rPr>
        <w:t xml:space="preserve">У</w:t>
      </w:r>
      <w:r>
        <w:rPr>
          <w:color w:val="000000"/>
          <w:sz w:val="28"/>
          <w:szCs w:val="28"/>
        </w:rPr>
        <w:t xml:space="preserve">слуги доводится до заявителя в письменной форме, исключающей неоднозначное понимание принятого решения.</w:t>
      </w:r>
      <w:r>
        <w:rPr>
          <w:rFonts w:cs="F"/>
          <w:color w:val="000000"/>
          <w:sz w:val="28"/>
          <w:szCs w:val="28"/>
        </w:rPr>
      </w:r>
      <w:r>
        <w:rPr>
          <w:rFonts w:cs="F"/>
          <w:color w:val="000000"/>
          <w:sz w:val="28"/>
          <w:szCs w:val="28"/>
        </w:rPr>
      </w:r>
    </w:p>
    <w:p>
      <w:pPr>
        <w:pStyle w:val="626"/>
        <w:jc w:val="center"/>
        <w:rPr>
          <w:b/>
          <w:color w:val="000000"/>
          <w:sz w:val="28"/>
          <w:szCs w:val="28"/>
        </w:rPr>
      </w:pPr>
      <w:r>
        <w:rPr>
          <w:b/>
          <w:color w:val="000000"/>
          <w:sz w:val="28"/>
          <w:szCs w:val="28"/>
        </w:rPr>
      </w:r>
      <w:r>
        <w:rPr>
          <w:b/>
          <w:color w:val="000000"/>
          <w:sz w:val="28"/>
          <w:szCs w:val="28"/>
        </w:rPr>
      </w:r>
    </w:p>
    <w:p>
      <w:pPr>
        <w:pStyle w:val="626"/>
        <w:ind w:firstLine="709"/>
        <w:jc w:val="center"/>
        <w:widowControl w:val="off"/>
        <w:rPr>
          <w:b/>
          <w:color w:val="000000"/>
          <w:sz w:val="28"/>
          <w:szCs w:val="28"/>
        </w:rPr>
      </w:pPr>
      <w:r>
        <w:rPr>
          <w:b/>
          <w:color w:val="000000"/>
          <w:sz w:val="28"/>
          <w:szCs w:val="28"/>
        </w:rPr>
        <w:t xml:space="preserve">3.3. Вариант 1А. Отнесение земель или земельных участков в составе таких земель к определенной категории земель в случае, если заявителем является физическое лицо</w:t>
      </w:r>
      <w:r>
        <w:rPr>
          <w:b/>
          <w:color w:val="000000"/>
          <w:sz w:val="28"/>
          <w:szCs w:val="28"/>
        </w:rPr>
      </w:r>
    </w:p>
    <w:p>
      <w:pPr>
        <w:pStyle w:val="626"/>
        <w:ind w:firstLine="709"/>
        <w:jc w:val="center"/>
        <w:widowControl w:val="off"/>
        <w:rPr>
          <w:b/>
          <w:color w:val="000000"/>
          <w:sz w:val="28"/>
          <w:szCs w:val="28"/>
        </w:rPr>
      </w:pPr>
      <w:r>
        <w:rPr>
          <w:b/>
          <w:color w:val="000000"/>
          <w:sz w:val="28"/>
          <w:szCs w:val="28"/>
        </w:rPr>
      </w:r>
      <w:r>
        <w:rPr>
          <w:b/>
          <w:color w:val="000000"/>
          <w:sz w:val="28"/>
          <w:szCs w:val="28"/>
        </w:rPr>
      </w:r>
    </w:p>
    <w:p>
      <w:pPr>
        <w:pStyle w:val="626"/>
        <w:ind w:firstLine="709"/>
        <w:jc w:val="center"/>
        <w:widowControl w:val="off"/>
        <w:rPr>
          <w:b/>
          <w:color w:val="000000"/>
          <w:sz w:val="28"/>
          <w:szCs w:val="28"/>
        </w:rPr>
      </w:pPr>
      <w:r>
        <w:rPr>
          <w:b/>
          <w:color w:val="000000"/>
          <w:sz w:val="28"/>
          <w:szCs w:val="28"/>
        </w:rPr>
        <w:t xml:space="preserve">3.3.1. Вариант Услуги включает в себя следующие административные процедуры:</w:t>
      </w:r>
      <w:r>
        <w:rPr>
          <w:b/>
          <w:color w:val="000000"/>
          <w:sz w:val="28"/>
          <w:szCs w:val="28"/>
        </w:rPr>
      </w:r>
    </w:p>
    <w:p>
      <w:pPr>
        <w:pStyle w:val="626"/>
        <w:ind w:firstLine="709"/>
        <w:jc w:val="both"/>
        <w:widowControl w:val="off"/>
        <w:rPr>
          <w:color w:val="000000"/>
          <w:sz w:val="28"/>
          <w:szCs w:val="28"/>
        </w:rPr>
      </w:pPr>
      <w:r>
        <w:rPr>
          <w:color w:val="000000"/>
          <w:sz w:val="28"/>
          <w:szCs w:val="28"/>
        </w:rPr>
        <w:t xml:space="preserve">1) Прием (получение) и регистрация запроса и иных документов, необходимых для предоставления Услуги;</w:t>
      </w:r>
      <w:r>
        <w:rPr>
          <w:color w:val="000000"/>
          <w:sz w:val="28"/>
          <w:szCs w:val="28"/>
        </w:rPr>
      </w:r>
    </w:p>
    <w:p>
      <w:pPr>
        <w:pStyle w:val="626"/>
        <w:ind w:firstLine="709"/>
        <w:jc w:val="both"/>
        <w:tabs>
          <w:tab w:val="left" w:pos="7980" w:leader="none"/>
        </w:tabs>
        <w:rPr>
          <w:color w:val="000000"/>
          <w:sz w:val="28"/>
          <w:szCs w:val="28"/>
        </w:rPr>
      </w:pPr>
      <w:r>
        <w:rPr>
          <w:color w:val="000000"/>
          <w:sz w:val="28"/>
          <w:szCs w:val="28"/>
        </w:rPr>
        <w:t xml:space="preserve">2) Межведомственное информационное взаимодействие;</w:t>
      </w:r>
      <w:r>
        <w:rPr>
          <w:color w:val="000000"/>
          <w:sz w:val="28"/>
          <w:szCs w:val="28"/>
        </w:rPr>
      </w:r>
    </w:p>
    <w:p>
      <w:pPr>
        <w:pStyle w:val="626"/>
        <w:ind w:firstLine="709"/>
        <w:jc w:val="both"/>
        <w:widowControl w:val="off"/>
        <w:rPr>
          <w:color w:val="000000"/>
          <w:sz w:val="28"/>
          <w:szCs w:val="28"/>
        </w:rPr>
      </w:pPr>
      <w:r>
        <w:rPr>
          <w:color w:val="000000"/>
          <w:sz w:val="28"/>
          <w:szCs w:val="28"/>
        </w:rPr>
        <w:t xml:space="preserve">3) Принятие решения о предоставлении (об отказе в предоставлении) Услуги;</w:t>
      </w:r>
      <w:r>
        <w:rPr>
          <w:color w:val="000000"/>
          <w:sz w:val="28"/>
          <w:szCs w:val="28"/>
        </w:rPr>
      </w:r>
    </w:p>
    <w:p>
      <w:pPr>
        <w:pStyle w:val="626"/>
        <w:ind w:firstLine="709"/>
        <w:jc w:val="both"/>
        <w:widowControl w:val="off"/>
        <w:rPr>
          <w:color w:val="000000"/>
          <w:sz w:val="28"/>
          <w:szCs w:val="28"/>
        </w:rPr>
      </w:pPr>
      <w:r>
        <w:rPr>
          <w:color w:val="000000"/>
          <w:sz w:val="28"/>
          <w:szCs w:val="28"/>
        </w:rPr>
        <w:t xml:space="preserve">4) Предоставление результата Услуги.</w:t>
      </w:r>
      <w:r>
        <w:rPr>
          <w:color w:val="000000"/>
          <w:sz w:val="28"/>
          <w:szCs w:val="28"/>
        </w:rPr>
      </w:r>
    </w:p>
    <w:p>
      <w:pPr>
        <w:pStyle w:val="626"/>
        <w:ind w:firstLine="709"/>
        <w:jc w:val="both"/>
        <w:widowControl w:val="off"/>
        <w:rPr>
          <w:color w:val="000000"/>
          <w:sz w:val="28"/>
          <w:szCs w:val="28"/>
        </w:rPr>
      </w:pPr>
      <w:r>
        <w:rPr>
          <w:color w:val="000000"/>
          <w:sz w:val="28"/>
          <w:szCs w:val="28"/>
        </w:rPr>
        <w:t xml:space="preserve">Максимальный срок предоставления услуги 60 календарных дней.</w:t>
      </w:r>
      <w:r>
        <w:rPr>
          <w:color w:val="000000"/>
          <w:sz w:val="28"/>
          <w:szCs w:val="28"/>
        </w:rPr>
      </w:r>
    </w:p>
    <w:p>
      <w:pPr>
        <w:pStyle w:val="626"/>
        <w:ind w:firstLine="709"/>
        <w:jc w:val="both"/>
        <w:widowControl w:val="off"/>
        <w:rPr>
          <w:color w:val="000000"/>
          <w:sz w:val="28"/>
          <w:szCs w:val="28"/>
        </w:rPr>
      </w:pPr>
      <w:r>
        <w:rPr>
          <w:color w:val="000000"/>
          <w:sz w:val="28"/>
          <w:szCs w:val="28"/>
        </w:rPr>
      </w:r>
      <w:r>
        <w:rPr>
          <w:color w:val="000000"/>
          <w:sz w:val="28"/>
          <w:szCs w:val="28"/>
        </w:rPr>
      </w:r>
    </w:p>
    <w:p>
      <w:pPr>
        <w:pStyle w:val="626"/>
        <w:ind w:firstLine="709"/>
        <w:jc w:val="center"/>
        <w:widowControl w:val="off"/>
        <w:rPr>
          <w:b/>
          <w:color w:val="000000"/>
          <w:sz w:val="28"/>
          <w:szCs w:val="28"/>
        </w:rPr>
      </w:pPr>
      <w:r>
        <w:rPr>
          <w:b/>
          <w:color w:val="000000"/>
          <w:sz w:val="28"/>
          <w:szCs w:val="28"/>
        </w:rPr>
        <w:t xml:space="preserve">3.3.2. Прием запроса и документов</w:t>
        <w:br w:type="textWrapping" w:clear="all"/>
        <w:t xml:space="preserve">и (или) информации, необходимых для предоставления Услуги</w:t>
      </w:r>
      <w:r>
        <w:rPr>
          <w:b/>
          <w:color w:val="000000"/>
          <w:sz w:val="28"/>
          <w:szCs w:val="28"/>
        </w:rPr>
      </w:r>
    </w:p>
    <w:p>
      <w:pPr>
        <w:pStyle w:val="626"/>
        <w:ind w:firstLine="709"/>
        <w:jc w:val="both"/>
        <w:widowControl w:val="off"/>
        <w:rPr>
          <w:color w:val="000000"/>
          <w:sz w:val="28"/>
          <w:szCs w:val="28"/>
        </w:rPr>
      </w:pPr>
      <w:r>
        <w:rPr>
          <w:color w:val="000000"/>
          <w:sz w:val="28"/>
          <w:szCs w:val="28"/>
        </w:rPr>
        <w:t xml:space="preserve">3.3.2.1. Основанием начала выполнения административной процедуры является поступление от заявителя запроса и иных документов, необходимых</w:t>
        <w:br w:type="textWrapping" w:clear="all"/>
        <w:t xml:space="preserve">для предоставления Услуги.</w:t>
      </w:r>
      <w:r>
        <w:rPr>
          <w:color w:val="000000"/>
          <w:sz w:val="28"/>
          <w:szCs w:val="28"/>
        </w:rPr>
      </w:r>
    </w:p>
    <w:p>
      <w:pPr>
        <w:pStyle w:val="626"/>
        <w:ind w:firstLine="709"/>
        <w:jc w:val="both"/>
        <w:widowControl w:val="off"/>
        <w:rPr>
          <w:color w:val="000000"/>
          <w:sz w:val="28"/>
          <w:szCs w:val="28"/>
        </w:rPr>
      </w:pPr>
      <w:r>
        <w:rPr>
          <w:color w:val="000000"/>
          <w:sz w:val="28"/>
          <w:szCs w:val="28"/>
        </w:rPr>
        <w:t xml:space="preserve">3.3.2.2.</w:t>
      </w:r>
      <w:r>
        <w:rPr>
          <w:b/>
          <w:color w:val="000000"/>
          <w:sz w:val="28"/>
          <w:szCs w:val="28"/>
        </w:rPr>
        <w:t xml:space="preserve"> </w:t>
      </w:r>
      <w:r>
        <w:rPr>
          <w:color w:val="000000"/>
          <w:sz w:val="28"/>
          <w:szCs w:val="28"/>
        </w:rPr>
        <w:t xml:space="preserve">Для получения Услуги заявитель представляет в администрацию Вейделевского района заявление по форме согласно </w:t>
      </w:r>
      <w:r>
        <w:rPr>
          <w:color w:val="000000"/>
          <w:sz w:val="28"/>
          <w:szCs w:val="28"/>
        </w:rPr>
        <w:fldChar w:fldCharType="begin"/>
      </w:r>
      <w:r>
        <w:rPr>
          <w:color w:val="000000"/>
          <w:sz w:val="28"/>
          <w:szCs w:val="28"/>
        </w:rPr>
        <w:instrText xml:space="preserve"> HYPERLINK \l "sub_12000" \o "#sub_12000" </w:instrText>
      </w:r>
      <w:r>
        <w:rPr>
          <w:color w:val="000000"/>
          <w:sz w:val="28"/>
          <w:szCs w:val="28"/>
        </w:rPr>
        <w:fldChar w:fldCharType="separate"/>
      </w:r>
      <w:r>
        <w:rPr>
          <w:color w:val="000000"/>
          <w:sz w:val="28"/>
          <w:szCs w:val="28"/>
        </w:rPr>
        <w:t xml:space="preserve">приложению</w:t>
      </w:r>
      <w:r>
        <w:rPr>
          <w:color w:val="000000"/>
          <w:sz w:val="28"/>
          <w:szCs w:val="28"/>
        </w:rPr>
        <w:t xml:space="preserve"> № </w:t>
      </w:r>
      <w:r>
        <w:rPr>
          <w:color w:val="000000"/>
          <w:sz w:val="28"/>
          <w:szCs w:val="28"/>
        </w:rPr>
        <w:fldChar w:fldCharType="end"/>
      </w:r>
      <w:r>
        <w:rPr>
          <w:color w:val="000000"/>
          <w:sz w:val="28"/>
          <w:szCs w:val="28"/>
        </w:rPr>
        <w:t xml:space="preserve">6 к Административному регламенту, а также следующие документы:</w:t>
      </w:r>
      <w:r>
        <w:rPr>
          <w:color w:val="000000"/>
          <w:sz w:val="28"/>
          <w:szCs w:val="28"/>
        </w:rPr>
      </w:r>
    </w:p>
    <w:p>
      <w:pPr>
        <w:pStyle w:val="626"/>
        <w:ind w:firstLine="709"/>
        <w:jc w:val="both"/>
        <w:rPr>
          <w:bCs/>
          <w:color w:val="000000"/>
          <w:sz w:val="28"/>
          <w:szCs w:val="28"/>
        </w:rPr>
      </w:pPr>
      <w:r>
        <w:rPr>
          <w:bCs/>
          <w:color w:val="000000"/>
          <w:sz w:val="28"/>
          <w:szCs w:val="28"/>
        </w:rPr>
        <w:t xml:space="preserve">1) копия документа, удостоверяющего личность заявителя - физического лица;</w:t>
      </w:r>
      <w:r>
        <w:rPr>
          <w:bCs/>
          <w:color w:val="000000"/>
          <w:sz w:val="28"/>
          <w:szCs w:val="28"/>
        </w:rPr>
      </w:r>
    </w:p>
    <w:p>
      <w:pPr>
        <w:pStyle w:val="626"/>
        <w:ind w:firstLine="709"/>
        <w:jc w:val="both"/>
        <w:rPr>
          <w:bCs/>
          <w:color w:val="000000"/>
          <w:sz w:val="28"/>
          <w:szCs w:val="28"/>
        </w:rPr>
      </w:pPr>
      <w:r>
        <w:rPr>
          <w:bCs/>
          <w:color w:val="000000"/>
          <w:sz w:val="28"/>
          <w:szCs w:val="28"/>
        </w:rPr>
        <w:t xml:space="preserve">2) документ, подтверждающий соответствующие полномочия представителя заявителя (в случае если с ходатайством обратился представитель заявителя); </w:t>
      </w:r>
      <w:r>
        <w:rPr>
          <w:bCs/>
          <w:color w:val="000000"/>
          <w:sz w:val="28"/>
          <w:szCs w:val="28"/>
        </w:rPr>
      </w:r>
    </w:p>
    <w:p>
      <w:pPr>
        <w:pStyle w:val="626"/>
        <w:ind w:firstLine="709"/>
        <w:jc w:val="both"/>
        <w:rPr>
          <w:bCs/>
          <w:color w:val="000000"/>
          <w:sz w:val="28"/>
          <w:szCs w:val="28"/>
        </w:rPr>
      </w:pPr>
      <w:r>
        <w:rPr>
          <w:bCs/>
          <w:color w:val="000000"/>
          <w:sz w:val="28"/>
          <w:szCs w:val="28"/>
        </w:rPr>
        <w:t xml:space="preserve">3) согласие правообладателя земельного участка на перевод земельного участка из состава земель одной категории в другую, за исключением случаев, если правообладател</w:t>
      </w:r>
      <w:r>
        <w:rPr>
          <w:bCs/>
          <w:color w:val="000000"/>
          <w:sz w:val="28"/>
          <w:szCs w:val="28"/>
        </w:rPr>
        <w:t xml:space="preserve">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r>
        <w:rPr>
          <w:bCs/>
          <w:color w:val="000000"/>
          <w:sz w:val="28"/>
          <w:szCs w:val="28"/>
        </w:rPr>
      </w:r>
    </w:p>
    <w:p>
      <w:pPr>
        <w:pStyle w:val="626"/>
        <w:ind w:firstLine="709"/>
        <w:jc w:val="both"/>
        <w:rPr>
          <w:bCs/>
          <w:color w:val="000000"/>
          <w:sz w:val="28"/>
          <w:szCs w:val="28"/>
        </w:rPr>
      </w:pPr>
      <w:r>
        <w:rPr>
          <w:bCs/>
          <w:color w:val="000000"/>
          <w:sz w:val="28"/>
          <w:szCs w:val="28"/>
        </w:rPr>
        <w:t xml:space="preserve">4) эскизное архитектурно-планировочное решение (в случае перевода земельного участка для целей, связанных со строительством, за исключением жилищного);</w:t>
      </w:r>
      <w:r>
        <w:rPr>
          <w:bCs/>
          <w:color w:val="000000"/>
          <w:sz w:val="28"/>
          <w:szCs w:val="28"/>
        </w:rPr>
      </w:r>
    </w:p>
    <w:p>
      <w:pPr>
        <w:pStyle w:val="626"/>
        <w:ind w:firstLine="709"/>
        <w:jc w:val="both"/>
        <w:rPr>
          <w:bCs/>
          <w:color w:val="000000"/>
          <w:sz w:val="28"/>
          <w:szCs w:val="28"/>
        </w:rPr>
      </w:pPr>
      <w:r>
        <w:rPr>
          <w:bCs/>
          <w:color w:val="000000"/>
          <w:sz w:val="28"/>
          <w:szCs w:val="28"/>
        </w:rPr>
        <w:t xml:space="preserve">5) план границ горного отвода, акты передачи ранее рекультивированных участков карьера, график восстановления нарушенных земель (в случае перевода земельных участков с целью дальнейшего предоставления для разработки месторождений полезных ископаемых).</w:t>
      </w:r>
      <w:r>
        <w:rPr>
          <w:bCs/>
          <w:color w:val="000000"/>
          <w:sz w:val="28"/>
          <w:szCs w:val="28"/>
        </w:rPr>
      </w:r>
    </w:p>
    <w:p>
      <w:pPr>
        <w:pStyle w:val="626"/>
        <w:ind w:firstLine="709"/>
        <w:jc w:val="both"/>
        <w:rPr>
          <w:bCs/>
          <w:color w:val="000000"/>
          <w:sz w:val="28"/>
          <w:szCs w:val="28"/>
        </w:rPr>
      </w:pPr>
      <w:r>
        <w:rPr>
          <w:rStyle w:val="638"/>
          <w:bCs/>
          <w:color w:val="000000"/>
          <w:sz w:val="28"/>
          <w:szCs w:val="28"/>
          <w:u w:val="none"/>
        </w:rPr>
        <w:t xml:space="preserve">6</w:t>
      </w:r>
      <w:r>
        <w:rPr>
          <w:bCs/>
          <w:color w:val="000000"/>
          <w:sz w:val="28"/>
          <w:szCs w:val="28"/>
        </w:rPr>
        <w:t xml:space="preserve">) заключение отдела геологии и лицензирования по Белгородской области об отсутствии полезных ископаемых в недрах под земельным участком, перевод которого предполагается осуществить в другую категорию земель, а при налич</w:t>
      </w:r>
      <w:r>
        <w:rPr>
          <w:bCs/>
          <w:color w:val="000000"/>
          <w:sz w:val="28"/>
          <w:szCs w:val="28"/>
        </w:rPr>
        <w:t xml:space="preserve">ии полезных ископаемых в недрах под земельным участком - заверенная копия разрешения на осуществление застройки площадей залегания полезных ископаемых, а также размещение в местах их залегания подземных сооружений (в случае перевода земельного участка для </w:t>
      </w:r>
      <w:r>
        <w:rPr>
          <w:bCs/>
          <w:color w:val="000000"/>
          <w:sz w:val="28"/>
          <w:szCs w:val="28"/>
        </w:rPr>
        <w:t xml:space="preserve">целей, связанных со строительством);</w:t>
      </w:r>
      <w:r>
        <w:rPr>
          <w:bCs/>
          <w:color w:val="000000"/>
          <w:sz w:val="28"/>
          <w:szCs w:val="28"/>
        </w:rPr>
      </w:r>
    </w:p>
    <w:p>
      <w:pPr>
        <w:pStyle w:val="626"/>
        <w:ind w:firstLine="709"/>
        <w:jc w:val="both"/>
        <w:rPr>
          <w:bCs/>
          <w:color w:val="000000"/>
          <w:sz w:val="28"/>
          <w:szCs w:val="28"/>
        </w:rPr>
      </w:pPr>
      <w:r>
        <w:rPr>
          <w:rStyle w:val="638"/>
          <w:bCs/>
          <w:color w:val="000000"/>
          <w:sz w:val="28"/>
          <w:szCs w:val="28"/>
          <w:u w:val="none"/>
        </w:rPr>
        <w:fldChar w:fldCharType="begin"/>
      </w:r>
      <w:r>
        <w:rPr>
          <w:rStyle w:val="638"/>
          <w:bCs/>
          <w:color w:val="000000"/>
          <w:sz w:val="28"/>
          <w:szCs w:val="28"/>
          <w:u w:val="none"/>
        </w:rPr>
        <w:instrText xml:space="preserve"> HYPERLINK "consultantplus://offline/ref=5A932B164AE80D0E9427668EAEA</w:instrText>
      </w:r>
      <w:r>
        <w:rPr>
          <w:rStyle w:val="638"/>
          <w:bCs/>
          <w:color w:val="000000"/>
          <w:sz w:val="28"/>
          <w:szCs w:val="28"/>
          <w:u w:val="none"/>
        </w:rPr>
        <w:instrText xml:space="preserve">2A42B84FA452511A608F52E655EDD45EB9402B8D1CB58D9F6BB1F7018CB14EED72B95FC385EFDB3FB7FDA2362FFeEABK" \o "consultantplus://offline/ref=5A932B164AE80D0E9427668EAEA2A42B84FA452511A608F52E655EDD45EB9402B8D1CB58D9F6BB1F7018CB14EED72B95FC385EFDB3FB7FDA2362FFeEABK" </w:instrText>
      </w:r>
      <w:r>
        <w:rPr>
          <w:rStyle w:val="638"/>
          <w:bCs/>
          <w:color w:val="000000"/>
          <w:sz w:val="28"/>
          <w:szCs w:val="28"/>
          <w:u w:val="none"/>
        </w:rPr>
        <w:fldChar w:fldCharType="separate"/>
      </w:r>
      <w:r>
        <w:rPr>
          <w:rStyle w:val="638"/>
          <w:bCs/>
          <w:color w:val="000000"/>
          <w:sz w:val="28"/>
          <w:szCs w:val="28"/>
          <w:u w:val="none"/>
        </w:rPr>
        <w:t xml:space="preserve">7</w:t>
      </w:r>
      <w:r>
        <w:rPr>
          <w:rStyle w:val="638"/>
          <w:bCs/>
          <w:color w:val="000000"/>
          <w:sz w:val="28"/>
          <w:szCs w:val="28"/>
          <w:u w:val="none"/>
        </w:rPr>
        <w:fldChar w:fldCharType="end"/>
      </w:r>
      <w:r>
        <w:rPr>
          <w:bCs/>
          <w:color w:val="000000"/>
          <w:sz w:val="28"/>
          <w:szCs w:val="28"/>
        </w:rPr>
        <w:t xml:space="preserve">) заверенная копия письменного согласия владельца автомобильной дороги</w:t>
      </w:r>
      <w:r>
        <w:rPr>
          <w:bCs/>
          <w:color w:val="000000"/>
          <w:sz w:val="28"/>
          <w:szCs w:val="28"/>
        </w:rPr>
        <w:t xml:space="preserve"> на строительство,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 объектов </w:t>
      </w:r>
      <w:r>
        <w:rPr>
          <w:bCs/>
          <w:color w:val="000000"/>
          <w:sz w:val="28"/>
          <w:szCs w:val="28"/>
        </w:rPr>
        <w:t xml:space="preserve">дорожного сервиса, выданного в соответствии с требованиями Федерального </w:t>
      </w:r>
      <w:r>
        <w:rPr>
          <w:rStyle w:val="638"/>
          <w:bCs/>
          <w:color w:val="000000"/>
          <w:sz w:val="28"/>
          <w:szCs w:val="28"/>
          <w:u w:val="none"/>
        </w:rPr>
        <w:fldChar w:fldCharType="begin"/>
      </w:r>
      <w:r>
        <w:rPr>
          <w:rStyle w:val="638"/>
          <w:bCs/>
          <w:color w:val="000000"/>
          <w:sz w:val="28"/>
          <w:szCs w:val="28"/>
          <w:u w:val="none"/>
        </w:rPr>
        <w:instrText xml:space="preserve"> HYPERLINK "</w:instrText>
      </w:r>
      <w:r>
        <w:rPr>
          <w:rStyle w:val="638"/>
          <w:bCs/>
          <w:color w:val="000000"/>
          <w:sz w:val="28"/>
          <w:szCs w:val="28"/>
          <w:u w:val="none"/>
        </w:rPr>
        <w:instrText xml:space="preserve">consultantplus://offline/ref=5A932B164AE80D0E94277883B8CEFE2684F3192916A506A3713A058012E29E55ED9ECA169EFBA41F7907C815E7e8A1K" \o "consultantplus://offline/ref=5A932B164AE80D0E94277883B8CEFE2684F3192916A506A3713A058012E29E55ED9ECA169EFBA41F7907C815E7e8A1K" </w:instrText>
      </w:r>
      <w:r>
        <w:rPr>
          <w:rStyle w:val="638"/>
          <w:bCs/>
          <w:color w:val="000000"/>
          <w:sz w:val="28"/>
          <w:szCs w:val="28"/>
          <w:u w:val="none"/>
        </w:rPr>
        <w:fldChar w:fldCharType="separate"/>
      </w:r>
      <w:r>
        <w:rPr>
          <w:rStyle w:val="638"/>
          <w:bCs/>
          <w:color w:val="000000"/>
          <w:sz w:val="28"/>
          <w:szCs w:val="28"/>
          <w:u w:val="none"/>
        </w:rPr>
        <w:t xml:space="preserve">закона</w:t>
      </w:r>
      <w:r>
        <w:rPr>
          <w:rStyle w:val="638"/>
          <w:bCs/>
          <w:color w:val="000000"/>
          <w:sz w:val="28"/>
          <w:szCs w:val="28"/>
          <w:u w:val="none"/>
        </w:rPr>
        <w:fldChar w:fldCharType="end"/>
      </w:r>
      <w:r>
        <w:rPr>
          <w:bCs/>
          <w:color w:val="000000"/>
          <w:sz w:val="28"/>
          <w:szCs w:val="28"/>
        </w:rPr>
        <w:t xml:space="preserve"> от</w:t>
      </w:r>
      <w:r>
        <w:rPr>
          <w:bCs/>
          <w:color w:val="000000"/>
          <w:sz w:val="28"/>
          <w:szCs w:val="28"/>
        </w:rPr>
        <w:t xml:space="preserve"> 8 ноября 2007 года № 257-ФЗ «Об автомобильных дорогах и о дорожной деят</w:t>
      </w:r>
      <w:r>
        <w:rPr>
          <w:bCs/>
          <w:color w:val="000000"/>
          <w:sz w:val="28"/>
          <w:szCs w:val="28"/>
        </w:rPr>
        <w:t xml:space="preserve">ельности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 в границах придорожной полосы автомобильной дороги, для целей, связанных со строительством);</w:t>
      </w:r>
      <w:r>
        <w:rPr>
          <w:bCs/>
          <w:color w:val="000000"/>
          <w:sz w:val="28"/>
          <w:szCs w:val="28"/>
        </w:rPr>
      </w:r>
    </w:p>
    <w:p>
      <w:pPr>
        <w:pStyle w:val="626"/>
        <w:ind w:firstLine="709"/>
        <w:jc w:val="both"/>
        <w:rPr>
          <w:bCs/>
          <w:color w:val="000000"/>
          <w:sz w:val="28"/>
          <w:szCs w:val="28"/>
        </w:rPr>
      </w:pPr>
      <w:r>
        <w:rPr>
          <w:rStyle w:val="638"/>
          <w:bCs/>
          <w:color w:val="000000"/>
          <w:sz w:val="28"/>
          <w:szCs w:val="28"/>
          <w:u w:val="none"/>
        </w:rPr>
        <w:fldChar w:fldCharType="begin"/>
      </w:r>
      <w:r>
        <w:rPr>
          <w:rStyle w:val="638"/>
          <w:bCs/>
          <w:color w:val="000000"/>
          <w:sz w:val="28"/>
          <w:szCs w:val="28"/>
          <w:u w:val="none"/>
        </w:rPr>
        <w:instrText xml:space="preserve"> HYPERLINK "consultantplus://offline/ref=5A932B164AE80D0E9427668EAEA</w:instrText>
      </w:r>
      <w:r>
        <w:rPr>
          <w:rStyle w:val="638"/>
          <w:bCs/>
          <w:color w:val="000000"/>
          <w:sz w:val="28"/>
          <w:szCs w:val="28"/>
          <w:u w:val="none"/>
        </w:rPr>
        <w:instrText xml:space="preserve">2A42B84FA452511A608F52E655EDD45EB9402B8D1CB58D9F6BB1F7018CB14EED72B95FC385EFDB3FB7FDA2362FFeEABK" \o "consultantplus://offline/ref=5A932B164AE80D0E9427668EAEA2A42B84FA452511A608F52E655EDD45EB9402B8D1CB58D9F6BB1F7018CB14EED72B95FC385EFDB3FB7FDA2362FFeEABK" </w:instrText>
      </w:r>
      <w:r>
        <w:rPr>
          <w:rStyle w:val="638"/>
          <w:bCs/>
          <w:color w:val="000000"/>
          <w:sz w:val="28"/>
          <w:szCs w:val="28"/>
          <w:u w:val="none"/>
        </w:rPr>
        <w:fldChar w:fldCharType="separate"/>
      </w:r>
      <w:r>
        <w:rPr>
          <w:rStyle w:val="638"/>
          <w:bCs/>
          <w:color w:val="000000"/>
          <w:sz w:val="28"/>
          <w:szCs w:val="28"/>
          <w:u w:val="none"/>
        </w:rPr>
        <w:t xml:space="preserve">8</w:t>
      </w:r>
      <w:r>
        <w:rPr>
          <w:rStyle w:val="638"/>
          <w:bCs/>
          <w:color w:val="000000"/>
          <w:sz w:val="28"/>
          <w:szCs w:val="28"/>
          <w:u w:val="none"/>
        </w:rPr>
        <w:fldChar w:fldCharType="end"/>
      </w:r>
      <w:r>
        <w:rPr>
          <w:bCs/>
          <w:color w:val="000000"/>
          <w:sz w:val="28"/>
          <w:szCs w:val="28"/>
        </w:rPr>
        <w:t xml:space="preserve">) документ, подтверждающий консервацию земель, резервирование земель, созд</w:t>
      </w:r>
      <w:r>
        <w:rPr>
          <w:bCs/>
          <w:color w:val="000000"/>
          <w:sz w:val="28"/>
          <w:szCs w:val="28"/>
        </w:rPr>
        <w:t xml:space="preserve">ание особо охраняемой природной территорий, об отнесении земель или земельных участков в составе таких земель к объектам (территории объекта) культурного наследия (па</w:t>
      </w:r>
      <w:r>
        <w:rPr>
          <w:bCs/>
          <w:color w:val="000000"/>
          <w:sz w:val="28"/>
          <w:szCs w:val="28"/>
        </w:rPr>
        <w:t xml:space="preserve">мятникам истории и культуры) народов Российской Федерации в отношении испрашиваемой территории в случаях, предусмотренных статьей 7 Федерального закона от 21 декабря 2004 года № 172-ФЗ «О переводе земель или земельных участков из одной категории в другую»;</w:t>
      </w:r>
      <w:r>
        <w:rPr>
          <w:bCs/>
          <w:color w:val="000000"/>
          <w:sz w:val="28"/>
          <w:szCs w:val="28"/>
        </w:rPr>
      </w:r>
    </w:p>
    <w:p>
      <w:pPr>
        <w:pStyle w:val="626"/>
        <w:ind w:firstLine="709"/>
        <w:jc w:val="both"/>
        <w:rPr>
          <w:bCs/>
          <w:color w:val="000000"/>
          <w:sz w:val="28"/>
          <w:szCs w:val="28"/>
        </w:rPr>
      </w:pPr>
      <w:r>
        <w:rPr>
          <w:bCs/>
          <w:color w:val="000000"/>
          <w:sz w:val="28"/>
          <w:szCs w:val="28"/>
        </w:rPr>
        <w:t xml:space="preserve">9) правоустанавливающие или правоудостоверяющие документы на земельный участок;</w:t>
      </w:r>
      <w:r>
        <w:rPr>
          <w:bCs/>
          <w:color w:val="000000"/>
          <w:sz w:val="28"/>
          <w:szCs w:val="28"/>
        </w:rPr>
      </w:r>
    </w:p>
    <w:p>
      <w:pPr>
        <w:pStyle w:val="626"/>
        <w:ind w:firstLine="709"/>
        <w:jc w:val="both"/>
        <w:rPr>
          <w:bCs/>
          <w:color w:val="000000"/>
          <w:sz w:val="28"/>
          <w:szCs w:val="28"/>
        </w:rPr>
      </w:pPr>
      <w:r>
        <w:rPr>
          <w:bCs/>
          <w:color w:val="000000"/>
          <w:sz w:val="28"/>
          <w:szCs w:val="28"/>
        </w:rPr>
        <w:t xml:space="preserve">10) копия лицензии на добычу полезных ископаемых;</w:t>
      </w:r>
      <w:r>
        <w:rPr>
          <w:bCs/>
          <w:color w:val="000000"/>
          <w:sz w:val="28"/>
          <w:szCs w:val="28"/>
        </w:rPr>
      </w:r>
    </w:p>
    <w:p>
      <w:pPr>
        <w:pStyle w:val="626"/>
        <w:ind w:firstLine="709"/>
        <w:jc w:val="both"/>
        <w:rPr>
          <w:bCs/>
          <w:color w:val="000000"/>
          <w:sz w:val="28"/>
          <w:szCs w:val="28"/>
        </w:rPr>
      </w:pPr>
      <w:r>
        <w:rPr>
          <w:bCs/>
          <w:color w:val="000000"/>
          <w:sz w:val="28"/>
          <w:szCs w:val="28"/>
        </w:rPr>
        <w:t xml:space="preserve">11) согласие на обработку персональных данных.</w:t>
      </w:r>
      <w:r>
        <w:rPr>
          <w:bCs/>
          <w:color w:val="000000"/>
          <w:sz w:val="28"/>
          <w:szCs w:val="28"/>
        </w:rPr>
      </w:r>
    </w:p>
    <w:p>
      <w:pPr>
        <w:pStyle w:val="626"/>
        <w:ind w:firstLine="709"/>
        <w:jc w:val="both"/>
        <w:widowControl w:val="off"/>
        <w:rPr>
          <w:color w:val="000000"/>
          <w:sz w:val="28"/>
          <w:szCs w:val="28"/>
        </w:rPr>
      </w:pPr>
      <w:r>
        <w:rPr>
          <w:color w:val="000000"/>
          <w:sz w:val="28"/>
          <w:szCs w:val="28"/>
        </w:rPr>
        <w:t xml:space="preserve">3.3.2.3.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w:t>
      </w:r>
      <w:r>
        <w:rPr>
          <w:color w:val="000000"/>
          <w:sz w:val="28"/>
          <w:szCs w:val="28"/>
        </w:rPr>
      </w:r>
    </w:p>
    <w:p>
      <w:pPr>
        <w:pStyle w:val="626"/>
        <w:ind w:firstLine="709"/>
        <w:jc w:val="both"/>
        <w:widowControl w:val="off"/>
        <w:rPr>
          <w:bCs/>
          <w:color w:val="000000"/>
          <w:sz w:val="28"/>
          <w:szCs w:val="28"/>
        </w:rPr>
      </w:pPr>
      <w:r>
        <w:rPr>
          <w:bCs/>
          <w:color w:val="000000"/>
          <w:sz w:val="28"/>
          <w:szCs w:val="28"/>
        </w:rPr>
        <w:t xml:space="preserve">1) выписка из Единого государственного реестра индивидуальных предпринимателей;</w:t>
      </w:r>
      <w:r>
        <w:rPr>
          <w:bCs/>
          <w:color w:val="000000"/>
          <w:sz w:val="28"/>
          <w:szCs w:val="28"/>
        </w:rPr>
      </w:r>
    </w:p>
    <w:p>
      <w:pPr>
        <w:pStyle w:val="626"/>
        <w:ind w:firstLine="709"/>
        <w:jc w:val="both"/>
        <w:widowControl w:val="off"/>
        <w:rPr>
          <w:bCs/>
          <w:color w:val="000000"/>
          <w:sz w:val="28"/>
          <w:szCs w:val="28"/>
        </w:rPr>
      </w:pPr>
      <w:r>
        <w:rPr>
          <w:bCs/>
          <w:color w:val="000000"/>
          <w:sz w:val="28"/>
          <w:szCs w:val="28"/>
        </w:rPr>
        <w:t xml:space="preserve">2) выписка из Единого государственного реестра недвижимости об основных характеристиках и зарегистрированных правах на земельный участок, перевод которого из состава земель одной категории в другую предполагается осуществить;</w:t>
      </w:r>
      <w:r>
        <w:rPr>
          <w:bCs/>
          <w:color w:val="000000"/>
          <w:sz w:val="28"/>
          <w:szCs w:val="28"/>
        </w:rPr>
      </w:r>
    </w:p>
    <w:p>
      <w:pPr>
        <w:pStyle w:val="626"/>
        <w:ind w:firstLine="709"/>
        <w:jc w:val="both"/>
        <w:widowControl w:val="off"/>
        <w:rPr>
          <w:bCs/>
          <w:color w:val="000000"/>
          <w:sz w:val="28"/>
          <w:szCs w:val="28"/>
        </w:rPr>
      </w:pPr>
      <w:r>
        <w:rPr>
          <w:rStyle w:val="638"/>
          <w:bCs/>
          <w:color w:val="000000"/>
          <w:sz w:val="28"/>
          <w:szCs w:val="28"/>
          <w:u w:val="none"/>
        </w:rPr>
        <w:fldChar w:fldCharType="begin"/>
      </w:r>
      <w:r>
        <w:rPr>
          <w:rStyle w:val="638"/>
          <w:bCs/>
          <w:color w:val="000000"/>
          <w:sz w:val="28"/>
          <w:szCs w:val="28"/>
          <w:u w:val="none"/>
        </w:rPr>
        <w:instrText xml:space="preserve"> HYPERLINK "consultantplus://offline/ref=5A932B164AE80D0E9427668EAEA</w:instrText>
      </w:r>
      <w:r>
        <w:rPr>
          <w:rStyle w:val="638"/>
          <w:bCs/>
          <w:color w:val="000000"/>
          <w:sz w:val="28"/>
          <w:szCs w:val="28"/>
          <w:u w:val="none"/>
        </w:rPr>
        <w:instrText xml:space="preserve">2A42B84FA452511A608F52E655EDD45EB9402B8D1CB58D9F6BB1F7018CB14EED72B95FC385EFDB3FB7FDA2362FFeEABK" \o "consultantplus://offline/ref=5A932B164AE80D0E9427668EAEA2A42B84FA452511A608F52E655EDD45EB9402B8D1CB58D9F6BB1F7018CB14EED72B95FC385EFDB3FB7FDA2362FFeEABK" </w:instrText>
      </w:r>
      <w:r>
        <w:rPr>
          <w:rStyle w:val="638"/>
          <w:bCs/>
          <w:color w:val="000000"/>
          <w:sz w:val="28"/>
          <w:szCs w:val="28"/>
          <w:u w:val="none"/>
        </w:rPr>
        <w:fldChar w:fldCharType="separate"/>
      </w:r>
      <w:r>
        <w:rPr>
          <w:rStyle w:val="638"/>
          <w:bCs/>
          <w:color w:val="000000"/>
          <w:sz w:val="28"/>
          <w:szCs w:val="28"/>
          <w:u w:val="none"/>
        </w:rPr>
        <w:t xml:space="preserve">3</w:t>
      </w:r>
      <w:r>
        <w:rPr>
          <w:rStyle w:val="638"/>
          <w:bCs/>
          <w:color w:val="000000"/>
          <w:sz w:val="28"/>
          <w:szCs w:val="28"/>
          <w:u w:val="none"/>
        </w:rPr>
        <w:fldChar w:fldCharType="end"/>
      </w:r>
      <w:r>
        <w:rPr>
          <w:bCs/>
          <w:color w:val="000000"/>
          <w:sz w:val="28"/>
          <w:szCs w:val="28"/>
        </w:rPr>
        <w:t xml:space="preserve">) письмо управления архитектуры и градостроительства Белгородской области, подтверждающее соответствие изменения категории земельного участка и вида его разрешенного использования утвержденным документам территориального планир</w:t>
      </w:r>
      <w:r>
        <w:rPr>
          <w:bCs/>
          <w:color w:val="000000"/>
          <w:sz w:val="28"/>
          <w:szCs w:val="28"/>
        </w:rPr>
        <w:t xml:space="preserve">ования и документации по планировке территории, с приложением схемы размещения земельного участка на картографической основе, утвержденной в составе схемы территориального планирования и (или) генерального плана соответствующего муниципального образования;</w:t>
      </w:r>
      <w:r>
        <w:rPr>
          <w:bCs/>
          <w:color w:val="000000"/>
          <w:sz w:val="28"/>
          <w:szCs w:val="28"/>
        </w:rPr>
      </w:r>
    </w:p>
    <w:p>
      <w:pPr>
        <w:pStyle w:val="626"/>
        <w:ind w:firstLine="709"/>
        <w:jc w:val="both"/>
        <w:widowControl w:val="off"/>
        <w:rPr>
          <w:bCs/>
          <w:color w:val="000000"/>
          <w:sz w:val="28"/>
          <w:szCs w:val="28"/>
        </w:rPr>
      </w:pPr>
      <w:r>
        <w:rPr>
          <w:rStyle w:val="638"/>
          <w:bCs/>
          <w:color w:val="000000"/>
          <w:sz w:val="28"/>
          <w:szCs w:val="28"/>
          <w:u w:val="none"/>
        </w:rPr>
        <w:fldChar w:fldCharType="begin"/>
      </w:r>
      <w:r>
        <w:rPr>
          <w:rStyle w:val="638"/>
          <w:bCs/>
          <w:color w:val="000000"/>
          <w:sz w:val="28"/>
          <w:szCs w:val="28"/>
          <w:u w:val="none"/>
        </w:rPr>
        <w:instrText xml:space="preserve"> HYPERLINK "consultantplus://offline/ref=5A932B164AE80D0E9427668EAEA</w:instrText>
      </w:r>
      <w:r>
        <w:rPr>
          <w:rStyle w:val="638"/>
          <w:bCs/>
          <w:color w:val="000000"/>
          <w:sz w:val="28"/>
          <w:szCs w:val="28"/>
          <w:u w:val="none"/>
        </w:rPr>
        <w:instrText xml:space="preserve">2A42B84FA452511A608F52E655EDD45EB9402B8D1CB58D9F6BB1F7018CB14EED72B95FC385EFDB3FB7FDA2362FFeEABK" \o "consultantplus://offline/ref=5A932B164AE80D0E9427668EAEA2A42B84FA452511A608F52E655EDD45EB9402B8D1CB58D9F6BB1F7018CB14EED72B95FC385EFDB3FB7FDA2362FFeEABK" </w:instrText>
      </w:r>
      <w:r>
        <w:rPr>
          <w:rStyle w:val="638"/>
          <w:bCs/>
          <w:color w:val="000000"/>
          <w:sz w:val="28"/>
          <w:szCs w:val="28"/>
          <w:u w:val="none"/>
        </w:rPr>
        <w:fldChar w:fldCharType="separate"/>
      </w:r>
      <w:r>
        <w:rPr>
          <w:rStyle w:val="638"/>
          <w:bCs/>
          <w:color w:val="000000"/>
          <w:sz w:val="28"/>
          <w:szCs w:val="28"/>
          <w:u w:val="none"/>
        </w:rPr>
        <w:t xml:space="preserve">4</w:t>
      </w:r>
      <w:r>
        <w:rPr>
          <w:rStyle w:val="638"/>
          <w:bCs/>
          <w:color w:val="000000"/>
          <w:sz w:val="28"/>
          <w:szCs w:val="28"/>
          <w:u w:val="none"/>
        </w:rPr>
        <w:fldChar w:fldCharType="end"/>
      </w:r>
      <w:r>
        <w:rPr>
          <w:bCs/>
          <w:color w:val="000000"/>
          <w:sz w:val="28"/>
          <w:szCs w:val="28"/>
        </w:rPr>
        <w:t xml:space="preserve">) заключение государственной экологической экспертизы в случае, если ее проведение предусмотрено федеральными законами;</w:t>
      </w:r>
      <w:r>
        <w:rPr>
          <w:bCs/>
          <w:color w:val="000000"/>
          <w:sz w:val="28"/>
          <w:szCs w:val="28"/>
        </w:rPr>
      </w:r>
    </w:p>
    <w:p>
      <w:pPr>
        <w:pStyle w:val="626"/>
        <w:ind w:firstLine="709"/>
        <w:jc w:val="both"/>
        <w:widowControl w:val="off"/>
        <w:rPr>
          <w:bCs/>
          <w:color w:val="000000"/>
          <w:sz w:val="28"/>
          <w:szCs w:val="28"/>
        </w:rPr>
      </w:pPr>
      <w:r>
        <w:rPr>
          <w:rStyle w:val="638"/>
          <w:bCs/>
          <w:color w:val="000000"/>
          <w:sz w:val="28"/>
          <w:szCs w:val="28"/>
          <w:u w:val="none"/>
        </w:rPr>
        <w:fldChar w:fldCharType="begin"/>
      </w:r>
      <w:r>
        <w:rPr>
          <w:rStyle w:val="638"/>
          <w:bCs/>
          <w:color w:val="000000"/>
          <w:sz w:val="28"/>
          <w:szCs w:val="28"/>
          <w:u w:val="none"/>
        </w:rPr>
        <w:instrText xml:space="preserve"> HYPERLINK "consultantplus://offline/ref=5A932B164AE80D0E9427668EAEA</w:instrText>
      </w:r>
      <w:r>
        <w:rPr>
          <w:rStyle w:val="638"/>
          <w:bCs/>
          <w:color w:val="000000"/>
          <w:sz w:val="28"/>
          <w:szCs w:val="28"/>
          <w:u w:val="none"/>
        </w:rPr>
        <w:instrText xml:space="preserve">2A42B84FA452511A608F52E655EDD45EB9402B8D1CB58D9F6BB1F7018CB14EED72B95FC385EFDB3FB7FDA2362FFeEABK" \o "consultantplus://offline/ref=5A932B164AE80D0E9427668EAEA2A42B84FA452511A608F52E655EDD45EB9402B8D1CB58D9F6BB1F7018CB14EED72B95FC385EFDB3FB7FDA2362FFeEABK" </w:instrText>
      </w:r>
      <w:r>
        <w:rPr>
          <w:rStyle w:val="638"/>
          <w:bCs/>
          <w:color w:val="000000"/>
          <w:sz w:val="28"/>
          <w:szCs w:val="28"/>
          <w:u w:val="none"/>
        </w:rPr>
        <w:fldChar w:fldCharType="separate"/>
      </w:r>
      <w:r>
        <w:rPr>
          <w:rStyle w:val="638"/>
          <w:bCs/>
          <w:color w:val="000000"/>
          <w:sz w:val="28"/>
          <w:szCs w:val="28"/>
          <w:u w:val="none"/>
        </w:rPr>
        <w:t xml:space="preserve">5</w:t>
      </w:r>
      <w:r>
        <w:rPr>
          <w:rStyle w:val="638"/>
          <w:bCs/>
          <w:color w:val="000000"/>
          <w:sz w:val="28"/>
          <w:szCs w:val="28"/>
          <w:u w:val="none"/>
        </w:rPr>
        <w:fldChar w:fldCharType="end"/>
      </w:r>
      <w:r>
        <w:rPr>
          <w:bCs/>
          <w:color w:val="000000"/>
          <w:sz w:val="28"/>
          <w:szCs w:val="28"/>
        </w:rPr>
        <w:t xml:space="preserve">) выписка из Единого государственного реестра недвижимости о кадастровой ст</w:t>
      </w:r>
      <w:r>
        <w:rPr>
          <w:bCs/>
          <w:color w:val="000000"/>
          <w:sz w:val="28"/>
          <w:szCs w:val="28"/>
        </w:rPr>
        <w:t xml:space="preserve">оимости земельного участка (при отсутствии сведений о кадастровой стоимости земельного участка в выписке из ЕГРН об основных характеристиках и зарегистрированных правах на земельный участок);</w:t>
      </w:r>
      <w:r>
        <w:rPr>
          <w:bCs/>
          <w:color w:val="000000"/>
          <w:sz w:val="28"/>
          <w:szCs w:val="28"/>
        </w:rPr>
      </w:r>
    </w:p>
    <w:p>
      <w:pPr>
        <w:pStyle w:val="626"/>
        <w:ind w:firstLine="709"/>
        <w:jc w:val="both"/>
        <w:widowControl w:val="off"/>
        <w:rPr>
          <w:bCs/>
          <w:color w:val="000000"/>
          <w:sz w:val="28"/>
          <w:szCs w:val="28"/>
        </w:rPr>
      </w:pPr>
      <w:r>
        <w:rPr>
          <w:bCs/>
          <w:color w:val="000000"/>
          <w:sz w:val="28"/>
          <w:szCs w:val="28"/>
        </w:rPr>
        <w:t xml:space="preserve">6) заключение органа местного самоуправления или документ, на территории которого находятся планируемые к переводу земли, подтвер</w:t>
      </w:r>
      <w:r>
        <w:rPr>
          <w:bCs/>
          <w:color w:val="000000"/>
          <w:sz w:val="28"/>
          <w:szCs w:val="28"/>
        </w:rPr>
        <w:t xml:space="preserve">ждающие отсутствие иных вариантов размещения соответствующих объектов, в случаях, предусмотренных пунктами 4, 7, 9 части 1 статьи 7 Федерального закона от 21 декабря 2004 года № 172-ФЗ «О переводе земель или земельных участков из одной категории в другую».</w:t>
      </w:r>
      <w:r>
        <w:rPr>
          <w:bCs/>
          <w:color w:val="000000"/>
          <w:sz w:val="28"/>
          <w:szCs w:val="28"/>
        </w:rPr>
      </w:r>
    </w:p>
    <w:p>
      <w:pPr>
        <w:pStyle w:val="626"/>
        <w:ind w:firstLine="709"/>
        <w:jc w:val="both"/>
        <w:rPr>
          <w:color w:val="000000"/>
          <w:sz w:val="28"/>
          <w:szCs w:val="28"/>
        </w:rPr>
      </w:pPr>
      <w:r>
        <w:rPr>
          <w:color w:val="000000"/>
          <w:sz w:val="28"/>
          <w:szCs w:val="28"/>
        </w:rPr>
        <w:t xml:space="preserve">3.3.2.4. Способами установления личности (идентификации) заявителя (представителя заявителя) являются: </w:t>
      </w:r>
      <w:r>
        <w:rPr>
          <w:bCs/>
          <w:color w:val="000000"/>
          <w:sz w:val="28"/>
          <w:szCs w:val="28"/>
        </w:rPr>
        <w:t xml:space="preserve">предъявление</w:t>
      </w:r>
      <w:r>
        <w:rPr>
          <w:b/>
          <w:bCs/>
          <w:color w:val="000000"/>
          <w:sz w:val="28"/>
          <w:szCs w:val="28"/>
        </w:rPr>
        <w:t xml:space="preserve"> </w:t>
      </w:r>
      <w:r>
        <w:rPr>
          <w:color w:val="000000"/>
          <w:sz w:val="28"/>
          <w:szCs w:val="28"/>
        </w:rPr>
        <w:t xml:space="preserve">заявителем</w:t>
      </w:r>
      <w:r>
        <w:rPr>
          <w:b/>
          <w:bCs/>
          <w:color w:val="000000"/>
          <w:sz w:val="28"/>
          <w:szCs w:val="28"/>
        </w:rPr>
        <w:t xml:space="preserve"> </w:t>
      </w:r>
      <w:r>
        <w:rPr>
          <w:color w:val="000000"/>
          <w:sz w:val="28"/>
          <w:szCs w:val="28"/>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r>
        <w:rPr>
          <w:color w:val="000000"/>
          <w:sz w:val="28"/>
          <w:szCs w:val="28"/>
        </w:rPr>
      </w:r>
    </w:p>
    <w:p>
      <w:pPr>
        <w:pStyle w:val="626"/>
        <w:ind w:firstLine="709"/>
        <w:jc w:val="both"/>
        <w:rPr>
          <w:color w:val="000000"/>
          <w:sz w:val="28"/>
          <w:szCs w:val="28"/>
        </w:rPr>
      </w:pPr>
      <w:r>
        <w:rPr>
          <w:color w:val="000000"/>
          <w:sz w:val="28"/>
          <w:szCs w:val="28"/>
        </w:rPr>
        <w:t xml:space="preserve">3.3.2.5. Основания для отказа в приеме документов у заявителя указаны в п.  2.7.1 настоящего административного регламента.</w:t>
      </w:r>
      <w:r>
        <w:rPr>
          <w:color w:val="000000"/>
          <w:sz w:val="28"/>
          <w:szCs w:val="28"/>
        </w:rPr>
      </w:r>
    </w:p>
    <w:p>
      <w:pPr>
        <w:pStyle w:val="626"/>
        <w:ind w:firstLine="709"/>
        <w:jc w:val="both"/>
        <w:rPr>
          <w:color w:val="000000"/>
          <w:sz w:val="28"/>
          <w:szCs w:val="28"/>
        </w:rPr>
      </w:pPr>
      <w:r>
        <w:rPr>
          <w:color w:val="000000"/>
          <w:sz w:val="28"/>
          <w:szCs w:val="28"/>
        </w:rPr>
        <w:t xml:space="preserve">3.3.2.6. </w:t>
      </w:r>
      <w:r>
        <w:rPr>
          <w:color w:val="000000"/>
          <w:sz w:val="28"/>
          <w:szCs w:val="28"/>
        </w:rPr>
        <w:t xml:space="preserve">Орган, предоставляющий Услуг</w:t>
      </w:r>
      <w:r>
        <w:rPr>
          <w:color w:val="000000"/>
          <w:sz w:val="28"/>
          <w:szCs w:val="28"/>
        </w:rPr>
        <w:t xml:space="preserve">у</w:t>
      </w:r>
      <w:r>
        <w:rPr>
          <w:color w:val="000000"/>
          <w:sz w:val="28"/>
          <w:szCs w:val="28"/>
        </w:rPr>
        <w:t xml:space="preserve">, и органы участвующие в приеме запроса о предоставлении Услуги:</w:t>
      </w:r>
      <w:r>
        <w:rPr>
          <w:color w:val="000000"/>
          <w:sz w:val="28"/>
          <w:szCs w:val="28"/>
        </w:rPr>
        <w:t xml:space="preserve"> </w:t>
      </w:r>
      <w:r>
        <w:rPr>
          <w:color w:val="000000"/>
          <w:sz w:val="28"/>
          <w:szCs w:val="28"/>
        </w:rPr>
        <w:t xml:space="preserve">Уполномоченный орган </w:t>
      </w:r>
      <w:r>
        <w:rPr>
          <w:color w:val="000000"/>
          <w:sz w:val="28"/>
          <w:szCs w:val="28"/>
        </w:rPr>
        <w:t xml:space="preserve">и МФЦ</w:t>
      </w:r>
      <w:r>
        <w:rPr>
          <w:color w:val="000000"/>
          <w:sz w:val="28"/>
          <w:szCs w:val="28"/>
        </w:rPr>
      </w:r>
      <w:r>
        <w:rPr>
          <w:color w:val="000000"/>
          <w:sz w:val="28"/>
          <w:szCs w:val="28"/>
        </w:rPr>
      </w:r>
    </w:p>
    <w:p>
      <w:pPr>
        <w:pStyle w:val="626"/>
        <w:ind w:firstLine="709"/>
        <w:jc w:val="both"/>
        <w:rPr>
          <w:color w:val="000000"/>
          <w:sz w:val="28"/>
          <w:szCs w:val="28"/>
        </w:rPr>
      </w:pPr>
      <w:r>
        <w:rPr>
          <w:color w:val="000000"/>
          <w:sz w:val="28"/>
          <w:szCs w:val="28"/>
        </w:rPr>
        <w:t xml:space="preserve">3.3.2.7. Прием заявления и документов, необходимых для пред</w:t>
      </w:r>
      <w:r>
        <w:rPr>
          <w:color w:val="000000"/>
          <w:sz w:val="28"/>
          <w:szCs w:val="28"/>
        </w:rPr>
        <w:t xml:space="preserve">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электронной почты администрации Вейделевского района.</w:t>
      </w:r>
      <w:r>
        <w:rPr>
          <w:color w:val="000000"/>
          <w:sz w:val="28"/>
          <w:szCs w:val="28"/>
        </w:rPr>
      </w:r>
    </w:p>
    <w:p>
      <w:pPr>
        <w:pStyle w:val="626"/>
        <w:ind w:firstLine="709"/>
        <w:jc w:val="both"/>
        <w:rPr>
          <w:color w:val="000000"/>
          <w:sz w:val="28"/>
          <w:szCs w:val="28"/>
        </w:rPr>
      </w:pPr>
      <w:r>
        <w:rPr>
          <w:color w:val="000000"/>
          <w:sz w:val="28"/>
          <w:szCs w:val="28"/>
        </w:rPr>
        <w:t xml:space="preserve">3.3.2.8. Срок регистрации за</w:t>
      </w:r>
      <w:r>
        <w:rPr>
          <w:color w:val="000000"/>
          <w:sz w:val="28"/>
          <w:szCs w:val="28"/>
        </w:rPr>
        <w:t xml:space="preserve">проса и документов, необходимых </w:t>
      </w:r>
      <w:r>
        <w:rPr>
          <w:color w:val="000000"/>
          <w:sz w:val="28"/>
          <w:szCs w:val="28"/>
        </w:rPr>
        <w:t xml:space="preserve">для предоставления Услуги, в органе, предоставляющем Услугу, или в МФЦ составляет 1 рабочий день.</w:t>
      </w:r>
      <w:r>
        <w:rPr>
          <w:color w:val="000000"/>
          <w:sz w:val="28"/>
          <w:szCs w:val="28"/>
        </w:rPr>
      </w:r>
      <w:r>
        <w:rPr>
          <w:color w:val="000000"/>
          <w:sz w:val="28"/>
          <w:szCs w:val="28"/>
        </w:rPr>
      </w:r>
    </w:p>
    <w:p>
      <w:pPr>
        <w:pStyle w:val="626"/>
        <w:ind w:firstLine="709"/>
        <w:jc w:val="both"/>
        <w:rPr>
          <w:color w:val="000000"/>
          <w:sz w:val="28"/>
          <w:szCs w:val="28"/>
        </w:rPr>
      </w:pPr>
      <w:r>
        <w:rPr>
          <w:color w:val="000000"/>
          <w:sz w:val="28"/>
          <w:szCs w:val="28"/>
        </w:rPr>
      </w:r>
      <w:r>
        <w:rPr>
          <w:color w:val="000000"/>
          <w:sz w:val="28"/>
          <w:szCs w:val="28"/>
        </w:rPr>
      </w:r>
    </w:p>
    <w:p>
      <w:pPr>
        <w:pStyle w:val="626"/>
        <w:ind w:firstLine="720"/>
        <w:jc w:val="center"/>
        <w:tabs>
          <w:tab w:val="left" w:pos="7980" w:leader="none"/>
        </w:tabs>
        <w:rPr>
          <w:b/>
          <w:color w:val="000000"/>
          <w:sz w:val="28"/>
          <w:szCs w:val="28"/>
        </w:rPr>
      </w:pPr>
      <w:r>
        <w:rPr>
          <w:b/>
          <w:color w:val="000000"/>
          <w:sz w:val="28"/>
          <w:szCs w:val="28"/>
        </w:rPr>
        <w:t xml:space="preserve">3.3.3. Межведомственное информационное взаимодействие</w:t>
      </w:r>
      <w:r>
        <w:rPr>
          <w:b/>
          <w:color w:val="000000"/>
          <w:sz w:val="28"/>
          <w:szCs w:val="28"/>
          <w:vertAlign w:val="superscript"/>
        </w:rPr>
        <w:t xml:space="preserve"> </w:t>
      </w:r>
      <w:r>
        <w:rPr>
          <w:b/>
          <w:color w:val="000000"/>
          <w:sz w:val="28"/>
          <w:szCs w:val="28"/>
        </w:rPr>
      </w:r>
      <w:r>
        <w:rPr>
          <w:b/>
          <w:color w:val="000000"/>
          <w:sz w:val="28"/>
          <w:szCs w:val="28"/>
        </w:rPr>
      </w:r>
    </w:p>
    <w:p>
      <w:pPr>
        <w:pStyle w:val="626"/>
        <w:ind w:firstLine="709"/>
        <w:jc w:val="both"/>
        <w:widowControl w:val="off"/>
        <w:rPr>
          <w:color w:val="000000"/>
          <w:sz w:val="28"/>
          <w:szCs w:val="28"/>
        </w:rPr>
      </w:pPr>
      <w:r>
        <w:rPr>
          <w:color w:val="000000"/>
          <w:sz w:val="28"/>
          <w:szCs w:val="28"/>
        </w:rPr>
        <w:t xml:space="preserve">3.3.3.1. Основанием для начала административной процедуры является непредставление заявителем документов (сведений), указанных в </w:t>
      </w:r>
      <w:r>
        <w:rPr>
          <w:color w:val="000000"/>
          <w:sz w:val="28"/>
          <w:szCs w:val="28"/>
        </w:rPr>
        <w:fldChar w:fldCharType="begin"/>
      </w:r>
      <w:r>
        <w:rPr>
          <w:color w:val="000000"/>
          <w:sz w:val="28"/>
          <w:szCs w:val="28"/>
        </w:rPr>
        <w:instrText xml:space="preserve"> HYP</w:instrText>
      </w:r>
      <w:r>
        <w:rPr>
          <w:color w:val="000000"/>
          <w:sz w:val="28"/>
          <w:szCs w:val="28"/>
        </w:rPr>
        <w:instrText xml:space="preserve">ERLINK "consultantplus://offline/ref=521E78BADC502103F61942CE39284A61A5E7403F98C18227F4ADA3301697F29F60067ADAAD6F1B9EC1AF58w4nAQ" \o "consultantplus://offline/ref=521E78BADC502103F61942CE39284A61A5E7403F98C18227F4ADA3301697F29F60067ADAAD6F1B9EC1AF58w4nAQ" </w:instrText>
      </w:r>
      <w:r>
        <w:rPr>
          <w:color w:val="000000"/>
          <w:sz w:val="28"/>
          <w:szCs w:val="28"/>
        </w:rPr>
        <w:fldChar w:fldCharType="separate"/>
      </w:r>
      <w:r>
        <w:rPr>
          <w:color w:val="000000"/>
          <w:sz w:val="28"/>
          <w:szCs w:val="28"/>
        </w:rPr>
        <w:t xml:space="preserve">пункте </w:t>
      </w:r>
      <w:r>
        <w:rPr>
          <w:color w:val="000000"/>
          <w:sz w:val="28"/>
          <w:szCs w:val="28"/>
        </w:rPr>
        <w:fldChar w:fldCharType="end"/>
      </w:r>
      <w:r>
        <w:rPr>
          <w:color w:val="000000"/>
          <w:sz w:val="28"/>
          <w:szCs w:val="28"/>
        </w:rPr>
        <w:t xml:space="preserve">2.6.2 настоящего Административного регламента, которые он в соответствии с требованиями Закона №210-ФЗ вправе представлять по собственной инициативе. </w:t>
      </w:r>
      <w:r>
        <w:rPr>
          <w:color w:val="000000"/>
          <w:sz w:val="28"/>
          <w:szCs w:val="28"/>
        </w:rPr>
      </w:r>
    </w:p>
    <w:p>
      <w:pPr>
        <w:pStyle w:val="626"/>
        <w:ind w:firstLine="709"/>
        <w:jc w:val="both"/>
        <w:widowControl w:val="off"/>
        <w:rPr>
          <w:color w:val="000000"/>
          <w:sz w:val="28"/>
          <w:szCs w:val="28"/>
        </w:rPr>
      </w:pPr>
      <w:r>
        <w:rPr>
          <w:color w:val="000000"/>
          <w:sz w:val="28"/>
          <w:szCs w:val="28"/>
        </w:rPr>
        <w:t xml:space="preserve">3.3.3.2. Межведомственное информационно</w:t>
      </w:r>
      <w:r>
        <w:rPr>
          <w:color w:val="000000"/>
          <w:sz w:val="28"/>
          <w:szCs w:val="28"/>
        </w:rPr>
        <w:t xml:space="preserve">е взаимодействие осуществляется</w:t>
      </w:r>
      <w:r>
        <w:rPr>
          <w:color w:val="000000"/>
          <w:sz w:val="28"/>
          <w:szCs w:val="28"/>
        </w:rPr>
        <w:t xml:space="preserve"> с:</w:t>
      </w:r>
      <w:r>
        <w:rPr>
          <w:color w:val="000000"/>
          <w:sz w:val="28"/>
          <w:szCs w:val="28"/>
        </w:rPr>
      </w:r>
    </w:p>
    <w:p>
      <w:pPr>
        <w:pStyle w:val="626"/>
        <w:ind w:firstLine="709"/>
        <w:jc w:val="both"/>
        <w:widowControl w:val="off"/>
        <w:rPr>
          <w:color w:val="000000"/>
          <w:sz w:val="28"/>
          <w:szCs w:val="28"/>
        </w:rPr>
      </w:pPr>
      <w:r>
        <w:rPr>
          <w:color w:val="000000"/>
          <w:sz w:val="28"/>
          <w:szCs w:val="28"/>
        </w:rPr>
        <w:t xml:space="preserve">- Федеральной налоговой службой России (выписки из ЕГРИП);</w:t>
      </w:r>
      <w:r>
        <w:rPr>
          <w:color w:val="000000"/>
          <w:sz w:val="28"/>
          <w:szCs w:val="28"/>
        </w:rPr>
      </w:r>
    </w:p>
    <w:p>
      <w:pPr>
        <w:pStyle w:val="626"/>
        <w:ind w:firstLine="709"/>
        <w:jc w:val="both"/>
        <w:widowControl w:val="off"/>
        <w:rPr>
          <w:color w:val="000000"/>
          <w:sz w:val="28"/>
          <w:szCs w:val="28"/>
        </w:rPr>
      </w:pPr>
      <w:r>
        <w:rPr>
          <w:color w:val="000000"/>
          <w:sz w:val="28"/>
          <w:szCs w:val="28"/>
        </w:rPr>
        <w:t xml:space="preserve">- Федеральной службой государственной регистрации, кадастра и картографии (выписки из ЕГРН);</w:t>
      </w:r>
      <w:r>
        <w:rPr>
          <w:color w:val="000000"/>
          <w:sz w:val="28"/>
          <w:szCs w:val="28"/>
        </w:rPr>
      </w:r>
    </w:p>
    <w:p>
      <w:pPr>
        <w:pStyle w:val="626"/>
        <w:ind w:firstLine="709"/>
        <w:jc w:val="both"/>
        <w:widowControl w:val="off"/>
        <w:rPr>
          <w:color w:val="000000"/>
          <w:sz w:val="28"/>
          <w:szCs w:val="28"/>
        </w:rPr>
      </w:pPr>
      <w:r>
        <w:rPr>
          <w:color w:val="000000"/>
          <w:sz w:val="28"/>
          <w:szCs w:val="28"/>
        </w:rPr>
        <w:t xml:space="preserve">- Центрально-Черноземное межрегиональное управление (</w:t>
      </w:r>
      <w:r>
        <w:rPr>
          <w:bCs/>
          <w:color w:val="000000"/>
          <w:sz w:val="28"/>
          <w:szCs w:val="28"/>
        </w:rPr>
        <w:t xml:space="preserve">заключение государственной экологической экспертизы);</w:t>
      </w:r>
      <w:r>
        <w:rPr>
          <w:color w:val="000000"/>
          <w:sz w:val="28"/>
          <w:szCs w:val="28"/>
        </w:rPr>
      </w:r>
      <w:r>
        <w:rPr>
          <w:color w:val="000000"/>
          <w:sz w:val="28"/>
          <w:szCs w:val="28"/>
        </w:rPr>
      </w:r>
    </w:p>
    <w:p>
      <w:pPr>
        <w:pStyle w:val="626"/>
        <w:ind w:firstLine="709"/>
        <w:jc w:val="both"/>
        <w:widowControl w:val="off"/>
        <w:rPr>
          <w:color w:val="000000"/>
          <w:sz w:val="28"/>
          <w:szCs w:val="28"/>
        </w:rPr>
      </w:pPr>
      <w:r>
        <w:rPr>
          <w:color w:val="000000"/>
          <w:sz w:val="28"/>
          <w:szCs w:val="28"/>
        </w:rPr>
        <w:t xml:space="preserve">- Управление архитектуры и градостроительства Белгородской области;</w:t>
      </w:r>
      <w:r>
        <w:rPr>
          <w:color w:val="000000"/>
          <w:sz w:val="28"/>
          <w:szCs w:val="28"/>
        </w:rPr>
      </w:r>
    </w:p>
    <w:p>
      <w:pPr>
        <w:pStyle w:val="626"/>
        <w:ind w:firstLine="709"/>
        <w:jc w:val="both"/>
        <w:widowControl w:val="off"/>
        <w:rPr>
          <w:i/>
          <w:color w:val="000000"/>
          <w:sz w:val="28"/>
          <w:szCs w:val="28"/>
        </w:rPr>
      </w:pPr>
      <w:r>
        <w:rPr>
          <w:color w:val="000000"/>
          <w:sz w:val="28"/>
          <w:szCs w:val="28"/>
        </w:rPr>
        <w:t xml:space="preserve">- органы местного самоуправления</w:t>
      </w:r>
      <w:r>
        <w:rPr>
          <w:i/>
          <w:color w:val="000000"/>
          <w:sz w:val="28"/>
          <w:szCs w:val="28"/>
        </w:rPr>
        <w:t xml:space="preserve">.</w:t>
      </w:r>
      <w:r>
        <w:rPr>
          <w:i/>
          <w:color w:val="000000"/>
          <w:sz w:val="28"/>
          <w:szCs w:val="28"/>
        </w:rPr>
      </w:r>
    </w:p>
    <w:p>
      <w:pPr>
        <w:pStyle w:val="626"/>
        <w:ind w:firstLine="709"/>
        <w:jc w:val="both"/>
        <w:widowControl w:val="off"/>
        <w:rPr>
          <w:color w:val="000000"/>
          <w:sz w:val="28"/>
          <w:szCs w:val="28"/>
        </w:rPr>
      </w:pPr>
      <w:r>
        <w:rPr>
          <w:color w:val="000000"/>
          <w:sz w:val="28"/>
          <w:szCs w:val="28"/>
        </w:rPr>
        <w:t xml:space="preserve">3.3.3.3. Межведомственный запрос формируется и направляется специалистом отдела Уполномоченного органа.</w:t>
      </w:r>
      <w:r>
        <w:rPr>
          <w:color w:val="000000"/>
          <w:sz w:val="28"/>
          <w:szCs w:val="28"/>
        </w:rPr>
      </w:r>
    </w:p>
    <w:p>
      <w:pPr>
        <w:pStyle w:val="626"/>
        <w:ind w:firstLine="709"/>
        <w:jc w:val="both"/>
        <w:rPr>
          <w:color w:val="000000"/>
          <w:sz w:val="28"/>
          <w:szCs w:val="28"/>
        </w:rPr>
      </w:pPr>
      <w:r>
        <w:rPr>
          <w:color w:val="000000"/>
          <w:sz w:val="28"/>
          <w:szCs w:val="28"/>
        </w:rPr>
        <w:t xml:space="preserve">3.3.3.4. Срок направления межведомственного запроса 5 рабочих дня со дня регистрации запроса о предоставлении Услуги.</w:t>
      </w:r>
      <w:r>
        <w:rPr>
          <w:color w:val="000000"/>
          <w:sz w:val="28"/>
          <w:szCs w:val="28"/>
        </w:rPr>
      </w:r>
    </w:p>
    <w:p>
      <w:pPr>
        <w:pStyle w:val="626"/>
        <w:ind w:firstLine="709"/>
        <w:jc w:val="both"/>
        <w:widowControl w:val="off"/>
        <w:rPr>
          <w:color w:val="000000"/>
          <w:sz w:val="28"/>
          <w:szCs w:val="28"/>
        </w:rPr>
      </w:pPr>
      <w:r>
        <w:rPr>
          <w:color w:val="000000"/>
          <w:sz w:val="28"/>
          <w:szCs w:val="28"/>
        </w:rPr>
        <w:t xml:space="preserve">3.3.3.5. Срок направления ответа на межведомственный запроса представлении сведений (докуме</w:t>
      </w:r>
      <w:r>
        <w:rPr>
          <w:color w:val="000000"/>
          <w:sz w:val="28"/>
          <w:szCs w:val="28"/>
        </w:rPr>
        <w:t xml:space="preserve">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r>
        <w:rPr>
          <w:color w:val="000000"/>
          <w:sz w:val="28"/>
          <w:szCs w:val="28"/>
        </w:rPr>
      </w:r>
      <w:r>
        <w:rPr>
          <w:color w:val="000000"/>
          <w:sz w:val="28"/>
          <w:szCs w:val="28"/>
        </w:rPr>
      </w:r>
    </w:p>
    <w:p>
      <w:pPr>
        <w:pStyle w:val="626"/>
        <w:ind w:firstLine="709"/>
        <w:jc w:val="both"/>
        <w:widowControl w:val="off"/>
        <w:rPr>
          <w:color w:val="000000"/>
          <w:sz w:val="28"/>
          <w:szCs w:val="28"/>
        </w:rPr>
      </w:pPr>
      <w:r>
        <w:rPr>
          <w:color w:val="000000"/>
          <w:sz w:val="28"/>
          <w:szCs w:val="28"/>
        </w:rPr>
      </w:r>
      <w:r>
        <w:rPr>
          <w:color w:val="000000"/>
          <w:sz w:val="28"/>
          <w:szCs w:val="28"/>
        </w:rPr>
      </w:r>
    </w:p>
    <w:p>
      <w:pPr>
        <w:pStyle w:val="626"/>
        <w:ind w:firstLine="709"/>
        <w:jc w:val="both"/>
        <w:widowControl w:val="off"/>
        <w:rPr>
          <w:color w:val="000000"/>
          <w:sz w:val="28"/>
          <w:szCs w:val="28"/>
        </w:rPr>
      </w:pPr>
      <w:r>
        <w:rPr>
          <w:color w:val="000000"/>
          <w:sz w:val="28"/>
          <w:szCs w:val="28"/>
        </w:rPr>
      </w:r>
      <w:r>
        <w:rPr>
          <w:color w:val="000000"/>
          <w:sz w:val="28"/>
          <w:szCs w:val="28"/>
        </w:rPr>
      </w:r>
    </w:p>
    <w:p>
      <w:pPr>
        <w:pStyle w:val="626"/>
        <w:ind w:firstLine="708"/>
        <w:jc w:val="center"/>
        <w:rPr>
          <w:sz w:val="28"/>
          <w:szCs w:val="28"/>
        </w:rPr>
      </w:pPr>
      <w:r>
        <w:rPr>
          <w:b/>
          <w:sz w:val="28"/>
          <w:szCs w:val="28"/>
        </w:rPr>
        <w:t xml:space="preserve">3.3.</w:t>
      </w:r>
      <w:r>
        <w:rPr>
          <w:b/>
          <w:sz w:val="28"/>
          <w:szCs w:val="28"/>
        </w:rPr>
        <w:t xml:space="preserve">4.</w:t>
      </w:r>
      <w:r>
        <w:rPr>
          <w:b/>
          <w:sz w:val="28"/>
          <w:szCs w:val="28"/>
        </w:rPr>
        <w:t xml:space="preserve"> Приостановление предоставления Услуги</w:t>
      </w:r>
      <w:r>
        <w:rPr>
          <w:sz w:val="28"/>
          <w:szCs w:val="28"/>
        </w:rPr>
      </w:r>
      <w:r>
        <w:rPr>
          <w:sz w:val="28"/>
          <w:szCs w:val="28"/>
        </w:rPr>
      </w:r>
    </w:p>
    <w:p>
      <w:pPr>
        <w:pStyle w:val="626"/>
        <w:ind w:firstLine="708"/>
        <w:jc w:val="both"/>
        <w:rPr>
          <w:sz w:val="28"/>
          <w:szCs w:val="28"/>
        </w:rPr>
      </w:pPr>
      <w:r>
        <w:rPr>
          <w:sz w:val="28"/>
          <w:szCs w:val="28"/>
        </w:rPr>
        <w:t xml:space="preserve">3.3.4.1. Оснований для приостановления предоставления муниципальной услуги законодательством Российской Федерации не предусмотрено.</w:t>
      </w:r>
      <w:r>
        <w:rPr>
          <w:sz w:val="28"/>
          <w:szCs w:val="28"/>
        </w:rPr>
      </w:r>
    </w:p>
    <w:p>
      <w:pPr>
        <w:pStyle w:val="626"/>
        <w:ind w:firstLine="709"/>
        <w:jc w:val="both"/>
        <w:widowControl w:val="off"/>
        <w:rPr>
          <w:color w:val="000000"/>
          <w:sz w:val="28"/>
          <w:szCs w:val="28"/>
        </w:rPr>
      </w:pPr>
      <w:r>
        <w:rPr>
          <w:color w:val="000000"/>
          <w:sz w:val="28"/>
          <w:szCs w:val="28"/>
        </w:rPr>
      </w:r>
      <w:r>
        <w:rPr>
          <w:color w:val="000000"/>
          <w:sz w:val="28"/>
          <w:szCs w:val="28"/>
        </w:rPr>
      </w:r>
    </w:p>
    <w:p>
      <w:pPr>
        <w:pStyle w:val="626"/>
        <w:ind w:firstLine="540"/>
        <w:jc w:val="center"/>
        <w:widowControl w:val="off"/>
        <w:rPr>
          <w:b/>
          <w:color w:val="000000"/>
          <w:sz w:val="28"/>
          <w:szCs w:val="28"/>
        </w:rPr>
      </w:pPr>
      <w:r>
        <w:rPr>
          <w:b/>
          <w:color w:val="000000"/>
          <w:sz w:val="28"/>
          <w:szCs w:val="28"/>
        </w:rPr>
        <w:t xml:space="preserve">3.3.5</w:t>
      </w:r>
      <w:r>
        <w:rPr>
          <w:b/>
          <w:color w:val="000000"/>
          <w:sz w:val="28"/>
          <w:szCs w:val="28"/>
        </w:rPr>
        <w:t xml:space="preserve">.</w:t>
      </w:r>
      <w:r>
        <w:rPr>
          <w:color w:val="000000"/>
          <w:sz w:val="28"/>
          <w:szCs w:val="28"/>
        </w:rPr>
        <w:t xml:space="preserve"> </w:t>
      </w:r>
      <w:r>
        <w:rPr>
          <w:rFonts w:cs="Arial"/>
          <w:b/>
          <w:color w:val="000000"/>
          <w:sz w:val="28"/>
          <w:szCs w:val="28"/>
        </w:rPr>
        <w:t xml:space="preserve">Принятие решения </w:t>
        <w:br w:type="textWrapping" w:clear="all"/>
        <w:t xml:space="preserve">о предоставлении (об отказе в предоставлении) </w:t>
      </w:r>
      <w:r>
        <w:rPr>
          <w:b/>
          <w:color w:val="000000"/>
          <w:sz w:val="28"/>
          <w:szCs w:val="28"/>
        </w:rPr>
        <w:t xml:space="preserve">Услуги</w:t>
      </w:r>
      <w:r>
        <w:rPr>
          <w:b/>
          <w:color w:val="000000"/>
          <w:sz w:val="28"/>
          <w:szCs w:val="28"/>
        </w:rPr>
      </w:r>
    </w:p>
    <w:p>
      <w:pPr>
        <w:pStyle w:val="626"/>
        <w:ind w:firstLine="540"/>
        <w:jc w:val="both"/>
        <w:widowControl w:val="off"/>
        <w:rPr>
          <w:color w:val="000000"/>
          <w:sz w:val="28"/>
          <w:szCs w:val="28"/>
        </w:rPr>
      </w:pPr>
      <w:r>
        <w:rPr>
          <w:color w:val="000000"/>
          <w:sz w:val="28"/>
          <w:szCs w:val="28"/>
        </w:rPr>
        <w:t xml:space="preserve">3.3.</w:t>
      </w:r>
      <w:r>
        <w:rPr>
          <w:color w:val="000000"/>
          <w:sz w:val="28"/>
          <w:szCs w:val="28"/>
        </w:rPr>
        <w:t xml:space="preserve">5</w:t>
      </w:r>
      <w:r>
        <w:rPr>
          <w:color w:val="000000"/>
          <w:sz w:val="28"/>
          <w:szCs w:val="28"/>
        </w:rPr>
        <w:t xml:space="preserve">1.  Основанием начала выполнения административной процедуры является получение должностным лицом (работником), уполномоченным </w:t>
        <w:br w:type="textWrapping" w:clear="all"/>
        <w:t xml:space="preserve">на выполнение административной процедуры документов, необходимых для оказания Услуги.</w:t>
      </w:r>
      <w:r>
        <w:rPr>
          <w:color w:val="000000"/>
          <w:sz w:val="28"/>
          <w:szCs w:val="28"/>
        </w:rPr>
      </w:r>
    </w:p>
    <w:p>
      <w:pPr>
        <w:pStyle w:val="626"/>
        <w:ind w:firstLine="540"/>
        <w:jc w:val="both"/>
        <w:rPr>
          <w:rFonts w:cs="Arial"/>
          <w:color w:val="000000"/>
          <w:sz w:val="28"/>
          <w:szCs w:val="28"/>
        </w:rPr>
      </w:pPr>
      <w:r>
        <w:rPr>
          <w:color w:val="000000"/>
          <w:sz w:val="28"/>
          <w:szCs w:val="28"/>
        </w:rPr>
        <w:t xml:space="preserve">3.3.5</w:t>
      </w:r>
      <w:r>
        <w:rPr>
          <w:color w:val="000000"/>
          <w:sz w:val="28"/>
          <w:szCs w:val="28"/>
        </w:rPr>
        <w:t xml:space="preserve">.2. Основаниями для отказа в приняти</w:t>
      </w:r>
      <w:r>
        <w:rPr>
          <w:color w:val="000000"/>
          <w:sz w:val="28"/>
          <w:szCs w:val="28"/>
        </w:rPr>
        <w:t xml:space="preserve">и ходатайства для рассмотрения </w:t>
      </w:r>
      <w:r>
        <w:rPr>
          <w:color w:val="000000"/>
          <w:sz w:val="28"/>
          <w:szCs w:val="28"/>
        </w:rPr>
        <w:t xml:space="preserve">являются:</w:t>
      </w:r>
      <w:r>
        <w:rPr>
          <w:rFonts w:cs="Arial"/>
          <w:color w:val="000000"/>
          <w:sz w:val="28"/>
          <w:szCs w:val="28"/>
        </w:rPr>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1) с ходатайством о предоставлении Услуги обратилось ненадлежащее лицо;</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2) к ходатайству о предоставлении Услуги приложены документы, состав, форма или содержание которых не соответствует требованиям земельного законодательства.</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3.3.5</w:t>
      </w:r>
      <w:r>
        <w:rPr>
          <w:rFonts w:cs="Arial"/>
          <w:color w:val="000000"/>
          <w:sz w:val="28"/>
          <w:szCs w:val="28"/>
        </w:rPr>
        <w:t xml:space="preserve">.3 Основаниями для отказа в предоставлении Услуги являются:</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1) установление в соответствии с федеральными законами ограничения перевода земель или земельных</w:t>
      </w:r>
      <w:r>
        <w:rPr>
          <w:rFonts w:cs="Arial"/>
          <w:color w:val="000000"/>
          <w:sz w:val="28"/>
          <w:szCs w:val="28"/>
        </w:rPr>
        <w:t xml:space="preserve"> участков в составе таких земель из одной категории в другую либо запрета на такой перевод или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2) наличие отрицательного заключения государственной экологической экспертизы в случае, если ее проведение предусмотрено федеральными законами;</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r>
        <w:rPr>
          <w:rFonts w:cs="Arial"/>
          <w:color w:val="000000"/>
          <w:sz w:val="28"/>
          <w:szCs w:val="28"/>
        </w:rPr>
      </w:r>
    </w:p>
    <w:p>
      <w:pPr>
        <w:pStyle w:val="626"/>
        <w:ind w:firstLine="540"/>
        <w:jc w:val="both"/>
        <w:widowControl w:val="off"/>
        <w:rPr>
          <w:color w:val="000000"/>
          <w:sz w:val="28"/>
          <w:szCs w:val="28"/>
        </w:rPr>
      </w:pPr>
      <w:r>
        <w:rPr>
          <w:color w:val="000000"/>
          <w:sz w:val="28"/>
          <w:szCs w:val="28"/>
        </w:rPr>
        <w:t xml:space="preserve">3.3.5</w:t>
      </w:r>
      <w:r>
        <w:rPr>
          <w:color w:val="000000"/>
          <w:sz w:val="28"/>
          <w:szCs w:val="28"/>
        </w:rPr>
        <w:t xml:space="preserve">.</w:t>
      </w:r>
      <w:r>
        <w:rPr>
          <w:color w:val="000000"/>
          <w:sz w:val="28"/>
          <w:szCs w:val="28"/>
        </w:rPr>
        <w:t xml:space="preserve">4</w:t>
      </w:r>
      <w:r>
        <w:rPr>
          <w:color w:val="000000"/>
          <w:sz w:val="28"/>
          <w:szCs w:val="28"/>
        </w:rPr>
        <w:t xml:space="preserve">.  Решение о предоставлении Услуги принимается при одновременном соблюдении следующих критериев:</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соответствие заявителя условиям, предусмотренным </w:t>
      </w:r>
      <w:r>
        <w:rPr>
          <w:color w:val="000000"/>
          <w:sz w:val="28"/>
          <w:szCs w:val="28"/>
        </w:rPr>
        <w:fldChar w:fldCharType="begin"/>
      </w:r>
      <w:r>
        <w:rPr>
          <w:color w:val="000000"/>
          <w:sz w:val="28"/>
          <w:szCs w:val="28"/>
        </w:rPr>
        <w:instrText xml:space="preserve"> HYPERLINK \l "P52" \o "1.2. Круг заявителей" </w:instrText>
      </w:r>
      <w:r>
        <w:rPr>
          <w:color w:val="000000"/>
          <w:sz w:val="28"/>
          <w:szCs w:val="28"/>
        </w:rPr>
        <w:fldChar w:fldCharType="separate"/>
      </w:r>
      <w:r>
        <w:rPr>
          <w:color w:val="000000"/>
          <w:sz w:val="28"/>
          <w:szCs w:val="28"/>
        </w:rPr>
        <w:t xml:space="preserve">подразделом 1.2 раздела I</w:t>
      </w:r>
      <w:r>
        <w:rPr>
          <w:color w:val="000000"/>
          <w:sz w:val="28"/>
          <w:szCs w:val="28"/>
        </w:rPr>
        <w:fldChar w:fldCharType="end"/>
      </w:r>
      <w:r>
        <w:rPr>
          <w:color w:val="000000"/>
          <w:sz w:val="28"/>
          <w:szCs w:val="28"/>
        </w:rPr>
        <w:t xml:space="preserve"> 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достоверность сведений, содержащихся в представленных заявителем документах;</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представление полного комплекта документов, указанных в пункте 3.3.1.2 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отсутствие оснований для отказа в предоставлении Услуги.</w:t>
      </w:r>
      <w:r>
        <w:rPr>
          <w:color w:val="000000"/>
          <w:sz w:val="28"/>
          <w:szCs w:val="28"/>
        </w:rPr>
      </w:r>
    </w:p>
    <w:p>
      <w:pPr>
        <w:pStyle w:val="626"/>
        <w:ind w:firstLine="540"/>
        <w:jc w:val="both"/>
        <w:widowControl w:val="off"/>
        <w:rPr>
          <w:color w:val="000000"/>
          <w:sz w:val="28"/>
          <w:szCs w:val="28"/>
        </w:rPr>
      </w:pPr>
      <w:r>
        <w:rPr>
          <w:color w:val="000000"/>
          <w:sz w:val="28"/>
          <w:szCs w:val="28"/>
        </w:rPr>
        <w:t xml:space="preserve">3.3.5</w:t>
      </w:r>
      <w:r>
        <w:rPr>
          <w:color w:val="000000"/>
          <w:sz w:val="28"/>
          <w:szCs w:val="28"/>
        </w:rPr>
        <w:t xml:space="preserve">.5</w:t>
      </w:r>
      <w:r>
        <w:rPr>
          <w:color w:val="000000"/>
          <w:sz w:val="28"/>
          <w:szCs w:val="28"/>
        </w:rPr>
        <w:t xml:space="preserve">. Критерии принятия решения в отказе принятия ходатайства для рассмотрения предусмотрены </w:t>
      </w:r>
      <w:r>
        <w:rPr>
          <w:color w:val="000000"/>
          <w:sz w:val="28"/>
          <w:szCs w:val="28"/>
        </w:rPr>
        <w:fldChar w:fldCharType="begin"/>
      </w:r>
      <w:r>
        <w:rPr>
          <w:color w:val="000000"/>
          <w:sz w:val="28"/>
          <w:szCs w:val="28"/>
        </w:rPr>
        <w:instrText xml:space="preserve"> HYPERLINK \l "P108" \o "2.8.2. Отказ в предоставлении государственной услуги осуществляется в следующих случаях:" </w:instrText>
      </w:r>
      <w:r>
        <w:rPr>
          <w:color w:val="000000"/>
          <w:sz w:val="28"/>
          <w:szCs w:val="28"/>
        </w:rPr>
        <w:fldChar w:fldCharType="separate"/>
      </w:r>
      <w:r>
        <w:rPr>
          <w:color w:val="000000"/>
          <w:sz w:val="28"/>
          <w:szCs w:val="28"/>
        </w:rPr>
        <w:t xml:space="preserve">пунктом 3.3.4.2 </w:t>
      </w:r>
      <w:r>
        <w:rPr>
          <w:color w:val="000000"/>
          <w:sz w:val="28"/>
          <w:szCs w:val="28"/>
        </w:rPr>
        <w:fldChar w:fldCharType="end"/>
      </w:r>
      <w:r>
        <w:rPr>
          <w:color w:val="000000"/>
          <w:sz w:val="28"/>
          <w:szCs w:val="28"/>
        </w:rPr>
        <w:t xml:space="preserve">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color w:val="000000"/>
          <w:sz w:val="28"/>
          <w:szCs w:val="28"/>
        </w:rPr>
        <w:t xml:space="preserve">3.3.5</w:t>
      </w:r>
      <w:r>
        <w:rPr>
          <w:color w:val="000000"/>
          <w:sz w:val="28"/>
          <w:szCs w:val="28"/>
        </w:rPr>
        <w:t xml:space="preserve">.6</w:t>
      </w:r>
      <w:r>
        <w:rPr>
          <w:color w:val="000000"/>
          <w:sz w:val="28"/>
          <w:szCs w:val="28"/>
        </w:rPr>
        <w:t xml:space="preserve">. Критерии принятия решения об отказе в предоставлении Услуги предусмотрены </w:t>
      </w:r>
      <w:r>
        <w:rPr>
          <w:color w:val="000000"/>
          <w:sz w:val="28"/>
          <w:szCs w:val="28"/>
        </w:rPr>
        <w:fldChar w:fldCharType="begin"/>
      </w:r>
      <w:r>
        <w:rPr>
          <w:color w:val="000000"/>
          <w:sz w:val="28"/>
          <w:szCs w:val="28"/>
        </w:rPr>
        <w:instrText xml:space="preserve"> HYPERLINK \l "P108" \o "2.8.2. Отказ в предоставлении государственной услуги осуществляется в следующих случаях:" </w:instrText>
      </w:r>
      <w:r>
        <w:rPr>
          <w:color w:val="000000"/>
          <w:sz w:val="28"/>
          <w:szCs w:val="28"/>
        </w:rPr>
        <w:fldChar w:fldCharType="separate"/>
      </w:r>
      <w:r>
        <w:rPr>
          <w:color w:val="000000"/>
          <w:sz w:val="28"/>
          <w:szCs w:val="28"/>
        </w:rPr>
        <w:t xml:space="preserve">пунктом 3.3.4.3 </w:t>
      </w:r>
      <w:r>
        <w:rPr>
          <w:color w:val="000000"/>
          <w:sz w:val="28"/>
          <w:szCs w:val="28"/>
        </w:rPr>
        <w:fldChar w:fldCharType="end"/>
      </w:r>
      <w:r>
        <w:rPr>
          <w:color w:val="000000"/>
          <w:sz w:val="28"/>
          <w:szCs w:val="28"/>
        </w:rPr>
        <w:t xml:space="preserve">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color w:val="000000"/>
          <w:sz w:val="28"/>
          <w:szCs w:val="28"/>
        </w:rPr>
        <w:t xml:space="preserve">3.3.5</w:t>
      </w:r>
      <w:r>
        <w:rPr>
          <w:color w:val="000000"/>
          <w:sz w:val="28"/>
          <w:szCs w:val="28"/>
        </w:rPr>
        <w:t xml:space="preserve">.7</w:t>
      </w:r>
      <w:r>
        <w:rPr>
          <w:color w:val="000000"/>
          <w:sz w:val="28"/>
          <w:szCs w:val="28"/>
        </w:rPr>
        <w:t xml:space="preserve">. Срок принятия решения указан в разделе 2.4 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color w:val="000000"/>
          <w:sz w:val="28"/>
          <w:szCs w:val="28"/>
        </w:rPr>
      </w:r>
      <w:r>
        <w:rPr>
          <w:color w:val="000000"/>
          <w:sz w:val="28"/>
          <w:szCs w:val="28"/>
        </w:rPr>
      </w:r>
    </w:p>
    <w:p>
      <w:pPr>
        <w:pStyle w:val="626"/>
        <w:ind w:firstLine="540"/>
        <w:jc w:val="center"/>
        <w:widowControl w:val="off"/>
        <w:rPr>
          <w:b/>
          <w:color w:val="000000"/>
          <w:sz w:val="28"/>
          <w:szCs w:val="28"/>
        </w:rPr>
      </w:pPr>
      <w:r>
        <w:rPr>
          <w:b/>
          <w:color w:val="000000"/>
          <w:sz w:val="28"/>
          <w:szCs w:val="28"/>
        </w:rPr>
        <w:t xml:space="preserve">3.3.6</w:t>
      </w:r>
      <w:r>
        <w:rPr>
          <w:b/>
          <w:color w:val="000000"/>
          <w:sz w:val="28"/>
          <w:szCs w:val="28"/>
        </w:rPr>
        <w:t xml:space="preserve">.</w:t>
      </w:r>
      <w:r>
        <w:rPr>
          <w:color w:val="000000"/>
          <w:sz w:val="28"/>
          <w:szCs w:val="28"/>
        </w:rPr>
        <w:t xml:space="preserve"> </w:t>
      </w:r>
      <w:r>
        <w:rPr>
          <w:b/>
          <w:color w:val="000000"/>
          <w:sz w:val="28"/>
          <w:szCs w:val="28"/>
        </w:rPr>
        <w:t xml:space="preserve">Предоставление результата Услуги</w:t>
      </w:r>
      <w:r>
        <w:rPr>
          <w:b/>
          <w:color w:val="000000"/>
          <w:sz w:val="28"/>
          <w:szCs w:val="28"/>
        </w:rPr>
      </w:r>
    </w:p>
    <w:p>
      <w:pPr>
        <w:pStyle w:val="626"/>
        <w:ind w:firstLine="539"/>
        <w:jc w:val="both"/>
        <w:rPr>
          <w:bCs/>
          <w:color w:val="000000"/>
          <w:sz w:val="28"/>
          <w:szCs w:val="28"/>
        </w:rPr>
      </w:pPr>
      <w:r>
        <w:rPr>
          <w:color w:val="000000"/>
          <w:sz w:val="28"/>
          <w:szCs w:val="28"/>
        </w:rPr>
        <w:t xml:space="preserve">3.3.6</w:t>
      </w:r>
      <w:r>
        <w:rPr>
          <w:color w:val="000000"/>
          <w:sz w:val="28"/>
          <w:szCs w:val="28"/>
        </w:rPr>
        <w:t xml:space="preserve">.1</w:t>
      </w:r>
      <w:r>
        <w:rPr>
          <w:bCs/>
          <w:color w:val="000000"/>
          <w:sz w:val="28"/>
          <w:szCs w:val="28"/>
        </w:rPr>
        <w:t xml:space="preserve">. Результат оказания Услуги предоставляется заявителю в органе, предоставляющем Услугу, МФЦ, посредством ЕПГУ.</w:t>
      </w:r>
      <w:r>
        <w:rPr>
          <w:bCs/>
          <w:color w:val="000000"/>
          <w:sz w:val="28"/>
          <w:szCs w:val="28"/>
        </w:rPr>
      </w:r>
    </w:p>
    <w:p>
      <w:pPr>
        <w:pStyle w:val="626"/>
        <w:ind w:firstLine="539"/>
        <w:jc w:val="both"/>
        <w:rPr>
          <w:bCs/>
          <w:color w:val="000000"/>
          <w:sz w:val="28"/>
          <w:szCs w:val="28"/>
        </w:rPr>
      </w:pPr>
      <w:r>
        <w:rPr>
          <w:color w:val="000000"/>
          <w:sz w:val="28"/>
          <w:szCs w:val="28"/>
        </w:rPr>
        <w:t xml:space="preserve">3.3.6</w:t>
      </w:r>
      <w:r>
        <w:rPr>
          <w:color w:val="000000"/>
          <w:sz w:val="28"/>
          <w:szCs w:val="28"/>
        </w:rPr>
        <w:t xml:space="preserve">.2</w:t>
      </w:r>
      <w:r>
        <w:rPr>
          <w:bCs/>
          <w:color w:val="000000"/>
          <w:sz w:val="28"/>
          <w:szCs w:val="28"/>
        </w:rPr>
        <w:t xml:space="preserve">. Должностное лицо, ответственное за предоставление Услуги, выдает результат Услуги заявителю под подпись либо направляет почтовым отправлением.</w:t>
      </w:r>
      <w:r>
        <w:rPr>
          <w:bCs/>
          <w:color w:val="000000"/>
          <w:sz w:val="28"/>
          <w:szCs w:val="28"/>
        </w:rPr>
      </w:r>
    </w:p>
    <w:p>
      <w:pPr>
        <w:pStyle w:val="626"/>
        <w:ind w:firstLine="539"/>
        <w:jc w:val="both"/>
        <w:rPr>
          <w:bCs/>
          <w:color w:val="000000"/>
          <w:sz w:val="28"/>
          <w:szCs w:val="28"/>
        </w:rPr>
      </w:pPr>
      <w:r>
        <w:rPr>
          <w:color w:val="000000"/>
          <w:sz w:val="28"/>
          <w:szCs w:val="28"/>
        </w:rPr>
        <w:t xml:space="preserve">3.3.6</w:t>
      </w:r>
      <w:r>
        <w:rPr>
          <w:color w:val="000000"/>
          <w:sz w:val="28"/>
          <w:szCs w:val="28"/>
        </w:rPr>
        <w:t xml:space="preserve">.3</w:t>
      </w:r>
      <w:r>
        <w:rPr>
          <w:bCs/>
          <w:color w:val="000000"/>
          <w:sz w:val="28"/>
          <w:szCs w:val="28"/>
        </w:rPr>
        <w:t xml:space="preserve">.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r>
        <w:rPr>
          <w:bCs/>
          <w:color w:val="000000"/>
          <w:sz w:val="28"/>
          <w:szCs w:val="28"/>
        </w:rPr>
      </w:r>
    </w:p>
    <w:p>
      <w:pPr>
        <w:pStyle w:val="626"/>
        <w:ind w:firstLine="539"/>
        <w:jc w:val="both"/>
        <w:rPr>
          <w:bCs/>
          <w:color w:val="000000"/>
          <w:sz w:val="28"/>
          <w:szCs w:val="28"/>
        </w:rPr>
      </w:pPr>
      <w:r>
        <w:rPr>
          <w:color w:val="000000"/>
          <w:sz w:val="28"/>
          <w:szCs w:val="28"/>
        </w:rPr>
        <w:t xml:space="preserve">3.3.6</w:t>
      </w:r>
      <w:r>
        <w:rPr>
          <w:color w:val="000000"/>
          <w:sz w:val="28"/>
          <w:szCs w:val="28"/>
        </w:rPr>
        <w:t xml:space="preserve">.4</w:t>
      </w:r>
      <w:r>
        <w:rPr>
          <w:bCs/>
          <w:color w:val="000000"/>
          <w:sz w:val="28"/>
          <w:szCs w:val="28"/>
        </w:rPr>
        <w:t xml:space="preserve">.  Предоставление органом предоставляющем Услугу, или МФЦ результата оказания Услу</w:t>
      </w:r>
      <w:r>
        <w:rPr>
          <w:bCs/>
          <w:color w:val="000000"/>
          <w:sz w:val="28"/>
          <w:szCs w:val="28"/>
        </w:rPr>
        <w:t xml:space="preserve">ги представителю заявителя физического лица независимо от его места жительства (пребывания) в пределах Российской Федерации через личный кабинет на ЕПГУ или на бумажном носителе на почтовый адрес или адрес электронной почты органа предоставляющего Услугу. </w:t>
      </w:r>
      <w:r>
        <w:rPr>
          <w:bCs/>
          <w:color w:val="000000"/>
          <w:sz w:val="28"/>
          <w:szCs w:val="28"/>
        </w:rPr>
      </w:r>
    </w:p>
    <w:p>
      <w:pPr>
        <w:pStyle w:val="626"/>
        <w:ind w:firstLine="539"/>
        <w:jc w:val="both"/>
        <w:widowControl w:val="off"/>
        <w:rPr>
          <w:color w:val="000000"/>
          <w:sz w:val="28"/>
          <w:szCs w:val="28"/>
        </w:rPr>
      </w:pPr>
      <w:r>
        <w:rPr>
          <w:color w:val="000000"/>
          <w:sz w:val="28"/>
          <w:szCs w:val="28"/>
        </w:rPr>
      </w:r>
      <w:r>
        <w:rPr>
          <w:color w:val="000000"/>
          <w:sz w:val="28"/>
          <w:szCs w:val="28"/>
        </w:rPr>
      </w:r>
    </w:p>
    <w:p>
      <w:pPr>
        <w:pStyle w:val="626"/>
        <w:ind w:firstLine="709"/>
        <w:jc w:val="center"/>
        <w:widowControl w:val="off"/>
        <w:rPr>
          <w:b/>
          <w:color w:val="000000"/>
          <w:sz w:val="28"/>
          <w:szCs w:val="28"/>
        </w:rPr>
      </w:pPr>
      <w:r>
        <w:rPr>
          <w:b/>
          <w:color w:val="000000"/>
          <w:sz w:val="28"/>
          <w:szCs w:val="28"/>
        </w:rPr>
        <w:t xml:space="preserve">3.4. Вариант 1Б. Отнесение земель или земельных участков в составе таких земель к определенной категории земель в случае, если заявителем является юридическое лицо</w:t>
      </w:r>
      <w:r>
        <w:rPr>
          <w:b/>
          <w:color w:val="000000"/>
          <w:sz w:val="28"/>
          <w:szCs w:val="28"/>
        </w:rPr>
      </w:r>
    </w:p>
    <w:p>
      <w:pPr>
        <w:pStyle w:val="626"/>
        <w:ind w:firstLine="709"/>
        <w:jc w:val="both"/>
        <w:widowControl w:val="off"/>
        <w:rPr>
          <w:b/>
          <w:color w:val="000000"/>
          <w:sz w:val="28"/>
          <w:szCs w:val="28"/>
        </w:rPr>
      </w:pPr>
      <w:r>
        <w:rPr>
          <w:color w:val="000000"/>
          <w:sz w:val="28"/>
          <w:szCs w:val="28"/>
        </w:rPr>
        <w:t xml:space="preserve">3.4.1. Вариант Услуги включает в себя следующие административные процедуры:</w:t>
      </w:r>
      <w:r>
        <w:rPr>
          <w:b/>
          <w:color w:val="000000"/>
          <w:sz w:val="28"/>
          <w:szCs w:val="28"/>
        </w:rPr>
      </w:r>
      <w:r>
        <w:rPr>
          <w:b/>
          <w:color w:val="000000"/>
          <w:sz w:val="28"/>
          <w:szCs w:val="28"/>
        </w:rPr>
      </w:r>
    </w:p>
    <w:p>
      <w:pPr>
        <w:pStyle w:val="626"/>
        <w:ind w:firstLine="709"/>
        <w:jc w:val="both"/>
        <w:widowControl w:val="off"/>
        <w:rPr>
          <w:color w:val="000000"/>
          <w:sz w:val="28"/>
          <w:szCs w:val="28"/>
        </w:rPr>
      </w:pPr>
      <w:r>
        <w:rPr>
          <w:color w:val="000000"/>
          <w:sz w:val="28"/>
          <w:szCs w:val="28"/>
        </w:rPr>
        <w:t xml:space="preserve">1) Прием (получение) и регистрация запроса и иных документов, необходимых для предоставления Услуги;</w:t>
      </w:r>
      <w:r>
        <w:rPr>
          <w:color w:val="000000"/>
          <w:sz w:val="28"/>
          <w:szCs w:val="28"/>
        </w:rPr>
      </w:r>
    </w:p>
    <w:p>
      <w:pPr>
        <w:pStyle w:val="626"/>
        <w:ind w:firstLine="709"/>
        <w:jc w:val="both"/>
        <w:tabs>
          <w:tab w:val="left" w:pos="7980" w:leader="none"/>
        </w:tabs>
        <w:rPr>
          <w:color w:val="000000"/>
          <w:sz w:val="28"/>
          <w:szCs w:val="28"/>
        </w:rPr>
      </w:pPr>
      <w:r>
        <w:rPr>
          <w:color w:val="000000"/>
          <w:sz w:val="28"/>
          <w:szCs w:val="28"/>
        </w:rPr>
        <w:t xml:space="preserve">2) Межведомственное информационное взаимодействие;</w:t>
      </w:r>
      <w:r>
        <w:rPr>
          <w:color w:val="000000"/>
          <w:sz w:val="28"/>
          <w:szCs w:val="28"/>
        </w:rPr>
      </w:r>
    </w:p>
    <w:p>
      <w:pPr>
        <w:pStyle w:val="626"/>
        <w:ind w:firstLine="709"/>
        <w:jc w:val="both"/>
        <w:widowControl w:val="off"/>
        <w:rPr>
          <w:color w:val="000000"/>
          <w:sz w:val="28"/>
          <w:szCs w:val="28"/>
        </w:rPr>
      </w:pPr>
      <w:r>
        <w:rPr>
          <w:color w:val="000000"/>
          <w:sz w:val="28"/>
          <w:szCs w:val="28"/>
        </w:rPr>
        <w:t xml:space="preserve">3) Принятие решения о предоставлении (об отказе в предоставлении) Услуги;</w:t>
      </w:r>
      <w:r>
        <w:rPr>
          <w:color w:val="000000"/>
          <w:sz w:val="28"/>
          <w:szCs w:val="28"/>
        </w:rPr>
      </w:r>
    </w:p>
    <w:p>
      <w:pPr>
        <w:pStyle w:val="626"/>
        <w:ind w:firstLine="709"/>
        <w:jc w:val="both"/>
        <w:widowControl w:val="off"/>
        <w:rPr>
          <w:color w:val="000000"/>
          <w:sz w:val="28"/>
          <w:szCs w:val="28"/>
        </w:rPr>
      </w:pPr>
      <w:r>
        <w:rPr>
          <w:color w:val="000000"/>
          <w:sz w:val="28"/>
          <w:szCs w:val="28"/>
        </w:rPr>
        <w:t xml:space="preserve">4) Предоставление результата Услуги.</w:t>
      </w:r>
      <w:r>
        <w:rPr>
          <w:color w:val="000000"/>
          <w:sz w:val="28"/>
          <w:szCs w:val="28"/>
        </w:rPr>
      </w:r>
    </w:p>
    <w:p>
      <w:pPr>
        <w:pStyle w:val="626"/>
        <w:ind w:firstLine="709"/>
        <w:jc w:val="both"/>
        <w:widowControl w:val="off"/>
        <w:rPr>
          <w:color w:val="000000"/>
          <w:sz w:val="28"/>
          <w:szCs w:val="28"/>
        </w:rPr>
      </w:pPr>
      <w:r>
        <w:rPr>
          <w:color w:val="000000"/>
          <w:sz w:val="28"/>
          <w:szCs w:val="28"/>
        </w:rPr>
        <w:t xml:space="preserve">Максимальный срок предоставления услуги 60 календарных дней.</w:t>
      </w:r>
      <w:r>
        <w:rPr>
          <w:color w:val="000000"/>
          <w:sz w:val="28"/>
          <w:szCs w:val="28"/>
        </w:rPr>
      </w:r>
    </w:p>
    <w:p>
      <w:pPr>
        <w:pStyle w:val="626"/>
        <w:ind w:firstLine="709"/>
        <w:jc w:val="center"/>
        <w:widowControl w:val="off"/>
        <w:rPr>
          <w:b/>
          <w:color w:val="000000"/>
          <w:sz w:val="28"/>
          <w:szCs w:val="28"/>
        </w:rPr>
      </w:pPr>
      <w:r>
        <w:rPr>
          <w:b/>
          <w:color w:val="000000"/>
          <w:sz w:val="28"/>
          <w:szCs w:val="28"/>
        </w:rPr>
      </w:r>
      <w:r>
        <w:rPr>
          <w:b/>
          <w:color w:val="000000"/>
          <w:sz w:val="28"/>
          <w:szCs w:val="28"/>
        </w:rPr>
      </w:r>
    </w:p>
    <w:p>
      <w:pPr>
        <w:pStyle w:val="626"/>
        <w:ind w:firstLine="709"/>
        <w:jc w:val="center"/>
        <w:widowControl w:val="off"/>
        <w:rPr>
          <w:b/>
          <w:color w:val="000000"/>
          <w:sz w:val="28"/>
          <w:szCs w:val="28"/>
        </w:rPr>
      </w:pPr>
      <w:r>
        <w:rPr>
          <w:b/>
          <w:color w:val="000000"/>
          <w:sz w:val="28"/>
          <w:szCs w:val="28"/>
        </w:rPr>
        <w:t xml:space="preserve">3.4.2. Прием запроса и документов</w:t>
        <w:br w:type="textWrapping" w:clear="all"/>
        <w:t xml:space="preserve">и (или) информации, необходимых для предоставления Услуги</w:t>
      </w:r>
      <w:r>
        <w:rPr>
          <w:b/>
          <w:color w:val="000000"/>
          <w:sz w:val="28"/>
          <w:szCs w:val="28"/>
        </w:rPr>
      </w:r>
    </w:p>
    <w:p>
      <w:pPr>
        <w:pStyle w:val="626"/>
        <w:ind w:firstLine="709"/>
        <w:jc w:val="both"/>
        <w:widowControl w:val="off"/>
        <w:rPr>
          <w:color w:val="000000"/>
          <w:sz w:val="28"/>
          <w:szCs w:val="28"/>
        </w:rPr>
      </w:pPr>
      <w:r>
        <w:rPr>
          <w:color w:val="000000"/>
          <w:sz w:val="28"/>
          <w:szCs w:val="28"/>
        </w:rPr>
        <w:t xml:space="preserve">3.4.2.1. Основанием начала выполнения административной процедуры является поступление от заявителя запроса</w:t>
      </w:r>
      <w:r>
        <w:rPr>
          <w:color w:val="000000"/>
          <w:sz w:val="28"/>
          <w:szCs w:val="28"/>
        </w:rPr>
        <w:t xml:space="preserve"> и иных документов, необходимых </w:t>
      </w:r>
      <w:r>
        <w:rPr>
          <w:color w:val="000000"/>
          <w:sz w:val="28"/>
          <w:szCs w:val="28"/>
        </w:rPr>
        <w:t xml:space="preserve">для предоставления Услуги.</w:t>
      </w:r>
      <w:r>
        <w:rPr>
          <w:color w:val="000000"/>
          <w:sz w:val="28"/>
          <w:szCs w:val="28"/>
        </w:rPr>
      </w:r>
    </w:p>
    <w:p>
      <w:pPr>
        <w:pStyle w:val="626"/>
        <w:ind w:firstLine="709"/>
        <w:jc w:val="both"/>
        <w:widowControl w:val="off"/>
        <w:rPr>
          <w:color w:val="000000"/>
          <w:sz w:val="28"/>
          <w:szCs w:val="28"/>
        </w:rPr>
      </w:pPr>
      <w:r>
        <w:rPr>
          <w:color w:val="000000"/>
          <w:sz w:val="28"/>
          <w:szCs w:val="28"/>
        </w:rPr>
        <w:t xml:space="preserve">3.4.2.2.</w:t>
      </w:r>
      <w:r>
        <w:rPr>
          <w:b/>
          <w:color w:val="000000"/>
          <w:sz w:val="28"/>
          <w:szCs w:val="28"/>
        </w:rPr>
        <w:t xml:space="preserve"> </w:t>
      </w:r>
      <w:r>
        <w:rPr>
          <w:color w:val="000000"/>
          <w:sz w:val="28"/>
          <w:szCs w:val="28"/>
        </w:rPr>
        <w:t xml:space="preserve">Для получения Услуги заявитель представляет в администрацию Вейделевского района заявление по форме согласно </w:t>
      </w:r>
      <w:r>
        <w:rPr>
          <w:color w:val="000000"/>
          <w:sz w:val="28"/>
          <w:szCs w:val="28"/>
        </w:rPr>
        <w:fldChar w:fldCharType="begin"/>
      </w:r>
      <w:r>
        <w:rPr>
          <w:color w:val="000000"/>
          <w:sz w:val="28"/>
          <w:szCs w:val="28"/>
        </w:rPr>
        <w:instrText xml:space="preserve"> HYPERLINK \l "sub_12000" \o "#sub_12000" </w:instrText>
      </w:r>
      <w:r>
        <w:rPr>
          <w:color w:val="000000"/>
          <w:sz w:val="28"/>
          <w:szCs w:val="28"/>
        </w:rPr>
        <w:fldChar w:fldCharType="separate"/>
      </w:r>
      <w:r>
        <w:rPr>
          <w:color w:val="000000"/>
          <w:sz w:val="28"/>
          <w:szCs w:val="28"/>
        </w:rPr>
        <w:t xml:space="preserve">приложению № </w:t>
      </w:r>
      <w:r>
        <w:rPr>
          <w:color w:val="000000"/>
          <w:sz w:val="28"/>
          <w:szCs w:val="28"/>
        </w:rPr>
        <w:fldChar w:fldCharType="end"/>
      </w:r>
      <w:r>
        <w:rPr>
          <w:color w:val="000000"/>
          <w:sz w:val="28"/>
          <w:szCs w:val="28"/>
        </w:rPr>
        <w:t xml:space="preserve">6 к Административному регламенту, а также следующие документы:</w:t>
      </w:r>
      <w:r>
        <w:rPr>
          <w:color w:val="000000"/>
          <w:sz w:val="28"/>
          <w:szCs w:val="28"/>
        </w:rPr>
      </w:r>
    </w:p>
    <w:p>
      <w:pPr>
        <w:pStyle w:val="626"/>
        <w:ind w:firstLine="709"/>
        <w:jc w:val="both"/>
        <w:rPr>
          <w:bCs/>
          <w:color w:val="000000"/>
          <w:sz w:val="28"/>
          <w:szCs w:val="28"/>
        </w:rPr>
      </w:pPr>
      <w:r>
        <w:rPr>
          <w:bCs/>
          <w:color w:val="000000"/>
          <w:sz w:val="28"/>
          <w:szCs w:val="28"/>
        </w:rPr>
        <w:t xml:space="preserve">1) документ, подтверждающий соответствующие полномочия представителя заявителя (в случае если с ходатайством обратился представитель заявителя); </w:t>
      </w:r>
      <w:r>
        <w:rPr>
          <w:bCs/>
          <w:color w:val="000000"/>
          <w:sz w:val="28"/>
          <w:szCs w:val="28"/>
        </w:rPr>
      </w:r>
    </w:p>
    <w:p>
      <w:pPr>
        <w:pStyle w:val="626"/>
        <w:ind w:firstLine="709"/>
        <w:jc w:val="both"/>
        <w:rPr>
          <w:bCs/>
          <w:color w:val="000000"/>
          <w:sz w:val="28"/>
          <w:szCs w:val="28"/>
        </w:rPr>
      </w:pPr>
      <w:r>
        <w:rPr>
          <w:bCs/>
          <w:color w:val="000000"/>
          <w:sz w:val="28"/>
          <w:szCs w:val="28"/>
        </w:rPr>
        <w:t xml:space="preserve">2) согласие правообладателя земельного участка на перевод земельного участка из состава земель одной категории в другую, за исключением случаев, если правообладател</w:t>
      </w:r>
      <w:r>
        <w:rPr>
          <w:bCs/>
          <w:color w:val="000000"/>
          <w:sz w:val="28"/>
          <w:szCs w:val="28"/>
        </w:rPr>
        <w:t xml:space="preserve">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r>
        <w:rPr>
          <w:bCs/>
          <w:color w:val="000000"/>
          <w:sz w:val="28"/>
          <w:szCs w:val="28"/>
        </w:rPr>
      </w:r>
    </w:p>
    <w:p>
      <w:pPr>
        <w:pStyle w:val="626"/>
        <w:ind w:firstLine="709"/>
        <w:jc w:val="both"/>
        <w:rPr>
          <w:bCs/>
          <w:color w:val="000000"/>
          <w:sz w:val="28"/>
          <w:szCs w:val="28"/>
        </w:rPr>
      </w:pPr>
      <w:r>
        <w:rPr>
          <w:bCs/>
          <w:color w:val="000000"/>
          <w:sz w:val="28"/>
          <w:szCs w:val="28"/>
        </w:rPr>
        <w:t xml:space="preserve">3) эскизное архитектурно-планировочное решение (в случае перевода земельного участка для целей, связанных со строительством, за исключением жилищного);</w:t>
      </w:r>
      <w:r>
        <w:rPr>
          <w:bCs/>
          <w:color w:val="000000"/>
          <w:sz w:val="28"/>
          <w:szCs w:val="28"/>
        </w:rPr>
      </w:r>
    </w:p>
    <w:p>
      <w:pPr>
        <w:pStyle w:val="626"/>
        <w:ind w:firstLine="709"/>
        <w:jc w:val="both"/>
        <w:rPr>
          <w:bCs/>
          <w:color w:val="000000"/>
          <w:sz w:val="28"/>
          <w:szCs w:val="28"/>
        </w:rPr>
      </w:pPr>
      <w:r>
        <w:rPr>
          <w:bCs/>
          <w:color w:val="000000"/>
          <w:sz w:val="28"/>
          <w:szCs w:val="28"/>
        </w:rPr>
        <w:t xml:space="preserve">4) план границ горного отвода, акты передачи ранее рекультивированных участков карьера, график восстановления нарушенных земель (в случае перевода земельных участков с целью дальнейшего предоставления для разработки месторождений полезных ископаемых).</w:t>
      </w:r>
      <w:r>
        <w:rPr>
          <w:bCs/>
          <w:color w:val="000000"/>
          <w:sz w:val="28"/>
          <w:szCs w:val="28"/>
        </w:rPr>
      </w:r>
    </w:p>
    <w:p>
      <w:pPr>
        <w:pStyle w:val="626"/>
        <w:ind w:firstLine="709"/>
        <w:jc w:val="both"/>
        <w:rPr>
          <w:bCs/>
          <w:color w:val="000000"/>
          <w:sz w:val="28"/>
          <w:szCs w:val="28"/>
        </w:rPr>
      </w:pPr>
      <w:r>
        <w:rPr>
          <w:bCs/>
          <w:color w:val="000000"/>
          <w:sz w:val="28"/>
          <w:szCs w:val="28"/>
        </w:rPr>
        <w:t xml:space="preserve">5) заключение отдела геологии и лицензирования по Белгородской области об от</w:t>
      </w:r>
      <w:r>
        <w:rPr>
          <w:bCs/>
          <w:color w:val="000000"/>
          <w:sz w:val="28"/>
          <w:szCs w:val="28"/>
        </w:rPr>
        <w:t xml:space="preserve">сутствии полезных ископаемых в недрах под земельным участком, перевод которого предполагается осуществить в другую категорию земель, а при наличии полезных ископаемых в недрах под земельным участком - заверенная копия разрешения на осуществление застройки </w:t>
      </w:r>
      <w:r>
        <w:rPr>
          <w:bCs/>
          <w:color w:val="000000"/>
          <w:sz w:val="28"/>
          <w:szCs w:val="28"/>
        </w:rPr>
        <w:t xml:space="preserve">площадей залегания полезных ископаемых, а также размещение в местах их залегания подземных сооружений (в случае перевода земельного участка для целей, связанных со строительством);</w:t>
      </w:r>
      <w:r>
        <w:rPr>
          <w:bCs/>
          <w:color w:val="000000"/>
          <w:sz w:val="28"/>
          <w:szCs w:val="28"/>
        </w:rPr>
      </w:r>
    </w:p>
    <w:p>
      <w:pPr>
        <w:pStyle w:val="626"/>
        <w:ind w:firstLine="709"/>
        <w:jc w:val="both"/>
        <w:rPr>
          <w:bCs/>
          <w:color w:val="000000"/>
          <w:sz w:val="28"/>
          <w:szCs w:val="28"/>
        </w:rPr>
      </w:pPr>
      <w:r>
        <w:rPr>
          <w:rStyle w:val="638"/>
          <w:bCs/>
          <w:color w:val="000000"/>
          <w:sz w:val="28"/>
          <w:szCs w:val="28"/>
          <w:u w:val="none"/>
        </w:rPr>
        <w:fldChar w:fldCharType="begin"/>
      </w:r>
      <w:r>
        <w:rPr>
          <w:rStyle w:val="638"/>
          <w:bCs/>
          <w:color w:val="000000"/>
          <w:sz w:val="28"/>
          <w:szCs w:val="28"/>
          <w:u w:val="none"/>
        </w:rPr>
        <w:instrText xml:space="preserve"> HYPERLINK "consultantplus://offline/ref=5A932B164AE80D0E9427668EAEA</w:instrText>
      </w:r>
      <w:r>
        <w:rPr>
          <w:rStyle w:val="638"/>
          <w:bCs/>
          <w:color w:val="000000"/>
          <w:sz w:val="28"/>
          <w:szCs w:val="28"/>
          <w:u w:val="none"/>
        </w:rPr>
        <w:instrText xml:space="preserve">2A42B84FA452511A608F52E655EDD45EB9402B8D1CB58D9F6BB1F7018CB14EED72B95FC385EFDB3FB7FDA2362FFeEABK" \o "consultantplus://offline/ref=5A932B164AE80D0E9427668EAEA2A42B84FA452511A608F52E655EDD45EB9402B8D1CB58D9F6BB1F7018CB14EED72B95FC385EFDB3FB7FDA2362FFeEABK" </w:instrText>
      </w:r>
      <w:r>
        <w:rPr>
          <w:rStyle w:val="638"/>
          <w:bCs/>
          <w:color w:val="000000"/>
          <w:sz w:val="28"/>
          <w:szCs w:val="28"/>
          <w:u w:val="none"/>
        </w:rPr>
        <w:fldChar w:fldCharType="separate"/>
      </w:r>
      <w:r>
        <w:rPr>
          <w:rStyle w:val="638"/>
          <w:bCs/>
          <w:color w:val="000000"/>
          <w:sz w:val="28"/>
          <w:szCs w:val="28"/>
          <w:u w:val="none"/>
        </w:rPr>
        <w:t xml:space="preserve">6</w:t>
      </w:r>
      <w:r>
        <w:rPr>
          <w:rStyle w:val="638"/>
          <w:bCs/>
          <w:color w:val="000000"/>
          <w:sz w:val="28"/>
          <w:szCs w:val="28"/>
          <w:u w:val="none"/>
        </w:rPr>
        <w:fldChar w:fldCharType="end"/>
      </w:r>
      <w:r>
        <w:rPr>
          <w:bCs/>
          <w:color w:val="000000"/>
          <w:sz w:val="28"/>
          <w:szCs w:val="28"/>
        </w:rPr>
        <w:t xml:space="preserve">) заверенная копия письменного согласия владельца автомобильной дороги на строитель</w:t>
      </w:r>
      <w:r>
        <w:rPr>
          <w:bCs/>
          <w:color w:val="000000"/>
          <w:sz w:val="28"/>
          <w:szCs w:val="28"/>
        </w:rPr>
        <w:t xml:space="preserve">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выданного в соответствии с требованиями Федерального </w:t>
      </w:r>
      <w:r>
        <w:rPr>
          <w:rStyle w:val="638"/>
          <w:bCs/>
          <w:color w:val="000000"/>
          <w:sz w:val="28"/>
          <w:szCs w:val="28"/>
          <w:u w:val="none"/>
        </w:rPr>
        <w:fldChar w:fldCharType="begin"/>
      </w:r>
      <w:r>
        <w:rPr>
          <w:rStyle w:val="638"/>
          <w:bCs/>
          <w:color w:val="000000"/>
          <w:sz w:val="28"/>
          <w:szCs w:val="28"/>
          <w:u w:val="none"/>
        </w:rPr>
        <w:instrText xml:space="preserve"> HYPERLINK "</w:instrText>
      </w:r>
      <w:r>
        <w:rPr>
          <w:rStyle w:val="638"/>
          <w:bCs/>
          <w:color w:val="000000"/>
          <w:sz w:val="28"/>
          <w:szCs w:val="28"/>
          <w:u w:val="none"/>
        </w:rPr>
        <w:instrText xml:space="preserve">consultantplus://offline/ref=5A932B164AE80D0E94277883B8CEFE2684F3192916A506A3713A058012E29E55ED9ECA169EFBA41F7907C815E7e8A1K" \o "consultantplus://offline/ref=5A932B164AE80D0E94277883B8CEFE2684F3192916A506A3713A058012E29E55ED9ECA169EFBA41F7907C815E7e8A1K" </w:instrText>
      </w:r>
      <w:r>
        <w:rPr>
          <w:rStyle w:val="638"/>
          <w:bCs/>
          <w:color w:val="000000"/>
          <w:sz w:val="28"/>
          <w:szCs w:val="28"/>
          <w:u w:val="none"/>
        </w:rPr>
        <w:fldChar w:fldCharType="separate"/>
      </w:r>
      <w:r>
        <w:rPr>
          <w:rStyle w:val="638"/>
          <w:bCs/>
          <w:color w:val="000000"/>
          <w:sz w:val="28"/>
          <w:szCs w:val="28"/>
          <w:u w:val="none"/>
        </w:rPr>
        <w:t xml:space="preserve">закона</w:t>
      </w:r>
      <w:r>
        <w:rPr>
          <w:rStyle w:val="638"/>
          <w:bCs/>
          <w:color w:val="000000"/>
          <w:sz w:val="28"/>
          <w:szCs w:val="28"/>
          <w:u w:val="none"/>
        </w:rPr>
        <w:fldChar w:fldCharType="end"/>
      </w:r>
      <w:r>
        <w:rPr>
          <w:bCs/>
          <w:color w:val="000000"/>
          <w:sz w:val="28"/>
          <w:szCs w:val="28"/>
        </w:rPr>
        <w:t xml:space="preserve"> от 8 ноября 2007 года № 257-ФЗ «Об автомобильных дорогах и о дорожной деят</w:t>
      </w:r>
      <w:r>
        <w:rPr>
          <w:bCs/>
          <w:color w:val="000000"/>
          <w:sz w:val="28"/>
          <w:szCs w:val="28"/>
        </w:rPr>
        <w:t xml:space="preserve">ельности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 в границах придорожной полосы автомобильной дороги, для целей, связанных со строительством);</w:t>
      </w:r>
      <w:r>
        <w:rPr>
          <w:bCs/>
          <w:color w:val="000000"/>
          <w:sz w:val="28"/>
          <w:szCs w:val="28"/>
        </w:rPr>
      </w:r>
    </w:p>
    <w:p>
      <w:pPr>
        <w:pStyle w:val="626"/>
        <w:ind w:firstLine="709"/>
        <w:jc w:val="both"/>
        <w:rPr>
          <w:bCs/>
          <w:color w:val="000000"/>
          <w:sz w:val="28"/>
          <w:szCs w:val="28"/>
        </w:rPr>
      </w:pPr>
      <w:r>
        <w:rPr>
          <w:rStyle w:val="638"/>
          <w:bCs/>
          <w:color w:val="000000"/>
          <w:sz w:val="28"/>
          <w:szCs w:val="28"/>
          <w:u w:val="none"/>
        </w:rPr>
        <w:fldChar w:fldCharType="begin"/>
      </w:r>
      <w:r>
        <w:rPr>
          <w:rStyle w:val="638"/>
          <w:bCs/>
          <w:color w:val="000000"/>
          <w:sz w:val="28"/>
          <w:szCs w:val="28"/>
          <w:u w:val="none"/>
        </w:rPr>
        <w:instrText xml:space="preserve"> HYPERLINK "consultantplus://offline/ref=5A932B164AE80D0E9427668EAEA</w:instrText>
      </w:r>
      <w:r>
        <w:rPr>
          <w:rStyle w:val="638"/>
          <w:bCs/>
          <w:color w:val="000000"/>
          <w:sz w:val="28"/>
          <w:szCs w:val="28"/>
          <w:u w:val="none"/>
        </w:rPr>
        <w:instrText xml:space="preserve">2A42B84FA452511A608F52E655EDD45EB9402B8D1CB58D9F6BB1F7018CB14EED72B95FC385EFDB3FB7FDA2362FFeEABK" \o "consultantplus://offline/ref=5A932B164AE80D0E9427668EAEA2A42B84FA452511A608F52E655EDD45EB9402B8D1CB58D9F6BB1F7018CB14EED72B95FC385EFDB3FB7FDA2362FFeEABK" </w:instrText>
      </w:r>
      <w:r>
        <w:rPr>
          <w:rStyle w:val="638"/>
          <w:bCs/>
          <w:color w:val="000000"/>
          <w:sz w:val="28"/>
          <w:szCs w:val="28"/>
          <w:u w:val="none"/>
        </w:rPr>
        <w:fldChar w:fldCharType="separate"/>
      </w:r>
      <w:r>
        <w:rPr>
          <w:rStyle w:val="638"/>
          <w:bCs/>
          <w:color w:val="000000"/>
          <w:sz w:val="28"/>
          <w:szCs w:val="28"/>
          <w:u w:val="none"/>
        </w:rPr>
        <w:t xml:space="preserve">7</w:t>
      </w:r>
      <w:r>
        <w:rPr>
          <w:rStyle w:val="638"/>
          <w:bCs/>
          <w:color w:val="000000"/>
          <w:sz w:val="28"/>
          <w:szCs w:val="28"/>
          <w:u w:val="none"/>
        </w:rPr>
        <w:fldChar w:fldCharType="end"/>
      </w:r>
      <w:r>
        <w:rPr>
          <w:bCs/>
          <w:color w:val="000000"/>
          <w:sz w:val="28"/>
          <w:szCs w:val="28"/>
        </w:rPr>
        <w:t xml:space="preserve">) документ, подтверждающий консервацию земель, резервирование земель, создание особо охра</w:t>
      </w:r>
      <w:r>
        <w:rPr>
          <w:bCs/>
          <w:color w:val="000000"/>
          <w:sz w:val="28"/>
          <w:szCs w:val="28"/>
        </w:rPr>
        <w:t xml:space="preserve">няемой природной территорий, об отнесении земель или земельных участков в составе таких земель к объектам (территории объекта) культурного наследия (памятникам истории и культуры) народов Российской Федерации в отношении испрашиваемой территории в случаях,</w:t>
      </w:r>
      <w:r>
        <w:rPr>
          <w:bCs/>
          <w:color w:val="000000"/>
          <w:sz w:val="28"/>
          <w:szCs w:val="28"/>
        </w:rPr>
        <w:t xml:space="preserve"> предусмотренных статьей 7 Федерального закона от 21 декабря 2004 года № 172-ФЗ «О переводе земель или земельных участков из одной категории в другую»;</w:t>
      </w:r>
      <w:r>
        <w:rPr>
          <w:bCs/>
          <w:color w:val="000000"/>
          <w:sz w:val="28"/>
          <w:szCs w:val="28"/>
        </w:rPr>
      </w:r>
    </w:p>
    <w:p>
      <w:pPr>
        <w:pStyle w:val="626"/>
        <w:ind w:firstLine="709"/>
        <w:jc w:val="both"/>
        <w:rPr>
          <w:bCs/>
          <w:color w:val="000000"/>
          <w:sz w:val="28"/>
          <w:szCs w:val="28"/>
        </w:rPr>
      </w:pPr>
      <w:r>
        <w:rPr>
          <w:bCs/>
          <w:color w:val="000000"/>
          <w:sz w:val="28"/>
          <w:szCs w:val="28"/>
        </w:rPr>
        <w:t xml:space="preserve">8) правоустанавливающие или правоудостоверяющие документы на земельный участок;</w:t>
      </w:r>
      <w:r>
        <w:rPr>
          <w:bCs/>
          <w:color w:val="000000"/>
          <w:sz w:val="28"/>
          <w:szCs w:val="28"/>
        </w:rPr>
      </w:r>
    </w:p>
    <w:p>
      <w:pPr>
        <w:pStyle w:val="626"/>
        <w:ind w:firstLine="709"/>
        <w:jc w:val="both"/>
        <w:rPr>
          <w:bCs/>
          <w:color w:val="000000"/>
          <w:sz w:val="28"/>
          <w:szCs w:val="28"/>
        </w:rPr>
      </w:pPr>
      <w:r>
        <w:rPr>
          <w:bCs/>
          <w:color w:val="000000"/>
          <w:sz w:val="28"/>
          <w:szCs w:val="28"/>
        </w:rPr>
        <w:t xml:space="preserve">9) копия лицензии на добычу полезных ископаемых;</w:t>
      </w:r>
      <w:r>
        <w:rPr>
          <w:bCs/>
          <w:color w:val="000000"/>
          <w:sz w:val="28"/>
          <w:szCs w:val="28"/>
        </w:rPr>
      </w:r>
    </w:p>
    <w:p>
      <w:pPr>
        <w:pStyle w:val="626"/>
        <w:ind w:firstLine="709"/>
        <w:jc w:val="both"/>
        <w:rPr>
          <w:bCs/>
          <w:color w:val="000000"/>
          <w:sz w:val="28"/>
          <w:szCs w:val="28"/>
        </w:rPr>
      </w:pPr>
      <w:r>
        <w:rPr>
          <w:bCs/>
          <w:color w:val="000000"/>
          <w:sz w:val="28"/>
          <w:szCs w:val="28"/>
        </w:rPr>
        <w:t xml:space="preserve">10) согласие на обработку персональных данных.</w:t>
      </w:r>
      <w:r>
        <w:rPr>
          <w:bCs/>
          <w:color w:val="000000"/>
          <w:sz w:val="28"/>
          <w:szCs w:val="28"/>
        </w:rPr>
      </w:r>
    </w:p>
    <w:p>
      <w:pPr>
        <w:pStyle w:val="626"/>
        <w:ind w:firstLine="709"/>
        <w:jc w:val="both"/>
        <w:widowControl w:val="off"/>
        <w:rPr>
          <w:color w:val="000000"/>
          <w:sz w:val="28"/>
          <w:szCs w:val="28"/>
        </w:rPr>
      </w:pPr>
      <w:r>
        <w:rPr>
          <w:color w:val="000000"/>
          <w:sz w:val="28"/>
          <w:szCs w:val="28"/>
        </w:rPr>
        <w:t xml:space="preserve">3.4.2.3. Документы, необходимые для предоста</w:t>
      </w:r>
      <w:r>
        <w:rPr>
          <w:color w:val="000000"/>
          <w:sz w:val="28"/>
          <w:szCs w:val="28"/>
        </w:rPr>
        <w:t xml:space="preserve">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 указаны в п. 2.6.2 настоящего Административного регламента.</w:t>
      </w:r>
      <w:r>
        <w:rPr>
          <w:color w:val="000000"/>
          <w:sz w:val="28"/>
          <w:szCs w:val="28"/>
        </w:rPr>
      </w:r>
    </w:p>
    <w:p>
      <w:pPr>
        <w:pStyle w:val="626"/>
        <w:ind w:firstLine="709"/>
        <w:jc w:val="both"/>
        <w:rPr>
          <w:color w:val="000000"/>
          <w:sz w:val="28"/>
          <w:szCs w:val="28"/>
        </w:rPr>
      </w:pPr>
      <w:r>
        <w:rPr>
          <w:color w:val="000000"/>
          <w:sz w:val="28"/>
          <w:szCs w:val="28"/>
        </w:rPr>
        <w:t xml:space="preserve">3.4.2.4. Способами установления личности (идентификации) заявителя (представителя заявителя) являются: </w:t>
      </w:r>
      <w:r>
        <w:rPr>
          <w:bCs/>
          <w:color w:val="000000"/>
          <w:sz w:val="28"/>
          <w:szCs w:val="28"/>
        </w:rPr>
        <w:t xml:space="preserve">предъявление</w:t>
      </w:r>
      <w:r>
        <w:rPr>
          <w:b/>
          <w:bCs/>
          <w:color w:val="000000"/>
          <w:sz w:val="28"/>
          <w:szCs w:val="28"/>
        </w:rPr>
        <w:t xml:space="preserve"> </w:t>
      </w:r>
      <w:r>
        <w:rPr>
          <w:color w:val="000000"/>
          <w:sz w:val="28"/>
          <w:szCs w:val="28"/>
        </w:rPr>
        <w:t xml:space="preserve">заявителем</w:t>
      </w:r>
      <w:r>
        <w:rPr>
          <w:b/>
          <w:bCs/>
          <w:color w:val="000000"/>
          <w:sz w:val="28"/>
          <w:szCs w:val="28"/>
        </w:rPr>
        <w:t xml:space="preserve"> </w:t>
      </w:r>
      <w:r>
        <w:rPr>
          <w:color w:val="000000"/>
          <w:sz w:val="28"/>
          <w:szCs w:val="28"/>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r>
        <w:rPr>
          <w:color w:val="000000"/>
          <w:sz w:val="28"/>
          <w:szCs w:val="28"/>
        </w:rPr>
      </w:r>
    </w:p>
    <w:p>
      <w:pPr>
        <w:pStyle w:val="626"/>
        <w:ind w:firstLine="709"/>
        <w:jc w:val="both"/>
        <w:rPr>
          <w:color w:val="000000"/>
          <w:sz w:val="28"/>
          <w:szCs w:val="28"/>
        </w:rPr>
      </w:pPr>
      <w:r>
        <w:rPr>
          <w:color w:val="000000"/>
          <w:sz w:val="28"/>
          <w:szCs w:val="28"/>
        </w:rPr>
        <w:t xml:space="preserve">3.4.2.5. Основания для отказа в приеме документов у заявителя указаны в п.  2.7.1 настоящего административного регламента.</w:t>
      </w:r>
      <w:r>
        <w:rPr>
          <w:color w:val="000000"/>
          <w:sz w:val="28"/>
          <w:szCs w:val="28"/>
        </w:rPr>
      </w:r>
    </w:p>
    <w:p>
      <w:pPr>
        <w:pStyle w:val="626"/>
        <w:ind w:firstLine="709"/>
        <w:jc w:val="both"/>
        <w:rPr>
          <w:sz w:val="28"/>
          <w:szCs w:val="28"/>
        </w:rPr>
      </w:pPr>
      <w:r>
        <w:rPr>
          <w:color w:val="000000"/>
          <w:sz w:val="28"/>
          <w:szCs w:val="28"/>
        </w:rPr>
        <w:t xml:space="preserve">3.4.2.6. </w:t>
      </w:r>
      <w:r>
        <w:rPr>
          <w:color w:val="000000"/>
          <w:sz w:val="28"/>
          <w:szCs w:val="28"/>
        </w:rPr>
        <w:t xml:space="preserve">Орган, предоставляющий Услуг</w:t>
      </w:r>
      <w:r>
        <w:rPr>
          <w:color w:val="000000"/>
          <w:sz w:val="28"/>
          <w:szCs w:val="28"/>
        </w:rPr>
        <w:t xml:space="preserve">у</w:t>
      </w:r>
      <w:r>
        <w:rPr>
          <w:color w:val="000000"/>
          <w:sz w:val="28"/>
          <w:szCs w:val="28"/>
        </w:rPr>
        <w:t xml:space="preserve">, и органы участвующие в приеме запроса о предоставлении Услуги:</w:t>
      </w:r>
      <w:r>
        <w:rPr>
          <w:color w:val="000000"/>
          <w:sz w:val="28"/>
          <w:szCs w:val="28"/>
        </w:rPr>
        <w:t xml:space="preserve"> </w:t>
      </w:r>
      <w:r>
        <w:rPr>
          <w:color w:val="000000"/>
          <w:sz w:val="28"/>
          <w:szCs w:val="28"/>
        </w:rPr>
        <w:t xml:space="preserve">Уполномоченный орган </w:t>
      </w:r>
      <w:r>
        <w:rPr>
          <w:color w:val="000000"/>
          <w:sz w:val="28"/>
          <w:szCs w:val="28"/>
        </w:rPr>
        <w:t xml:space="preserve">и МФЦ</w:t>
      </w:r>
      <w:r>
        <w:rPr>
          <w:color w:val="000000"/>
          <w:sz w:val="28"/>
          <w:szCs w:val="28"/>
        </w:rPr>
        <w:t xml:space="preserve">.</w:t>
      </w:r>
      <w:r>
        <w:rPr>
          <w:sz w:val="28"/>
          <w:szCs w:val="28"/>
        </w:rPr>
      </w:r>
      <w:r>
        <w:rPr>
          <w:sz w:val="28"/>
          <w:szCs w:val="28"/>
        </w:rPr>
      </w:r>
    </w:p>
    <w:p>
      <w:pPr>
        <w:pStyle w:val="626"/>
        <w:ind w:firstLine="709"/>
        <w:jc w:val="both"/>
        <w:rPr>
          <w:color w:val="000000"/>
          <w:sz w:val="28"/>
          <w:szCs w:val="28"/>
        </w:rPr>
      </w:pPr>
      <w:r>
        <w:rPr>
          <w:color w:val="000000"/>
          <w:sz w:val="28"/>
          <w:szCs w:val="28"/>
        </w:rPr>
        <w:t xml:space="preserve">3.4.2.7. Прием заявления и документов, необходимых для пред</w:t>
      </w:r>
      <w:r>
        <w:rPr>
          <w:color w:val="000000"/>
          <w:sz w:val="28"/>
          <w:szCs w:val="28"/>
        </w:rPr>
        <w:t xml:space="preserve">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электронной почты администрации Вейделевского района.</w:t>
      </w:r>
      <w:r>
        <w:rPr>
          <w:color w:val="000000"/>
          <w:sz w:val="28"/>
          <w:szCs w:val="28"/>
        </w:rPr>
      </w:r>
    </w:p>
    <w:p>
      <w:pPr>
        <w:pStyle w:val="626"/>
        <w:ind w:firstLine="709"/>
        <w:jc w:val="both"/>
        <w:rPr>
          <w:color w:val="000000"/>
          <w:sz w:val="28"/>
          <w:szCs w:val="28"/>
        </w:rPr>
      </w:pPr>
      <w:r>
        <w:rPr>
          <w:color w:val="000000"/>
          <w:sz w:val="28"/>
          <w:szCs w:val="28"/>
        </w:rPr>
        <w:t xml:space="preserve">3.4.2.8. Срок регистрации запроса и документов, необходимых</w:t>
        <w:br w:type="textWrapping" w:clear="all"/>
        <w:t xml:space="preserve">для предоставления Услуги, в органе, предоставляющем Услугу, или в МФЦ составляет 1 рабочий день.</w:t>
      </w:r>
      <w:r>
        <w:rPr>
          <w:color w:val="000000"/>
          <w:sz w:val="28"/>
          <w:szCs w:val="28"/>
        </w:rPr>
      </w:r>
    </w:p>
    <w:p>
      <w:pPr>
        <w:pStyle w:val="626"/>
        <w:ind w:firstLine="709"/>
        <w:jc w:val="both"/>
        <w:rPr>
          <w:color w:val="000000"/>
          <w:sz w:val="28"/>
          <w:szCs w:val="28"/>
        </w:rPr>
      </w:pPr>
      <w:r>
        <w:rPr>
          <w:color w:val="000000"/>
          <w:sz w:val="28"/>
          <w:szCs w:val="28"/>
        </w:rPr>
      </w:r>
      <w:r>
        <w:rPr>
          <w:color w:val="000000"/>
          <w:sz w:val="28"/>
          <w:szCs w:val="28"/>
        </w:rPr>
      </w:r>
    </w:p>
    <w:p>
      <w:pPr>
        <w:pStyle w:val="626"/>
        <w:ind w:firstLine="709"/>
        <w:jc w:val="center"/>
        <w:rPr>
          <w:b/>
          <w:color w:val="000000"/>
          <w:sz w:val="28"/>
          <w:szCs w:val="28"/>
        </w:rPr>
      </w:pPr>
      <w:r>
        <w:rPr>
          <w:b/>
          <w:color w:val="000000"/>
          <w:sz w:val="28"/>
          <w:szCs w:val="28"/>
        </w:rPr>
        <w:t xml:space="preserve">3.4.3. Межведомственное информационное взаимодействие</w:t>
      </w:r>
      <w:r>
        <w:rPr>
          <w:b/>
          <w:color w:val="000000"/>
          <w:sz w:val="28"/>
          <w:szCs w:val="28"/>
        </w:rPr>
      </w:r>
    </w:p>
    <w:p>
      <w:pPr>
        <w:pStyle w:val="626"/>
        <w:ind w:firstLine="709"/>
        <w:jc w:val="both"/>
        <w:widowControl w:val="off"/>
        <w:rPr>
          <w:color w:val="000000"/>
          <w:sz w:val="28"/>
          <w:szCs w:val="28"/>
        </w:rPr>
      </w:pPr>
      <w:r>
        <w:rPr>
          <w:color w:val="000000"/>
          <w:sz w:val="28"/>
          <w:szCs w:val="28"/>
        </w:rPr>
        <w:t xml:space="preserve">3.4.3.1. Основанием для начала административной процедуры является непредставление заявителем документов (сведений), указанных в </w:t>
      </w:r>
      <w:r>
        <w:rPr>
          <w:color w:val="000000"/>
          <w:sz w:val="28"/>
          <w:szCs w:val="28"/>
        </w:rPr>
        <w:fldChar w:fldCharType="begin"/>
      </w:r>
      <w:r>
        <w:rPr>
          <w:color w:val="000000"/>
          <w:sz w:val="28"/>
          <w:szCs w:val="28"/>
        </w:rPr>
        <w:instrText xml:space="preserve"> HYP</w:instrText>
      </w:r>
      <w:r>
        <w:rPr>
          <w:color w:val="000000"/>
          <w:sz w:val="28"/>
          <w:szCs w:val="28"/>
        </w:rPr>
        <w:instrText xml:space="preserve">ERLINK "consultantplus://offline/ref=521E78BADC502103F61942CE39284A61A5E7403F98C18227F4ADA3301697F29F60067ADAAD6F1B9EC1AF58w4nAQ" \o "consultantplus://offline/ref=521E78BADC502103F61942CE39284A61A5E7403F98C18227F4ADA3301697F29F60067ADAAD6F1B9EC1AF58w4nAQ" </w:instrText>
      </w:r>
      <w:r>
        <w:rPr>
          <w:color w:val="000000"/>
          <w:sz w:val="28"/>
          <w:szCs w:val="28"/>
        </w:rPr>
        <w:fldChar w:fldCharType="separate"/>
      </w:r>
      <w:r>
        <w:rPr>
          <w:color w:val="000000"/>
          <w:sz w:val="28"/>
          <w:szCs w:val="28"/>
        </w:rPr>
        <w:t xml:space="preserve">пункте </w:t>
      </w:r>
      <w:r>
        <w:rPr>
          <w:color w:val="000000"/>
          <w:sz w:val="28"/>
          <w:szCs w:val="28"/>
        </w:rPr>
        <w:fldChar w:fldCharType="end"/>
      </w:r>
      <w:r>
        <w:rPr>
          <w:color w:val="000000"/>
          <w:sz w:val="28"/>
          <w:szCs w:val="28"/>
        </w:rPr>
        <w:t xml:space="preserve">2.6.2 настоящего Административного регламента, которые он в соответствии с требованиями Закона №210-ФЗ вправе представлять по собственной инициативе. </w:t>
      </w:r>
      <w:r>
        <w:rPr>
          <w:color w:val="000000"/>
          <w:sz w:val="28"/>
          <w:szCs w:val="28"/>
        </w:rPr>
      </w:r>
    </w:p>
    <w:p>
      <w:pPr>
        <w:pStyle w:val="626"/>
        <w:ind w:firstLine="709"/>
        <w:jc w:val="both"/>
        <w:widowControl w:val="off"/>
        <w:rPr>
          <w:color w:val="000000"/>
          <w:sz w:val="28"/>
          <w:szCs w:val="28"/>
        </w:rPr>
      </w:pPr>
      <w:r>
        <w:rPr>
          <w:color w:val="000000"/>
          <w:sz w:val="28"/>
          <w:szCs w:val="28"/>
        </w:rPr>
        <w:t xml:space="preserve">3.4.3.2. Межведомственное информационное взаимодействие осуществляется с:</w:t>
      </w:r>
      <w:r>
        <w:rPr>
          <w:color w:val="000000"/>
          <w:sz w:val="28"/>
          <w:szCs w:val="28"/>
        </w:rPr>
      </w:r>
    </w:p>
    <w:p>
      <w:pPr>
        <w:pStyle w:val="626"/>
        <w:ind w:firstLine="709"/>
        <w:jc w:val="both"/>
        <w:widowControl w:val="off"/>
        <w:rPr>
          <w:color w:val="000000"/>
          <w:sz w:val="28"/>
          <w:szCs w:val="28"/>
        </w:rPr>
      </w:pPr>
      <w:r>
        <w:rPr>
          <w:color w:val="000000"/>
          <w:sz w:val="28"/>
          <w:szCs w:val="28"/>
        </w:rPr>
        <w:t xml:space="preserve">- Федеральной налоговой службой России (выписки из ЕГРЮЛ);</w:t>
      </w:r>
      <w:r>
        <w:rPr>
          <w:color w:val="000000"/>
          <w:sz w:val="28"/>
          <w:szCs w:val="28"/>
        </w:rPr>
      </w:r>
    </w:p>
    <w:p>
      <w:pPr>
        <w:pStyle w:val="626"/>
        <w:ind w:firstLine="709"/>
        <w:jc w:val="both"/>
        <w:widowControl w:val="off"/>
        <w:rPr>
          <w:color w:val="000000"/>
          <w:sz w:val="28"/>
          <w:szCs w:val="28"/>
        </w:rPr>
      </w:pPr>
      <w:r>
        <w:rPr>
          <w:color w:val="000000"/>
          <w:sz w:val="28"/>
          <w:szCs w:val="28"/>
        </w:rPr>
        <w:t xml:space="preserve">- Федеральной службой государственной регистрации, кадастра и картографии (выписки из ЕГРН);</w:t>
      </w:r>
      <w:r>
        <w:rPr>
          <w:color w:val="000000"/>
          <w:sz w:val="28"/>
          <w:szCs w:val="28"/>
        </w:rPr>
      </w:r>
    </w:p>
    <w:p>
      <w:pPr>
        <w:pStyle w:val="626"/>
        <w:ind w:firstLine="709"/>
        <w:jc w:val="both"/>
        <w:widowControl w:val="off"/>
        <w:rPr>
          <w:color w:val="000000"/>
          <w:sz w:val="28"/>
          <w:szCs w:val="28"/>
        </w:rPr>
      </w:pPr>
      <w:r>
        <w:rPr>
          <w:color w:val="000000"/>
          <w:sz w:val="28"/>
          <w:szCs w:val="28"/>
        </w:rPr>
        <w:t xml:space="preserve">- Центрально-Черноземное межрегиональное управление (</w:t>
      </w:r>
      <w:r>
        <w:rPr>
          <w:bCs/>
          <w:color w:val="000000"/>
          <w:sz w:val="28"/>
          <w:szCs w:val="28"/>
        </w:rPr>
        <w:t xml:space="preserve">заключение государственной экологической экспертизы);</w:t>
      </w:r>
      <w:r>
        <w:rPr>
          <w:color w:val="000000"/>
          <w:sz w:val="28"/>
          <w:szCs w:val="28"/>
        </w:rPr>
      </w:r>
      <w:r>
        <w:rPr>
          <w:color w:val="000000"/>
          <w:sz w:val="28"/>
          <w:szCs w:val="28"/>
        </w:rPr>
      </w:r>
    </w:p>
    <w:p>
      <w:pPr>
        <w:pStyle w:val="626"/>
        <w:ind w:firstLine="709"/>
        <w:jc w:val="both"/>
        <w:widowControl w:val="off"/>
        <w:rPr>
          <w:color w:val="000000"/>
          <w:sz w:val="28"/>
          <w:szCs w:val="28"/>
        </w:rPr>
      </w:pPr>
      <w:r>
        <w:rPr>
          <w:color w:val="000000"/>
          <w:sz w:val="28"/>
          <w:szCs w:val="28"/>
        </w:rPr>
        <w:t xml:space="preserve">- Управление архитектуры и градостроительства Белгородской области;</w:t>
      </w:r>
      <w:r>
        <w:rPr>
          <w:color w:val="000000"/>
          <w:sz w:val="28"/>
          <w:szCs w:val="28"/>
        </w:rPr>
      </w:r>
    </w:p>
    <w:p>
      <w:pPr>
        <w:pStyle w:val="626"/>
        <w:ind w:firstLine="709"/>
        <w:jc w:val="both"/>
        <w:widowControl w:val="off"/>
        <w:rPr>
          <w:i/>
          <w:color w:val="000000"/>
          <w:sz w:val="28"/>
          <w:szCs w:val="28"/>
        </w:rPr>
      </w:pPr>
      <w:r>
        <w:rPr>
          <w:color w:val="000000"/>
          <w:sz w:val="28"/>
          <w:szCs w:val="28"/>
        </w:rPr>
        <w:t xml:space="preserve">- органы местного самоуправления</w:t>
      </w:r>
      <w:r>
        <w:rPr>
          <w:i/>
          <w:color w:val="000000"/>
          <w:sz w:val="28"/>
          <w:szCs w:val="28"/>
        </w:rPr>
        <w:t xml:space="preserve">.</w:t>
      </w:r>
      <w:r>
        <w:rPr>
          <w:i/>
          <w:color w:val="000000"/>
          <w:sz w:val="28"/>
          <w:szCs w:val="28"/>
        </w:rPr>
      </w:r>
    </w:p>
    <w:p>
      <w:pPr>
        <w:pStyle w:val="626"/>
        <w:ind w:firstLine="709"/>
        <w:jc w:val="both"/>
        <w:widowControl w:val="off"/>
        <w:rPr>
          <w:color w:val="000000"/>
          <w:sz w:val="28"/>
          <w:szCs w:val="28"/>
        </w:rPr>
      </w:pPr>
      <w:r>
        <w:rPr>
          <w:color w:val="000000"/>
          <w:sz w:val="28"/>
          <w:szCs w:val="28"/>
        </w:rPr>
        <w:t xml:space="preserve">3.4.3.3. Межведомственный запрос формируется и направляется специалистом отдела Уполномоченного органа.</w:t>
      </w:r>
      <w:r>
        <w:rPr>
          <w:color w:val="000000"/>
          <w:sz w:val="28"/>
          <w:szCs w:val="28"/>
        </w:rPr>
      </w:r>
    </w:p>
    <w:p>
      <w:pPr>
        <w:pStyle w:val="626"/>
        <w:ind w:firstLine="709"/>
        <w:jc w:val="both"/>
        <w:rPr>
          <w:color w:val="000000"/>
          <w:sz w:val="28"/>
          <w:szCs w:val="28"/>
        </w:rPr>
      </w:pPr>
      <w:r>
        <w:rPr>
          <w:color w:val="000000"/>
          <w:sz w:val="28"/>
          <w:szCs w:val="28"/>
        </w:rPr>
        <w:t xml:space="preserve">3.4.3.4. Срок направления межведомственного запроса 5 рабочих дня со дня регистрации запроса о предоставлении Услуги.</w:t>
      </w:r>
      <w:r>
        <w:rPr>
          <w:color w:val="000000"/>
          <w:sz w:val="28"/>
          <w:szCs w:val="28"/>
        </w:rPr>
      </w:r>
    </w:p>
    <w:p>
      <w:pPr>
        <w:pStyle w:val="626"/>
        <w:ind w:firstLine="709"/>
        <w:jc w:val="both"/>
        <w:widowControl w:val="off"/>
        <w:rPr>
          <w:color w:val="000000"/>
          <w:sz w:val="28"/>
          <w:szCs w:val="28"/>
        </w:rPr>
      </w:pPr>
      <w:r>
        <w:rPr>
          <w:color w:val="000000"/>
          <w:sz w:val="28"/>
          <w:szCs w:val="28"/>
        </w:rPr>
        <w:t xml:space="preserve">3.4.3.5. Срок направления ответа на межведомственный запроса представлении сведений (докуме</w:t>
      </w:r>
      <w:r>
        <w:rPr>
          <w:color w:val="000000"/>
          <w:sz w:val="28"/>
          <w:szCs w:val="28"/>
        </w:rPr>
        <w:t xml:space="preserve">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r>
        <w:rPr>
          <w:color w:val="000000"/>
          <w:sz w:val="28"/>
          <w:szCs w:val="28"/>
        </w:rPr>
      </w:r>
      <w:r>
        <w:rPr>
          <w:color w:val="000000"/>
          <w:sz w:val="28"/>
          <w:szCs w:val="28"/>
        </w:rPr>
      </w:r>
    </w:p>
    <w:p>
      <w:pPr>
        <w:pStyle w:val="626"/>
        <w:ind w:firstLine="709"/>
        <w:jc w:val="both"/>
        <w:widowControl w:val="off"/>
        <w:rPr>
          <w:color w:val="000000"/>
          <w:sz w:val="28"/>
          <w:szCs w:val="28"/>
        </w:rPr>
      </w:pPr>
      <w:r>
        <w:rPr>
          <w:color w:val="000000"/>
          <w:sz w:val="28"/>
          <w:szCs w:val="28"/>
        </w:rPr>
      </w:r>
      <w:r>
        <w:rPr>
          <w:color w:val="000000"/>
          <w:sz w:val="28"/>
          <w:szCs w:val="28"/>
        </w:rPr>
      </w:r>
    </w:p>
    <w:p>
      <w:pPr>
        <w:pStyle w:val="626"/>
        <w:ind w:firstLine="708"/>
        <w:jc w:val="center"/>
        <w:rPr>
          <w:b/>
          <w:sz w:val="28"/>
          <w:szCs w:val="28"/>
        </w:rPr>
      </w:pPr>
      <w:r>
        <w:rPr>
          <w:b/>
          <w:sz w:val="28"/>
          <w:szCs w:val="28"/>
        </w:rPr>
        <w:t xml:space="preserve">3.4.</w:t>
      </w:r>
      <w:r>
        <w:rPr>
          <w:b/>
          <w:sz w:val="28"/>
          <w:szCs w:val="28"/>
        </w:rPr>
        <w:t xml:space="preserve">4.</w:t>
      </w:r>
      <w:r>
        <w:rPr>
          <w:b/>
          <w:sz w:val="28"/>
          <w:szCs w:val="28"/>
        </w:rPr>
        <w:t xml:space="preserve"> Приостановление предоставления Услуги</w:t>
      </w:r>
      <w:r>
        <w:rPr>
          <w:b/>
          <w:sz w:val="28"/>
          <w:szCs w:val="28"/>
        </w:rPr>
      </w:r>
    </w:p>
    <w:p>
      <w:pPr>
        <w:pStyle w:val="626"/>
        <w:ind w:firstLine="708"/>
        <w:jc w:val="both"/>
        <w:rPr>
          <w:sz w:val="28"/>
          <w:szCs w:val="28"/>
        </w:rPr>
      </w:pPr>
      <w:r>
        <w:rPr>
          <w:sz w:val="28"/>
          <w:szCs w:val="28"/>
        </w:rPr>
        <w:t xml:space="preserve">3.</w:t>
      </w:r>
      <w:r>
        <w:rPr>
          <w:sz w:val="28"/>
          <w:szCs w:val="28"/>
        </w:rPr>
        <w:t xml:space="preserve">4</w:t>
      </w:r>
      <w:r>
        <w:rPr>
          <w:sz w:val="28"/>
          <w:szCs w:val="28"/>
        </w:rPr>
        <w:t xml:space="preserve">.</w:t>
      </w:r>
      <w:r>
        <w:rPr>
          <w:sz w:val="28"/>
          <w:szCs w:val="28"/>
        </w:rPr>
        <w:t xml:space="preserve">4</w:t>
      </w:r>
      <w:r>
        <w:rPr>
          <w:sz w:val="28"/>
          <w:szCs w:val="28"/>
        </w:rPr>
        <w:t xml:space="preserve">.1</w:t>
      </w:r>
      <w:r>
        <w:rPr>
          <w:sz w:val="28"/>
          <w:szCs w:val="28"/>
        </w:rPr>
        <w:t xml:space="preserve">.</w:t>
      </w:r>
      <w:r>
        <w:rPr>
          <w:sz w:val="28"/>
          <w:szCs w:val="28"/>
        </w:rPr>
        <w:t xml:space="preserve"> Оснований для приостановления предоставления муниципальной услуги законодательством Российск</w:t>
      </w:r>
      <w:r>
        <w:rPr>
          <w:sz w:val="28"/>
          <w:szCs w:val="28"/>
        </w:rPr>
        <w:t xml:space="preserve">ой Федерации не предусмотрено.</w:t>
      </w:r>
      <w:r>
        <w:rPr>
          <w:sz w:val="28"/>
          <w:szCs w:val="28"/>
        </w:rPr>
      </w:r>
    </w:p>
    <w:p>
      <w:pPr>
        <w:pStyle w:val="626"/>
        <w:ind w:firstLine="709"/>
        <w:jc w:val="both"/>
        <w:widowControl w:val="off"/>
        <w:rPr>
          <w:color w:val="000000"/>
          <w:sz w:val="28"/>
          <w:szCs w:val="28"/>
        </w:rPr>
      </w:pPr>
      <w:r>
        <w:rPr>
          <w:color w:val="000000"/>
          <w:sz w:val="28"/>
          <w:szCs w:val="28"/>
        </w:rPr>
      </w:r>
      <w:r>
        <w:rPr>
          <w:color w:val="000000"/>
          <w:sz w:val="28"/>
          <w:szCs w:val="28"/>
        </w:rPr>
      </w:r>
    </w:p>
    <w:p>
      <w:pPr>
        <w:pStyle w:val="626"/>
        <w:ind w:firstLine="540"/>
        <w:jc w:val="center"/>
        <w:widowControl w:val="off"/>
        <w:rPr>
          <w:b/>
          <w:color w:val="000000"/>
          <w:sz w:val="28"/>
          <w:szCs w:val="28"/>
        </w:rPr>
      </w:pPr>
      <w:r>
        <w:rPr>
          <w:b/>
          <w:color w:val="000000"/>
          <w:sz w:val="28"/>
          <w:szCs w:val="28"/>
        </w:rPr>
        <w:t xml:space="preserve">3.4.5</w:t>
      </w:r>
      <w:r>
        <w:rPr>
          <w:b/>
          <w:color w:val="000000"/>
          <w:sz w:val="28"/>
          <w:szCs w:val="28"/>
        </w:rPr>
        <w:t xml:space="preserve">.</w:t>
      </w:r>
      <w:r>
        <w:rPr>
          <w:color w:val="000000"/>
          <w:sz w:val="28"/>
          <w:szCs w:val="28"/>
        </w:rPr>
        <w:t xml:space="preserve"> </w:t>
      </w:r>
      <w:r>
        <w:rPr>
          <w:rFonts w:cs="Arial"/>
          <w:b/>
          <w:color w:val="000000"/>
          <w:sz w:val="28"/>
          <w:szCs w:val="28"/>
        </w:rPr>
        <w:t xml:space="preserve">Принятие решения </w:t>
        <w:br w:type="textWrapping" w:clear="all"/>
        <w:t xml:space="preserve">о предоставлении (об отказе в предоставлении) </w:t>
      </w:r>
      <w:r>
        <w:rPr>
          <w:b/>
          <w:color w:val="000000"/>
          <w:sz w:val="28"/>
          <w:szCs w:val="28"/>
        </w:rPr>
        <w:t xml:space="preserve">Услуги</w:t>
      </w:r>
      <w:r>
        <w:rPr>
          <w:b/>
          <w:color w:val="000000"/>
          <w:sz w:val="28"/>
          <w:szCs w:val="28"/>
        </w:rPr>
      </w:r>
    </w:p>
    <w:p>
      <w:pPr>
        <w:pStyle w:val="626"/>
        <w:ind w:firstLine="540"/>
        <w:jc w:val="center"/>
        <w:widowControl w:val="off"/>
        <w:rPr>
          <w:b/>
          <w:color w:val="000000"/>
          <w:sz w:val="28"/>
          <w:szCs w:val="28"/>
        </w:rPr>
      </w:pPr>
      <w:r>
        <w:rPr>
          <w:b/>
          <w:color w:val="000000"/>
          <w:sz w:val="28"/>
          <w:szCs w:val="28"/>
        </w:rPr>
      </w:r>
      <w:r>
        <w:rPr>
          <w:b/>
          <w:color w:val="000000"/>
          <w:sz w:val="28"/>
          <w:szCs w:val="28"/>
        </w:rPr>
      </w:r>
    </w:p>
    <w:p>
      <w:pPr>
        <w:pStyle w:val="626"/>
        <w:ind w:firstLine="540"/>
        <w:jc w:val="both"/>
        <w:widowControl w:val="off"/>
        <w:rPr>
          <w:color w:val="000000"/>
          <w:sz w:val="28"/>
          <w:szCs w:val="28"/>
        </w:rPr>
      </w:pPr>
      <w:r>
        <w:rPr>
          <w:color w:val="000000"/>
          <w:sz w:val="28"/>
          <w:szCs w:val="28"/>
        </w:rPr>
        <w:t xml:space="preserve">3.4.5</w:t>
      </w:r>
      <w:r>
        <w:rPr>
          <w:color w:val="000000"/>
          <w:sz w:val="28"/>
          <w:szCs w:val="28"/>
        </w:rPr>
        <w:t xml:space="preserve">.1.  Основанием начала выполнения административной процедуры является получение должностным лицом (работником), уполномоченным </w:t>
        <w:br w:type="textWrapping" w:clear="all"/>
        <w:t xml:space="preserve">на выполнение административной процедуры документов, необходимых для оказания Услуги.</w:t>
      </w:r>
      <w:r>
        <w:rPr>
          <w:color w:val="000000"/>
          <w:sz w:val="28"/>
          <w:szCs w:val="28"/>
        </w:rPr>
      </w:r>
    </w:p>
    <w:p>
      <w:pPr>
        <w:pStyle w:val="626"/>
        <w:ind w:firstLine="540"/>
        <w:jc w:val="both"/>
        <w:rPr>
          <w:rFonts w:cs="Arial"/>
          <w:color w:val="000000"/>
          <w:sz w:val="28"/>
          <w:szCs w:val="28"/>
        </w:rPr>
      </w:pPr>
      <w:r>
        <w:rPr>
          <w:color w:val="000000"/>
          <w:sz w:val="28"/>
          <w:szCs w:val="28"/>
        </w:rPr>
        <w:t xml:space="preserve">3.4.</w:t>
      </w:r>
      <w:r>
        <w:rPr>
          <w:color w:val="000000"/>
          <w:sz w:val="28"/>
          <w:szCs w:val="28"/>
        </w:rPr>
        <w:t xml:space="preserve">5</w:t>
      </w:r>
      <w:r>
        <w:rPr>
          <w:color w:val="000000"/>
          <w:sz w:val="28"/>
          <w:szCs w:val="28"/>
        </w:rPr>
        <w:t xml:space="preserve">.2. Основаниями для отказа в принятии ходатайства для рассмотрения  являются:</w:t>
      </w:r>
      <w:r>
        <w:rPr>
          <w:rFonts w:cs="Arial"/>
          <w:color w:val="000000"/>
          <w:sz w:val="28"/>
          <w:szCs w:val="28"/>
        </w:rPr>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1) с ходатайством о предоставлении Услуги обратилось ненадлежащее лицо;</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2) к ходатайству о предоставлении Услуги приложены документы, состав, форма или содержание которых не соответствует требованиям земельного законодательства.</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3.4.5</w:t>
      </w:r>
      <w:r>
        <w:rPr>
          <w:rFonts w:cs="Arial"/>
          <w:color w:val="000000"/>
          <w:sz w:val="28"/>
          <w:szCs w:val="28"/>
        </w:rPr>
        <w:t xml:space="preserve">.3 Основаниями для отказа в предоставлении Услуги являются:</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1) установление в соответствии с федеральными законами ограничения перевода земель или земельных</w:t>
      </w:r>
      <w:r>
        <w:rPr>
          <w:rFonts w:cs="Arial"/>
          <w:color w:val="000000"/>
          <w:sz w:val="28"/>
          <w:szCs w:val="28"/>
        </w:rPr>
        <w:t xml:space="preserve"> участков в составе таких земель из одной категории в другую либо запрета на такой перевод или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2) наличие отрицательного заключения государственной экологической экспертизы в случае, если ее проведение предусмотрено федеральными законами;</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r>
        <w:rPr>
          <w:rFonts w:cs="Arial"/>
          <w:color w:val="000000"/>
          <w:sz w:val="28"/>
          <w:szCs w:val="28"/>
        </w:rPr>
      </w:r>
    </w:p>
    <w:p>
      <w:pPr>
        <w:pStyle w:val="626"/>
        <w:ind w:firstLine="540"/>
        <w:jc w:val="both"/>
        <w:widowControl w:val="off"/>
        <w:rPr>
          <w:color w:val="000000"/>
          <w:sz w:val="28"/>
          <w:szCs w:val="28"/>
        </w:rPr>
      </w:pPr>
      <w:r>
        <w:rPr>
          <w:color w:val="000000"/>
          <w:sz w:val="28"/>
          <w:szCs w:val="28"/>
        </w:rPr>
        <w:t xml:space="preserve">3.4.5</w:t>
      </w:r>
      <w:r>
        <w:rPr>
          <w:color w:val="000000"/>
          <w:sz w:val="28"/>
          <w:szCs w:val="28"/>
        </w:rPr>
        <w:t xml:space="preserve">.4.  Решение о предоставлении Услуги принимается при одновременном соблюдении следующих критериев:</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соответствие заявителя условиям, предусмотренным </w:t>
      </w:r>
      <w:r>
        <w:rPr>
          <w:color w:val="000000"/>
          <w:sz w:val="28"/>
          <w:szCs w:val="28"/>
        </w:rPr>
        <w:fldChar w:fldCharType="begin"/>
      </w:r>
      <w:r>
        <w:rPr>
          <w:color w:val="000000"/>
          <w:sz w:val="28"/>
          <w:szCs w:val="28"/>
        </w:rPr>
        <w:instrText xml:space="preserve"> HYPERLINK \l "P52" \o "1.2. Круг заявителей" </w:instrText>
      </w:r>
      <w:r>
        <w:rPr>
          <w:color w:val="000000"/>
          <w:sz w:val="28"/>
          <w:szCs w:val="28"/>
        </w:rPr>
        <w:fldChar w:fldCharType="separate"/>
      </w:r>
      <w:r>
        <w:rPr>
          <w:color w:val="000000"/>
          <w:sz w:val="28"/>
          <w:szCs w:val="28"/>
        </w:rPr>
        <w:t xml:space="preserve">подразделом 1.2 раздела I</w:t>
      </w:r>
      <w:r>
        <w:rPr>
          <w:color w:val="000000"/>
          <w:sz w:val="28"/>
          <w:szCs w:val="28"/>
        </w:rPr>
        <w:fldChar w:fldCharType="end"/>
      </w:r>
      <w:r>
        <w:rPr>
          <w:color w:val="000000"/>
          <w:sz w:val="28"/>
          <w:szCs w:val="28"/>
        </w:rPr>
        <w:t xml:space="preserve"> 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достоверность сведений, содержащихся в представленных заявителем документах;</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представление полного комплекта документов, указанных в пункте 3.4.3.2 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отсутствие оснований для отказа в предоставлении Услуги.</w:t>
      </w:r>
      <w:r>
        <w:rPr>
          <w:color w:val="000000"/>
          <w:sz w:val="28"/>
          <w:szCs w:val="28"/>
        </w:rPr>
      </w:r>
    </w:p>
    <w:p>
      <w:pPr>
        <w:pStyle w:val="626"/>
        <w:ind w:firstLine="540"/>
        <w:jc w:val="both"/>
        <w:widowControl w:val="off"/>
        <w:rPr>
          <w:color w:val="000000"/>
          <w:sz w:val="28"/>
          <w:szCs w:val="28"/>
        </w:rPr>
      </w:pPr>
      <w:r>
        <w:rPr>
          <w:color w:val="000000"/>
          <w:sz w:val="28"/>
          <w:szCs w:val="28"/>
        </w:rPr>
        <w:t xml:space="preserve">3.4.5</w:t>
      </w:r>
      <w:r>
        <w:rPr>
          <w:color w:val="000000"/>
          <w:sz w:val="28"/>
          <w:szCs w:val="28"/>
        </w:rPr>
        <w:t xml:space="preserve">.5. Критерии принятия решения в отказе принятия ходатайства для рассмотрения предусмотрены </w:t>
      </w:r>
      <w:r>
        <w:rPr>
          <w:color w:val="000000"/>
          <w:sz w:val="28"/>
          <w:szCs w:val="28"/>
        </w:rPr>
        <w:fldChar w:fldCharType="begin"/>
      </w:r>
      <w:r>
        <w:rPr>
          <w:color w:val="000000"/>
          <w:sz w:val="28"/>
          <w:szCs w:val="28"/>
        </w:rPr>
        <w:instrText xml:space="preserve"> HYPERLINK \l "P108" \o "2.8.2. Отказ в предоставлении государственной услуги осуществляется в следующих случаях:" </w:instrText>
      </w:r>
      <w:r>
        <w:rPr>
          <w:color w:val="000000"/>
          <w:sz w:val="28"/>
          <w:szCs w:val="28"/>
        </w:rPr>
        <w:fldChar w:fldCharType="separate"/>
      </w:r>
      <w:r>
        <w:rPr>
          <w:color w:val="000000"/>
          <w:sz w:val="28"/>
          <w:szCs w:val="28"/>
        </w:rPr>
        <w:t xml:space="preserve">пунктом 3.4.4.2 </w:t>
      </w:r>
      <w:r>
        <w:rPr>
          <w:color w:val="000000"/>
          <w:sz w:val="28"/>
          <w:szCs w:val="28"/>
        </w:rPr>
        <w:fldChar w:fldCharType="end"/>
      </w:r>
      <w:r>
        <w:rPr>
          <w:color w:val="000000"/>
          <w:sz w:val="28"/>
          <w:szCs w:val="28"/>
        </w:rPr>
        <w:t xml:space="preserve">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color w:val="000000"/>
          <w:sz w:val="28"/>
          <w:szCs w:val="28"/>
        </w:rPr>
        <w:t xml:space="preserve">3.4.5</w:t>
      </w:r>
      <w:r>
        <w:rPr>
          <w:color w:val="000000"/>
          <w:sz w:val="28"/>
          <w:szCs w:val="28"/>
        </w:rPr>
        <w:t xml:space="preserve">.6. Критерии принятия решения об отказе в предоставлении Услуги предусмотрены </w:t>
      </w:r>
      <w:r>
        <w:rPr>
          <w:color w:val="000000"/>
          <w:sz w:val="28"/>
          <w:szCs w:val="28"/>
        </w:rPr>
        <w:fldChar w:fldCharType="begin"/>
      </w:r>
      <w:r>
        <w:rPr>
          <w:color w:val="000000"/>
          <w:sz w:val="28"/>
          <w:szCs w:val="28"/>
        </w:rPr>
        <w:instrText xml:space="preserve"> HYPERLINK \l "P108" \o "2.8.2. Отказ в предоставлении государственной услуги осуществляется в следующих случаях:" </w:instrText>
      </w:r>
      <w:r>
        <w:rPr>
          <w:color w:val="000000"/>
          <w:sz w:val="28"/>
          <w:szCs w:val="28"/>
        </w:rPr>
        <w:fldChar w:fldCharType="separate"/>
      </w:r>
      <w:r>
        <w:rPr>
          <w:color w:val="000000"/>
          <w:sz w:val="28"/>
          <w:szCs w:val="28"/>
        </w:rPr>
        <w:t xml:space="preserve">пунктом 3.4.4.3 </w:t>
      </w:r>
      <w:r>
        <w:rPr>
          <w:color w:val="000000"/>
          <w:sz w:val="28"/>
          <w:szCs w:val="28"/>
        </w:rPr>
        <w:fldChar w:fldCharType="end"/>
      </w:r>
      <w:r>
        <w:rPr>
          <w:color w:val="000000"/>
          <w:sz w:val="28"/>
          <w:szCs w:val="28"/>
        </w:rPr>
        <w:t xml:space="preserve">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color w:val="000000"/>
          <w:sz w:val="28"/>
          <w:szCs w:val="28"/>
        </w:rPr>
        <w:t xml:space="preserve">3.4.5</w:t>
      </w:r>
      <w:r>
        <w:rPr>
          <w:color w:val="000000"/>
          <w:sz w:val="28"/>
          <w:szCs w:val="28"/>
        </w:rPr>
        <w:t xml:space="preserve">.7. Срок принятия решения указан в разделе 2.4 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color w:val="000000"/>
          <w:sz w:val="28"/>
          <w:szCs w:val="28"/>
        </w:rPr>
      </w:r>
      <w:r>
        <w:rPr>
          <w:color w:val="000000"/>
          <w:sz w:val="28"/>
          <w:szCs w:val="28"/>
        </w:rPr>
      </w:r>
    </w:p>
    <w:p>
      <w:pPr>
        <w:pStyle w:val="626"/>
        <w:ind w:firstLine="540"/>
        <w:jc w:val="center"/>
        <w:widowControl w:val="off"/>
        <w:rPr>
          <w:b/>
          <w:color w:val="000000"/>
          <w:sz w:val="28"/>
          <w:szCs w:val="28"/>
        </w:rPr>
      </w:pPr>
      <w:r>
        <w:rPr>
          <w:b/>
          <w:color w:val="000000"/>
          <w:sz w:val="28"/>
          <w:szCs w:val="28"/>
        </w:rPr>
        <w:t xml:space="preserve">3.4.6</w:t>
      </w:r>
      <w:r>
        <w:rPr>
          <w:b/>
          <w:color w:val="000000"/>
          <w:sz w:val="28"/>
          <w:szCs w:val="28"/>
        </w:rPr>
        <w:t xml:space="preserve">.</w:t>
      </w:r>
      <w:r>
        <w:rPr>
          <w:color w:val="000000"/>
          <w:sz w:val="28"/>
          <w:szCs w:val="28"/>
        </w:rPr>
        <w:t xml:space="preserve"> </w:t>
      </w:r>
      <w:r>
        <w:rPr>
          <w:b/>
          <w:color w:val="000000"/>
          <w:sz w:val="28"/>
          <w:szCs w:val="28"/>
        </w:rPr>
        <w:t xml:space="preserve">Предоставление результата Услуги</w:t>
      </w:r>
      <w:r>
        <w:rPr>
          <w:b/>
          <w:color w:val="000000"/>
          <w:sz w:val="28"/>
          <w:szCs w:val="28"/>
        </w:rPr>
      </w:r>
    </w:p>
    <w:p>
      <w:pPr>
        <w:pStyle w:val="626"/>
        <w:ind w:firstLine="539"/>
        <w:jc w:val="both"/>
        <w:rPr>
          <w:bCs/>
          <w:color w:val="000000"/>
          <w:sz w:val="28"/>
          <w:szCs w:val="28"/>
        </w:rPr>
      </w:pPr>
      <w:r>
        <w:rPr>
          <w:color w:val="000000"/>
          <w:sz w:val="28"/>
          <w:szCs w:val="28"/>
        </w:rPr>
        <w:t xml:space="preserve">3.4.6</w:t>
      </w:r>
      <w:r>
        <w:rPr>
          <w:color w:val="000000"/>
          <w:sz w:val="28"/>
          <w:szCs w:val="28"/>
        </w:rPr>
        <w:t xml:space="preserve">.1</w:t>
      </w:r>
      <w:r>
        <w:rPr>
          <w:bCs/>
          <w:color w:val="000000"/>
          <w:sz w:val="28"/>
          <w:szCs w:val="28"/>
        </w:rPr>
        <w:t xml:space="preserve">. Результат оказания Услуги предоставляется заявителю в органе, предоставляющем Услугу, МФЦ, посредством ЕПГУ.</w:t>
      </w:r>
      <w:r>
        <w:rPr>
          <w:bCs/>
          <w:color w:val="000000"/>
          <w:sz w:val="28"/>
          <w:szCs w:val="28"/>
        </w:rPr>
      </w:r>
    </w:p>
    <w:p>
      <w:pPr>
        <w:pStyle w:val="626"/>
        <w:ind w:firstLine="539"/>
        <w:jc w:val="both"/>
        <w:rPr>
          <w:bCs/>
          <w:color w:val="000000"/>
          <w:sz w:val="28"/>
          <w:szCs w:val="28"/>
        </w:rPr>
      </w:pPr>
      <w:r>
        <w:rPr>
          <w:color w:val="000000"/>
          <w:sz w:val="28"/>
          <w:szCs w:val="28"/>
        </w:rPr>
        <w:t xml:space="preserve">3.4.6</w:t>
      </w:r>
      <w:r>
        <w:rPr>
          <w:color w:val="000000"/>
          <w:sz w:val="28"/>
          <w:szCs w:val="28"/>
        </w:rPr>
        <w:t xml:space="preserve">.2</w:t>
      </w:r>
      <w:r>
        <w:rPr>
          <w:bCs/>
          <w:color w:val="000000"/>
          <w:sz w:val="28"/>
          <w:szCs w:val="28"/>
        </w:rPr>
        <w:t xml:space="preserve">. Должностное лицо, ответственное за предоставление Услуги, выдает результат Услуги заявителю под подпись либо направляет почтовым отправлением.</w:t>
      </w:r>
      <w:r>
        <w:rPr>
          <w:bCs/>
          <w:color w:val="000000"/>
          <w:sz w:val="28"/>
          <w:szCs w:val="28"/>
        </w:rPr>
      </w:r>
    </w:p>
    <w:p>
      <w:pPr>
        <w:pStyle w:val="626"/>
        <w:ind w:firstLine="539"/>
        <w:jc w:val="both"/>
        <w:rPr>
          <w:bCs/>
          <w:color w:val="000000"/>
          <w:sz w:val="28"/>
          <w:szCs w:val="28"/>
        </w:rPr>
      </w:pPr>
      <w:r>
        <w:rPr>
          <w:color w:val="000000"/>
          <w:sz w:val="28"/>
          <w:szCs w:val="28"/>
        </w:rPr>
        <w:t xml:space="preserve">3.4.6</w:t>
      </w:r>
      <w:r>
        <w:rPr>
          <w:color w:val="000000"/>
          <w:sz w:val="28"/>
          <w:szCs w:val="28"/>
        </w:rPr>
        <w:t xml:space="preserve">.3</w:t>
      </w:r>
      <w:r>
        <w:rPr>
          <w:bCs/>
          <w:color w:val="000000"/>
          <w:sz w:val="28"/>
          <w:szCs w:val="28"/>
        </w:rPr>
        <w:t xml:space="preserve">.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r>
        <w:rPr>
          <w:bCs/>
          <w:color w:val="000000"/>
          <w:sz w:val="28"/>
          <w:szCs w:val="28"/>
        </w:rPr>
      </w:r>
    </w:p>
    <w:p>
      <w:pPr>
        <w:pStyle w:val="626"/>
        <w:ind w:firstLine="539"/>
        <w:jc w:val="both"/>
        <w:rPr>
          <w:bCs/>
          <w:color w:val="000000"/>
          <w:sz w:val="28"/>
          <w:szCs w:val="28"/>
        </w:rPr>
      </w:pPr>
      <w:r>
        <w:rPr>
          <w:color w:val="000000"/>
          <w:sz w:val="28"/>
          <w:szCs w:val="28"/>
        </w:rPr>
        <w:t xml:space="preserve">3.4.6</w:t>
      </w:r>
      <w:r>
        <w:rPr>
          <w:color w:val="000000"/>
          <w:sz w:val="28"/>
          <w:szCs w:val="28"/>
        </w:rPr>
        <w:t xml:space="preserve">.4</w:t>
      </w:r>
      <w:r>
        <w:rPr>
          <w:bCs/>
          <w:color w:val="000000"/>
          <w:sz w:val="28"/>
          <w:szCs w:val="28"/>
        </w:rPr>
        <w:t xml:space="preserve">.  Предоставление органом предоставляющем Услугу, или МФЦ результата оказания Услуги представителю заявителя юридического лица независимо от его места жите</w:t>
      </w:r>
      <w:r>
        <w:rPr>
          <w:bCs/>
          <w:color w:val="000000"/>
          <w:sz w:val="28"/>
          <w:szCs w:val="28"/>
        </w:rPr>
        <w:t xml:space="preserve">льства (пребывания) в пределах Российской Федерации либо адреса в пределах места нахождения юридического лица предусмотрено через личный кабинет на ЕПГУ или на бумажном носителе на почтовый адрес или адрес электронной почты органа предоставляющего Услугу. </w:t>
      </w:r>
      <w:r>
        <w:rPr>
          <w:bCs/>
          <w:color w:val="000000"/>
          <w:sz w:val="28"/>
          <w:szCs w:val="28"/>
        </w:rPr>
      </w:r>
    </w:p>
    <w:p>
      <w:pPr>
        <w:pStyle w:val="626"/>
        <w:ind w:firstLine="539"/>
        <w:jc w:val="both"/>
        <w:widowControl w:val="off"/>
        <w:rPr>
          <w:color w:val="000000"/>
          <w:sz w:val="28"/>
          <w:szCs w:val="28"/>
        </w:rPr>
      </w:pPr>
      <w:r>
        <w:rPr>
          <w:color w:val="000000"/>
          <w:sz w:val="28"/>
          <w:szCs w:val="28"/>
        </w:rPr>
      </w:r>
      <w:r>
        <w:rPr>
          <w:color w:val="000000"/>
          <w:sz w:val="28"/>
          <w:szCs w:val="28"/>
        </w:rPr>
      </w:r>
    </w:p>
    <w:p>
      <w:pPr>
        <w:pStyle w:val="626"/>
        <w:ind w:firstLine="540"/>
        <w:jc w:val="center"/>
        <w:widowControl w:val="off"/>
        <w:rPr>
          <w:b/>
          <w:color w:val="000000"/>
          <w:sz w:val="28"/>
          <w:szCs w:val="28"/>
        </w:rPr>
      </w:pPr>
      <w:r>
        <w:rPr>
          <w:b/>
          <w:color w:val="000000"/>
          <w:sz w:val="28"/>
          <w:szCs w:val="28"/>
        </w:rPr>
        <w:t xml:space="preserve">3.5. Вариант 2 А. Перевод земель или земельных участков в составе таких земель из одной категории в другую категорию, включает в себя следующие</w:t>
      </w:r>
      <w:r>
        <w:rPr>
          <w:rFonts w:ascii="Arial" w:hAnsi="Arial" w:cs="Arial"/>
          <w:b/>
          <w:color w:val="000000"/>
          <w:sz w:val="28"/>
          <w:szCs w:val="28"/>
        </w:rPr>
        <w:t xml:space="preserve"> </w:t>
      </w:r>
      <w:r>
        <w:rPr>
          <w:b/>
          <w:color w:val="000000"/>
          <w:sz w:val="28"/>
          <w:szCs w:val="28"/>
        </w:rPr>
        <w:t xml:space="preserve">административные процедуры для физических лиц:</w:t>
      </w:r>
      <w:r>
        <w:rPr>
          <w:b/>
          <w:color w:val="000000"/>
          <w:sz w:val="28"/>
          <w:szCs w:val="28"/>
        </w:rPr>
      </w:r>
    </w:p>
    <w:p>
      <w:pPr>
        <w:pStyle w:val="626"/>
        <w:ind w:firstLine="709"/>
        <w:jc w:val="both"/>
        <w:widowControl w:val="off"/>
        <w:rPr>
          <w:color w:val="000000"/>
          <w:sz w:val="28"/>
          <w:szCs w:val="28"/>
        </w:rPr>
      </w:pPr>
      <w:r>
        <w:rPr>
          <w:color w:val="000000"/>
          <w:sz w:val="28"/>
          <w:szCs w:val="28"/>
        </w:rPr>
        <w:t xml:space="preserve">3.5.1. Услуга включает в себя следующие административные процедуры:</w:t>
      </w:r>
      <w:r>
        <w:rPr>
          <w:color w:val="000000"/>
          <w:sz w:val="28"/>
          <w:szCs w:val="28"/>
        </w:rPr>
      </w:r>
    </w:p>
    <w:p>
      <w:pPr>
        <w:pStyle w:val="626"/>
        <w:ind w:firstLine="709"/>
        <w:jc w:val="both"/>
        <w:widowControl w:val="off"/>
        <w:rPr>
          <w:color w:val="000000"/>
          <w:sz w:val="28"/>
          <w:szCs w:val="28"/>
        </w:rPr>
      </w:pPr>
      <w:r>
        <w:rPr>
          <w:color w:val="000000"/>
          <w:sz w:val="28"/>
          <w:szCs w:val="28"/>
        </w:rPr>
        <w:t xml:space="preserve">1) Прием (получение) и регистрация запроса и иных документов, необходимых для предоставления Услуги;</w:t>
      </w:r>
      <w:r>
        <w:rPr>
          <w:color w:val="000000"/>
          <w:sz w:val="28"/>
          <w:szCs w:val="28"/>
        </w:rPr>
      </w:r>
    </w:p>
    <w:p>
      <w:pPr>
        <w:pStyle w:val="626"/>
        <w:ind w:firstLine="709"/>
        <w:jc w:val="both"/>
        <w:tabs>
          <w:tab w:val="left" w:pos="7980" w:leader="none"/>
        </w:tabs>
        <w:rPr>
          <w:color w:val="000000"/>
          <w:sz w:val="28"/>
          <w:szCs w:val="28"/>
        </w:rPr>
      </w:pPr>
      <w:r>
        <w:rPr>
          <w:color w:val="000000"/>
          <w:sz w:val="28"/>
          <w:szCs w:val="28"/>
        </w:rPr>
        <w:t xml:space="preserve">2) Межведомственное информационное взаимодействие;</w:t>
      </w:r>
      <w:r>
        <w:rPr>
          <w:color w:val="000000"/>
          <w:sz w:val="28"/>
          <w:szCs w:val="28"/>
        </w:rPr>
      </w:r>
    </w:p>
    <w:p>
      <w:pPr>
        <w:pStyle w:val="626"/>
        <w:ind w:firstLine="709"/>
        <w:jc w:val="both"/>
        <w:widowControl w:val="off"/>
        <w:rPr>
          <w:color w:val="000000"/>
          <w:sz w:val="28"/>
          <w:szCs w:val="28"/>
        </w:rPr>
      </w:pPr>
      <w:r>
        <w:rPr>
          <w:color w:val="000000"/>
          <w:sz w:val="28"/>
          <w:szCs w:val="28"/>
        </w:rPr>
        <w:t xml:space="preserve">3) Принятие решения о предоставлении (об отказе в предоставлении) Услуги;</w:t>
      </w:r>
      <w:r>
        <w:rPr>
          <w:color w:val="000000"/>
          <w:sz w:val="28"/>
          <w:szCs w:val="28"/>
        </w:rPr>
      </w:r>
    </w:p>
    <w:p>
      <w:pPr>
        <w:pStyle w:val="626"/>
        <w:ind w:firstLine="709"/>
        <w:jc w:val="both"/>
        <w:widowControl w:val="off"/>
        <w:rPr>
          <w:color w:val="000000"/>
          <w:sz w:val="28"/>
          <w:szCs w:val="28"/>
        </w:rPr>
      </w:pPr>
      <w:r>
        <w:rPr>
          <w:color w:val="000000"/>
          <w:sz w:val="28"/>
          <w:szCs w:val="28"/>
        </w:rPr>
        <w:t xml:space="preserve">4) Предоставление результата Услуги.</w:t>
      </w:r>
      <w:r>
        <w:rPr>
          <w:color w:val="000000"/>
          <w:sz w:val="28"/>
          <w:szCs w:val="28"/>
        </w:rPr>
      </w:r>
    </w:p>
    <w:p>
      <w:pPr>
        <w:pStyle w:val="626"/>
        <w:ind w:firstLine="709"/>
        <w:jc w:val="both"/>
        <w:widowControl w:val="off"/>
        <w:rPr>
          <w:color w:val="000000"/>
          <w:sz w:val="28"/>
          <w:szCs w:val="28"/>
        </w:rPr>
      </w:pPr>
      <w:r>
        <w:rPr>
          <w:color w:val="000000"/>
          <w:sz w:val="28"/>
          <w:szCs w:val="28"/>
        </w:rPr>
        <w:t xml:space="preserve">Максимальный срок предоставления услуги 60 календарных дней.</w:t>
      </w:r>
      <w:r>
        <w:rPr>
          <w:color w:val="000000"/>
          <w:sz w:val="28"/>
          <w:szCs w:val="28"/>
        </w:rPr>
      </w:r>
    </w:p>
    <w:p>
      <w:pPr>
        <w:pStyle w:val="626"/>
        <w:ind w:firstLine="709"/>
        <w:jc w:val="both"/>
        <w:widowControl w:val="off"/>
        <w:rPr>
          <w:color w:val="000000"/>
          <w:sz w:val="28"/>
          <w:szCs w:val="28"/>
        </w:rPr>
      </w:pPr>
      <w:r>
        <w:rPr>
          <w:color w:val="000000"/>
          <w:sz w:val="28"/>
          <w:szCs w:val="28"/>
        </w:rPr>
      </w:r>
      <w:r>
        <w:rPr>
          <w:color w:val="000000"/>
          <w:sz w:val="28"/>
          <w:szCs w:val="28"/>
        </w:rPr>
      </w:r>
    </w:p>
    <w:p>
      <w:pPr>
        <w:pStyle w:val="626"/>
        <w:ind w:firstLine="540"/>
        <w:jc w:val="center"/>
        <w:widowControl w:val="off"/>
        <w:rPr>
          <w:b/>
          <w:color w:val="000000"/>
          <w:sz w:val="28"/>
          <w:szCs w:val="28"/>
        </w:rPr>
      </w:pPr>
      <w:r>
        <w:rPr>
          <w:b/>
          <w:color w:val="000000"/>
          <w:sz w:val="28"/>
          <w:szCs w:val="28"/>
        </w:rPr>
        <w:t xml:space="preserve">3.5.2. Прием запроса и документов</w:t>
        <w:br w:type="textWrapping" w:clear="all"/>
        <w:t xml:space="preserve">и (или) информации, необходимых для предоставления Услуги</w:t>
      </w:r>
      <w:r>
        <w:rPr>
          <w:b/>
          <w:color w:val="000000"/>
          <w:sz w:val="28"/>
          <w:szCs w:val="28"/>
        </w:rPr>
      </w:r>
    </w:p>
    <w:p>
      <w:pPr>
        <w:pStyle w:val="626"/>
        <w:ind w:firstLine="540"/>
        <w:jc w:val="both"/>
        <w:widowControl w:val="off"/>
        <w:rPr>
          <w:color w:val="000000"/>
          <w:sz w:val="28"/>
          <w:szCs w:val="28"/>
        </w:rPr>
      </w:pPr>
      <w:r>
        <w:rPr>
          <w:color w:val="000000"/>
          <w:sz w:val="28"/>
          <w:szCs w:val="28"/>
        </w:rPr>
        <w:t xml:space="preserve">3.5.2.1. Основанием начала выполнения административной процедуры является поступление от заявителя запроса и иных документов, необходимых</w:t>
        <w:br w:type="textWrapping" w:clear="all"/>
        <w:t xml:space="preserve">для предоставления Услуги.</w:t>
      </w:r>
      <w:r>
        <w:rPr>
          <w:color w:val="000000"/>
          <w:sz w:val="28"/>
          <w:szCs w:val="28"/>
        </w:rPr>
      </w:r>
    </w:p>
    <w:p>
      <w:pPr>
        <w:pStyle w:val="626"/>
        <w:ind w:firstLine="540"/>
        <w:jc w:val="both"/>
        <w:widowControl w:val="off"/>
        <w:rPr>
          <w:color w:val="000000"/>
          <w:sz w:val="28"/>
          <w:szCs w:val="28"/>
        </w:rPr>
      </w:pPr>
      <w:r>
        <w:rPr>
          <w:color w:val="000000"/>
          <w:sz w:val="28"/>
          <w:szCs w:val="28"/>
        </w:rPr>
        <w:t xml:space="preserve">3.5.2.2.</w:t>
      </w:r>
      <w:r>
        <w:rPr>
          <w:b/>
          <w:color w:val="000000"/>
          <w:sz w:val="28"/>
          <w:szCs w:val="28"/>
        </w:rPr>
        <w:t xml:space="preserve"> </w:t>
      </w:r>
      <w:r>
        <w:rPr>
          <w:color w:val="000000"/>
          <w:sz w:val="28"/>
          <w:szCs w:val="28"/>
        </w:rPr>
        <w:t xml:space="preserve">Для получения Услуги заявитель представляет в администрацию Вейделевского района заявление по форме согласно </w:t>
      </w:r>
      <w:r>
        <w:rPr>
          <w:color w:val="000000"/>
          <w:sz w:val="28"/>
          <w:szCs w:val="28"/>
        </w:rPr>
        <w:fldChar w:fldCharType="begin"/>
      </w:r>
      <w:r>
        <w:rPr>
          <w:color w:val="000000"/>
          <w:sz w:val="28"/>
          <w:szCs w:val="28"/>
        </w:rPr>
        <w:instrText xml:space="preserve"> HYPERLINK \l "sub_12000" \o "#sub_12000" </w:instrText>
      </w:r>
      <w:r>
        <w:rPr>
          <w:color w:val="000000"/>
          <w:sz w:val="28"/>
          <w:szCs w:val="28"/>
        </w:rPr>
        <w:fldChar w:fldCharType="separate"/>
      </w:r>
      <w:r>
        <w:rPr>
          <w:color w:val="000000"/>
          <w:sz w:val="28"/>
          <w:szCs w:val="28"/>
        </w:rPr>
        <w:t xml:space="preserve">приложению </w:t>
        <w:br w:type="textWrapping" w:clear="all"/>
        <w:t xml:space="preserve">№ </w:t>
      </w:r>
      <w:r>
        <w:rPr>
          <w:color w:val="000000"/>
          <w:sz w:val="28"/>
          <w:szCs w:val="28"/>
        </w:rPr>
        <w:fldChar w:fldCharType="end"/>
      </w:r>
      <w:r>
        <w:rPr>
          <w:color w:val="000000"/>
          <w:sz w:val="28"/>
          <w:szCs w:val="28"/>
        </w:rPr>
        <w:t xml:space="preserve">6 к Административному регламенту, а также следующие документы:</w:t>
      </w:r>
      <w:r>
        <w:rPr>
          <w:color w:val="000000"/>
          <w:sz w:val="28"/>
          <w:szCs w:val="28"/>
        </w:rPr>
      </w:r>
    </w:p>
    <w:p>
      <w:pPr>
        <w:pStyle w:val="626"/>
        <w:ind w:firstLine="709"/>
        <w:jc w:val="both"/>
        <w:rPr>
          <w:bCs/>
          <w:color w:val="000000"/>
          <w:sz w:val="28"/>
          <w:szCs w:val="28"/>
        </w:rPr>
      </w:pPr>
      <w:r>
        <w:rPr>
          <w:bCs/>
          <w:color w:val="000000"/>
          <w:sz w:val="28"/>
          <w:szCs w:val="28"/>
        </w:rPr>
        <w:t xml:space="preserve">1) копия документа, удостоверяющего личность заявителя - физического лица;</w:t>
      </w:r>
      <w:r>
        <w:rPr>
          <w:bCs/>
          <w:color w:val="000000"/>
          <w:sz w:val="28"/>
          <w:szCs w:val="28"/>
        </w:rPr>
      </w:r>
    </w:p>
    <w:p>
      <w:pPr>
        <w:pStyle w:val="626"/>
        <w:ind w:firstLine="709"/>
        <w:jc w:val="both"/>
        <w:rPr>
          <w:bCs/>
          <w:color w:val="000000"/>
          <w:sz w:val="28"/>
          <w:szCs w:val="28"/>
        </w:rPr>
      </w:pPr>
      <w:r>
        <w:rPr>
          <w:bCs/>
          <w:color w:val="000000"/>
          <w:sz w:val="28"/>
          <w:szCs w:val="28"/>
        </w:rPr>
        <w:t xml:space="preserve">2) документ, подтверждающий соответствующие полномочия представителя заявителя (в случае если с ходатайством обратился представитель заявителя); </w:t>
      </w:r>
      <w:r>
        <w:rPr>
          <w:bCs/>
          <w:color w:val="000000"/>
          <w:sz w:val="28"/>
          <w:szCs w:val="28"/>
        </w:rPr>
      </w:r>
    </w:p>
    <w:p>
      <w:pPr>
        <w:pStyle w:val="626"/>
        <w:ind w:firstLine="709"/>
        <w:jc w:val="both"/>
      </w:pPr>
      <w:r>
        <w:rPr>
          <w:bCs/>
          <w:color w:val="000000"/>
          <w:sz w:val="28"/>
          <w:szCs w:val="28"/>
        </w:rPr>
        <w:t xml:space="preserve">3) согласие правообладателя земельного участка на перевод земельного участка из состава земель одной категории в другую, за исключением случаев, если правообладател</w:t>
      </w:r>
      <w:r>
        <w:rPr>
          <w:bCs/>
          <w:color w:val="000000"/>
          <w:sz w:val="28"/>
          <w:szCs w:val="28"/>
        </w:rPr>
        <w:t xml:space="preserve">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r/>
    </w:p>
    <w:p>
      <w:pPr>
        <w:pStyle w:val="626"/>
        <w:ind w:firstLine="709"/>
        <w:jc w:val="both"/>
        <w:rPr>
          <w:bCs/>
          <w:color w:val="000000"/>
          <w:sz w:val="28"/>
          <w:szCs w:val="28"/>
        </w:rPr>
      </w:pPr>
      <w:r>
        <w:rPr>
          <w:bCs/>
          <w:color w:val="000000"/>
          <w:sz w:val="28"/>
          <w:szCs w:val="28"/>
        </w:rPr>
        <w:t xml:space="preserve">4) эскизное архитектурно-планировочное решение (в случае перевода земельного участка для целей, связанных со строительством, за исключением жилищного);</w:t>
      </w:r>
      <w:r>
        <w:rPr>
          <w:bCs/>
          <w:color w:val="000000"/>
          <w:sz w:val="28"/>
          <w:szCs w:val="28"/>
        </w:rPr>
      </w:r>
    </w:p>
    <w:p>
      <w:pPr>
        <w:pStyle w:val="626"/>
        <w:ind w:firstLine="709"/>
        <w:jc w:val="both"/>
        <w:rPr>
          <w:bCs/>
          <w:color w:val="000000"/>
          <w:sz w:val="28"/>
          <w:szCs w:val="28"/>
        </w:rPr>
      </w:pPr>
      <w:r>
        <w:rPr>
          <w:bCs/>
          <w:color w:val="000000"/>
          <w:sz w:val="28"/>
          <w:szCs w:val="28"/>
        </w:rPr>
        <w:t xml:space="preserve">5) план границ горного отвода, акты передачи ранее рекультивированных участков карьера, график восстановления нарушенных земель (в случае перевода земельных участков с целью дальнейшего предоставления для разработки месторождений полезных ископаемых).</w:t>
      </w:r>
      <w:r>
        <w:rPr>
          <w:bCs/>
          <w:color w:val="000000"/>
          <w:sz w:val="28"/>
          <w:szCs w:val="28"/>
        </w:rPr>
      </w:r>
    </w:p>
    <w:p>
      <w:pPr>
        <w:pStyle w:val="626"/>
        <w:ind w:firstLine="709"/>
        <w:jc w:val="both"/>
        <w:rPr>
          <w:bCs/>
          <w:color w:val="000000"/>
          <w:sz w:val="28"/>
          <w:szCs w:val="28"/>
        </w:rPr>
      </w:pPr>
      <w:r>
        <w:rPr>
          <w:bCs/>
          <w:color w:val="000000"/>
          <w:sz w:val="28"/>
          <w:szCs w:val="28"/>
        </w:rPr>
        <w:t xml:space="preserve">6) заключение отдела геологии и лицензирования по Белгородской области об отсутствии полезных ископаемых в недрах под земельным участком, перевод которого предполагается осуществить в другую категорию земель, а при налич</w:t>
      </w:r>
      <w:r>
        <w:rPr>
          <w:bCs/>
          <w:color w:val="000000"/>
          <w:sz w:val="28"/>
          <w:szCs w:val="28"/>
        </w:rPr>
        <w:t xml:space="preserve">ии полезных ископаемых в недрах под земельным участком - заверенная копия разрешения на осуществление застройки площадей залегания полезных ископаемых, а также размещение в местах их залегания подземных сооружений (в случае перевода земельного участка для </w:t>
      </w:r>
      <w:r>
        <w:rPr>
          <w:bCs/>
          <w:color w:val="000000"/>
          <w:sz w:val="28"/>
          <w:szCs w:val="28"/>
        </w:rPr>
        <w:t xml:space="preserve">целей, связанных со строительством);</w:t>
      </w:r>
      <w:r>
        <w:rPr>
          <w:bCs/>
          <w:color w:val="000000"/>
          <w:sz w:val="28"/>
          <w:szCs w:val="28"/>
        </w:rPr>
      </w:r>
    </w:p>
    <w:p>
      <w:pPr>
        <w:pStyle w:val="626"/>
        <w:ind w:firstLine="709"/>
        <w:jc w:val="both"/>
        <w:rPr>
          <w:bCs/>
          <w:color w:val="000000"/>
          <w:sz w:val="28"/>
          <w:szCs w:val="28"/>
        </w:rPr>
      </w:pPr>
      <w:r>
        <w:rPr>
          <w:rStyle w:val="638"/>
          <w:bCs/>
          <w:color w:val="000000"/>
          <w:sz w:val="28"/>
          <w:szCs w:val="28"/>
          <w:u w:val="none"/>
        </w:rPr>
        <w:fldChar w:fldCharType="begin"/>
      </w:r>
      <w:r>
        <w:rPr>
          <w:rStyle w:val="638"/>
          <w:bCs/>
          <w:color w:val="000000"/>
          <w:sz w:val="28"/>
          <w:szCs w:val="28"/>
          <w:u w:val="none"/>
        </w:rPr>
        <w:instrText xml:space="preserve"> HYPERLINK "consultantplus://offline/ref=5A932B164AE80D0E9427668EAEA</w:instrText>
      </w:r>
      <w:r>
        <w:rPr>
          <w:rStyle w:val="638"/>
          <w:bCs/>
          <w:color w:val="000000"/>
          <w:sz w:val="28"/>
          <w:szCs w:val="28"/>
          <w:u w:val="none"/>
        </w:rPr>
        <w:instrText xml:space="preserve">2A42B84FA452511A608F52E655EDD45EB9402B8D1CB58D9F6BB1F7018CB14EED72B95FC385EFDB3FB7FDA2362FFeEABK" \o "consultantplus://offline/ref=5A932B164AE80D0E9427668EAEA2A42B84FA452511A608F52E655EDD45EB9402B8D1CB58D9F6BB1F7018CB14EED72B95FC385EFDB3FB7FDA2362FFeEABK" </w:instrText>
      </w:r>
      <w:r>
        <w:rPr>
          <w:rStyle w:val="638"/>
          <w:bCs/>
          <w:color w:val="000000"/>
          <w:sz w:val="28"/>
          <w:szCs w:val="28"/>
          <w:u w:val="none"/>
        </w:rPr>
        <w:fldChar w:fldCharType="separate"/>
      </w:r>
      <w:r>
        <w:rPr>
          <w:rStyle w:val="638"/>
          <w:bCs/>
          <w:color w:val="000000"/>
          <w:sz w:val="28"/>
          <w:szCs w:val="28"/>
          <w:u w:val="none"/>
        </w:rPr>
        <w:t xml:space="preserve">7</w:t>
      </w:r>
      <w:r>
        <w:rPr>
          <w:rStyle w:val="638"/>
          <w:bCs/>
          <w:color w:val="000000"/>
          <w:sz w:val="28"/>
          <w:szCs w:val="28"/>
          <w:u w:val="none"/>
        </w:rPr>
        <w:fldChar w:fldCharType="end"/>
      </w:r>
      <w:r>
        <w:rPr>
          <w:bCs/>
          <w:color w:val="000000"/>
          <w:sz w:val="28"/>
          <w:szCs w:val="28"/>
        </w:rPr>
        <w:t xml:space="preserve">) заверенная копия письменного согласия владельца автомобильной дороги на строитель</w:t>
      </w:r>
      <w:r>
        <w:rPr>
          <w:bCs/>
          <w:color w:val="000000"/>
          <w:sz w:val="28"/>
          <w:szCs w:val="28"/>
        </w:rPr>
        <w:t xml:space="preserve">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выданного в соответствии с требованиями Федерального </w:t>
      </w:r>
      <w:r>
        <w:rPr>
          <w:rStyle w:val="638"/>
          <w:bCs/>
          <w:color w:val="000000"/>
          <w:sz w:val="28"/>
          <w:szCs w:val="28"/>
          <w:u w:val="none"/>
        </w:rPr>
        <w:fldChar w:fldCharType="begin"/>
      </w:r>
      <w:r>
        <w:rPr>
          <w:rStyle w:val="638"/>
          <w:bCs/>
          <w:color w:val="000000"/>
          <w:sz w:val="28"/>
          <w:szCs w:val="28"/>
          <w:u w:val="none"/>
        </w:rPr>
        <w:instrText xml:space="preserve"> HYPERLINK "</w:instrText>
      </w:r>
      <w:r>
        <w:rPr>
          <w:rStyle w:val="638"/>
          <w:bCs/>
          <w:color w:val="000000"/>
          <w:sz w:val="28"/>
          <w:szCs w:val="28"/>
          <w:u w:val="none"/>
        </w:rPr>
        <w:instrText xml:space="preserve">consultantplus://offline/ref=5A932B164AE80D0E94277883B8CEFE2684F3192916A506A3713A058012E29E55ED9ECA169EFBA41F7907C815E7e8A1K" \o "consultantplus://offline/ref=5A932B164AE80D0E94277883B8CEFE2684F3192916A506A3713A058012E29E55ED9ECA169EFBA41F7907C815E7e8A1K" </w:instrText>
      </w:r>
      <w:r>
        <w:rPr>
          <w:rStyle w:val="638"/>
          <w:bCs/>
          <w:color w:val="000000"/>
          <w:sz w:val="28"/>
          <w:szCs w:val="28"/>
          <w:u w:val="none"/>
        </w:rPr>
        <w:fldChar w:fldCharType="separate"/>
      </w:r>
      <w:r>
        <w:rPr>
          <w:rStyle w:val="638"/>
          <w:bCs/>
          <w:color w:val="000000"/>
          <w:sz w:val="28"/>
          <w:szCs w:val="28"/>
          <w:u w:val="none"/>
        </w:rPr>
        <w:t xml:space="preserve">закона</w:t>
      </w:r>
      <w:r>
        <w:rPr>
          <w:rStyle w:val="638"/>
          <w:bCs/>
          <w:color w:val="000000"/>
          <w:sz w:val="28"/>
          <w:szCs w:val="28"/>
          <w:u w:val="none"/>
        </w:rPr>
        <w:fldChar w:fldCharType="end"/>
      </w:r>
      <w:r>
        <w:rPr>
          <w:bCs/>
          <w:color w:val="000000"/>
          <w:sz w:val="28"/>
          <w:szCs w:val="28"/>
        </w:rPr>
        <w:t xml:space="preserve"> от 8 ноября 2007 года № 257-ФЗ «Об автомобильных дорогах и о дорожной деят</w:t>
      </w:r>
      <w:r>
        <w:rPr>
          <w:bCs/>
          <w:color w:val="000000"/>
          <w:sz w:val="28"/>
          <w:szCs w:val="28"/>
        </w:rPr>
        <w:t xml:space="preserve">ельности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 в границах придорожной полосы автомобильной дороги, для целей, связанных со строительством);</w:t>
      </w:r>
      <w:r>
        <w:rPr>
          <w:bCs/>
          <w:color w:val="000000"/>
          <w:sz w:val="28"/>
          <w:szCs w:val="28"/>
        </w:rPr>
      </w:r>
    </w:p>
    <w:p>
      <w:pPr>
        <w:pStyle w:val="626"/>
        <w:ind w:firstLine="709"/>
        <w:jc w:val="both"/>
        <w:rPr>
          <w:bCs/>
          <w:color w:val="000000"/>
          <w:sz w:val="28"/>
          <w:szCs w:val="28"/>
        </w:rPr>
      </w:pPr>
      <w:r>
        <w:rPr>
          <w:rStyle w:val="638"/>
          <w:bCs/>
          <w:color w:val="000000"/>
          <w:sz w:val="28"/>
          <w:szCs w:val="28"/>
          <w:u w:val="none"/>
        </w:rPr>
        <w:t xml:space="preserve">8</w:t>
      </w:r>
      <w:r>
        <w:rPr>
          <w:bCs/>
          <w:color w:val="000000"/>
          <w:sz w:val="28"/>
          <w:szCs w:val="28"/>
        </w:rPr>
        <w:t xml:space="preserve">) документ, подтверждающий консервацию земель, резервирование земель, создание особо охраняемой природной территорий, об отнесении земель или земельных участков</w:t>
      </w:r>
      <w:r>
        <w:rPr>
          <w:bCs/>
          <w:color w:val="000000"/>
          <w:sz w:val="28"/>
          <w:szCs w:val="28"/>
        </w:rPr>
        <w:t xml:space="preserve"> в составе таких земель к объектам (территории объекта) культурного наследия (па</w:t>
      </w:r>
      <w:r>
        <w:rPr>
          <w:bCs/>
          <w:color w:val="000000"/>
          <w:sz w:val="28"/>
          <w:szCs w:val="28"/>
        </w:rPr>
        <w:t xml:space="preserve">мятникам истории и культуры) народов Российской Федерации в отношении испрашиваемой территории в случаях, предусмотренных статьей 7 Федерального закона от 21 декабря 2004 года № 172-ФЗ «О переводе земель или земельных участков из одной категории в другую»;</w:t>
      </w:r>
      <w:r>
        <w:rPr>
          <w:bCs/>
          <w:color w:val="000000"/>
          <w:sz w:val="28"/>
          <w:szCs w:val="28"/>
        </w:rPr>
      </w:r>
    </w:p>
    <w:p>
      <w:pPr>
        <w:pStyle w:val="626"/>
        <w:ind w:firstLine="709"/>
        <w:jc w:val="both"/>
        <w:rPr>
          <w:bCs/>
          <w:color w:val="000000"/>
          <w:sz w:val="28"/>
          <w:szCs w:val="28"/>
        </w:rPr>
      </w:pPr>
      <w:r>
        <w:rPr>
          <w:bCs/>
          <w:color w:val="000000"/>
          <w:sz w:val="28"/>
          <w:szCs w:val="28"/>
        </w:rPr>
        <w:t xml:space="preserve">9) копии правоустанавливающих или правоудостоверяющих документов на земельный участок;</w:t>
      </w:r>
      <w:r>
        <w:rPr>
          <w:bCs/>
          <w:color w:val="000000"/>
          <w:sz w:val="28"/>
          <w:szCs w:val="28"/>
        </w:rPr>
      </w:r>
    </w:p>
    <w:p>
      <w:pPr>
        <w:pStyle w:val="626"/>
        <w:ind w:firstLine="709"/>
        <w:jc w:val="both"/>
        <w:rPr>
          <w:bCs/>
          <w:color w:val="000000"/>
          <w:sz w:val="28"/>
          <w:szCs w:val="28"/>
        </w:rPr>
      </w:pPr>
      <w:r>
        <w:rPr>
          <w:bCs/>
          <w:color w:val="000000"/>
          <w:sz w:val="28"/>
          <w:szCs w:val="28"/>
        </w:rPr>
        <w:t xml:space="preserve">10) копия лицензии на добычу полезных ископаемых;</w:t>
      </w:r>
      <w:r>
        <w:rPr>
          <w:bCs/>
          <w:color w:val="000000"/>
          <w:sz w:val="28"/>
          <w:szCs w:val="28"/>
        </w:rPr>
      </w:r>
    </w:p>
    <w:p>
      <w:pPr>
        <w:pStyle w:val="626"/>
        <w:ind w:firstLine="709"/>
        <w:jc w:val="both"/>
        <w:rPr>
          <w:bCs/>
          <w:color w:val="000000"/>
          <w:sz w:val="28"/>
          <w:szCs w:val="28"/>
        </w:rPr>
      </w:pPr>
      <w:r>
        <w:rPr>
          <w:bCs/>
          <w:color w:val="000000"/>
          <w:sz w:val="28"/>
          <w:szCs w:val="28"/>
        </w:rPr>
        <w:t xml:space="preserve">11) согласие на обработку персональных данных.</w:t>
      </w:r>
      <w:r>
        <w:rPr>
          <w:bCs/>
          <w:color w:val="000000"/>
          <w:sz w:val="28"/>
          <w:szCs w:val="28"/>
        </w:rPr>
      </w:r>
    </w:p>
    <w:p>
      <w:pPr>
        <w:pStyle w:val="626"/>
        <w:ind w:firstLine="709"/>
        <w:jc w:val="both"/>
        <w:widowControl w:val="off"/>
        <w:rPr>
          <w:color w:val="000000"/>
          <w:sz w:val="28"/>
          <w:szCs w:val="28"/>
        </w:rPr>
      </w:pPr>
      <w:r>
        <w:rPr>
          <w:color w:val="000000"/>
          <w:sz w:val="28"/>
          <w:szCs w:val="28"/>
        </w:rPr>
        <w:t xml:space="preserve">3.5.2.3. Документы, необходимые для предоста</w:t>
      </w:r>
      <w:r>
        <w:rPr>
          <w:color w:val="000000"/>
          <w:sz w:val="28"/>
          <w:szCs w:val="28"/>
        </w:rPr>
        <w:t xml:space="preserve">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 указаны в п. 2.6.2 настоящего Административного регламента.</w:t>
      </w:r>
      <w:r>
        <w:rPr>
          <w:color w:val="000000"/>
          <w:sz w:val="28"/>
          <w:szCs w:val="28"/>
        </w:rPr>
      </w:r>
    </w:p>
    <w:p>
      <w:pPr>
        <w:pStyle w:val="626"/>
        <w:ind w:firstLine="709"/>
        <w:jc w:val="both"/>
        <w:rPr>
          <w:color w:val="000000"/>
          <w:sz w:val="28"/>
          <w:szCs w:val="28"/>
        </w:rPr>
      </w:pPr>
      <w:r>
        <w:rPr>
          <w:color w:val="000000"/>
          <w:sz w:val="28"/>
          <w:szCs w:val="28"/>
        </w:rPr>
        <w:t xml:space="preserve">3.5.2.4. Способами установления личности (идентификации) заявителя (представителя заявителя) являются: </w:t>
      </w:r>
      <w:r>
        <w:rPr>
          <w:bCs/>
          <w:color w:val="000000"/>
          <w:sz w:val="28"/>
          <w:szCs w:val="28"/>
        </w:rPr>
        <w:t xml:space="preserve">предъявление</w:t>
      </w:r>
      <w:r>
        <w:rPr>
          <w:b/>
          <w:bCs/>
          <w:color w:val="000000"/>
          <w:sz w:val="28"/>
          <w:szCs w:val="28"/>
        </w:rPr>
        <w:t xml:space="preserve"> </w:t>
      </w:r>
      <w:r>
        <w:rPr>
          <w:color w:val="000000"/>
          <w:sz w:val="28"/>
          <w:szCs w:val="28"/>
        </w:rPr>
        <w:t xml:space="preserve">заявителем</w:t>
      </w:r>
      <w:r>
        <w:rPr>
          <w:b/>
          <w:bCs/>
          <w:color w:val="000000"/>
          <w:sz w:val="28"/>
          <w:szCs w:val="28"/>
        </w:rPr>
        <w:t xml:space="preserve"> </w:t>
      </w:r>
      <w:r>
        <w:rPr>
          <w:color w:val="000000"/>
          <w:sz w:val="28"/>
          <w:szCs w:val="28"/>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r>
        <w:rPr>
          <w:color w:val="000000"/>
          <w:sz w:val="28"/>
          <w:szCs w:val="28"/>
        </w:rPr>
      </w:r>
    </w:p>
    <w:p>
      <w:pPr>
        <w:pStyle w:val="626"/>
        <w:ind w:firstLine="709"/>
        <w:jc w:val="both"/>
        <w:rPr>
          <w:color w:val="000000"/>
          <w:sz w:val="28"/>
          <w:szCs w:val="28"/>
        </w:rPr>
      </w:pPr>
      <w:r>
        <w:rPr>
          <w:color w:val="000000"/>
          <w:sz w:val="28"/>
          <w:szCs w:val="28"/>
        </w:rPr>
        <w:t xml:space="preserve">3.5.2.5. Основания для отказа в приеме документов у заявителя указаны в п.  2.7.1 настоящего административного регламента.</w:t>
      </w:r>
      <w:r>
        <w:rPr>
          <w:color w:val="000000"/>
          <w:sz w:val="28"/>
          <w:szCs w:val="28"/>
        </w:rPr>
      </w:r>
    </w:p>
    <w:p>
      <w:pPr>
        <w:pStyle w:val="626"/>
        <w:ind w:firstLine="709"/>
        <w:jc w:val="both"/>
        <w:rPr>
          <w:color w:val="000000"/>
          <w:sz w:val="28"/>
          <w:szCs w:val="28"/>
        </w:rPr>
      </w:pPr>
      <w:r>
        <w:rPr>
          <w:color w:val="000000"/>
          <w:sz w:val="28"/>
          <w:szCs w:val="28"/>
        </w:rPr>
        <w:t xml:space="preserve">3.5.2.6. Орган, предоставляющий Услугу, и органы участвующие в приеме запроса о предоставлении Услуги: Уполномоченный орган и МФЦ.</w:t>
      </w:r>
      <w:r>
        <w:rPr>
          <w:color w:val="000000"/>
          <w:sz w:val="28"/>
          <w:szCs w:val="28"/>
        </w:rPr>
      </w:r>
    </w:p>
    <w:p>
      <w:pPr>
        <w:pStyle w:val="626"/>
        <w:ind w:firstLine="709"/>
        <w:jc w:val="both"/>
        <w:rPr>
          <w:color w:val="000000"/>
          <w:sz w:val="28"/>
          <w:szCs w:val="28"/>
        </w:rPr>
      </w:pPr>
      <w:r>
        <w:rPr>
          <w:color w:val="000000"/>
          <w:sz w:val="28"/>
          <w:szCs w:val="28"/>
        </w:rPr>
        <w:t xml:space="preserve">3.5.2.7. Прием заявления и документов, необходимых для </w:t>
      </w:r>
      <w:r>
        <w:rPr>
          <w:color w:val="000000"/>
          <w:sz w:val="28"/>
          <w:szCs w:val="28"/>
        </w:rPr>
        <w:t xml:space="preserve">предоставления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электронной почты органа предоставляющего Услугу.</w:t>
      </w:r>
      <w:r>
        <w:rPr>
          <w:color w:val="000000"/>
          <w:sz w:val="28"/>
          <w:szCs w:val="28"/>
        </w:rPr>
      </w:r>
    </w:p>
    <w:p>
      <w:pPr>
        <w:pStyle w:val="626"/>
        <w:ind w:firstLine="709"/>
        <w:jc w:val="both"/>
        <w:rPr>
          <w:color w:val="000000"/>
          <w:sz w:val="28"/>
          <w:szCs w:val="28"/>
        </w:rPr>
      </w:pPr>
      <w:r>
        <w:rPr>
          <w:color w:val="000000"/>
          <w:sz w:val="28"/>
          <w:szCs w:val="28"/>
        </w:rPr>
        <w:t xml:space="preserve">3.5.2.8. Срок регистрации запроса и документов, необходимых</w:t>
        <w:br w:type="textWrapping" w:clear="all"/>
        <w:t xml:space="preserve">для предоставления Услуги, в органе, предоставляющем Услугу, или в МФЦ составляет 1 рабочий день.</w:t>
      </w:r>
      <w:r>
        <w:rPr>
          <w:color w:val="000000"/>
          <w:sz w:val="28"/>
          <w:szCs w:val="28"/>
        </w:rPr>
      </w:r>
    </w:p>
    <w:p>
      <w:pPr>
        <w:pStyle w:val="626"/>
        <w:ind w:firstLine="709"/>
        <w:jc w:val="both"/>
        <w:rPr>
          <w:color w:val="000000"/>
          <w:sz w:val="28"/>
          <w:szCs w:val="28"/>
        </w:rPr>
      </w:pPr>
      <w:r>
        <w:rPr>
          <w:color w:val="000000"/>
          <w:sz w:val="28"/>
          <w:szCs w:val="28"/>
        </w:rPr>
      </w:r>
      <w:r>
        <w:rPr>
          <w:color w:val="000000"/>
          <w:sz w:val="28"/>
          <w:szCs w:val="28"/>
        </w:rPr>
      </w:r>
    </w:p>
    <w:p>
      <w:pPr>
        <w:pStyle w:val="626"/>
        <w:ind w:firstLine="720"/>
        <w:jc w:val="center"/>
        <w:tabs>
          <w:tab w:val="left" w:pos="7980" w:leader="none"/>
        </w:tabs>
        <w:rPr>
          <w:b/>
          <w:color w:val="000000"/>
          <w:sz w:val="28"/>
          <w:szCs w:val="28"/>
          <w:vertAlign w:val="superscript"/>
        </w:rPr>
      </w:pPr>
      <w:r>
        <w:rPr>
          <w:b/>
          <w:color w:val="000000"/>
          <w:sz w:val="28"/>
          <w:szCs w:val="28"/>
        </w:rPr>
        <w:t xml:space="preserve">3.5.3. Межведомственное информационное взаимодействие</w:t>
      </w:r>
      <w:r>
        <w:rPr>
          <w:b/>
          <w:color w:val="000000"/>
          <w:sz w:val="28"/>
          <w:szCs w:val="28"/>
          <w:vertAlign w:val="superscript"/>
        </w:rPr>
        <w:t xml:space="preserve"> </w:t>
      </w:r>
      <w:r>
        <w:rPr>
          <w:b/>
          <w:color w:val="000000"/>
          <w:sz w:val="28"/>
          <w:szCs w:val="28"/>
          <w:vertAlign w:val="superscript"/>
        </w:rPr>
      </w:r>
    </w:p>
    <w:p>
      <w:pPr>
        <w:pStyle w:val="626"/>
        <w:ind w:firstLine="709"/>
        <w:jc w:val="both"/>
        <w:widowControl w:val="off"/>
        <w:rPr>
          <w:b/>
          <w:color w:val="000000"/>
          <w:sz w:val="28"/>
          <w:szCs w:val="28"/>
        </w:rPr>
      </w:pPr>
      <w:r>
        <w:rPr>
          <w:color w:val="000000"/>
          <w:sz w:val="28"/>
          <w:szCs w:val="28"/>
        </w:rPr>
        <w:t xml:space="preserve">3.5.3.1. Основанием для начала административной процедуры является непредставление заявителем документов (сведений), указанных в </w:t>
      </w:r>
      <w:r>
        <w:rPr>
          <w:color w:val="000000"/>
          <w:sz w:val="28"/>
          <w:szCs w:val="28"/>
        </w:rPr>
        <w:fldChar w:fldCharType="begin"/>
      </w:r>
      <w:r>
        <w:rPr>
          <w:color w:val="000000"/>
          <w:sz w:val="28"/>
          <w:szCs w:val="28"/>
        </w:rPr>
        <w:instrText xml:space="preserve"> HYP</w:instrText>
      </w:r>
      <w:r>
        <w:rPr>
          <w:color w:val="000000"/>
          <w:sz w:val="28"/>
          <w:szCs w:val="28"/>
        </w:rPr>
        <w:instrText xml:space="preserve">ERLINK "consultantplus://offline/ref=521E78BADC502103F61942CE39284A61A5E7403F98C18227F4ADA3301697F29F60067ADAAD6F1B9EC1AF58w4nAQ" \o "consultantplus://offline/ref=521E78BADC502103F61942CE39284A61A5E7403F98C18227F4ADA3301697F29F60067ADAAD6F1B9EC1AF58w4nAQ" </w:instrText>
      </w:r>
      <w:r>
        <w:rPr>
          <w:color w:val="000000"/>
          <w:sz w:val="28"/>
          <w:szCs w:val="28"/>
        </w:rPr>
        <w:fldChar w:fldCharType="separate"/>
      </w:r>
      <w:r>
        <w:rPr>
          <w:color w:val="000000"/>
          <w:sz w:val="28"/>
          <w:szCs w:val="28"/>
        </w:rPr>
        <w:t xml:space="preserve">пункте </w:t>
      </w:r>
      <w:r>
        <w:rPr>
          <w:color w:val="000000"/>
          <w:sz w:val="28"/>
          <w:szCs w:val="28"/>
        </w:rPr>
        <w:fldChar w:fldCharType="end"/>
      </w:r>
      <w:r>
        <w:rPr>
          <w:color w:val="000000"/>
          <w:sz w:val="28"/>
          <w:szCs w:val="28"/>
        </w:rPr>
        <w:t xml:space="preserve">2.6.2 настоящего Административного регламента, которые он в соответствии с требованиями Закона №210-ФЗ вправе представлять по собственной инициативе. </w:t>
      </w:r>
      <w:r>
        <w:rPr>
          <w:b/>
          <w:color w:val="000000"/>
          <w:sz w:val="28"/>
          <w:szCs w:val="28"/>
        </w:rPr>
      </w:r>
      <w:r>
        <w:rPr>
          <w:b/>
          <w:color w:val="000000"/>
          <w:sz w:val="28"/>
          <w:szCs w:val="28"/>
        </w:rPr>
      </w:r>
    </w:p>
    <w:p>
      <w:pPr>
        <w:pStyle w:val="626"/>
        <w:ind w:firstLine="709"/>
        <w:jc w:val="both"/>
        <w:widowControl w:val="off"/>
        <w:rPr>
          <w:color w:val="000000"/>
          <w:sz w:val="28"/>
          <w:szCs w:val="28"/>
        </w:rPr>
      </w:pPr>
      <w:r>
        <w:rPr>
          <w:color w:val="000000"/>
          <w:sz w:val="28"/>
          <w:szCs w:val="28"/>
        </w:rPr>
        <w:t xml:space="preserve">3.5.3.2. Межведомственное информационное</w:t>
      </w:r>
      <w:r>
        <w:rPr>
          <w:color w:val="000000"/>
          <w:sz w:val="28"/>
          <w:szCs w:val="28"/>
        </w:rPr>
        <w:t xml:space="preserve"> взаимодействие осуществляется </w:t>
      </w:r>
      <w:r>
        <w:rPr>
          <w:color w:val="000000"/>
          <w:sz w:val="28"/>
          <w:szCs w:val="28"/>
        </w:rPr>
        <w:t xml:space="preserve">с:</w:t>
      </w:r>
      <w:r>
        <w:rPr>
          <w:color w:val="000000"/>
          <w:sz w:val="28"/>
          <w:szCs w:val="28"/>
        </w:rPr>
      </w:r>
    </w:p>
    <w:p>
      <w:pPr>
        <w:pStyle w:val="626"/>
        <w:ind w:firstLine="709"/>
        <w:jc w:val="both"/>
        <w:widowControl w:val="off"/>
        <w:rPr>
          <w:color w:val="000000"/>
          <w:sz w:val="28"/>
          <w:szCs w:val="28"/>
        </w:rPr>
      </w:pPr>
      <w:r>
        <w:rPr>
          <w:color w:val="000000"/>
          <w:sz w:val="28"/>
          <w:szCs w:val="28"/>
        </w:rPr>
        <w:t xml:space="preserve">- Федеральной налоговой службой России (выписки из ЕГРИП);</w:t>
      </w:r>
      <w:r>
        <w:rPr>
          <w:color w:val="000000"/>
          <w:sz w:val="28"/>
          <w:szCs w:val="28"/>
        </w:rPr>
      </w:r>
    </w:p>
    <w:p>
      <w:pPr>
        <w:pStyle w:val="626"/>
        <w:ind w:firstLine="709"/>
        <w:jc w:val="both"/>
        <w:widowControl w:val="off"/>
        <w:rPr>
          <w:color w:val="000000"/>
          <w:sz w:val="28"/>
          <w:szCs w:val="28"/>
        </w:rPr>
      </w:pPr>
      <w:r>
        <w:rPr>
          <w:color w:val="000000"/>
          <w:sz w:val="28"/>
          <w:szCs w:val="28"/>
        </w:rPr>
        <w:t xml:space="preserve">- Федеральной службой государственной регистрации, кадастра и картографии (выписки из ЕГРН);</w:t>
      </w:r>
      <w:r>
        <w:rPr>
          <w:color w:val="000000"/>
          <w:sz w:val="28"/>
          <w:szCs w:val="28"/>
        </w:rPr>
      </w:r>
    </w:p>
    <w:p>
      <w:pPr>
        <w:pStyle w:val="626"/>
        <w:ind w:firstLine="709"/>
        <w:jc w:val="both"/>
        <w:widowControl w:val="off"/>
        <w:rPr>
          <w:color w:val="000000"/>
          <w:sz w:val="28"/>
          <w:szCs w:val="28"/>
        </w:rPr>
      </w:pPr>
      <w:r>
        <w:rPr>
          <w:color w:val="000000"/>
          <w:sz w:val="28"/>
          <w:szCs w:val="28"/>
        </w:rPr>
        <w:t xml:space="preserve">- Центрально-Черноземное межрегиональное управление (</w:t>
      </w:r>
      <w:r>
        <w:rPr>
          <w:bCs/>
          <w:color w:val="000000"/>
          <w:sz w:val="28"/>
          <w:szCs w:val="28"/>
        </w:rPr>
        <w:t xml:space="preserve">заключение государственной экологической экспертизы);</w:t>
      </w:r>
      <w:r>
        <w:rPr>
          <w:color w:val="000000"/>
          <w:sz w:val="28"/>
          <w:szCs w:val="28"/>
        </w:rPr>
      </w:r>
      <w:r>
        <w:rPr>
          <w:color w:val="000000"/>
          <w:sz w:val="28"/>
          <w:szCs w:val="28"/>
        </w:rPr>
      </w:r>
    </w:p>
    <w:p>
      <w:pPr>
        <w:pStyle w:val="626"/>
        <w:ind w:firstLine="709"/>
        <w:jc w:val="both"/>
        <w:widowControl w:val="off"/>
        <w:rPr>
          <w:color w:val="000000"/>
          <w:sz w:val="28"/>
          <w:szCs w:val="28"/>
        </w:rPr>
      </w:pPr>
      <w:r>
        <w:rPr>
          <w:color w:val="000000"/>
          <w:sz w:val="28"/>
          <w:szCs w:val="28"/>
        </w:rPr>
        <w:t xml:space="preserve">- Управление архитектуры и градостроительства Белгородской области;</w:t>
      </w:r>
      <w:r>
        <w:rPr>
          <w:color w:val="000000"/>
          <w:sz w:val="28"/>
          <w:szCs w:val="28"/>
        </w:rPr>
      </w:r>
    </w:p>
    <w:p>
      <w:pPr>
        <w:pStyle w:val="626"/>
        <w:ind w:firstLine="709"/>
        <w:jc w:val="both"/>
        <w:widowControl w:val="off"/>
        <w:rPr>
          <w:i/>
          <w:color w:val="000000"/>
          <w:sz w:val="28"/>
          <w:szCs w:val="28"/>
        </w:rPr>
      </w:pPr>
      <w:r>
        <w:rPr>
          <w:color w:val="000000"/>
          <w:sz w:val="28"/>
          <w:szCs w:val="28"/>
        </w:rPr>
        <w:t xml:space="preserve">- органы местного самоуправления</w:t>
      </w:r>
      <w:r>
        <w:rPr>
          <w:i/>
          <w:color w:val="000000"/>
          <w:sz w:val="28"/>
          <w:szCs w:val="28"/>
        </w:rPr>
        <w:t xml:space="preserve">.</w:t>
      </w:r>
      <w:r>
        <w:rPr>
          <w:i/>
          <w:color w:val="000000"/>
          <w:sz w:val="28"/>
          <w:szCs w:val="28"/>
        </w:rPr>
      </w:r>
    </w:p>
    <w:p>
      <w:pPr>
        <w:pStyle w:val="626"/>
        <w:ind w:firstLine="709"/>
        <w:jc w:val="both"/>
        <w:widowControl w:val="off"/>
        <w:rPr>
          <w:color w:val="000000"/>
          <w:sz w:val="28"/>
          <w:szCs w:val="28"/>
        </w:rPr>
      </w:pPr>
      <w:r>
        <w:rPr>
          <w:color w:val="000000"/>
          <w:sz w:val="28"/>
          <w:szCs w:val="28"/>
        </w:rPr>
        <w:t xml:space="preserve"> 3.5.3.3. Межведомственный запрос формируется и направляется специалистом отдела уполномоченного органа.</w:t>
      </w:r>
      <w:r>
        <w:rPr>
          <w:color w:val="000000"/>
          <w:sz w:val="28"/>
          <w:szCs w:val="28"/>
        </w:rPr>
      </w:r>
    </w:p>
    <w:p>
      <w:pPr>
        <w:pStyle w:val="626"/>
        <w:ind w:firstLine="709"/>
        <w:jc w:val="both"/>
        <w:rPr>
          <w:color w:val="000000"/>
          <w:sz w:val="28"/>
          <w:szCs w:val="28"/>
        </w:rPr>
      </w:pPr>
      <w:r>
        <w:rPr>
          <w:color w:val="000000"/>
          <w:sz w:val="28"/>
          <w:szCs w:val="28"/>
        </w:rPr>
        <w:t xml:space="preserve">3.5.3.4. Срок направления межведомственного запроса 5 рабочих дня со дня регистрации запроса о предоставлении Услуги.</w:t>
      </w:r>
      <w:r>
        <w:rPr>
          <w:color w:val="000000"/>
          <w:sz w:val="28"/>
          <w:szCs w:val="28"/>
        </w:rPr>
      </w:r>
    </w:p>
    <w:p>
      <w:pPr>
        <w:pStyle w:val="626"/>
        <w:ind w:firstLine="709"/>
        <w:jc w:val="both"/>
        <w:widowControl w:val="off"/>
        <w:rPr>
          <w:color w:val="000000"/>
          <w:sz w:val="28"/>
          <w:szCs w:val="28"/>
        </w:rPr>
      </w:pPr>
      <w:r>
        <w:rPr>
          <w:color w:val="000000"/>
          <w:sz w:val="28"/>
          <w:szCs w:val="28"/>
        </w:rPr>
        <w:t xml:space="preserve">3.5.3.5. Срок направления ответа на межведомственный запроса представлении сведений (докуме</w:t>
      </w:r>
      <w:r>
        <w:rPr>
          <w:color w:val="000000"/>
          <w:sz w:val="28"/>
          <w:szCs w:val="28"/>
        </w:rPr>
        <w:t xml:space="preserve">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r>
        <w:rPr>
          <w:color w:val="000000"/>
          <w:sz w:val="28"/>
          <w:szCs w:val="28"/>
        </w:rPr>
      </w:r>
      <w:r>
        <w:rPr>
          <w:color w:val="000000"/>
          <w:sz w:val="28"/>
          <w:szCs w:val="28"/>
        </w:rPr>
      </w:r>
    </w:p>
    <w:p>
      <w:pPr>
        <w:pStyle w:val="626"/>
        <w:ind w:firstLine="709"/>
        <w:jc w:val="both"/>
        <w:widowControl w:val="off"/>
        <w:rPr>
          <w:color w:val="000000"/>
          <w:sz w:val="28"/>
          <w:szCs w:val="28"/>
        </w:rPr>
      </w:pPr>
      <w:r>
        <w:rPr>
          <w:color w:val="000000"/>
          <w:sz w:val="28"/>
          <w:szCs w:val="28"/>
        </w:rPr>
      </w:r>
      <w:r>
        <w:rPr>
          <w:color w:val="000000"/>
          <w:sz w:val="28"/>
          <w:szCs w:val="28"/>
        </w:rPr>
      </w:r>
    </w:p>
    <w:p>
      <w:pPr>
        <w:pStyle w:val="626"/>
        <w:ind w:firstLine="708"/>
        <w:jc w:val="center"/>
        <w:rPr>
          <w:b/>
          <w:sz w:val="28"/>
          <w:szCs w:val="28"/>
        </w:rPr>
      </w:pPr>
      <w:r>
        <w:rPr>
          <w:b/>
          <w:sz w:val="28"/>
          <w:szCs w:val="28"/>
        </w:rPr>
        <w:t xml:space="preserve">3.5.</w:t>
      </w:r>
      <w:r>
        <w:rPr>
          <w:b/>
          <w:sz w:val="28"/>
          <w:szCs w:val="28"/>
        </w:rPr>
        <w:t xml:space="preserve">4.</w:t>
      </w:r>
      <w:r>
        <w:rPr>
          <w:b/>
          <w:sz w:val="28"/>
          <w:szCs w:val="28"/>
        </w:rPr>
        <w:t xml:space="preserve"> Приостановление предоставления Услуги</w:t>
      </w:r>
      <w:r>
        <w:rPr>
          <w:b/>
          <w:sz w:val="28"/>
          <w:szCs w:val="28"/>
        </w:rPr>
      </w:r>
    </w:p>
    <w:p>
      <w:pPr>
        <w:pStyle w:val="626"/>
        <w:ind w:firstLine="708"/>
        <w:jc w:val="both"/>
        <w:rPr>
          <w:sz w:val="28"/>
          <w:szCs w:val="28"/>
        </w:rPr>
      </w:pPr>
      <w:r>
        <w:rPr>
          <w:sz w:val="28"/>
          <w:szCs w:val="28"/>
        </w:rPr>
        <w:t xml:space="preserve">3.</w:t>
      </w:r>
      <w:r>
        <w:rPr>
          <w:sz w:val="28"/>
          <w:szCs w:val="28"/>
        </w:rPr>
        <w:t xml:space="preserve">5</w:t>
      </w:r>
      <w:r>
        <w:rPr>
          <w:sz w:val="28"/>
          <w:szCs w:val="28"/>
        </w:rPr>
        <w:t xml:space="preserve">.</w:t>
      </w:r>
      <w:r>
        <w:rPr>
          <w:sz w:val="28"/>
          <w:szCs w:val="28"/>
        </w:rPr>
        <w:t xml:space="preserve">4</w:t>
      </w:r>
      <w:r>
        <w:rPr>
          <w:sz w:val="28"/>
          <w:szCs w:val="28"/>
        </w:rPr>
        <w:t xml:space="preserve">.1</w:t>
      </w:r>
      <w:r>
        <w:rPr>
          <w:sz w:val="28"/>
          <w:szCs w:val="28"/>
        </w:rPr>
        <w:t xml:space="preserve">.</w:t>
      </w:r>
      <w:r>
        <w:rPr>
          <w:sz w:val="28"/>
          <w:szCs w:val="28"/>
        </w:rPr>
        <w:t xml:space="preserve"> Оснований для приостановления предоставления муниципальной услуги законодательством Российск</w:t>
      </w:r>
      <w:r>
        <w:rPr>
          <w:sz w:val="28"/>
          <w:szCs w:val="28"/>
        </w:rPr>
        <w:t xml:space="preserve">ой Федерации не предусмотрено.</w:t>
      </w:r>
      <w:r>
        <w:rPr>
          <w:sz w:val="28"/>
          <w:szCs w:val="28"/>
        </w:rPr>
      </w:r>
    </w:p>
    <w:p>
      <w:pPr>
        <w:pStyle w:val="626"/>
        <w:ind w:firstLine="709"/>
        <w:jc w:val="both"/>
        <w:widowControl w:val="off"/>
        <w:rPr>
          <w:color w:val="000000"/>
          <w:sz w:val="28"/>
          <w:szCs w:val="28"/>
        </w:rPr>
      </w:pPr>
      <w:r>
        <w:rPr>
          <w:color w:val="000000"/>
          <w:sz w:val="28"/>
          <w:szCs w:val="28"/>
        </w:rPr>
      </w:r>
      <w:r>
        <w:rPr>
          <w:color w:val="000000"/>
          <w:sz w:val="28"/>
          <w:szCs w:val="28"/>
        </w:rPr>
      </w:r>
    </w:p>
    <w:p>
      <w:pPr>
        <w:pStyle w:val="626"/>
        <w:ind w:firstLine="540"/>
        <w:jc w:val="center"/>
        <w:widowControl w:val="off"/>
        <w:rPr>
          <w:b/>
          <w:color w:val="000000"/>
          <w:sz w:val="28"/>
          <w:szCs w:val="28"/>
        </w:rPr>
      </w:pPr>
      <w:r>
        <w:rPr>
          <w:b/>
          <w:color w:val="000000"/>
          <w:sz w:val="28"/>
          <w:szCs w:val="28"/>
        </w:rPr>
        <w:t xml:space="preserve">3.5.</w:t>
      </w:r>
      <w:r>
        <w:rPr>
          <w:b/>
          <w:color w:val="000000"/>
          <w:sz w:val="28"/>
          <w:szCs w:val="28"/>
        </w:rPr>
        <w:t xml:space="preserve">5</w:t>
      </w:r>
      <w:r>
        <w:rPr>
          <w:b/>
          <w:color w:val="000000"/>
          <w:sz w:val="28"/>
          <w:szCs w:val="28"/>
        </w:rPr>
        <w:t xml:space="preserve">.</w:t>
      </w:r>
      <w:r>
        <w:rPr>
          <w:color w:val="000000"/>
          <w:sz w:val="28"/>
          <w:szCs w:val="28"/>
        </w:rPr>
        <w:t xml:space="preserve"> </w:t>
      </w:r>
      <w:r>
        <w:rPr>
          <w:rFonts w:cs="Arial"/>
          <w:b/>
          <w:color w:val="000000"/>
          <w:sz w:val="28"/>
          <w:szCs w:val="28"/>
        </w:rPr>
        <w:t xml:space="preserve">Принятие решения </w:t>
        <w:br w:type="textWrapping" w:clear="all"/>
        <w:t xml:space="preserve">о предоставлении (об отказе в предоставлении) </w:t>
      </w:r>
      <w:r>
        <w:rPr>
          <w:b/>
          <w:color w:val="000000"/>
          <w:sz w:val="28"/>
          <w:szCs w:val="28"/>
        </w:rPr>
        <w:t xml:space="preserve">Услуги</w:t>
      </w:r>
      <w:r>
        <w:rPr>
          <w:b/>
          <w:color w:val="000000"/>
          <w:sz w:val="28"/>
          <w:szCs w:val="28"/>
        </w:rPr>
      </w:r>
    </w:p>
    <w:p>
      <w:pPr>
        <w:pStyle w:val="626"/>
        <w:ind w:firstLine="540"/>
        <w:jc w:val="both"/>
        <w:widowControl w:val="off"/>
        <w:rPr>
          <w:color w:val="000000"/>
          <w:sz w:val="28"/>
          <w:szCs w:val="28"/>
        </w:rPr>
      </w:pPr>
      <w:r>
        <w:rPr>
          <w:color w:val="000000"/>
          <w:sz w:val="28"/>
          <w:szCs w:val="28"/>
        </w:rPr>
        <w:t xml:space="preserve">3.5.5</w:t>
      </w:r>
      <w:r>
        <w:rPr>
          <w:color w:val="000000"/>
          <w:sz w:val="28"/>
          <w:szCs w:val="28"/>
        </w:rPr>
        <w:t xml:space="preserve">.1.  Основанием начала выполнения административной процедуры является получение должностным лицом (работником), уполномоченным </w:t>
        <w:br w:type="textWrapping" w:clear="all"/>
        <w:t xml:space="preserve">на выполнение административной процедуры документов, необходимых для оказания Услуги.</w:t>
      </w:r>
      <w:r>
        <w:rPr>
          <w:color w:val="000000"/>
          <w:sz w:val="28"/>
          <w:szCs w:val="28"/>
        </w:rPr>
      </w:r>
    </w:p>
    <w:p>
      <w:pPr>
        <w:pStyle w:val="626"/>
        <w:ind w:firstLine="540"/>
        <w:jc w:val="both"/>
        <w:widowControl w:val="off"/>
        <w:rPr>
          <w:rFonts w:cs="Arial"/>
          <w:color w:val="000000"/>
          <w:sz w:val="28"/>
          <w:szCs w:val="28"/>
        </w:rPr>
      </w:pPr>
      <w:r>
        <w:rPr>
          <w:color w:val="000000"/>
          <w:sz w:val="28"/>
          <w:szCs w:val="28"/>
        </w:rPr>
        <w:t xml:space="preserve">3.5.</w:t>
      </w:r>
      <w:r>
        <w:rPr>
          <w:color w:val="000000"/>
          <w:sz w:val="28"/>
          <w:szCs w:val="28"/>
        </w:rPr>
        <w:t xml:space="preserve">5</w:t>
      </w:r>
      <w:r>
        <w:rPr>
          <w:color w:val="000000"/>
          <w:sz w:val="28"/>
          <w:szCs w:val="28"/>
        </w:rPr>
        <w:t xml:space="preserve">.2. Основаниями для отказа в принятии ходатайства для рассмотрения являются:</w:t>
      </w:r>
      <w:r>
        <w:rPr>
          <w:rFonts w:cs="Arial"/>
          <w:color w:val="000000"/>
          <w:sz w:val="28"/>
          <w:szCs w:val="28"/>
        </w:rPr>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1) с ходатайством о предоставлении Услуги обратилось ненадлежащее лицо;</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2) к ходатайству о предоставлении Услуги приложены документы, состав, форма или содержание которых не соответствует требованиям земельного законодательства.</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3.5.</w:t>
      </w:r>
      <w:r>
        <w:rPr>
          <w:rFonts w:cs="Arial"/>
          <w:color w:val="000000"/>
          <w:sz w:val="28"/>
          <w:szCs w:val="28"/>
        </w:rPr>
        <w:t xml:space="preserve">5</w:t>
      </w:r>
      <w:r>
        <w:rPr>
          <w:rFonts w:cs="Arial"/>
          <w:color w:val="000000"/>
          <w:sz w:val="28"/>
          <w:szCs w:val="28"/>
        </w:rPr>
        <w:t xml:space="preserve">.3. Основаниями для отказа в предоставлении Услуги являются:</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1) установление в соответствии с федеральными законами ограничения перевода земель или земельных</w:t>
      </w:r>
      <w:r>
        <w:rPr>
          <w:rFonts w:cs="Arial"/>
          <w:color w:val="000000"/>
          <w:sz w:val="28"/>
          <w:szCs w:val="28"/>
        </w:rPr>
        <w:t xml:space="preserve"> участков в составе таких земель из одной категории в другую либо запрета на такой перевод или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2) наличие отрицательного заключения государственной экологической экспертизы в случае, если ее проведение предусмотрено федеральными законами;</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r>
        <w:rPr>
          <w:rFonts w:cs="Arial"/>
          <w:color w:val="000000"/>
          <w:sz w:val="28"/>
          <w:szCs w:val="28"/>
        </w:rPr>
      </w:r>
    </w:p>
    <w:p>
      <w:pPr>
        <w:pStyle w:val="626"/>
        <w:ind w:firstLine="540"/>
        <w:jc w:val="both"/>
        <w:widowControl w:val="off"/>
        <w:rPr>
          <w:color w:val="000000"/>
          <w:sz w:val="28"/>
          <w:szCs w:val="28"/>
        </w:rPr>
      </w:pPr>
      <w:r>
        <w:rPr>
          <w:color w:val="000000"/>
          <w:sz w:val="28"/>
          <w:szCs w:val="28"/>
        </w:rPr>
        <w:t xml:space="preserve">3.5.</w:t>
      </w:r>
      <w:r>
        <w:rPr>
          <w:color w:val="000000"/>
          <w:sz w:val="28"/>
          <w:szCs w:val="28"/>
        </w:rPr>
        <w:t xml:space="preserve">5</w:t>
      </w:r>
      <w:r>
        <w:rPr>
          <w:color w:val="000000"/>
          <w:sz w:val="28"/>
          <w:szCs w:val="28"/>
        </w:rPr>
        <w:t xml:space="preserve">.4.  Решение о предоставлении Услуги принимается при одновременном соблюдении следующих критериев:</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соответствие заявителя условиям, предусмотренным </w:t>
      </w:r>
      <w:r>
        <w:rPr>
          <w:color w:val="000000"/>
          <w:sz w:val="28"/>
          <w:szCs w:val="28"/>
        </w:rPr>
        <w:fldChar w:fldCharType="begin"/>
      </w:r>
      <w:r>
        <w:rPr>
          <w:color w:val="000000"/>
          <w:sz w:val="28"/>
          <w:szCs w:val="28"/>
        </w:rPr>
        <w:instrText xml:space="preserve"> HYPERLINK \l "P52" \o "1.2. Круг заявителей" </w:instrText>
      </w:r>
      <w:r>
        <w:rPr>
          <w:color w:val="000000"/>
          <w:sz w:val="28"/>
          <w:szCs w:val="28"/>
        </w:rPr>
        <w:fldChar w:fldCharType="separate"/>
      </w:r>
      <w:r>
        <w:rPr>
          <w:color w:val="000000"/>
          <w:sz w:val="28"/>
          <w:szCs w:val="28"/>
        </w:rPr>
        <w:t xml:space="preserve">подразделом 1.2 раздела I</w:t>
      </w:r>
      <w:r>
        <w:rPr>
          <w:color w:val="000000"/>
          <w:sz w:val="28"/>
          <w:szCs w:val="28"/>
        </w:rPr>
        <w:fldChar w:fldCharType="end"/>
      </w:r>
      <w:r>
        <w:rPr>
          <w:color w:val="000000"/>
          <w:sz w:val="28"/>
          <w:szCs w:val="28"/>
        </w:rPr>
        <w:t xml:space="preserve"> 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достоверность сведений, содержащихся в представленных заявителем документах;</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представление полного комплекта документов, указанных в пункте 3.5.1.2 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отсутствие оснований для отказа в предоставлении Услуги.</w:t>
      </w:r>
      <w:r>
        <w:rPr>
          <w:color w:val="000000"/>
          <w:sz w:val="28"/>
          <w:szCs w:val="28"/>
        </w:rPr>
      </w:r>
    </w:p>
    <w:p>
      <w:pPr>
        <w:pStyle w:val="626"/>
        <w:ind w:firstLine="540"/>
        <w:jc w:val="both"/>
        <w:widowControl w:val="off"/>
        <w:rPr>
          <w:color w:val="000000"/>
          <w:sz w:val="28"/>
          <w:szCs w:val="28"/>
        </w:rPr>
      </w:pPr>
      <w:r>
        <w:rPr>
          <w:color w:val="000000"/>
          <w:sz w:val="28"/>
          <w:szCs w:val="28"/>
        </w:rPr>
        <w:t xml:space="preserve">3.5.5</w:t>
      </w:r>
      <w:r>
        <w:rPr>
          <w:color w:val="000000"/>
          <w:sz w:val="28"/>
          <w:szCs w:val="28"/>
        </w:rPr>
        <w:t xml:space="preserve">.5. Критерии принятия решения в отказе принятия ходатайства для рассмотрения предусмотрены </w:t>
      </w:r>
      <w:r>
        <w:rPr>
          <w:color w:val="000000"/>
          <w:sz w:val="28"/>
          <w:szCs w:val="28"/>
        </w:rPr>
        <w:fldChar w:fldCharType="begin"/>
      </w:r>
      <w:r>
        <w:rPr>
          <w:color w:val="000000"/>
          <w:sz w:val="28"/>
          <w:szCs w:val="28"/>
        </w:rPr>
        <w:instrText xml:space="preserve"> HYPERLINK \l "P108" \o "2.8.2. Отказ в предоставлении государственной услуги осуществляется в следующих случаях:" </w:instrText>
      </w:r>
      <w:r>
        <w:rPr>
          <w:color w:val="000000"/>
          <w:sz w:val="28"/>
          <w:szCs w:val="28"/>
        </w:rPr>
        <w:fldChar w:fldCharType="separate"/>
      </w:r>
      <w:r>
        <w:rPr>
          <w:color w:val="000000"/>
          <w:sz w:val="28"/>
          <w:szCs w:val="28"/>
        </w:rPr>
        <w:t xml:space="preserve">пунктом 3.5.4.2 </w:t>
      </w:r>
      <w:r>
        <w:rPr>
          <w:color w:val="000000"/>
          <w:sz w:val="28"/>
          <w:szCs w:val="28"/>
        </w:rPr>
        <w:fldChar w:fldCharType="end"/>
      </w:r>
      <w:r>
        <w:rPr>
          <w:color w:val="000000"/>
          <w:sz w:val="28"/>
          <w:szCs w:val="28"/>
        </w:rPr>
        <w:t xml:space="preserve">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color w:val="000000"/>
          <w:sz w:val="28"/>
          <w:szCs w:val="28"/>
        </w:rPr>
        <w:t xml:space="preserve">3.5.5</w:t>
      </w:r>
      <w:r>
        <w:rPr>
          <w:color w:val="000000"/>
          <w:sz w:val="28"/>
          <w:szCs w:val="28"/>
        </w:rPr>
        <w:t xml:space="preserve">.6. Критерии принятия решения об отказе в предоставлении Услуги предусмотрены </w:t>
      </w:r>
      <w:r>
        <w:rPr>
          <w:color w:val="000000"/>
          <w:sz w:val="28"/>
          <w:szCs w:val="28"/>
        </w:rPr>
        <w:fldChar w:fldCharType="begin"/>
      </w:r>
      <w:r>
        <w:rPr>
          <w:color w:val="000000"/>
          <w:sz w:val="28"/>
          <w:szCs w:val="28"/>
        </w:rPr>
        <w:instrText xml:space="preserve"> HYPERLINK \l "P108" \o "2.8.2. Отказ в предоставлении государственной услуги осуществляется в следующих случаях:" </w:instrText>
      </w:r>
      <w:r>
        <w:rPr>
          <w:color w:val="000000"/>
          <w:sz w:val="28"/>
          <w:szCs w:val="28"/>
        </w:rPr>
        <w:fldChar w:fldCharType="separate"/>
      </w:r>
      <w:r>
        <w:rPr>
          <w:color w:val="000000"/>
          <w:sz w:val="28"/>
          <w:szCs w:val="28"/>
        </w:rPr>
        <w:t xml:space="preserve">пунктом 3.5.4.3 </w:t>
      </w:r>
      <w:r>
        <w:rPr>
          <w:color w:val="000000"/>
          <w:sz w:val="28"/>
          <w:szCs w:val="28"/>
        </w:rPr>
        <w:fldChar w:fldCharType="end"/>
      </w:r>
      <w:r>
        <w:rPr>
          <w:color w:val="000000"/>
          <w:sz w:val="28"/>
          <w:szCs w:val="28"/>
        </w:rPr>
        <w:t xml:space="preserve">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color w:val="000000"/>
          <w:sz w:val="28"/>
          <w:szCs w:val="28"/>
        </w:rPr>
        <w:t xml:space="preserve">3.5.5</w:t>
      </w:r>
      <w:r>
        <w:rPr>
          <w:color w:val="000000"/>
          <w:sz w:val="28"/>
          <w:szCs w:val="28"/>
        </w:rPr>
        <w:t xml:space="preserve">.7. Срок принятия решения указан в разделе 2.4 настоящего Административного регламента.</w:t>
      </w:r>
      <w:r>
        <w:rPr>
          <w:color w:val="000000"/>
          <w:sz w:val="28"/>
          <w:szCs w:val="28"/>
        </w:rPr>
      </w:r>
    </w:p>
    <w:p>
      <w:pPr>
        <w:pStyle w:val="626"/>
        <w:ind w:firstLine="709"/>
        <w:jc w:val="both"/>
        <w:widowControl w:val="off"/>
        <w:rPr>
          <w:color w:val="000000"/>
          <w:sz w:val="28"/>
          <w:szCs w:val="28"/>
        </w:rPr>
      </w:pPr>
      <w:r>
        <w:rPr>
          <w:color w:val="000000"/>
          <w:sz w:val="28"/>
          <w:szCs w:val="28"/>
        </w:rPr>
      </w:r>
      <w:r>
        <w:rPr>
          <w:color w:val="000000"/>
          <w:sz w:val="28"/>
          <w:szCs w:val="28"/>
        </w:rPr>
      </w:r>
    </w:p>
    <w:p>
      <w:pPr>
        <w:pStyle w:val="626"/>
        <w:ind w:firstLine="540"/>
        <w:jc w:val="center"/>
        <w:widowControl w:val="off"/>
        <w:rPr>
          <w:b/>
          <w:color w:val="000000"/>
          <w:sz w:val="28"/>
          <w:szCs w:val="28"/>
        </w:rPr>
      </w:pPr>
      <w:r>
        <w:rPr>
          <w:b/>
          <w:color w:val="000000"/>
          <w:sz w:val="28"/>
          <w:szCs w:val="28"/>
        </w:rPr>
        <w:t xml:space="preserve">3.5.6</w:t>
      </w:r>
      <w:r>
        <w:rPr>
          <w:b/>
          <w:color w:val="000000"/>
          <w:sz w:val="28"/>
          <w:szCs w:val="28"/>
        </w:rPr>
        <w:t xml:space="preserve">.</w:t>
      </w:r>
      <w:r>
        <w:rPr>
          <w:color w:val="000000"/>
          <w:sz w:val="28"/>
          <w:szCs w:val="28"/>
        </w:rPr>
        <w:t xml:space="preserve"> </w:t>
      </w:r>
      <w:r>
        <w:rPr>
          <w:b/>
          <w:color w:val="000000"/>
          <w:sz w:val="28"/>
          <w:szCs w:val="28"/>
        </w:rPr>
        <w:t xml:space="preserve">Предоставление результата Услуги</w:t>
      </w:r>
      <w:r>
        <w:rPr>
          <w:b/>
          <w:color w:val="000000"/>
          <w:sz w:val="28"/>
          <w:szCs w:val="28"/>
        </w:rPr>
      </w:r>
    </w:p>
    <w:p>
      <w:pPr>
        <w:pStyle w:val="626"/>
        <w:ind w:firstLine="539"/>
        <w:jc w:val="both"/>
        <w:rPr>
          <w:bCs/>
          <w:color w:val="000000"/>
          <w:sz w:val="28"/>
          <w:szCs w:val="28"/>
        </w:rPr>
      </w:pPr>
      <w:r>
        <w:rPr>
          <w:color w:val="000000"/>
          <w:sz w:val="28"/>
          <w:szCs w:val="28"/>
        </w:rPr>
        <w:t xml:space="preserve">3.5.6</w:t>
      </w:r>
      <w:r>
        <w:rPr>
          <w:color w:val="000000"/>
          <w:sz w:val="28"/>
          <w:szCs w:val="28"/>
        </w:rPr>
        <w:t xml:space="preserve">.1</w:t>
      </w:r>
      <w:r>
        <w:rPr>
          <w:bCs/>
          <w:color w:val="000000"/>
          <w:sz w:val="28"/>
          <w:szCs w:val="28"/>
        </w:rPr>
        <w:t xml:space="preserve">. Результат оказания Услуги предоставляется заявителю в органе, предоставляющем Услугу, МФЦ, посредством ЕПГУ.</w:t>
      </w:r>
      <w:r>
        <w:rPr>
          <w:bCs/>
          <w:color w:val="000000"/>
          <w:sz w:val="28"/>
          <w:szCs w:val="28"/>
        </w:rPr>
      </w:r>
    </w:p>
    <w:p>
      <w:pPr>
        <w:pStyle w:val="626"/>
        <w:ind w:firstLine="539"/>
        <w:jc w:val="both"/>
        <w:rPr>
          <w:bCs/>
          <w:color w:val="000000"/>
          <w:sz w:val="28"/>
          <w:szCs w:val="28"/>
        </w:rPr>
      </w:pPr>
      <w:r>
        <w:rPr>
          <w:color w:val="000000"/>
          <w:sz w:val="28"/>
          <w:szCs w:val="28"/>
        </w:rPr>
        <w:t xml:space="preserve">3.5.6</w:t>
      </w:r>
      <w:r>
        <w:rPr>
          <w:color w:val="000000"/>
          <w:sz w:val="28"/>
          <w:szCs w:val="28"/>
        </w:rPr>
        <w:t xml:space="preserve">.2</w:t>
      </w:r>
      <w:r>
        <w:rPr>
          <w:bCs/>
          <w:color w:val="000000"/>
          <w:sz w:val="28"/>
          <w:szCs w:val="28"/>
        </w:rPr>
        <w:t xml:space="preserve">. Должностное лицо, ответственное за предоставление Услуги, выдает результат Услуги заявителю под подпись либо направляет почтовым отправлением.</w:t>
      </w:r>
      <w:r>
        <w:rPr>
          <w:bCs/>
          <w:color w:val="000000"/>
          <w:sz w:val="28"/>
          <w:szCs w:val="28"/>
        </w:rPr>
      </w:r>
    </w:p>
    <w:p>
      <w:pPr>
        <w:pStyle w:val="626"/>
        <w:ind w:firstLine="539"/>
        <w:jc w:val="both"/>
        <w:rPr>
          <w:bCs/>
          <w:color w:val="000000"/>
          <w:sz w:val="28"/>
          <w:szCs w:val="28"/>
        </w:rPr>
      </w:pPr>
      <w:r>
        <w:rPr>
          <w:color w:val="000000"/>
          <w:sz w:val="28"/>
          <w:szCs w:val="28"/>
        </w:rPr>
        <w:t xml:space="preserve">3.5.6</w:t>
      </w:r>
      <w:r>
        <w:rPr>
          <w:color w:val="000000"/>
          <w:sz w:val="28"/>
          <w:szCs w:val="28"/>
        </w:rPr>
        <w:t xml:space="preserve">.3</w:t>
      </w:r>
      <w:r>
        <w:rPr>
          <w:bCs/>
          <w:color w:val="000000"/>
          <w:sz w:val="28"/>
          <w:szCs w:val="28"/>
        </w:rPr>
        <w:t xml:space="preserve">.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r>
        <w:rPr>
          <w:bCs/>
          <w:color w:val="000000"/>
          <w:sz w:val="28"/>
          <w:szCs w:val="28"/>
        </w:rPr>
      </w:r>
    </w:p>
    <w:p>
      <w:pPr>
        <w:pStyle w:val="626"/>
        <w:ind w:firstLine="539"/>
        <w:jc w:val="both"/>
        <w:rPr>
          <w:bCs/>
          <w:color w:val="000000"/>
          <w:sz w:val="28"/>
          <w:szCs w:val="28"/>
        </w:rPr>
      </w:pPr>
      <w:r>
        <w:rPr>
          <w:color w:val="000000"/>
          <w:sz w:val="28"/>
          <w:szCs w:val="28"/>
        </w:rPr>
        <w:t xml:space="preserve">3.5.6</w:t>
      </w:r>
      <w:r>
        <w:rPr>
          <w:color w:val="000000"/>
          <w:sz w:val="28"/>
          <w:szCs w:val="28"/>
        </w:rPr>
        <w:t xml:space="preserve">.4</w:t>
      </w:r>
      <w:r>
        <w:rPr>
          <w:bCs/>
          <w:color w:val="000000"/>
          <w:sz w:val="28"/>
          <w:szCs w:val="28"/>
        </w:rPr>
        <w:t xml:space="preserve">.  Предоставление органом предоставляющем Услугу, или МФЦ результата оказания Услу</w:t>
      </w:r>
      <w:r>
        <w:rPr>
          <w:bCs/>
          <w:color w:val="000000"/>
          <w:sz w:val="28"/>
          <w:szCs w:val="28"/>
        </w:rPr>
        <w:t xml:space="preserve">ги представителю заявителя физического лица независимо от его места жительства (пребывания) в пределах Российской Федерации через личный кабинет на ЕПГУ или на бумажном носителе на почтовый адрес или адрес электронной почты органа предоставляющего Услугу. </w:t>
      </w:r>
      <w:r>
        <w:rPr>
          <w:bCs/>
          <w:color w:val="000000"/>
          <w:sz w:val="28"/>
          <w:szCs w:val="28"/>
        </w:rPr>
      </w:r>
      <w:r>
        <w:rPr>
          <w:bCs/>
          <w:color w:val="000000"/>
          <w:sz w:val="28"/>
          <w:szCs w:val="28"/>
        </w:rPr>
      </w:r>
    </w:p>
    <w:p>
      <w:pPr>
        <w:pStyle w:val="626"/>
        <w:ind w:firstLine="539"/>
        <w:jc w:val="both"/>
        <w:rPr>
          <w:bCs/>
          <w:color w:val="000000"/>
          <w:sz w:val="28"/>
          <w:szCs w:val="28"/>
        </w:rPr>
      </w:pPr>
      <w:r>
        <w:rPr>
          <w:bCs/>
          <w:color w:val="000000"/>
          <w:sz w:val="28"/>
          <w:szCs w:val="28"/>
        </w:rPr>
      </w:r>
      <w:r>
        <w:rPr>
          <w:bCs/>
          <w:color w:val="000000"/>
          <w:sz w:val="28"/>
          <w:szCs w:val="28"/>
        </w:rPr>
      </w:r>
    </w:p>
    <w:p>
      <w:pPr>
        <w:pStyle w:val="626"/>
        <w:ind w:firstLine="709"/>
        <w:jc w:val="center"/>
        <w:widowControl w:val="off"/>
        <w:rPr>
          <w:b/>
          <w:color w:val="000000"/>
          <w:sz w:val="28"/>
          <w:szCs w:val="28"/>
        </w:rPr>
      </w:pPr>
      <w:r>
        <w:rPr>
          <w:b/>
          <w:color w:val="000000"/>
          <w:sz w:val="28"/>
          <w:szCs w:val="28"/>
        </w:rPr>
        <w:t xml:space="preserve">3.6. Вариант 2Б. Отнесение земель или земельных участков в составе таких земель к определенной категории земель в случае, если заявителем является юридическое лицо</w:t>
      </w:r>
      <w:r>
        <w:rPr>
          <w:b/>
          <w:color w:val="000000"/>
          <w:sz w:val="28"/>
          <w:szCs w:val="28"/>
        </w:rPr>
      </w:r>
    </w:p>
    <w:p>
      <w:pPr>
        <w:pStyle w:val="626"/>
        <w:ind w:firstLine="709"/>
        <w:jc w:val="both"/>
        <w:widowControl w:val="off"/>
        <w:rPr>
          <w:b/>
          <w:color w:val="000000"/>
          <w:sz w:val="28"/>
          <w:szCs w:val="28"/>
        </w:rPr>
      </w:pPr>
      <w:r>
        <w:rPr>
          <w:color w:val="000000"/>
          <w:sz w:val="28"/>
          <w:szCs w:val="28"/>
        </w:rPr>
        <w:t xml:space="preserve">3.6.1. Вариант Услуги включает в себя следующие административные процедуры:</w:t>
      </w:r>
      <w:r>
        <w:rPr>
          <w:b/>
          <w:color w:val="000000"/>
          <w:sz w:val="28"/>
          <w:szCs w:val="28"/>
        </w:rPr>
      </w:r>
      <w:r>
        <w:rPr>
          <w:b/>
          <w:color w:val="000000"/>
          <w:sz w:val="28"/>
          <w:szCs w:val="28"/>
        </w:rPr>
      </w:r>
    </w:p>
    <w:p>
      <w:pPr>
        <w:pStyle w:val="626"/>
        <w:ind w:firstLine="709"/>
        <w:jc w:val="both"/>
        <w:widowControl w:val="off"/>
        <w:rPr>
          <w:color w:val="000000"/>
          <w:sz w:val="28"/>
          <w:szCs w:val="28"/>
        </w:rPr>
      </w:pPr>
      <w:r>
        <w:rPr>
          <w:color w:val="000000"/>
          <w:sz w:val="28"/>
          <w:szCs w:val="28"/>
        </w:rPr>
        <w:t xml:space="preserve">1) Прием (получение) и регистрация запроса и иных документов, необходимых для предоставления Услуги;</w:t>
      </w:r>
      <w:r>
        <w:rPr>
          <w:color w:val="000000"/>
          <w:sz w:val="28"/>
          <w:szCs w:val="28"/>
        </w:rPr>
      </w:r>
    </w:p>
    <w:p>
      <w:pPr>
        <w:pStyle w:val="626"/>
        <w:ind w:firstLine="709"/>
        <w:jc w:val="both"/>
        <w:tabs>
          <w:tab w:val="left" w:pos="7980" w:leader="none"/>
        </w:tabs>
        <w:rPr>
          <w:color w:val="000000"/>
          <w:sz w:val="28"/>
          <w:szCs w:val="28"/>
        </w:rPr>
      </w:pPr>
      <w:r>
        <w:rPr>
          <w:color w:val="000000"/>
          <w:sz w:val="28"/>
          <w:szCs w:val="28"/>
        </w:rPr>
        <w:t xml:space="preserve">2) Межведомственное информационное взаимодействие;</w:t>
      </w:r>
      <w:r>
        <w:rPr>
          <w:color w:val="000000"/>
          <w:sz w:val="28"/>
          <w:szCs w:val="28"/>
        </w:rPr>
      </w:r>
    </w:p>
    <w:p>
      <w:pPr>
        <w:pStyle w:val="626"/>
        <w:ind w:firstLine="709"/>
        <w:jc w:val="both"/>
        <w:widowControl w:val="off"/>
        <w:rPr>
          <w:color w:val="000000"/>
          <w:sz w:val="28"/>
          <w:szCs w:val="28"/>
        </w:rPr>
      </w:pPr>
      <w:r>
        <w:rPr>
          <w:color w:val="000000"/>
          <w:sz w:val="28"/>
          <w:szCs w:val="28"/>
        </w:rPr>
        <w:t xml:space="preserve">3) Принятие решения о предоставлении (об отказе в предоставлении) Услуги;</w:t>
      </w:r>
      <w:r>
        <w:rPr>
          <w:color w:val="000000"/>
          <w:sz w:val="28"/>
          <w:szCs w:val="28"/>
        </w:rPr>
      </w:r>
    </w:p>
    <w:p>
      <w:pPr>
        <w:pStyle w:val="626"/>
        <w:ind w:firstLine="709"/>
        <w:jc w:val="both"/>
        <w:widowControl w:val="off"/>
        <w:rPr>
          <w:color w:val="000000"/>
          <w:sz w:val="28"/>
          <w:szCs w:val="28"/>
        </w:rPr>
      </w:pPr>
      <w:r>
        <w:rPr>
          <w:color w:val="000000"/>
          <w:sz w:val="28"/>
          <w:szCs w:val="28"/>
        </w:rPr>
        <w:t xml:space="preserve">4) Предоставление результата Услуги.</w:t>
      </w:r>
      <w:r>
        <w:rPr>
          <w:color w:val="000000"/>
          <w:sz w:val="28"/>
          <w:szCs w:val="28"/>
        </w:rPr>
      </w:r>
    </w:p>
    <w:p>
      <w:pPr>
        <w:pStyle w:val="626"/>
        <w:ind w:firstLine="709"/>
        <w:jc w:val="both"/>
        <w:widowControl w:val="off"/>
        <w:rPr>
          <w:color w:val="000000"/>
          <w:sz w:val="28"/>
          <w:szCs w:val="28"/>
        </w:rPr>
      </w:pPr>
      <w:r>
        <w:rPr>
          <w:color w:val="000000"/>
          <w:sz w:val="28"/>
          <w:szCs w:val="28"/>
        </w:rPr>
        <w:t xml:space="preserve">Максимальный срок предоставления услуги 60 календарных дней.</w:t>
      </w:r>
      <w:r>
        <w:rPr>
          <w:color w:val="000000"/>
          <w:sz w:val="28"/>
          <w:szCs w:val="28"/>
        </w:rPr>
      </w:r>
    </w:p>
    <w:p>
      <w:pPr>
        <w:pStyle w:val="626"/>
        <w:ind w:firstLine="709"/>
        <w:jc w:val="both"/>
        <w:widowControl w:val="off"/>
        <w:rPr>
          <w:color w:val="000000"/>
          <w:sz w:val="28"/>
          <w:szCs w:val="28"/>
        </w:rPr>
      </w:pPr>
      <w:r>
        <w:rPr>
          <w:color w:val="000000"/>
          <w:sz w:val="28"/>
          <w:szCs w:val="28"/>
        </w:rPr>
      </w:r>
      <w:r>
        <w:rPr>
          <w:color w:val="000000"/>
          <w:sz w:val="28"/>
          <w:szCs w:val="28"/>
        </w:rPr>
      </w:r>
    </w:p>
    <w:p>
      <w:pPr>
        <w:pStyle w:val="626"/>
        <w:ind w:firstLine="709"/>
        <w:jc w:val="center"/>
        <w:widowControl w:val="off"/>
        <w:rPr>
          <w:b/>
          <w:color w:val="000000"/>
          <w:sz w:val="28"/>
          <w:szCs w:val="28"/>
        </w:rPr>
      </w:pPr>
      <w:r>
        <w:rPr>
          <w:b/>
          <w:color w:val="000000"/>
          <w:sz w:val="28"/>
          <w:szCs w:val="28"/>
        </w:rPr>
        <w:t xml:space="preserve">3.6.</w:t>
      </w:r>
      <w:r>
        <w:rPr>
          <w:b/>
          <w:color w:val="000000"/>
          <w:sz w:val="28"/>
          <w:szCs w:val="28"/>
        </w:rPr>
        <w:t xml:space="preserve">2</w:t>
      </w:r>
      <w:r>
        <w:rPr>
          <w:b/>
          <w:color w:val="000000"/>
          <w:sz w:val="28"/>
          <w:szCs w:val="28"/>
        </w:rPr>
        <w:t xml:space="preserve">. Прием запроса и документов</w:t>
        <w:br w:type="textWrapping" w:clear="all"/>
        <w:t xml:space="preserve">и (или) информации, необходимых для предоставления Услуги</w:t>
      </w:r>
      <w:r>
        <w:rPr>
          <w:b/>
          <w:color w:val="000000"/>
          <w:sz w:val="28"/>
          <w:szCs w:val="28"/>
        </w:rPr>
      </w:r>
    </w:p>
    <w:p>
      <w:pPr>
        <w:pStyle w:val="626"/>
        <w:ind w:firstLine="709"/>
        <w:jc w:val="both"/>
        <w:widowControl w:val="off"/>
        <w:rPr>
          <w:color w:val="000000"/>
          <w:sz w:val="28"/>
          <w:szCs w:val="28"/>
        </w:rPr>
      </w:pPr>
      <w:r>
        <w:rPr>
          <w:color w:val="000000"/>
          <w:sz w:val="28"/>
          <w:szCs w:val="28"/>
        </w:rPr>
        <w:t xml:space="preserve">3.6.</w:t>
      </w:r>
      <w:r>
        <w:rPr>
          <w:color w:val="000000"/>
          <w:sz w:val="28"/>
          <w:szCs w:val="28"/>
        </w:rPr>
        <w:t xml:space="preserve">2</w:t>
      </w:r>
      <w:r>
        <w:rPr>
          <w:color w:val="000000"/>
          <w:sz w:val="28"/>
          <w:szCs w:val="28"/>
        </w:rPr>
        <w:t xml:space="preserve">.1. Основанием начала выполнения административной процедуры является поступление от заявителя запроса и иных документов, необходимых</w:t>
      </w:r>
      <w:r>
        <w:rPr>
          <w:color w:val="000000"/>
          <w:sz w:val="28"/>
          <w:szCs w:val="28"/>
        </w:rPr>
        <w:br w:type="textWrapping" w:clear="all"/>
        <w:t xml:space="preserve">для предоставления Услуги.</w:t>
      </w:r>
      <w:r>
        <w:rPr>
          <w:color w:val="000000"/>
          <w:sz w:val="28"/>
          <w:szCs w:val="28"/>
        </w:rPr>
      </w:r>
    </w:p>
    <w:p>
      <w:pPr>
        <w:pStyle w:val="626"/>
        <w:ind w:firstLine="709"/>
        <w:jc w:val="both"/>
        <w:widowControl w:val="off"/>
        <w:rPr>
          <w:color w:val="000000"/>
          <w:sz w:val="28"/>
          <w:szCs w:val="28"/>
        </w:rPr>
      </w:pPr>
      <w:r>
        <w:rPr>
          <w:color w:val="000000"/>
          <w:sz w:val="28"/>
          <w:szCs w:val="28"/>
        </w:rPr>
        <w:t xml:space="preserve">3.6.</w:t>
      </w:r>
      <w:r>
        <w:rPr>
          <w:color w:val="000000"/>
          <w:sz w:val="28"/>
          <w:szCs w:val="28"/>
        </w:rPr>
        <w:t xml:space="preserve">2</w:t>
      </w:r>
      <w:r>
        <w:rPr>
          <w:color w:val="000000"/>
          <w:sz w:val="28"/>
          <w:szCs w:val="28"/>
        </w:rPr>
        <w:t xml:space="preserve">.2.</w:t>
      </w:r>
      <w:r>
        <w:rPr>
          <w:b/>
          <w:color w:val="000000"/>
          <w:sz w:val="28"/>
          <w:szCs w:val="28"/>
        </w:rPr>
        <w:t xml:space="preserve"> </w:t>
      </w:r>
      <w:r>
        <w:rPr>
          <w:color w:val="000000"/>
          <w:sz w:val="28"/>
          <w:szCs w:val="28"/>
        </w:rPr>
        <w:t xml:space="preserve">Для получения Услуги заявитель представляет в администрацию Вейделеского района заявление по форме согласно </w:t>
      </w:r>
      <w:r>
        <w:rPr>
          <w:color w:val="000000"/>
          <w:sz w:val="28"/>
          <w:szCs w:val="28"/>
        </w:rPr>
        <w:fldChar w:fldCharType="begin"/>
      </w:r>
      <w:r>
        <w:rPr>
          <w:color w:val="000000"/>
          <w:sz w:val="28"/>
          <w:szCs w:val="28"/>
        </w:rPr>
        <w:instrText xml:space="preserve"> HYPERLINK \l "sub_12000" \o "#sub_12000" </w:instrText>
      </w:r>
      <w:r>
        <w:rPr>
          <w:color w:val="000000"/>
          <w:sz w:val="28"/>
          <w:szCs w:val="28"/>
        </w:rPr>
        <w:fldChar w:fldCharType="separate"/>
      </w:r>
      <w:r>
        <w:rPr>
          <w:color w:val="000000"/>
          <w:sz w:val="28"/>
          <w:szCs w:val="28"/>
        </w:rPr>
        <w:t xml:space="preserve">приложению № </w:t>
      </w:r>
      <w:r>
        <w:rPr>
          <w:color w:val="000000"/>
          <w:sz w:val="28"/>
          <w:szCs w:val="28"/>
        </w:rPr>
        <w:fldChar w:fldCharType="end"/>
      </w:r>
      <w:r>
        <w:rPr>
          <w:color w:val="000000"/>
          <w:sz w:val="28"/>
          <w:szCs w:val="28"/>
        </w:rPr>
        <w:t xml:space="preserve">6 к Административному регламенту, а также следующие документы:</w:t>
      </w:r>
      <w:r>
        <w:rPr>
          <w:color w:val="000000"/>
          <w:sz w:val="28"/>
          <w:szCs w:val="28"/>
        </w:rPr>
      </w:r>
    </w:p>
    <w:p>
      <w:pPr>
        <w:pStyle w:val="626"/>
        <w:ind w:firstLine="709"/>
        <w:jc w:val="both"/>
        <w:rPr>
          <w:bCs/>
          <w:color w:val="000000"/>
          <w:sz w:val="28"/>
          <w:szCs w:val="28"/>
        </w:rPr>
      </w:pPr>
      <w:r>
        <w:rPr>
          <w:bCs/>
          <w:color w:val="000000"/>
          <w:sz w:val="28"/>
          <w:szCs w:val="28"/>
        </w:rPr>
        <w:t xml:space="preserve">1) документ, подтверждающий соответствующие полномочия представителя заявителя (в случае если с ходатайством обратился представитель заявителя); </w:t>
      </w:r>
      <w:r>
        <w:rPr>
          <w:bCs/>
          <w:color w:val="000000"/>
          <w:sz w:val="28"/>
          <w:szCs w:val="28"/>
        </w:rPr>
      </w:r>
    </w:p>
    <w:p>
      <w:pPr>
        <w:pStyle w:val="626"/>
        <w:ind w:firstLine="709"/>
        <w:jc w:val="both"/>
        <w:rPr>
          <w:bCs/>
          <w:color w:val="000000"/>
          <w:sz w:val="28"/>
          <w:szCs w:val="28"/>
        </w:rPr>
      </w:pPr>
      <w:r>
        <w:rPr>
          <w:bCs/>
          <w:color w:val="000000"/>
          <w:sz w:val="28"/>
          <w:szCs w:val="28"/>
        </w:rPr>
        <w:t xml:space="preserve">2) согласие правообладателя земельного участка на перевод земельного участка из состава земель одной категории в другую, за исключением случаев, если правообладател</w:t>
      </w:r>
      <w:r>
        <w:rPr>
          <w:bCs/>
          <w:color w:val="000000"/>
          <w:sz w:val="28"/>
          <w:szCs w:val="28"/>
        </w:rPr>
        <w:t xml:space="preserve">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r>
        <w:rPr>
          <w:bCs/>
          <w:color w:val="000000"/>
          <w:sz w:val="28"/>
          <w:szCs w:val="28"/>
        </w:rPr>
      </w:r>
    </w:p>
    <w:p>
      <w:pPr>
        <w:pStyle w:val="626"/>
        <w:ind w:firstLine="709"/>
        <w:jc w:val="both"/>
        <w:rPr>
          <w:bCs/>
          <w:color w:val="000000"/>
          <w:sz w:val="28"/>
          <w:szCs w:val="28"/>
        </w:rPr>
      </w:pPr>
      <w:r>
        <w:rPr>
          <w:bCs/>
          <w:color w:val="000000"/>
          <w:sz w:val="28"/>
          <w:szCs w:val="28"/>
        </w:rPr>
        <w:t xml:space="preserve">3) эскизное архитектурно-планировочное решение (в случае перевода земельного участка для целей, связанных со строительством, за исключением жилищного);</w:t>
      </w:r>
      <w:r>
        <w:rPr>
          <w:bCs/>
          <w:color w:val="000000"/>
          <w:sz w:val="28"/>
          <w:szCs w:val="28"/>
        </w:rPr>
      </w:r>
    </w:p>
    <w:p>
      <w:pPr>
        <w:pStyle w:val="626"/>
        <w:ind w:firstLine="709"/>
        <w:jc w:val="both"/>
        <w:rPr>
          <w:bCs/>
          <w:color w:val="000000"/>
          <w:sz w:val="28"/>
          <w:szCs w:val="28"/>
        </w:rPr>
      </w:pPr>
      <w:r>
        <w:rPr>
          <w:bCs/>
          <w:color w:val="000000"/>
          <w:sz w:val="28"/>
          <w:szCs w:val="28"/>
        </w:rPr>
        <w:t xml:space="preserve">4) план границ горного отвода, акты передачи ранее рекультивированных участков карьера, график восстановления нарушенных земель (в случае перевода земельных участков с целью дальнейшего предоставления для разработки месторождений полезных ископаемых).</w:t>
      </w:r>
      <w:r>
        <w:rPr>
          <w:bCs/>
          <w:color w:val="000000"/>
          <w:sz w:val="28"/>
          <w:szCs w:val="28"/>
        </w:rPr>
      </w:r>
    </w:p>
    <w:p>
      <w:pPr>
        <w:pStyle w:val="626"/>
        <w:ind w:firstLine="709"/>
        <w:jc w:val="both"/>
        <w:rPr>
          <w:bCs/>
          <w:color w:val="000000"/>
          <w:sz w:val="28"/>
          <w:szCs w:val="28"/>
        </w:rPr>
      </w:pPr>
      <w:r>
        <w:rPr>
          <w:bCs/>
          <w:color w:val="000000"/>
          <w:sz w:val="28"/>
          <w:szCs w:val="28"/>
        </w:rPr>
        <w:t xml:space="preserve">5) заключение отдела геологии и лицензирования по Белгородской области об отсутствии полезных ископаемых в недрах под земельным </w:t>
      </w:r>
      <w:r>
        <w:rPr>
          <w:bCs/>
          <w:color w:val="000000"/>
          <w:sz w:val="28"/>
          <w:szCs w:val="28"/>
        </w:rPr>
        <w:t xml:space="preserve">участком, перевод которого предполагается осуществить в другую категорию земель, а при наличии полезных ископаемых в недрах под </w:t>
      </w:r>
      <w:r>
        <w:rPr>
          <w:bCs/>
          <w:color w:val="000000"/>
          <w:sz w:val="28"/>
          <w:szCs w:val="28"/>
        </w:rPr>
        <w:t xml:space="preserve">земельным участком - заверенная копия разрешения на осуществление застройки площадей залегания полезных ископаемых, а также размещение в местах их залегания подземных сооружений (в случае перевода земельного участка для целей, связанных со строительством);</w:t>
      </w:r>
      <w:r>
        <w:rPr>
          <w:bCs/>
          <w:color w:val="000000"/>
          <w:sz w:val="28"/>
          <w:szCs w:val="28"/>
        </w:rPr>
      </w:r>
    </w:p>
    <w:p>
      <w:pPr>
        <w:pStyle w:val="626"/>
        <w:ind w:firstLine="709"/>
        <w:jc w:val="both"/>
        <w:rPr>
          <w:bCs/>
          <w:color w:val="000000"/>
          <w:sz w:val="28"/>
          <w:szCs w:val="28"/>
        </w:rPr>
      </w:pPr>
      <w:r>
        <w:rPr>
          <w:bCs/>
          <w:color w:val="000000"/>
          <w:sz w:val="28"/>
          <w:szCs w:val="28"/>
        </w:rPr>
        <w:t xml:space="preserve">6) заверенная копия письменного согласия владельца автомобильной дороги на строитель</w:t>
      </w:r>
      <w:r>
        <w:rPr>
          <w:bCs/>
          <w:color w:val="000000"/>
          <w:sz w:val="28"/>
          <w:szCs w:val="28"/>
        </w:rPr>
        <w:t xml:space="preserve">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выданного в соответствии с требованиями Федерального </w:t>
      </w:r>
      <w:r>
        <w:rPr>
          <w:rStyle w:val="638"/>
          <w:bCs/>
          <w:color w:val="000000"/>
          <w:sz w:val="28"/>
          <w:szCs w:val="28"/>
          <w:u w:val="none"/>
        </w:rPr>
        <w:fldChar w:fldCharType="begin"/>
      </w:r>
      <w:r>
        <w:rPr>
          <w:rStyle w:val="638"/>
          <w:bCs/>
          <w:color w:val="000000"/>
          <w:sz w:val="28"/>
          <w:szCs w:val="28"/>
          <w:u w:val="none"/>
        </w:rPr>
        <w:instrText xml:space="preserve"> HYPERLINK "</w:instrText>
      </w:r>
      <w:r>
        <w:rPr>
          <w:rStyle w:val="638"/>
          <w:bCs/>
          <w:color w:val="000000"/>
          <w:sz w:val="28"/>
          <w:szCs w:val="28"/>
          <w:u w:val="none"/>
        </w:rPr>
        <w:instrText xml:space="preserve">consultantplus://offline/ref=5A932B164AE80D0E94277883B8CEFE2684F3192916A506A3713A058012E29E55ED9ECA169EFBA41F7907C815E7e8A1K" \o "consultantplus://offline/ref=5A932B164AE80D0E94277883B8CEFE2684F3192916A506A3713A058012E29E55ED9ECA169EFBA41F7907C815E7e8A1K" </w:instrText>
      </w:r>
      <w:r>
        <w:rPr>
          <w:rStyle w:val="638"/>
          <w:bCs/>
          <w:color w:val="000000"/>
          <w:sz w:val="28"/>
          <w:szCs w:val="28"/>
          <w:u w:val="none"/>
        </w:rPr>
        <w:fldChar w:fldCharType="separate"/>
      </w:r>
      <w:r>
        <w:rPr>
          <w:rStyle w:val="638"/>
          <w:bCs/>
          <w:color w:val="000000"/>
          <w:sz w:val="28"/>
          <w:szCs w:val="28"/>
          <w:u w:val="none"/>
        </w:rPr>
        <w:t xml:space="preserve">закона</w:t>
      </w:r>
      <w:r>
        <w:rPr>
          <w:rStyle w:val="638"/>
          <w:bCs/>
          <w:color w:val="000000"/>
          <w:sz w:val="28"/>
          <w:szCs w:val="28"/>
          <w:u w:val="none"/>
        </w:rPr>
        <w:fldChar w:fldCharType="end"/>
      </w:r>
      <w:r>
        <w:rPr>
          <w:bCs/>
          <w:color w:val="000000"/>
          <w:sz w:val="28"/>
          <w:szCs w:val="28"/>
        </w:rPr>
        <w:t xml:space="preserve"> от 8 ноября 2007 года № 257-ФЗ «Об автомобильных дорогах и о дорожной деят</w:t>
      </w:r>
      <w:r>
        <w:rPr>
          <w:bCs/>
          <w:color w:val="000000"/>
          <w:sz w:val="28"/>
          <w:szCs w:val="28"/>
        </w:rPr>
        <w:t xml:space="preserve">ельности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 в границах придорожной полосы автомобильной дороги, для целей, связанных со строительством);</w:t>
      </w:r>
      <w:r>
        <w:rPr>
          <w:bCs/>
          <w:color w:val="000000"/>
          <w:sz w:val="28"/>
          <w:szCs w:val="28"/>
        </w:rPr>
      </w:r>
    </w:p>
    <w:p>
      <w:pPr>
        <w:pStyle w:val="626"/>
        <w:ind w:firstLine="709"/>
        <w:jc w:val="both"/>
        <w:rPr>
          <w:bCs/>
          <w:color w:val="000000"/>
          <w:sz w:val="28"/>
          <w:szCs w:val="28"/>
        </w:rPr>
      </w:pPr>
      <w:r>
        <w:rPr>
          <w:rStyle w:val="638"/>
          <w:bCs/>
          <w:color w:val="000000"/>
          <w:sz w:val="28"/>
          <w:szCs w:val="28"/>
          <w:u w:val="none"/>
        </w:rPr>
        <w:t xml:space="preserve">7</w:t>
      </w:r>
      <w:r>
        <w:rPr>
          <w:bCs/>
          <w:color w:val="000000"/>
          <w:sz w:val="28"/>
          <w:szCs w:val="28"/>
        </w:rPr>
        <w:t xml:space="preserve">) документ, подтверждающий консервацию земель, резервирование земель, создание особо охраняемой природной территорий, об отнесении земель или земельных участков в составе таких земель к объектам (территории объекта) культурн</w:t>
      </w:r>
      <w:r>
        <w:rPr>
          <w:bCs/>
          <w:color w:val="000000"/>
          <w:sz w:val="28"/>
          <w:szCs w:val="28"/>
        </w:rPr>
        <w:t xml:space="preserve">ого наследия (па</w:t>
      </w:r>
      <w:r>
        <w:rPr>
          <w:bCs/>
          <w:color w:val="000000"/>
          <w:sz w:val="28"/>
          <w:szCs w:val="28"/>
        </w:rPr>
        <w:t xml:space="preserve">мятникам истории и культуры) народов Российской Федерации в отношении испрашиваемой территории в случаях, предусмотренных статьей 7 Федерального закона от 21 декабря 2004 года № 172-ФЗ «О переводе земель или земельных участков из одной категории в другую»;</w:t>
      </w:r>
      <w:r>
        <w:rPr>
          <w:bCs/>
          <w:color w:val="000000"/>
          <w:sz w:val="28"/>
          <w:szCs w:val="28"/>
        </w:rPr>
      </w:r>
    </w:p>
    <w:p>
      <w:pPr>
        <w:pStyle w:val="626"/>
        <w:ind w:firstLine="709"/>
        <w:jc w:val="both"/>
        <w:rPr>
          <w:bCs/>
          <w:color w:val="000000"/>
          <w:sz w:val="28"/>
          <w:szCs w:val="28"/>
        </w:rPr>
      </w:pPr>
      <w:r>
        <w:rPr>
          <w:bCs/>
          <w:color w:val="000000"/>
          <w:sz w:val="28"/>
          <w:szCs w:val="28"/>
        </w:rPr>
        <w:t xml:space="preserve">8) копии правоустанавливающих или правоудостоверяющих документов на земельный участок;</w:t>
      </w:r>
      <w:r>
        <w:rPr>
          <w:bCs/>
          <w:color w:val="000000"/>
          <w:sz w:val="28"/>
          <w:szCs w:val="28"/>
        </w:rPr>
      </w:r>
    </w:p>
    <w:p>
      <w:pPr>
        <w:pStyle w:val="626"/>
        <w:ind w:firstLine="709"/>
        <w:jc w:val="both"/>
        <w:rPr>
          <w:bCs/>
          <w:color w:val="000000"/>
          <w:sz w:val="28"/>
          <w:szCs w:val="28"/>
        </w:rPr>
      </w:pPr>
      <w:r>
        <w:rPr>
          <w:bCs/>
          <w:color w:val="000000"/>
          <w:sz w:val="28"/>
          <w:szCs w:val="28"/>
        </w:rPr>
        <w:t xml:space="preserve">9) копия лицензии на добычу полезных ископаемых;</w:t>
      </w:r>
      <w:r>
        <w:rPr>
          <w:bCs/>
          <w:color w:val="000000"/>
          <w:sz w:val="28"/>
          <w:szCs w:val="28"/>
        </w:rPr>
      </w:r>
    </w:p>
    <w:p>
      <w:pPr>
        <w:pStyle w:val="626"/>
        <w:ind w:firstLine="709"/>
        <w:jc w:val="both"/>
        <w:rPr>
          <w:bCs/>
          <w:color w:val="000000"/>
          <w:sz w:val="28"/>
          <w:szCs w:val="28"/>
        </w:rPr>
      </w:pPr>
      <w:r>
        <w:rPr>
          <w:bCs/>
          <w:color w:val="000000"/>
          <w:sz w:val="28"/>
          <w:szCs w:val="28"/>
        </w:rPr>
        <w:t xml:space="preserve">10) согласие на обработку персональных данных.</w:t>
      </w:r>
      <w:r>
        <w:rPr>
          <w:bCs/>
          <w:color w:val="000000"/>
          <w:sz w:val="28"/>
          <w:szCs w:val="28"/>
        </w:rPr>
      </w:r>
    </w:p>
    <w:p>
      <w:pPr>
        <w:pStyle w:val="626"/>
        <w:ind w:firstLine="709"/>
        <w:jc w:val="both"/>
        <w:widowControl w:val="off"/>
        <w:rPr>
          <w:color w:val="000000"/>
          <w:sz w:val="28"/>
          <w:szCs w:val="28"/>
        </w:rPr>
      </w:pPr>
      <w:r>
        <w:rPr>
          <w:color w:val="000000"/>
          <w:sz w:val="28"/>
          <w:szCs w:val="28"/>
        </w:rPr>
        <w:t xml:space="preserve">3.6.</w:t>
      </w:r>
      <w:r>
        <w:rPr>
          <w:color w:val="000000"/>
          <w:sz w:val="28"/>
          <w:szCs w:val="28"/>
        </w:rPr>
        <w:t xml:space="preserve">2</w:t>
      </w:r>
      <w:r>
        <w:rPr>
          <w:color w:val="000000"/>
          <w:sz w:val="28"/>
          <w:szCs w:val="28"/>
        </w:rPr>
        <w:t xml:space="preserve">.3. Документы, необходимые для предоста</w:t>
      </w:r>
      <w:r>
        <w:rPr>
          <w:color w:val="000000"/>
          <w:sz w:val="28"/>
          <w:szCs w:val="28"/>
        </w:rPr>
        <w:t xml:space="preserve">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 указаны в п. 2.6.2 настоящего Административного регламента.</w:t>
      </w:r>
      <w:r>
        <w:rPr>
          <w:color w:val="000000"/>
          <w:sz w:val="28"/>
          <w:szCs w:val="28"/>
        </w:rPr>
      </w:r>
    </w:p>
    <w:p>
      <w:pPr>
        <w:pStyle w:val="626"/>
        <w:ind w:firstLine="709"/>
        <w:jc w:val="both"/>
        <w:rPr>
          <w:color w:val="000000"/>
          <w:sz w:val="28"/>
          <w:szCs w:val="28"/>
        </w:rPr>
      </w:pPr>
      <w:r>
        <w:rPr>
          <w:color w:val="000000"/>
          <w:sz w:val="28"/>
          <w:szCs w:val="28"/>
        </w:rPr>
        <w:t xml:space="preserve">3.6.</w:t>
      </w:r>
      <w:r>
        <w:rPr>
          <w:color w:val="000000"/>
          <w:sz w:val="28"/>
          <w:szCs w:val="28"/>
        </w:rPr>
        <w:t xml:space="preserve">2</w:t>
      </w:r>
      <w:r>
        <w:rPr>
          <w:color w:val="000000"/>
          <w:sz w:val="28"/>
          <w:szCs w:val="28"/>
        </w:rPr>
        <w:t xml:space="preserve">.4. Способами установления личности (идентификации) заявителя (представителя заявителя) являются: </w:t>
      </w:r>
      <w:r>
        <w:rPr>
          <w:bCs/>
          <w:color w:val="000000"/>
          <w:sz w:val="28"/>
          <w:szCs w:val="28"/>
        </w:rPr>
        <w:t xml:space="preserve">предъявление</w:t>
      </w:r>
      <w:r>
        <w:rPr>
          <w:b/>
          <w:bCs/>
          <w:color w:val="000000"/>
          <w:sz w:val="28"/>
          <w:szCs w:val="28"/>
        </w:rPr>
        <w:t xml:space="preserve"> </w:t>
      </w:r>
      <w:r>
        <w:rPr>
          <w:color w:val="000000"/>
          <w:sz w:val="28"/>
          <w:szCs w:val="28"/>
        </w:rPr>
        <w:t xml:space="preserve">заявителем</w:t>
      </w:r>
      <w:r>
        <w:rPr>
          <w:b/>
          <w:bCs/>
          <w:color w:val="000000"/>
          <w:sz w:val="28"/>
          <w:szCs w:val="28"/>
        </w:rPr>
        <w:t xml:space="preserve"> </w:t>
      </w:r>
      <w:r>
        <w:rPr>
          <w:color w:val="000000"/>
          <w:sz w:val="28"/>
          <w:szCs w:val="28"/>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r>
        <w:rPr>
          <w:color w:val="000000"/>
          <w:sz w:val="28"/>
          <w:szCs w:val="28"/>
        </w:rPr>
      </w:r>
    </w:p>
    <w:p>
      <w:pPr>
        <w:pStyle w:val="626"/>
        <w:ind w:firstLine="709"/>
        <w:jc w:val="both"/>
        <w:rPr>
          <w:color w:val="000000"/>
          <w:sz w:val="28"/>
          <w:szCs w:val="28"/>
        </w:rPr>
      </w:pPr>
      <w:r>
        <w:rPr>
          <w:color w:val="000000"/>
          <w:sz w:val="28"/>
          <w:szCs w:val="28"/>
        </w:rPr>
        <w:t xml:space="preserve">3.6.2</w:t>
      </w:r>
      <w:r>
        <w:rPr>
          <w:color w:val="000000"/>
          <w:sz w:val="28"/>
          <w:szCs w:val="28"/>
        </w:rPr>
        <w:t xml:space="preserve">.5. Основания для отказа в приеме документов у заявителя указаны в п. 2.7.1 настоящего административного регламента.</w:t>
      </w:r>
      <w:r>
        <w:rPr>
          <w:color w:val="000000"/>
          <w:sz w:val="28"/>
          <w:szCs w:val="28"/>
        </w:rPr>
      </w:r>
    </w:p>
    <w:p>
      <w:pPr>
        <w:pStyle w:val="626"/>
        <w:ind w:firstLine="709"/>
        <w:jc w:val="both"/>
        <w:rPr>
          <w:color w:val="000000"/>
          <w:sz w:val="28"/>
          <w:szCs w:val="28"/>
        </w:rPr>
      </w:pPr>
      <w:r>
        <w:rPr>
          <w:color w:val="000000"/>
          <w:sz w:val="28"/>
          <w:szCs w:val="28"/>
        </w:rPr>
        <w:t xml:space="preserve">3.6.2</w:t>
      </w:r>
      <w:r>
        <w:rPr>
          <w:color w:val="000000"/>
          <w:sz w:val="28"/>
          <w:szCs w:val="28"/>
        </w:rPr>
        <w:t xml:space="preserve">.6. Орган, предоставляющий Услугу, и органы участвующие в приеме запроса о предоставлении Услуги: Уполномоченный орган и МФЦ.</w:t>
      </w:r>
      <w:r>
        <w:rPr>
          <w:color w:val="000000"/>
          <w:sz w:val="28"/>
          <w:szCs w:val="28"/>
        </w:rPr>
      </w:r>
    </w:p>
    <w:p>
      <w:pPr>
        <w:pStyle w:val="626"/>
        <w:ind w:firstLine="709"/>
        <w:jc w:val="both"/>
        <w:rPr>
          <w:color w:val="000000"/>
          <w:sz w:val="28"/>
          <w:szCs w:val="28"/>
        </w:rPr>
      </w:pPr>
      <w:r>
        <w:rPr>
          <w:color w:val="000000"/>
          <w:sz w:val="28"/>
          <w:szCs w:val="28"/>
        </w:rPr>
        <w:t xml:space="preserve">3.6.</w:t>
      </w:r>
      <w:r>
        <w:rPr>
          <w:color w:val="000000"/>
          <w:sz w:val="28"/>
          <w:szCs w:val="28"/>
        </w:rPr>
        <w:t xml:space="preserve">2</w:t>
      </w:r>
      <w:r>
        <w:rPr>
          <w:color w:val="000000"/>
          <w:sz w:val="28"/>
          <w:szCs w:val="28"/>
        </w:rPr>
        <w:t xml:space="preserve">.7. Прием заявления и документов, необходимых для </w:t>
      </w:r>
      <w:r>
        <w:rPr>
          <w:color w:val="000000"/>
          <w:sz w:val="28"/>
          <w:szCs w:val="28"/>
        </w:rPr>
        <w:t xml:space="preserve">предоставления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электронной почты органа предоставляющего Услугу.</w:t>
      </w:r>
      <w:r>
        <w:rPr>
          <w:color w:val="000000"/>
          <w:sz w:val="28"/>
          <w:szCs w:val="28"/>
        </w:rPr>
      </w:r>
    </w:p>
    <w:p>
      <w:pPr>
        <w:pStyle w:val="626"/>
        <w:ind w:firstLine="709"/>
        <w:jc w:val="both"/>
        <w:rPr>
          <w:color w:val="000000"/>
          <w:sz w:val="28"/>
          <w:szCs w:val="28"/>
        </w:rPr>
      </w:pPr>
      <w:r>
        <w:rPr>
          <w:color w:val="000000"/>
          <w:sz w:val="28"/>
          <w:szCs w:val="28"/>
        </w:rPr>
        <w:t xml:space="preserve">3.6.</w:t>
      </w:r>
      <w:r>
        <w:rPr>
          <w:color w:val="000000"/>
          <w:sz w:val="28"/>
          <w:szCs w:val="28"/>
        </w:rPr>
        <w:t xml:space="preserve">2</w:t>
      </w:r>
      <w:r>
        <w:rPr>
          <w:color w:val="000000"/>
          <w:sz w:val="28"/>
          <w:szCs w:val="28"/>
        </w:rPr>
        <w:t xml:space="preserve">.8. Срок регистрации запроса и документов, необходимых</w:t>
        <w:br w:type="textWrapping" w:clear="all"/>
        <w:t xml:space="preserve">для предоставления Услуги, в органе, предоставляющем Услугу, или в МФЦ составляет 1 рабочий день.</w:t>
      </w:r>
      <w:r>
        <w:rPr>
          <w:color w:val="000000"/>
          <w:sz w:val="28"/>
          <w:szCs w:val="28"/>
        </w:rPr>
      </w:r>
    </w:p>
    <w:p>
      <w:pPr>
        <w:pStyle w:val="626"/>
        <w:ind w:firstLine="709"/>
        <w:jc w:val="both"/>
        <w:rPr>
          <w:color w:val="000000"/>
          <w:sz w:val="28"/>
          <w:szCs w:val="28"/>
        </w:rPr>
      </w:pPr>
      <w:r>
        <w:rPr>
          <w:color w:val="000000"/>
          <w:sz w:val="28"/>
          <w:szCs w:val="28"/>
        </w:rPr>
      </w:r>
      <w:r>
        <w:rPr>
          <w:color w:val="000000"/>
          <w:sz w:val="28"/>
          <w:szCs w:val="28"/>
        </w:rPr>
      </w:r>
    </w:p>
    <w:p>
      <w:pPr>
        <w:pStyle w:val="626"/>
        <w:ind w:firstLine="720"/>
        <w:jc w:val="center"/>
        <w:tabs>
          <w:tab w:val="left" w:pos="7980" w:leader="none"/>
        </w:tabs>
        <w:rPr>
          <w:b/>
          <w:color w:val="000000"/>
          <w:sz w:val="28"/>
          <w:szCs w:val="28"/>
        </w:rPr>
      </w:pPr>
      <w:r>
        <w:rPr>
          <w:b/>
          <w:color w:val="000000"/>
          <w:sz w:val="28"/>
          <w:szCs w:val="28"/>
        </w:rPr>
        <w:t xml:space="preserve">3.6.</w:t>
      </w:r>
      <w:r>
        <w:rPr>
          <w:b/>
          <w:color w:val="000000"/>
          <w:sz w:val="28"/>
          <w:szCs w:val="28"/>
        </w:rPr>
        <w:t xml:space="preserve">3</w:t>
      </w:r>
      <w:r>
        <w:rPr>
          <w:b/>
          <w:color w:val="000000"/>
          <w:sz w:val="28"/>
          <w:szCs w:val="28"/>
        </w:rPr>
        <w:t xml:space="preserve">. Межведомственное информационное взаимодействие</w:t>
      </w:r>
      <w:r>
        <w:rPr>
          <w:b/>
          <w:color w:val="000000"/>
          <w:sz w:val="28"/>
          <w:szCs w:val="28"/>
          <w:vertAlign w:val="superscript"/>
        </w:rPr>
        <w:t xml:space="preserve"> </w:t>
      </w:r>
      <w:r>
        <w:rPr>
          <w:b/>
          <w:color w:val="000000"/>
          <w:sz w:val="28"/>
          <w:szCs w:val="28"/>
        </w:rPr>
      </w:r>
      <w:r>
        <w:rPr>
          <w:b/>
          <w:color w:val="000000"/>
          <w:sz w:val="28"/>
          <w:szCs w:val="28"/>
        </w:rPr>
      </w:r>
    </w:p>
    <w:p>
      <w:pPr>
        <w:pStyle w:val="626"/>
        <w:ind w:firstLine="709"/>
        <w:jc w:val="both"/>
        <w:widowControl w:val="off"/>
        <w:rPr>
          <w:color w:val="000000"/>
          <w:sz w:val="28"/>
          <w:szCs w:val="28"/>
        </w:rPr>
      </w:pPr>
      <w:r>
        <w:rPr>
          <w:color w:val="000000"/>
          <w:sz w:val="28"/>
          <w:szCs w:val="28"/>
        </w:rPr>
        <w:t xml:space="preserve">3.6.</w:t>
      </w:r>
      <w:r>
        <w:rPr>
          <w:color w:val="000000"/>
          <w:sz w:val="28"/>
          <w:szCs w:val="28"/>
        </w:rPr>
        <w:t xml:space="preserve">3</w:t>
      </w:r>
      <w:r>
        <w:rPr>
          <w:color w:val="000000"/>
          <w:sz w:val="28"/>
          <w:szCs w:val="28"/>
        </w:rPr>
        <w:t xml:space="preserve">.1. Основанием для начала административной процедуры является непредставление заявителем документов (сведений), указанных в </w:t>
      </w:r>
      <w:r>
        <w:rPr>
          <w:color w:val="000000"/>
          <w:sz w:val="28"/>
          <w:szCs w:val="28"/>
        </w:rPr>
        <w:fldChar w:fldCharType="begin"/>
      </w:r>
      <w:r>
        <w:rPr>
          <w:color w:val="000000"/>
          <w:sz w:val="28"/>
          <w:szCs w:val="28"/>
        </w:rPr>
        <w:instrText xml:space="preserve"> HYP</w:instrText>
      </w:r>
      <w:r>
        <w:rPr>
          <w:color w:val="000000"/>
          <w:sz w:val="28"/>
          <w:szCs w:val="28"/>
        </w:rPr>
        <w:instrText xml:space="preserve">ERLINK "consultantplus://offline/ref=521E78BADC502103F61942CE39284A61A5E7403F98C18227F4ADA3301697F29F60067ADAAD6F1B9EC1AF58w4nAQ" \o "consultantplus://offline/ref=521E78BADC502103F61942CE39284A61A5E7403F98C18227F4ADA3301697F29F60067ADAAD6F1B9EC1AF58w4nAQ" </w:instrText>
      </w:r>
      <w:r>
        <w:rPr>
          <w:color w:val="000000"/>
          <w:sz w:val="28"/>
          <w:szCs w:val="28"/>
        </w:rPr>
        <w:fldChar w:fldCharType="separate"/>
      </w:r>
      <w:r>
        <w:rPr>
          <w:color w:val="000000"/>
          <w:sz w:val="28"/>
          <w:szCs w:val="28"/>
        </w:rPr>
        <w:t xml:space="preserve">пункте </w:t>
      </w:r>
      <w:r>
        <w:rPr>
          <w:color w:val="000000"/>
          <w:sz w:val="28"/>
          <w:szCs w:val="28"/>
        </w:rPr>
        <w:fldChar w:fldCharType="end"/>
      </w:r>
      <w:r>
        <w:rPr>
          <w:color w:val="000000"/>
          <w:sz w:val="28"/>
          <w:szCs w:val="28"/>
        </w:rPr>
        <w:t xml:space="preserve">2.6.2 настоящего Административного регламента, которые он в соответствии с требованиями Закона №210-ФЗ вправе представлять по собственной инициативе. </w:t>
      </w:r>
      <w:r>
        <w:rPr>
          <w:color w:val="000000"/>
          <w:sz w:val="28"/>
          <w:szCs w:val="28"/>
        </w:rPr>
      </w:r>
    </w:p>
    <w:p>
      <w:pPr>
        <w:pStyle w:val="626"/>
        <w:ind w:firstLine="709"/>
        <w:jc w:val="both"/>
        <w:widowControl w:val="off"/>
        <w:rPr>
          <w:color w:val="000000"/>
          <w:sz w:val="28"/>
          <w:szCs w:val="28"/>
        </w:rPr>
      </w:pPr>
      <w:r>
        <w:rPr>
          <w:color w:val="000000"/>
          <w:sz w:val="28"/>
          <w:szCs w:val="28"/>
        </w:rPr>
        <w:t xml:space="preserve">3.6.</w:t>
      </w:r>
      <w:r>
        <w:rPr>
          <w:color w:val="000000"/>
          <w:sz w:val="28"/>
          <w:szCs w:val="28"/>
        </w:rPr>
        <w:t xml:space="preserve">3</w:t>
      </w:r>
      <w:r>
        <w:rPr>
          <w:color w:val="000000"/>
          <w:sz w:val="28"/>
          <w:szCs w:val="28"/>
        </w:rPr>
        <w:t xml:space="preserve">.2. Межведомственное информационно</w:t>
      </w:r>
      <w:r>
        <w:rPr>
          <w:color w:val="000000"/>
          <w:sz w:val="28"/>
          <w:szCs w:val="28"/>
        </w:rPr>
        <w:t xml:space="preserve">е взаимодействие осуществляется</w:t>
      </w:r>
      <w:r>
        <w:rPr>
          <w:color w:val="000000"/>
          <w:sz w:val="28"/>
          <w:szCs w:val="28"/>
        </w:rPr>
        <w:t xml:space="preserve"> с:</w:t>
      </w:r>
      <w:r>
        <w:rPr>
          <w:color w:val="000000"/>
          <w:sz w:val="28"/>
          <w:szCs w:val="28"/>
        </w:rPr>
      </w:r>
    </w:p>
    <w:p>
      <w:pPr>
        <w:pStyle w:val="626"/>
        <w:ind w:firstLine="709"/>
        <w:jc w:val="both"/>
        <w:widowControl w:val="off"/>
        <w:rPr>
          <w:color w:val="000000"/>
          <w:sz w:val="28"/>
          <w:szCs w:val="28"/>
        </w:rPr>
      </w:pPr>
      <w:r>
        <w:rPr>
          <w:color w:val="000000"/>
          <w:sz w:val="28"/>
          <w:szCs w:val="28"/>
        </w:rPr>
        <w:t xml:space="preserve">- Федеральной налоговой службой России (выписки из ЕГРЮЛ);</w:t>
      </w:r>
      <w:r>
        <w:rPr>
          <w:color w:val="000000"/>
          <w:sz w:val="28"/>
          <w:szCs w:val="28"/>
        </w:rPr>
      </w:r>
    </w:p>
    <w:p>
      <w:pPr>
        <w:pStyle w:val="626"/>
        <w:ind w:firstLine="709"/>
        <w:jc w:val="both"/>
        <w:widowControl w:val="off"/>
        <w:rPr>
          <w:color w:val="000000"/>
          <w:sz w:val="28"/>
          <w:szCs w:val="28"/>
        </w:rPr>
      </w:pPr>
      <w:r>
        <w:rPr>
          <w:color w:val="000000"/>
          <w:sz w:val="28"/>
          <w:szCs w:val="28"/>
        </w:rPr>
        <w:t xml:space="preserve">- Федеральной службой государственной регистрации, кадастра и картографии (выписки из ЕГРН);</w:t>
      </w:r>
      <w:r>
        <w:rPr>
          <w:color w:val="000000"/>
          <w:sz w:val="28"/>
          <w:szCs w:val="28"/>
        </w:rPr>
      </w:r>
    </w:p>
    <w:p>
      <w:pPr>
        <w:pStyle w:val="626"/>
        <w:ind w:firstLine="709"/>
        <w:jc w:val="both"/>
        <w:widowControl w:val="off"/>
        <w:rPr>
          <w:color w:val="000000"/>
          <w:sz w:val="28"/>
          <w:szCs w:val="28"/>
        </w:rPr>
      </w:pPr>
      <w:r>
        <w:rPr>
          <w:color w:val="000000"/>
          <w:sz w:val="28"/>
          <w:szCs w:val="28"/>
        </w:rPr>
        <w:t xml:space="preserve">- Центрально-Черноземное межрегиональное управление (</w:t>
      </w:r>
      <w:r>
        <w:rPr>
          <w:bCs/>
          <w:color w:val="000000"/>
          <w:sz w:val="28"/>
          <w:szCs w:val="28"/>
        </w:rPr>
        <w:t xml:space="preserve">заключение государственной экологической экспертизы);</w:t>
      </w:r>
      <w:r>
        <w:rPr>
          <w:color w:val="000000"/>
          <w:sz w:val="28"/>
          <w:szCs w:val="28"/>
        </w:rPr>
      </w:r>
      <w:r>
        <w:rPr>
          <w:color w:val="000000"/>
          <w:sz w:val="28"/>
          <w:szCs w:val="28"/>
        </w:rPr>
      </w:r>
    </w:p>
    <w:p>
      <w:pPr>
        <w:pStyle w:val="626"/>
        <w:ind w:firstLine="709"/>
        <w:jc w:val="both"/>
        <w:widowControl w:val="off"/>
        <w:rPr>
          <w:color w:val="000000"/>
          <w:sz w:val="28"/>
          <w:szCs w:val="28"/>
        </w:rPr>
      </w:pPr>
      <w:r>
        <w:rPr>
          <w:color w:val="000000"/>
          <w:sz w:val="28"/>
          <w:szCs w:val="28"/>
        </w:rPr>
        <w:t xml:space="preserve">- Управление архитектуры и градостроительства Белгородской области;</w:t>
      </w:r>
      <w:r>
        <w:rPr>
          <w:color w:val="000000"/>
          <w:sz w:val="28"/>
          <w:szCs w:val="28"/>
        </w:rPr>
      </w:r>
    </w:p>
    <w:p>
      <w:pPr>
        <w:pStyle w:val="626"/>
        <w:ind w:firstLine="709"/>
        <w:jc w:val="both"/>
        <w:widowControl w:val="off"/>
        <w:rPr>
          <w:i/>
          <w:color w:val="000000"/>
          <w:sz w:val="28"/>
          <w:szCs w:val="28"/>
        </w:rPr>
      </w:pPr>
      <w:r>
        <w:rPr>
          <w:color w:val="000000"/>
          <w:sz w:val="28"/>
          <w:szCs w:val="28"/>
        </w:rPr>
        <w:t xml:space="preserve">- органы местного самоуправления</w:t>
      </w:r>
      <w:r>
        <w:rPr>
          <w:i/>
          <w:color w:val="000000"/>
          <w:sz w:val="28"/>
          <w:szCs w:val="28"/>
        </w:rPr>
        <w:t xml:space="preserve">.</w:t>
      </w:r>
      <w:r>
        <w:rPr>
          <w:i/>
          <w:color w:val="000000"/>
          <w:sz w:val="28"/>
          <w:szCs w:val="28"/>
        </w:rPr>
      </w:r>
    </w:p>
    <w:p>
      <w:pPr>
        <w:pStyle w:val="626"/>
        <w:ind w:firstLine="709"/>
        <w:jc w:val="both"/>
        <w:widowControl w:val="off"/>
        <w:rPr>
          <w:color w:val="000000"/>
          <w:sz w:val="28"/>
          <w:szCs w:val="28"/>
        </w:rPr>
      </w:pPr>
      <w:r>
        <w:rPr>
          <w:color w:val="000000"/>
          <w:sz w:val="28"/>
          <w:szCs w:val="28"/>
        </w:rPr>
        <w:t xml:space="preserve">3.6.</w:t>
      </w:r>
      <w:r>
        <w:rPr>
          <w:color w:val="000000"/>
          <w:sz w:val="28"/>
          <w:szCs w:val="28"/>
        </w:rPr>
        <w:t xml:space="preserve">3</w:t>
      </w:r>
      <w:r>
        <w:rPr>
          <w:color w:val="000000"/>
          <w:sz w:val="28"/>
          <w:szCs w:val="28"/>
        </w:rPr>
        <w:t xml:space="preserve">.3. Межведомственный запрос формируется и направляется специалистом отдела уполномоченного органа.</w:t>
      </w:r>
      <w:r>
        <w:rPr>
          <w:color w:val="000000"/>
          <w:sz w:val="28"/>
          <w:szCs w:val="28"/>
        </w:rPr>
      </w:r>
    </w:p>
    <w:p>
      <w:pPr>
        <w:pStyle w:val="626"/>
        <w:ind w:firstLine="709"/>
        <w:jc w:val="both"/>
        <w:rPr>
          <w:color w:val="000000"/>
          <w:sz w:val="28"/>
          <w:szCs w:val="28"/>
        </w:rPr>
      </w:pPr>
      <w:r>
        <w:rPr>
          <w:color w:val="000000"/>
          <w:sz w:val="28"/>
          <w:szCs w:val="28"/>
        </w:rPr>
        <w:t xml:space="preserve">3.6.</w:t>
      </w:r>
      <w:r>
        <w:rPr>
          <w:color w:val="000000"/>
          <w:sz w:val="28"/>
          <w:szCs w:val="28"/>
        </w:rPr>
        <w:t xml:space="preserve">3</w:t>
      </w:r>
      <w:r>
        <w:rPr>
          <w:color w:val="000000"/>
          <w:sz w:val="28"/>
          <w:szCs w:val="28"/>
        </w:rPr>
        <w:t xml:space="preserve">.4. Срок направления межведомственного запроса 5 рабочих дня со дня регистрации запроса о предоставлении Услуги.</w:t>
      </w:r>
      <w:r>
        <w:rPr>
          <w:color w:val="000000"/>
          <w:sz w:val="28"/>
          <w:szCs w:val="28"/>
        </w:rPr>
      </w:r>
    </w:p>
    <w:p>
      <w:pPr>
        <w:pStyle w:val="626"/>
        <w:ind w:firstLine="709"/>
        <w:jc w:val="both"/>
        <w:widowControl w:val="off"/>
        <w:rPr>
          <w:color w:val="000000"/>
          <w:sz w:val="28"/>
          <w:szCs w:val="28"/>
        </w:rPr>
      </w:pPr>
      <w:r>
        <w:rPr>
          <w:color w:val="000000"/>
          <w:sz w:val="28"/>
          <w:szCs w:val="28"/>
        </w:rPr>
        <w:t xml:space="preserve">3.6.</w:t>
      </w:r>
      <w:r>
        <w:rPr>
          <w:color w:val="000000"/>
          <w:sz w:val="28"/>
          <w:szCs w:val="28"/>
        </w:rPr>
        <w:t xml:space="preserve">3</w:t>
      </w:r>
      <w:r>
        <w:rPr>
          <w:color w:val="000000"/>
          <w:sz w:val="28"/>
          <w:szCs w:val="28"/>
        </w:rPr>
        <w:t xml:space="preserve">.5. Срок направления ответа на межведомственный запроса представлении сведений (докуме</w:t>
      </w:r>
      <w:r>
        <w:rPr>
          <w:color w:val="000000"/>
          <w:sz w:val="28"/>
          <w:szCs w:val="28"/>
        </w:rPr>
        <w:t xml:space="preserve">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r>
        <w:rPr>
          <w:color w:val="000000"/>
          <w:sz w:val="28"/>
          <w:szCs w:val="28"/>
        </w:rPr>
      </w:r>
      <w:r>
        <w:rPr>
          <w:color w:val="000000"/>
          <w:sz w:val="28"/>
          <w:szCs w:val="28"/>
        </w:rPr>
      </w:r>
    </w:p>
    <w:p>
      <w:pPr>
        <w:pStyle w:val="626"/>
        <w:ind w:firstLine="709"/>
        <w:jc w:val="both"/>
        <w:widowControl w:val="off"/>
        <w:rPr>
          <w:color w:val="000000"/>
          <w:sz w:val="28"/>
          <w:szCs w:val="28"/>
        </w:rPr>
      </w:pPr>
      <w:r>
        <w:rPr>
          <w:color w:val="000000"/>
          <w:sz w:val="28"/>
          <w:szCs w:val="28"/>
        </w:rPr>
      </w:r>
      <w:r>
        <w:rPr>
          <w:color w:val="000000"/>
          <w:sz w:val="28"/>
          <w:szCs w:val="28"/>
        </w:rPr>
      </w:r>
    </w:p>
    <w:p>
      <w:pPr>
        <w:pStyle w:val="626"/>
        <w:ind w:firstLine="708"/>
        <w:jc w:val="center"/>
        <w:rPr>
          <w:b/>
          <w:sz w:val="28"/>
          <w:szCs w:val="28"/>
        </w:rPr>
      </w:pPr>
      <w:r>
        <w:rPr>
          <w:b/>
          <w:sz w:val="28"/>
          <w:szCs w:val="28"/>
        </w:rPr>
        <w:t xml:space="preserve">3.6</w:t>
      </w:r>
      <w:r>
        <w:rPr>
          <w:b/>
          <w:sz w:val="28"/>
          <w:szCs w:val="28"/>
        </w:rPr>
        <w:t xml:space="preserve">.</w:t>
      </w:r>
      <w:r>
        <w:rPr>
          <w:b/>
          <w:sz w:val="28"/>
          <w:szCs w:val="28"/>
        </w:rPr>
        <w:t xml:space="preserve">4</w:t>
      </w:r>
      <w:r>
        <w:rPr>
          <w:b/>
          <w:sz w:val="28"/>
          <w:szCs w:val="28"/>
        </w:rPr>
        <w:t xml:space="preserve">.</w:t>
      </w:r>
      <w:r>
        <w:rPr>
          <w:b/>
          <w:sz w:val="28"/>
          <w:szCs w:val="28"/>
        </w:rPr>
        <w:t xml:space="preserve"> Приостановление предоставления Услуги</w:t>
      </w:r>
      <w:r>
        <w:rPr>
          <w:b/>
          <w:sz w:val="28"/>
          <w:szCs w:val="28"/>
        </w:rPr>
      </w:r>
    </w:p>
    <w:p>
      <w:pPr>
        <w:pStyle w:val="626"/>
        <w:ind w:firstLine="708"/>
        <w:jc w:val="both"/>
        <w:rPr>
          <w:sz w:val="28"/>
          <w:szCs w:val="28"/>
        </w:rPr>
      </w:pPr>
      <w:r>
        <w:rPr>
          <w:sz w:val="28"/>
          <w:szCs w:val="28"/>
        </w:rPr>
        <w:t xml:space="preserve">3.</w:t>
      </w:r>
      <w:r>
        <w:rPr>
          <w:sz w:val="28"/>
          <w:szCs w:val="28"/>
        </w:rPr>
        <w:t xml:space="preserve">6</w:t>
      </w:r>
      <w:r>
        <w:rPr>
          <w:sz w:val="28"/>
          <w:szCs w:val="28"/>
        </w:rPr>
        <w:t xml:space="preserve">.</w:t>
      </w:r>
      <w:r>
        <w:rPr>
          <w:sz w:val="28"/>
          <w:szCs w:val="28"/>
        </w:rPr>
        <w:t xml:space="preserve">4</w:t>
      </w:r>
      <w:r>
        <w:rPr>
          <w:sz w:val="28"/>
          <w:szCs w:val="28"/>
        </w:rPr>
        <w:t xml:space="preserve">.1</w:t>
      </w:r>
      <w:r>
        <w:rPr>
          <w:sz w:val="28"/>
          <w:szCs w:val="28"/>
        </w:rPr>
        <w:t xml:space="preserve">.</w:t>
      </w:r>
      <w:r>
        <w:rPr>
          <w:sz w:val="28"/>
          <w:szCs w:val="28"/>
        </w:rPr>
        <w:t xml:space="preserve"> Оснований для приостановления предоставления муниципальной услуги законодательством Российск</w:t>
      </w:r>
      <w:r>
        <w:rPr>
          <w:sz w:val="28"/>
          <w:szCs w:val="28"/>
        </w:rPr>
        <w:t xml:space="preserve">ой Федерации не предусмотрено.</w:t>
      </w:r>
      <w:r>
        <w:rPr>
          <w:sz w:val="28"/>
          <w:szCs w:val="28"/>
        </w:rPr>
      </w:r>
    </w:p>
    <w:p>
      <w:pPr>
        <w:pStyle w:val="626"/>
        <w:ind w:firstLine="709"/>
        <w:jc w:val="both"/>
        <w:widowControl w:val="off"/>
        <w:rPr>
          <w:color w:val="000000"/>
          <w:sz w:val="28"/>
          <w:szCs w:val="28"/>
        </w:rPr>
      </w:pPr>
      <w:r>
        <w:rPr>
          <w:color w:val="000000"/>
          <w:sz w:val="28"/>
          <w:szCs w:val="28"/>
        </w:rPr>
      </w:r>
      <w:r>
        <w:rPr>
          <w:color w:val="000000"/>
          <w:sz w:val="28"/>
          <w:szCs w:val="28"/>
        </w:rPr>
      </w:r>
    </w:p>
    <w:p>
      <w:pPr>
        <w:pStyle w:val="626"/>
        <w:ind w:firstLine="540"/>
        <w:jc w:val="center"/>
        <w:widowControl w:val="off"/>
        <w:rPr>
          <w:b/>
          <w:color w:val="000000"/>
          <w:sz w:val="28"/>
          <w:szCs w:val="28"/>
        </w:rPr>
      </w:pPr>
      <w:r>
        <w:rPr>
          <w:b/>
          <w:color w:val="000000"/>
          <w:sz w:val="28"/>
          <w:szCs w:val="28"/>
        </w:rPr>
        <w:t xml:space="preserve">3.6.</w:t>
      </w:r>
      <w:r>
        <w:rPr>
          <w:b/>
          <w:color w:val="000000"/>
          <w:sz w:val="28"/>
          <w:szCs w:val="28"/>
        </w:rPr>
        <w:t xml:space="preserve">5</w:t>
      </w:r>
      <w:r>
        <w:rPr>
          <w:b/>
          <w:color w:val="000000"/>
          <w:sz w:val="28"/>
          <w:szCs w:val="28"/>
        </w:rPr>
        <w:t xml:space="preserve">.</w:t>
      </w:r>
      <w:r>
        <w:rPr>
          <w:color w:val="000000"/>
          <w:sz w:val="28"/>
          <w:szCs w:val="28"/>
        </w:rPr>
        <w:t xml:space="preserve"> </w:t>
      </w:r>
      <w:r>
        <w:rPr>
          <w:rFonts w:cs="Arial"/>
          <w:b/>
          <w:color w:val="000000"/>
          <w:sz w:val="28"/>
          <w:szCs w:val="28"/>
        </w:rPr>
        <w:t xml:space="preserve">Принятие решения </w:t>
        <w:br w:type="textWrapping" w:clear="all"/>
        <w:t xml:space="preserve">о предоставлении (об отказе в предоставлении) </w:t>
      </w:r>
      <w:r>
        <w:rPr>
          <w:b/>
          <w:color w:val="000000"/>
          <w:sz w:val="28"/>
          <w:szCs w:val="28"/>
        </w:rPr>
        <w:t xml:space="preserve">Услуги</w:t>
      </w:r>
      <w:r>
        <w:rPr>
          <w:b/>
          <w:color w:val="000000"/>
          <w:sz w:val="28"/>
          <w:szCs w:val="28"/>
        </w:rPr>
      </w:r>
    </w:p>
    <w:p>
      <w:pPr>
        <w:pStyle w:val="626"/>
        <w:ind w:firstLine="540"/>
        <w:jc w:val="both"/>
        <w:widowControl w:val="off"/>
        <w:rPr>
          <w:color w:val="000000"/>
          <w:sz w:val="28"/>
          <w:szCs w:val="28"/>
        </w:rPr>
      </w:pPr>
      <w:r>
        <w:rPr>
          <w:color w:val="000000"/>
          <w:sz w:val="28"/>
          <w:szCs w:val="28"/>
        </w:rPr>
        <w:t xml:space="preserve">3.6.5</w:t>
      </w:r>
      <w:r>
        <w:rPr>
          <w:color w:val="000000"/>
          <w:sz w:val="28"/>
          <w:szCs w:val="28"/>
        </w:rPr>
        <w:t xml:space="preserve">.1.  Основанием начала выполнения административной процедуры является получение должностным лицом (работником), уполномоченным </w:t>
        <w:br w:type="textWrapping" w:clear="all"/>
        <w:t xml:space="preserve">на выполнение административной процедуры документов, необходимых для оказания Услуги.</w:t>
      </w:r>
      <w:r>
        <w:rPr>
          <w:color w:val="000000"/>
          <w:sz w:val="28"/>
          <w:szCs w:val="28"/>
        </w:rPr>
      </w:r>
    </w:p>
    <w:p>
      <w:pPr>
        <w:pStyle w:val="626"/>
        <w:ind w:firstLine="540"/>
        <w:jc w:val="both"/>
        <w:rPr>
          <w:rFonts w:cs="Arial"/>
          <w:color w:val="000000"/>
          <w:sz w:val="28"/>
          <w:szCs w:val="28"/>
        </w:rPr>
      </w:pPr>
      <w:r>
        <w:rPr>
          <w:color w:val="000000"/>
          <w:sz w:val="28"/>
          <w:szCs w:val="28"/>
        </w:rPr>
        <w:t xml:space="preserve">3.6.5</w:t>
      </w:r>
      <w:r>
        <w:rPr>
          <w:color w:val="000000"/>
          <w:sz w:val="28"/>
          <w:szCs w:val="28"/>
        </w:rPr>
        <w:t xml:space="preserve">.2. Основаниями для отказа в принятии ходатайства для рассмотрения  являются:</w:t>
      </w:r>
      <w:r>
        <w:rPr>
          <w:rFonts w:cs="Arial"/>
          <w:color w:val="000000"/>
          <w:sz w:val="28"/>
          <w:szCs w:val="28"/>
        </w:rPr>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1) с ходатайством о предоставлении Услуги обратилось ненадлежащее лицо;</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2) к ходатайству о предоставлении Услуги приложены документы, состав, форма или содержание которых не соответствует требованиям земельного законодательства.</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3.6.5</w:t>
      </w:r>
      <w:r>
        <w:rPr>
          <w:rFonts w:cs="Arial"/>
          <w:color w:val="000000"/>
          <w:sz w:val="28"/>
          <w:szCs w:val="28"/>
        </w:rPr>
        <w:t xml:space="preserve">.3 Основаниями для отказа в предоставлении Услуги являются:</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1) установление в соответствии с федеральными законами ограничения перевода земель или земельных</w:t>
      </w:r>
      <w:r>
        <w:rPr>
          <w:rFonts w:cs="Arial"/>
          <w:color w:val="000000"/>
          <w:sz w:val="28"/>
          <w:szCs w:val="28"/>
        </w:rPr>
        <w:t xml:space="preserve"> участков в составе таких земель из одной категории в другую либо запрета на такой перевод или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2) наличие отрицательного заключения государственной экологической экспертизы в случае, если ее проведение предусмотрено федеральными законами;</w:t>
      </w:r>
      <w:r>
        <w:rPr>
          <w:rFonts w:cs="Arial"/>
          <w:color w:val="000000"/>
          <w:sz w:val="28"/>
          <w:szCs w:val="28"/>
        </w:rPr>
      </w:r>
    </w:p>
    <w:p>
      <w:pPr>
        <w:pStyle w:val="626"/>
        <w:ind w:firstLine="540"/>
        <w:jc w:val="both"/>
        <w:widowControl w:val="off"/>
        <w:rPr>
          <w:rFonts w:cs="Arial"/>
          <w:color w:val="000000"/>
          <w:sz w:val="28"/>
          <w:szCs w:val="28"/>
        </w:rPr>
      </w:pPr>
      <w:r>
        <w:rPr>
          <w:rFonts w:cs="Arial"/>
          <w:color w:val="000000"/>
          <w:sz w:val="28"/>
          <w:szCs w:val="28"/>
        </w:rPr>
        <w:t xml:space="preserve">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r>
        <w:rPr>
          <w:rFonts w:cs="Arial"/>
          <w:color w:val="000000"/>
          <w:sz w:val="28"/>
          <w:szCs w:val="28"/>
        </w:rPr>
      </w:r>
    </w:p>
    <w:p>
      <w:pPr>
        <w:pStyle w:val="626"/>
        <w:ind w:firstLine="540"/>
        <w:jc w:val="both"/>
        <w:widowControl w:val="off"/>
        <w:rPr>
          <w:color w:val="000000"/>
          <w:sz w:val="28"/>
          <w:szCs w:val="28"/>
        </w:rPr>
      </w:pPr>
      <w:r>
        <w:rPr>
          <w:color w:val="000000"/>
          <w:sz w:val="28"/>
          <w:szCs w:val="28"/>
        </w:rPr>
        <w:t xml:space="preserve">3.6.5</w:t>
      </w:r>
      <w:r>
        <w:rPr>
          <w:color w:val="000000"/>
          <w:sz w:val="28"/>
          <w:szCs w:val="28"/>
        </w:rPr>
        <w:t xml:space="preserve">.4.  Решение о предоставлении Услуги принимается при одновременном соблюдении следующих критериев:</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соответствие заявителя условиям, предусмотренным </w:t>
      </w:r>
      <w:r>
        <w:rPr>
          <w:color w:val="000000"/>
          <w:sz w:val="28"/>
          <w:szCs w:val="28"/>
        </w:rPr>
        <w:fldChar w:fldCharType="begin"/>
      </w:r>
      <w:r>
        <w:rPr>
          <w:color w:val="000000"/>
          <w:sz w:val="28"/>
          <w:szCs w:val="28"/>
        </w:rPr>
        <w:instrText xml:space="preserve"> HYPERLINK \l "P52" \o "1.2. Круг заявителей" </w:instrText>
      </w:r>
      <w:r>
        <w:rPr>
          <w:color w:val="000000"/>
          <w:sz w:val="28"/>
          <w:szCs w:val="28"/>
        </w:rPr>
        <w:fldChar w:fldCharType="separate"/>
      </w:r>
      <w:r>
        <w:rPr>
          <w:color w:val="000000"/>
          <w:sz w:val="28"/>
          <w:szCs w:val="28"/>
        </w:rPr>
        <w:t xml:space="preserve">подразделом 1.2 раздела I</w:t>
      </w:r>
      <w:r>
        <w:rPr>
          <w:color w:val="000000"/>
          <w:sz w:val="28"/>
          <w:szCs w:val="28"/>
        </w:rPr>
        <w:fldChar w:fldCharType="end"/>
      </w:r>
      <w:r>
        <w:rPr>
          <w:color w:val="000000"/>
          <w:sz w:val="28"/>
          <w:szCs w:val="28"/>
        </w:rPr>
        <w:t xml:space="preserve"> 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достоверность сведений, содержащихся в представленных заявителем документах;</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представление полного комплекта документов, указанных в пункте 3.6.3.2 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отсутствие оснований для отказа в предоставлении Услуги.</w:t>
      </w:r>
      <w:r>
        <w:rPr>
          <w:color w:val="000000"/>
          <w:sz w:val="28"/>
          <w:szCs w:val="28"/>
        </w:rPr>
      </w:r>
    </w:p>
    <w:p>
      <w:pPr>
        <w:pStyle w:val="626"/>
        <w:ind w:firstLine="540"/>
        <w:jc w:val="both"/>
        <w:widowControl w:val="off"/>
        <w:rPr>
          <w:color w:val="000000"/>
          <w:sz w:val="28"/>
          <w:szCs w:val="28"/>
        </w:rPr>
      </w:pPr>
      <w:r>
        <w:rPr>
          <w:color w:val="000000"/>
          <w:sz w:val="28"/>
          <w:szCs w:val="28"/>
        </w:rPr>
        <w:t xml:space="preserve">3.6.5</w:t>
      </w:r>
      <w:r>
        <w:rPr>
          <w:color w:val="000000"/>
          <w:sz w:val="28"/>
          <w:szCs w:val="28"/>
        </w:rPr>
        <w:t xml:space="preserve">.5. Критерии принятия решения в отказе принятия ходатайства для рассмотрения предусмотрены </w:t>
      </w:r>
      <w:r>
        <w:rPr>
          <w:color w:val="000000"/>
          <w:sz w:val="28"/>
          <w:szCs w:val="28"/>
        </w:rPr>
        <w:fldChar w:fldCharType="begin"/>
      </w:r>
      <w:r>
        <w:rPr>
          <w:color w:val="000000"/>
          <w:sz w:val="28"/>
          <w:szCs w:val="28"/>
        </w:rPr>
        <w:instrText xml:space="preserve"> HYPERLINK \l "P108" \o "2.8.2. Отказ в предоставлении государственной услуги осуществляется в следующих случаях:" </w:instrText>
      </w:r>
      <w:r>
        <w:rPr>
          <w:color w:val="000000"/>
          <w:sz w:val="28"/>
          <w:szCs w:val="28"/>
        </w:rPr>
        <w:fldChar w:fldCharType="separate"/>
      </w:r>
      <w:r>
        <w:rPr>
          <w:color w:val="000000"/>
          <w:sz w:val="28"/>
          <w:szCs w:val="28"/>
        </w:rPr>
        <w:t xml:space="preserve">пунктом 3.6.3.2 </w:t>
      </w:r>
      <w:r>
        <w:rPr>
          <w:color w:val="000000"/>
          <w:sz w:val="28"/>
          <w:szCs w:val="28"/>
        </w:rPr>
        <w:fldChar w:fldCharType="end"/>
      </w:r>
      <w:r>
        <w:rPr>
          <w:color w:val="000000"/>
          <w:sz w:val="28"/>
          <w:szCs w:val="28"/>
        </w:rPr>
        <w:t xml:space="preserve">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color w:val="000000"/>
          <w:sz w:val="28"/>
          <w:szCs w:val="28"/>
        </w:rPr>
        <w:t xml:space="preserve">3.6.5</w:t>
      </w:r>
      <w:r>
        <w:rPr>
          <w:color w:val="000000"/>
          <w:sz w:val="28"/>
          <w:szCs w:val="28"/>
        </w:rPr>
        <w:t xml:space="preserve">.6. Критерии принятия решения об отказе в предоставлении Услуги предусмотрены </w:t>
      </w:r>
      <w:r>
        <w:rPr>
          <w:color w:val="000000"/>
          <w:sz w:val="28"/>
          <w:szCs w:val="28"/>
        </w:rPr>
        <w:fldChar w:fldCharType="begin"/>
      </w:r>
      <w:r>
        <w:rPr>
          <w:color w:val="000000"/>
          <w:sz w:val="28"/>
          <w:szCs w:val="28"/>
        </w:rPr>
        <w:instrText xml:space="preserve"> HYPERLINK \l "P108" \o "2.8.2. Отказ в предоставлении государственной услуги осуществляется в следующих случаях:" </w:instrText>
      </w:r>
      <w:r>
        <w:rPr>
          <w:color w:val="000000"/>
          <w:sz w:val="28"/>
          <w:szCs w:val="28"/>
        </w:rPr>
        <w:fldChar w:fldCharType="separate"/>
      </w:r>
      <w:r>
        <w:rPr>
          <w:color w:val="000000"/>
          <w:sz w:val="28"/>
          <w:szCs w:val="28"/>
        </w:rPr>
        <w:t xml:space="preserve">пунктом 3.6.3.3 </w:t>
      </w:r>
      <w:r>
        <w:rPr>
          <w:color w:val="000000"/>
          <w:sz w:val="28"/>
          <w:szCs w:val="28"/>
        </w:rPr>
        <w:fldChar w:fldCharType="end"/>
      </w:r>
      <w:r>
        <w:rPr>
          <w:color w:val="000000"/>
          <w:sz w:val="28"/>
          <w:szCs w:val="28"/>
        </w:rPr>
        <w:t xml:space="preserve">настоящего Административного регламента.</w:t>
      </w:r>
      <w:r>
        <w:rPr>
          <w:color w:val="000000"/>
          <w:sz w:val="28"/>
          <w:szCs w:val="28"/>
        </w:rPr>
      </w:r>
    </w:p>
    <w:p>
      <w:pPr>
        <w:pStyle w:val="626"/>
        <w:ind w:firstLine="567"/>
        <w:jc w:val="both"/>
        <w:widowControl w:val="off"/>
        <w:rPr>
          <w:color w:val="000000"/>
          <w:sz w:val="28"/>
          <w:szCs w:val="28"/>
        </w:rPr>
      </w:pPr>
      <w:r>
        <w:rPr>
          <w:color w:val="000000"/>
          <w:sz w:val="28"/>
          <w:szCs w:val="28"/>
        </w:rPr>
        <w:t xml:space="preserve">3.6.5</w:t>
      </w:r>
      <w:r>
        <w:rPr>
          <w:color w:val="000000"/>
          <w:sz w:val="28"/>
          <w:szCs w:val="28"/>
        </w:rPr>
        <w:t xml:space="preserve">.7. Срок принятия решения указан в разделе 2.4 настоящего Административного регламента.</w:t>
      </w:r>
      <w:r>
        <w:rPr>
          <w:color w:val="000000"/>
          <w:sz w:val="28"/>
          <w:szCs w:val="28"/>
        </w:rPr>
      </w:r>
    </w:p>
    <w:p>
      <w:pPr>
        <w:pStyle w:val="626"/>
        <w:ind w:firstLine="567"/>
        <w:jc w:val="both"/>
        <w:widowControl w:val="off"/>
        <w:rPr>
          <w:color w:val="000000"/>
          <w:sz w:val="28"/>
          <w:szCs w:val="28"/>
        </w:rPr>
      </w:pPr>
      <w:r>
        <w:rPr>
          <w:color w:val="000000"/>
          <w:sz w:val="28"/>
          <w:szCs w:val="28"/>
        </w:rPr>
      </w:r>
      <w:r>
        <w:rPr>
          <w:color w:val="000000"/>
          <w:sz w:val="28"/>
          <w:szCs w:val="28"/>
        </w:rPr>
      </w:r>
    </w:p>
    <w:p>
      <w:pPr>
        <w:pStyle w:val="626"/>
        <w:ind w:firstLine="540"/>
        <w:jc w:val="center"/>
        <w:widowControl w:val="off"/>
        <w:rPr>
          <w:b/>
          <w:color w:val="000000"/>
          <w:sz w:val="28"/>
          <w:szCs w:val="28"/>
        </w:rPr>
      </w:pPr>
      <w:r>
        <w:rPr>
          <w:b/>
          <w:color w:val="000000"/>
          <w:sz w:val="28"/>
          <w:szCs w:val="28"/>
        </w:rPr>
        <w:t xml:space="preserve">3.6.6</w:t>
      </w:r>
      <w:r>
        <w:rPr>
          <w:b/>
          <w:color w:val="000000"/>
          <w:sz w:val="28"/>
          <w:szCs w:val="28"/>
        </w:rPr>
        <w:t xml:space="preserve">.</w:t>
      </w:r>
      <w:r>
        <w:rPr>
          <w:color w:val="000000"/>
          <w:sz w:val="28"/>
          <w:szCs w:val="28"/>
        </w:rPr>
        <w:t xml:space="preserve"> </w:t>
      </w:r>
      <w:r>
        <w:rPr>
          <w:b/>
          <w:color w:val="000000"/>
          <w:sz w:val="28"/>
          <w:szCs w:val="28"/>
        </w:rPr>
        <w:t xml:space="preserve">Предоставление результата Услуги</w:t>
      </w:r>
      <w:r>
        <w:rPr>
          <w:b/>
          <w:color w:val="000000"/>
          <w:sz w:val="28"/>
          <w:szCs w:val="28"/>
        </w:rPr>
      </w:r>
    </w:p>
    <w:p>
      <w:pPr>
        <w:pStyle w:val="626"/>
        <w:ind w:firstLine="539"/>
        <w:jc w:val="both"/>
        <w:rPr>
          <w:bCs/>
          <w:color w:val="000000"/>
          <w:sz w:val="28"/>
          <w:szCs w:val="28"/>
        </w:rPr>
      </w:pPr>
      <w:r>
        <w:rPr>
          <w:color w:val="000000"/>
          <w:sz w:val="28"/>
          <w:szCs w:val="28"/>
        </w:rPr>
        <w:t xml:space="preserve">3.6</w:t>
      </w:r>
      <w:r>
        <w:rPr>
          <w:color w:val="000000"/>
          <w:sz w:val="28"/>
          <w:szCs w:val="28"/>
        </w:rPr>
        <w:t xml:space="preserve">.6</w:t>
      </w:r>
      <w:r>
        <w:rPr>
          <w:color w:val="000000"/>
          <w:sz w:val="28"/>
          <w:szCs w:val="28"/>
        </w:rPr>
        <w:t xml:space="preserve">.1</w:t>
      </w:r>
      <w:r>
        <w:rPr>
          <w:bCs/>
          <w:color w:val="000000"/>
          <w:sz w:val="28"/>
          <w:szCs w:val="28"/>
        </w:rPr>
        <w:t xml:space="preserve">. Результат оказания Услуги предоставляется заявителю в органе, предоставляющем Услугу, МФЦ, посредством ЕПГУ.</w:t>
      </w:r>
      <w:r>
        <w:rPr>
          <w:bCs/>
          <w:color w:val="000000"/>
          <w:sz w:val="28"/>
          <w:szCs w:val="28"/>
        </w:rPr>
      </w:r>
    </w:p>
    <w:p>
      <w:pPr>
        <w:pStyle w:val="626"/>
        <w:ind w:firstLine="539"/>
        <w:jc w:val="both"/>
        <w:rPr>
          <w:bCs/>
          <w:color w:val="000000"/>
          <w:sz w:val="28"/>
          <w:szCs w:val="28"/>
        </w:rPr>
      </w:pPr>
      <w:r>
        <w:rPr>
          <w:color w:val="000000"/>
          <w:sz w:val="28"/>
          <w:szCs w:val="28"/>
        </w:rPr>
        <w:t xml:space="preserve">3.6.6</w:t>
      </w:r>
      <w:r>
        <w:rPr>
          <w:color w:val="000000"/>
          <w:sz w:val="28"/>
          <w:szCs w:val="28"/>
        </w:rPr>
        <w:t xml:space="preserve">.2</w:t>
      </w:r>
      <w:r>
        <w:rPr>
          <w:bCs/>
          <w:color w:val="000000"/>
          <w:sz w:val="28"/>
          <w:szCs w:val="28"/>
        </w:rPr>
        <w:t xml:space="preserve">. Должностное лицо, ответственное за предоставление Услуги, выдает результат Услуги заявителю под подпись либо направляет почтовым отправлением.</w:t>
      </w:r>
      <w:r>
        <w:rPr>
          <w:bCs/>
          <w:color w:val="000000"/>
          <w:sz w:val="28"/>
          <w:szCs w:val="28"/>
        </w:rPr>
      </w:r>
    </w:p>
    <w:p>
      <w:pPr>
        <w:pStyle w:val="626"/>
        <w:ind w:firstLine="539"/>
        <w:jc w:val="both"/>
        <w:rPr>
          <w:bCs/>
          <w:color w:val="000000"/>
          <w:sz w:val="28"/>
          <w:szCs w:val="28"/>
        </w:rPr>
      </w:pPr>
      <w:r>
        <w:rPr>
          <w:color w:val="000000"/>
          <w:sz w:val="28"/>
          <w:szCs w:val="28"/>
        </w:rPr>
        <w:t xml:space="preserve">3.6.6</w:t>
      </w:r>
      <w:r>
        <w:rPr>
          <w:color w:val="000000"/>
          <w:sz w:val="28"/>
          <w:szCs w:val="28"/>
        </w:rPr>
        <w:t xml:space="preserve">.3</w:t>
      </w:r>
      <w:r>
        <w:rPr>
          <w:bCs/>
          <w:color w:val="000000"/>
          <w:sz w:val="28"/>
          <w:szCs w:val="28"/>
        </w:rPr>
        <w:t xml:space="preserve">.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r>
        <w:rPr>
          <w:bCs/>
          <w:color w:val="000000"/>
          <w:sz w:val="28"/>
          <w:szCs w:val="28"/>
        </w:rPr>
      </w:r>
    </w:p>
    <w:p>
      <w:pPr>
        <w:pStyle w:val="626"/>
        <w:ind w:firstLine="567"/>
        <w:jc w:val="both"/>
        <w:widowControl w:val="off"/>
        <w:rPr>
          <w:color w:val="000000"/>
          <w:sz w:val="28"/>
          <w:szCs w:val="28"/>
        </w:rPr>
      </w:pPr>
      <w:r>
        <w:rPr>
          <w:color w:val="000000"/>
          <w:sz w:val="28"/>
          <w:szCs w:val="28"/>
        </w:rPr>
        <w:t xml:space="preserve">3.6.</w:t>
      </w:r>
      <w:r>
        <w:rPr>
          <w:color w:val="000000"/>
          <w:sz w:val="28"/>
          <w:szCs w:val="28"/>
        </w:rPr>
        <w:t xml:space="preserve">6</w:t>
      </w:r>
      <w:r>
        <w:rPr>
          <w:color w:val="000000"/>
          <w:sz w:val="28"/>
          <w:szCs w:val="28"/>
        </w:rPr>
        <w:t xml:space="preserve">.4</w:t>
      </w:r>
      <w:r>
        <w:rPr>
          <w:bCs/>
          <w:color w:val="000000"/>
          <w:sz w:val="28"/>
          <w:szCs w:val="28"/>
        </w:rPr>
        <w:t xml:space="preserve">.  Предоставление органом предоставляющем Услугу, или МФЦ результата оказания Услуги представителю заявителя юридического лица независимо от его места жит</w:t>
      </w:r>
      <w:r>
        <w:rPr>
          <w:bCs/>
          <w:color w:val="000000"/>
          <w:sz w:val="28"/>
          <w:szCs w:val="28"/>
        </w:rPr>
        <w:t xml:space="preserve">ельства (пребывания) в пределах Российской Федерации либо адреса в пределах места нахождения юридического лица предусмотрено через личный кабинет на ЕПГУ или на бумажном носителе на почтовый адрес или адрес электронной почты органа предоставляющего Услугу.</w:t>
      </w:r>
      <w:r>
        <w:rPr>
          <w:color w:val="000000"/>
          <w:sz w:val="28"/>
          <w:szCs w:val="28"/>
        </w:rPr>
      </w:r>
      <w:r>
        <w:rPr>
          <w:color w:val="000000"/>
          <w:sz w:val="28"/>
          <w:szCs w:val="28"/>
        </w:rPr>
      </w:r>
    </w:p>
    <w:p>
      <w:pPr>
        <w:pStyle w:val="626"/>
        <w:ind w:firstLine="709"/>
        <w:jc w:val="both"/>
        <w:rPr>
          <w:color w:val="000000"/>
          <w:sz w:val="28"/>
          <w:szCs w:val="28"/>
        </w:rPr>
      </w:pPr>
      <w:r>
        <w:rPr>
          <w:color w:val="000000"/>
          <w:sz w:val="28"/>
          <w:szCs w:val="28"/>
        </w:rPr>
      </w:r>
      <w:r>
        <w:rPr>
          <w:color w:val="000000"/>
          <w:sz w:val="28"/>
          <w:szCs w:val="28"/>
        </w:rPr>
      </w:r>
    </w:p>
    <w:p>
      <w:pPr>
        <w:pStyle w:val="626"/>
        <w:ind w:firstLine="539"/>
        <w:jc w:val="center"/>
        <w:widowControl w:val="off"/>
        <w:rPr>
          <w:rFonts w:cs="Arial"/>
          <w:b/>
          <w:color w:val="000000"/>
          <w:sz w:val="28"/>
          <w:szCs w:val="28"/>
        </w:rPr>
      </w:pPr>
      <w:r>
        <w:rPr>
          <w:rFonts w:cs="Arial"/>
          <w:b/>
          <w:color w:val="000000"/>
          <w:sz w:val="28"/>
          <w:szCs w:val="28"/>
        </w:rPr>
        <w:t xml:space="preserve">3.7. Вариант 3. Исправление допущенных опе</w:t>
      </w:r>
      <w:r>
        <w:rPr>
          <w:rFonts w:cs="Arial"/>
          <w:b/>
          <w:color w:val="000000"/>
          <w:sz w:val="28"/>
          <w:szCs w:val="28"/>
        </w:rPr>
        <w:t xml:space="preserve">чаток и (или) ошибок в выданных</w:t>
      </w:r>
      <w:r>
        <w:rPr>
          <w:rFonts w:cs="Arial"/>
          <w:b/>
          <w:color w:val="000000"/>
          <w:sz w:val="28"/>
          <w:szCs w:val="28"/>
        </w:rPr>
        <w:t xml:space="preserve"> в результате предоставления Услуги документах и созданных реестровых записях.</w:t>
      </w:r>
      <w:r>
        <w:rPr>
          <w:rFonts w:cs="Arial"/>
          <w:b/>
          <w:color w:val="000000"/>
          <w:sz w:val="28"/>
          <w:szCs w:val="28"/>
        </w:rPr>
      </w:r>
    </w:p>
    <w:p>
      <w:pPr>
        <w:pStyle w:val="626"/>
        <w:ind w:firstLine="709"/>
        <w:jc w:val="both"/>
        <w:rPr>
          <w:color w:val="000000"/>
          <w:sz w:val="28"/>
          <w:szCs w:val="28"/>
        </w:rPr>
      </w:pPr>
      <w:r>
        <w:rPr>
          <w:color w:val="000000"/>
          <w:sz w:val="28"/>
          <w:szCs w:val="28"/>
        </w:rPr>
        <w:t xml:space="preserve">3.7.1. Исправление допущенных опечаток и (или) ошибок в выданных</w:t>
        <w:br w:type="textWrapping" w:clear="all"/>
        <w:t xml:space="preserve">в результате предоставления Услуги документах и созданных реестровых записях включает в себя следующие административные процедуры:</w:t>
      </w:r>
      <w:r>
        <w:rPr>
          <w:color w:val="000000"/>
          <w:sz w:val="28"/>
          <w:szCs w:val="28"/>
        </w:rPr>
      </w:r>
    </w:p>
    <w:p>
      <w:pPr>
        <w:pStyle w:val="626"/>
        <w:ind w:firstLine="539"/>
        <w:jc w:val="both"/>
        <w:rPr>
          <w:color w:val="000000"/>
          <w:sz w:val="28"/>
          <w:szCs w:val="28"/>
        </w:rPr>
      </w:pPr>
      <w:r>
        <w:rPr>
          <w:color w:val="000000"/>
          <w:sz w:val="28"/>
          <w:szCs w:val="28"/>
        </w:rPr>
        <w:t xml:space="preserve">1) прием и регистрация заявления об исправлении допущенных опечаток</w:t>
        <w:br w:type="textWrapping" w:clear="all"/>
        <w:t xml:space="preserve">и (или) ошибок в выданных в результате предоставления Услуги документах.</w:t>
      </w:r>
      <w:r>
        <w:rPr>
          <w:color w:val="000000"/>
          <w:sz w:val="28"/>
          <w:szCs w:val="28"/>
        </w:rPr>
      </w:r>
    </w:p>
    <w:p>
      <w:pPr>
        <w:pStyle w:val="626"/>
        <w:ind w:firstLine="539"/>
        <w:jc w:val="both"/>
        <w:rPr>
          <w:color w:val="000000"/>
          <w:sz w:val="28"/>
          <w:szCs w:val="28"/>
        </w:rPr>
      </w:pPr>
      <w:r>
        <w:rPr>
          <w:color w:val="000000"/>
          <w:sz w:val="28"/>
          <w:szCs w:val="28"/>
        </w:rPr>
        <w:t xml:space="preserve">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r>
        <w:rPr>
          <w:color w:val="000000"/>
          <w:sz w:val="28"/>
          <w:szCs w:val="28"/>
        </w:rPr>
      </w:r>
    </w:p>
    <w:p>
      <w:pPr>
        <w:pStyle w:val="626"/>
        <w:ind w:firstLine="539"/>
        <w:jc w:val="both"/>
        <w:rPr>
          <w:color w:val="000000"/>
          <w:sz w:val="28"/>
          <w:szCs w:val="28"/>
        </w:rPr>
      </w:pPr>
      <w:r>
        <w:rPr>
          <w:color w:val="000000"/>
          <w:sz w:val="28"/>
          <w:szCs w:val="28"/>
        </w:rPr>
        <w:t xml:space="preserve">3) предоставление (направление) заявителю результата Услуги.</w:t>
      </w:r>
      <w:r>
        <w:rPr>
          <w:color w:val="000000"/>
          <w:sz w:val="28"/>
          <w:szCs w:val="28"/>
        </w:rPr>
      </w:r>
    </w:p>
    <w:p>
      <w:pPr>
        <w:pStyle w:val="626"/>
        <w:ind w:firstLine="709"/>
        <w:jc w:val="both"/>
        <w:widowControl w:val="off"/>
        <w:rPr>
          <w:color w:val="000000"/>
          <w:sz w:val="28"/>
          <w:szCs w:val="28"/>
        </w:rPr>
      </w:pPr>
      <w:r>
        <w:rPr>
          <w:color w:val="000000"/>
          <w:sz w:val="28"/>
          <w:szCs w:val="28"/>
        </w:rPr>
      </w:r>
      <w:r>
        <w:rPr>
          <w:color w:val="000000"/>
          <w:sz w:val="28"/>
          <w:szCs w:val="28"/>
        </w:rPr>
      </w:r>
    </w:p>
    <w:p>
      <w:pPr>
        <w:pStyle w:val="626"/>
        <w:ind w:firstLine="539"/>
        <w:jc w:val="center"/>
        <w:rPr>
          <w:b/>
          <w:color w:val="000000"/>
          <w:sz w:val="28"/>
          <w:szCs w:val="28"/>
        </w:rPr>
      </w:pPr>
      <w:r>
        <w:rPr>
          <w:b/>
          <w:color w:val="000000"/>
          <w:sz w:val="28"/>
          <w:szCs w:val="28"/>
        </w:rPr>
        <w:t xml:space="preserve">3.7.2. Прием и регистрация заявления об исправлении </w:t>
        <w:br w:type="textWrapping" w:clear="all"/>
        <w:t xml:space="preserve">допущенных опечаток и (или) ошибок в выданных в результате</w:t>
        <w:br w:type="textWrapping" w:clear="all"/>
        <w:t xml:space="preserve"> предоставления Услуги документах и созданных реестровых записях</w:t>
      </w:r>
      <w:r>
        <w:rPr>
          <w:b/>
          <w:color w:val="000000"/>
          <w:sz w:val="28"/>
          <w:szCs w:val="28"/>
        </w:rPr>
      </w:r>
    </w:p>
    <w:p>
      <w:pPr>
        <w:pStyle w:val="626"/>
        <w:ind w:firstLine="709"/>
        <w:jc w:val="both"/>
        <w:rPr>
          <w:color w:val="000000"/>
          <w:sz w:val="28"/>
          <w:szCs w:val="28"/>
        </w:rPr>
      </w:pPr>
      <w:r>
        <w:rPr>
          <w:color w:val="000000"/>
          <w:sz w:val="28"/>
          <w:szCs w:val="28"/>
        </w:rPr>
        <w:t xml:space="preserve">3.7.2.1.</w:t>
      </w:r>
      <w:r>
        <w:rPr>
          <w:b/>
          <w:color w:val="000000"/>
          <w:sz w:val="28"/>
          <w:szCs w:val="28"/>
        </w:rPr>
        <w:t xml:space="preserve"> </w:t>
      </w:r>
      <w:r>
        <w:rPr>
          <w:color w:val="000000"/>
          <w:sz w:val="28"/>
          <w:szCs w:val="28"/>
        </w:rPr>
        <w:t xml:space="preserve">Для получения Услуги заявитель представляет в администрацию Вейделевского района заявление о необходимости исправления опечаток и ошибок, в котором содержится указание на их описание, по форме согласно </w:t>
      </w:r>
      <w:r>
        <w:rPr>
          <w:color w:val="000000"/>
          <w:sz w:val="28"/>
          <w:szCs w:val="28"/>
        </w:rPr>
        <w:fldChar w:fldCharType="begin"/>
      </w:r>
      <w:r>
        <w:rPr>
          <w:color w:val="000000"/>
          <w:sz w:val="28"/>
          <w:szCs w:val="28"/>
        </w:rPr>
        <w:instrText xml:space="preserve"> HYPERLINK \l "sub_12000" \o "#sub_12000" </w:instrText>
      </w:r>
      <w:r>
        <w:rPr>
          <w:color w:val="000000"/>
          <w:sz w:val="28"/>
          <w:szCs w:val="28"/>
        </w:rPr>
        <w:fldChar w:fldCharType="separate"/>
      </w:r>
      <w:r>
        <w:rPr>
          <w:color w:val="000000"/>
          <w:sz w:val="28"/>
          <w:szCs w:val="28"/>
        </w:rPr>
        <w:t xml:space="preserve">приложению № </w:t>
      </w:r>
      <w:r>
        <w:rPr>
          <w:color w:val="000000"/>
          <w:sz w:val="28"/>
          <w:szCs w:val="28"/>
        </w:rPr>
        <w:fldChar w:fldCharType="end"/>
      </w:r>
      <w:r>
        <w:rPr>
          <w:color w:val="000000"/>
          <w:sz w:val="28"/>
          <w:szCs w:val="28"/>
        </w:rPr>
        <w:t xml:space="preserve">7 к Административному регламенту.</w:t>
      </w:r>
      <w:r>
        <w:rPr>
          <w:color w:val="000000"/>
          <w:sz w:val="28"/>
          <w:szCs w:val="28"/>
        </w:rPr>
      </w:r>
    </w:p>
    <w:p>
      <w:pPr>
        <w:pStyle w:val="626"/>
        <w:ind w:firstLine="709"/>
        <w:jc w:val="both"/>
        <w:rPr>
          <w:color w:val="000000"/>
          <w:sz w:val="28"/>
          <w:szCs w:val="28"/>
        </w:rPr>
      </w:pPr>
      <w:r>
        <w:rPr>
          <w:color w:val="000000"/>
          <w:sz w:val="28"/>
          <w:szCs w:val="28"/>
        </w:rPr>
        <w:t xml:space="preserve">3.7.2.2. Способами установления личности (идентификации) заявителя (представителя заявителя) являются: </w:t>
      </w:r>
      <w:r>
        <w:rPr>
          <w:bCs/>
          <w:color w:val="000000"/>
          <w:sz w:val="28"/>
          <w:szCs w:val="28"/>
        </w:rPr>
        <w:t xml:space="preserve">предъявление</w:t>
      </w:r>
      <w:r>
        <w:rPr>
          <w:b/>
          <w:bCs/>
          <w:color w:val="000000"/>
          <w:sz w:val="28"/>
          <w:szCs w:val="28"/>
        </w:rPr>
        <w:t xml:space="preserve"> </w:t>
      </w:r>
      <w:r>
        <w:rPr>
          <w:color w:val="000000"/>
          <w:sz w:val="28"/>
          <w:szCs w:val="28"/>
        </w:rPr>
        <w:t xml:space="preserve">заявителем</w:t>
      </w:r>
      <w:r>
        <w:rPr>
          <w:b/>
          <w:bCs/>
          <w:color w:val="000000"/>
          <w:sz w:val="28"/>
          <w:szCs w:val="28"/>
        </w:rPr>
        <w:t xml:space="preserve"> </w:t>
      </w:r>
      <w:r>
        <w:rPr>
          <w:color w:val="000000"/>
          <w:sz w:val="28"/>
          <w:szCs w:val="28"/>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r>
        <w:rPr>
          <w:color w:val="000000"/>
          <w:sz w:val="28"/>
          <w:szCs w:val="28"/>
        </w:rPr>
      </w:r>
    </w:p>
    <w:p>
      <w:pPr>
        <w:pStyle w:val="626"/>
        <w:ind w:firstLine="709"/>
        <w:jc w:val="both"/>
        <w:rPr>
          <w:color w:val="000000"/>
          <w:sz w:val="28"/>
          <w:szCs w:val="28"/>
        </w:rPr>
      </w:pPr>
      <w:r>
        <w:rPr>
          <w:color w:val="000000"/>
          <w:sz w:val="28"/>
          <w:szCs w:val="28"/>
        </w:rPr>
        <w:t xml:space="preserve">3.7.2.3. Основания для отказа в приеме документов у заявителя указаны в п.  2.7.1 настоящего административного регламента.</w:t>
      </w:r>
      <w:r>
        <w:rPr>
          <w:color w:val="000000"/>
          <w:sz w:val="28"/>
          <w:szCs w:val="28"/>
        </w:rPr>
      </w:r>
    </w:p>
    <w:p>
      <w:pPr>
        <w:pStyle w:val="626"/>
        <w:ind w:firstLine="709"/>
        <w:jc w:val="both"/>
        <w:rPr>
          <w:color w:val="000000"/>
          <w:sz w:val="28"/>
          <w:szCs w:val="28"/>
        </w:rPr>
      </w:pPr>
      <w:r>
        <w:rPr>
          <w:color w:val="000000"/>
          <w:sz w:val="28"/>
          <w:szCs w:val="28"/>
        </w:rPr>
        <w:t xml:space="preserve">3.7.2.4. Орган, предоставляющий Услугу, и органы участвующие в приеме запроса о предоставлении Услуги: Уполномоченный орган и МФЦ.</w:t>
      </w:r>
      <w:r>
        <w:rPr>
          <w:color w:val="000000"/>
          <w:sz w:val="28"/>
          <w:szCs w:val="28"/>
        </w:rPr>
      </w:r>
    </w:p>
    <w:p>
      <w:pPr>
        <w:pStyle w:val="626"/>
        <w:ind w:firstLine="709"/>
        <w:jc w:val="both"/>
        <w:rPr>
          <w:color w:val="000000"/>
          <w:sz w:val="28"/>
          <w:szCs w:val="28"/>
        </w:rPr>
      </w:pPr>
      <w:r>
        <w:rPr>
          <w:color w:val="000000"/>
          <w:sz w:val="28"/>
          <w:szCs w:val="28"/>
        </w:rPr>
        <w:t xml:space="preserve">3.7.2.5. Прием заявления и документов, необходимых для </w:t>
      </w:r>
      <w:r>
        <w:rPr>
          <w:color w:val="000000"/>
          <w:sz w:val="28"/>
          <w:szCs w:val="28"/>
        </w:rPr>
        <w:t xml:space="preserve">предоставления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электронной почты органа предоставляющего Услугу.</w:t>
      </w:r>
      <w:r>
        <w:rPr>
          <w:color w:val="000000"/>
          <w:sz w:val="28"/>
          <w:szCs w:val="28"/>
        </w:rPr>
      </w:r>
    </w:p>
    <w:p>
      <w:pPr>
        <w:pStyle w:val="626"/>
        <w:ind w:firstLine="709"/>
        <w:jc w:val="both"/>
        <w:rPr>
          <w:color w:val="000000"/>
          <w:sz w:val="28"/>
          <w:szCs w:val="28"/>
        </w:rPr>
      </w:pPr>
      <w:r>
        <w:rPr>
          <w:color w:val="000000"/>
          <w:sz w:val="28"/>
          <w:szCs w:val="28"/>
        </w:rPr>
        <w:t xml:space="preserve">3.7.2.6. Срок регистрации запроса и документов, необходимых</w:t>
        <w:br w:type="textWrapping" w:clear="all"/>
        <w:t xml:space="preserve">для предоставления Услуги, в органе, предоставляющем Услугу, или в МФЦ составляет 1 рабочий день.</w:t>
      </w:r>
      <w:r>
        <w:rPr>
          <w:color w:val="000000"/>
          <w:sz w:val="28"/>
          <w:szCs w:val="28"/>
        </w:rPr>
      </w:r>
    </w:p>
    <w:p>
      <w:pPr>
        <w:pStyle w:val="626"/>
        <w:ind w:firstLine="540"/>
        <w:jc w:val="both"/>
        <w:widowControl w:val="off"/>
        <w:rPr>
          <w:color w:val="000000"/>
          <w:sz w:val="28"/>
          <w:szCs w:val="28"/>
        </w:rPr>
      </w:pPr>
      <w:r>
        <w:rPr>
          <w:color w:val="000000"/>
          <w:sz w:val="28"/>
          <w:szCs w:val="28"/>
        </w:rPr>
      </w:r>
      <w:r>
        <w:rPr>
          <w:color w:val="000000"/>
          <w:sz w:val="28"/>
          <w:szCs w:val="28"/>
        </w:rPr>
      </w:r>
    </w:p>
    <w:p>
      <w:pPr>
        <w:pStyle w:val="626"/>
        <w:ind w:firstLine="539"/>
        <w:jc w:val="center"/>
        <w:rPr>
          <w:b/>
          <w:color w:val="000000"/>
          <w:sz w:val="28"/>
          <w:szCs w:val="28"/>
        </w:rPr>
      </w:pPr>
      <w:r>
        <w:rPr>
          <w:b/>
          <w:color w:val="000000"/>
          <w:sz w:val="28"/>
          <w:szCs w:val="28"/>
        </w:rPr>
        <w:t xml:space="preserve">3.7.3.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r>
        <w:rPr>
          <w:b/>
          <w:color w:val="000000"/>
          <w:sz w:val="28"/>
          <w:szCs w:val="28"/>
        </w:rPr>
      </w:r>
    </w:p>
    <w:p>
      <w:pPr>
        <w:pStyle w:val="626"/>
        <w:ind w:firstLine="540"/>
        <w:jc w:val="both"/>
        <w:widowControl w:val="off"/>
        <w:rPr>
          <w:color w:val="000000"/>
          <w:sz w:val="28"/>
          <w:szCs w:val="28"/>
        </w:rPr>
      </w:pPr>
      <w:r>
        <w:rPr>
          <w:color w:val="000000"/>
          <w:sz w:val="28"/>
          <w:szCs w:val="28"/>
        </w:rPr>
        <w:t xml:space="preserve">3.7.3.1.  Основанием начала выполнения административной процедуры является получение должностным лицом (работником), уполномоченным </w:t>
        <w:br w:type="textWrapping" w:clear="all"/>
        <w:t xml:space="preserve">на выполнение административной заявления.</w:t>
      </w:r>
      <w:r>
        <w:rPr>
          <w:color w:val="000000"/>
          <w:sz w:val="28"/>
          <w:szCs w:val="28"/>
        </w:rPr>
      </w:r>
    </w:p>
    <w:p>
      <w:pPr>
        <w:pStyle w:val="626"/>
        <w:ind w:firstLine="540"/>
        <w:jc w:val="both"/>
        <w:widowControl w:val="off"/>
        <w:rPr>
          <w:color w:val="000000"/>
          <w:sz w:val="28"/>
          <w:szCs w:val="28"/>
        </w:rPr>
      </w:pPr>
      <w:r>
        <w:rPr>
          <w:color w:val="000000"/>
          <w:sz w:val="28"/>
          <w:szCs w:val="28"/>
        </w:rPr>
        <w:t xml:space="preserve">3.7.3.2. Основаниями для отказа в предоставлении Услуги является отсутствие опечаток и (или) ошибок в выданных в результате предоставления Услуги документах.</w:t>
      </w:r>
      <w:r>
        <w:rPr>
          <w:color w:val="000000"/>
          <w:sz w:val="28"/>
          <w:szCs w:val="28"/>
        </w:rPr>
      </w:r>
    </w:p>
    <w:p>
      <w:pPr>
        <w:pStyle w:val="626"/>
        <w:ind w:firstLine="540"/>
        <w:jc w:val="both"/>
        <w:widowControl w:val="off"/>
        <w:rPr>
          <w:color w:val="000000"/>
          <w:sz w:val="28"/>
          <w:szCs w:val="28"/>
        </w:rPr>
      </w:pPr>
      <w:r>
        <w:rPr>
          <w:color w:val="000000"/>
          <w:sz w:val="28"/>
          <w:szCs w:val="28"/>
        </w:rPr>
        <w:t xml:space="preserve">3.7.3.3.  Решение о предоставлении Услуги принимается при одновременном соблюдении следующих критериев:</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соответствие заявителя условиям, предусмотренным </w:t>
      </w:r>
      <w:r>
        <w:rPr>
          <w:color w:val="000000"/>
          <w:sz w:val="28"/>
          <w:szCs w:val="28"/>
        </w:rPr>
        <w:fldChar w:fldCharType="begin"/>
      </w:r>
      <w:r>
        <w:rPr>
          <w:color w:val="000000"/>
          <w:sz w:val="28"/>
          <w:szCs w:val="28"/>
        </w:rPr>
        <w:instrText xml:space="preserve"> HYPERLINK \l "P52" \o "1.2. Круг заявителей" </w:instrText>
      </w:r>
      <w:r>
        <w:rPr>
          <w:color w:val="000000"/>
          <w:sz w:val="28"/>
          <w:szCs w:val="28"/>
        </w:rPr>
        <w:fldChar w:fldCharType="separate"/>
      </w:r>
      <w:r>
        <w:rPr>
          <w:color w:val="000000"/>
          <w:sz w:val="28"/>
          <w:szCs w:val="28"/>
        </w:rPr>
        <w:t xml:space="preserve">подразделом 1.2 раздела I</w:t>
      </w:r>
      <w:r>
        <w:rPr>
          <w:color w:val="000000"/>
          <w:sz w:val="28"/>
          <w:szCs w:val="28"/>
        </w:rPr>
        <w:fldChar w:fldCharType="end"/>
      </w:r>
      <w:r>
        <w:rPr>
          <w:color w:val="000000"/>
          <w:sz w:val="28"/>
          <w:szCs w:val="28"/>
        </w:rPr>
        <w:t xml:space="preserve"> 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достоверность сведений, содержащихся в представленных заявителем документах;</w:t>
      </w:r>
      <w:r>
        <w:rPr>
          <w:color w:val="000000"/>
          <w:sz w:val="28"/>
          <w:szCs w:val="28"/>
        </w:rPr>
      </w:r>
    </w:p>
    <w:p>
      <w:pPr>
        <w:pStyle w:val="626"/>
        <w:ind w:firstLine="540"/>
        <w:jc w:val="both"/>
        <w:widowControl w:val="off"/>
        <w:rPr>
          <w:color w:val="000000"/>
          <w:sz w:val="28"/>
          <w:szCs w:val="28"/>
        </w:rPr>
      </w:pPr>
      <w:r>
        <w:rPr>
          <w:rFonts w:cs="Arial"/>
          <w:color w:val="000000"/>
          <w:sz w:val="28"/>
          <w:szCs w:val="28"/>
        </w:rPr>
        <w:t xml:space="preserve">– </w:t>
      </w:r>
      <w:r>
        <w:rPr>
          <w:color w:val="000000"/>
          <w:sz w:val="28"/>
          <w:szCs w:val="28"/>
        </w:rPr>
        <w:t xml:space="preserve">отсутствие оснований для отказа в предоставлении Услуги.</w:t>
      </w:r>
      <w:r>
        <w:rPr>
          <w:color w:val="000000"/>
          <w:sz w:val="28"/>
          <w:szCs w:val="28"/>
        </w:rPr>
      </w:r>
    </w:p>
    <w:p>
      <w:pPr>
        <w:pStyle w:val="626"/>
        <w:ind w:firstLine="540"/>
        <w:jc w:val="both"/>
        <w:widowControl w:val="off"/>
        <w:rPr>
          <w:color w:val="000000"/>
          <w:sz w:val="28"/>
          <w:szCs w:val="28"/>
        </w:rPr>
      </w:pPr>
      <w:r>
        <w:rPr>
          <w:color w:val="000000"/>
          <w:sz w:val="28"/>
          <w:szCs w:val="28"/>
        </w:rPr>
        <w:t xml:space="preserve">3.7.3.4. Критерии принятия решения об отказе в предоставлении Услуги предусмотрены </w:t>
      </w:r>
      <w:r>
        <w:rPr>
          <w:color w:val="000000"/>
          <w:sz w:val="28"/>
          <w:szCs w:val="28"/>
        </w:rPr>
        <w:fldChar w:fldCharType="begin"/>
      </w:r>
      <w:r>
        <w:rPr>
          <w:color w:val="000000"/>
          <w:sz w:val="28"/>
          <w:szCs w:val="28"/>
        </w:rPr>
        <w:instrText xml:space="preserve"> HYPERLINK \l "P108" \o "2.8.2. Отказ в предоставлении государственной услуги осуществляется в следующих случаях:" </w:instrText>
      </w:r>
      <w:r>
        <w:rPr>
          <w:color w:val="000000"/>
          <w:sz w:val="28"/>
          <w:szCs w:val="28"/>
        </w:rPr>
        <w:fldChar w:fldCharType="separate"/>
      </w:r>
      <w:r>
        <w:rPr>
          <w:color w:val="000000"/>
          <w:sz w:val="28"/>
          <w:szCs w:val="28"/>
        </w:rPr>
        <w:t xml:space="preserve">пунктом 3.7.3.2 </w:t>
      </w:r>
      <w:r>
        <w:rPr>
          <w:color w:val="000000"/>
          <w:sz w:val="28"/>
          <w:szCs w:val="28"/>
        </w:rPr>
        <w:fldChar w:fldCharType="end"/>
      </w:r>
      <w:r>
        <w:rPr>
          <w:color w:val="000000"/>
          <w:sz w:val="28"/>
          <w:szCs w:val="28"/>
        </w:rPr>
        <w:t xml:space="preserve">настоящего Административного регламента.</w:t>
      </w:r>
      <w:r>
        <w:rPr>
          <w:color w:val="000000"/>
          <w:sz w:val="28"/>
          <w:szCs w:val="28"/>
        </w:rPr>
      </w:r>
    </w:p>
    <w:p>
      <w:pPr>
        <w:pStyle w:val="626"/>
        <w:ind w:firstLine="540"/>
        <w:jc w:val="both"/>
        <w:widowControl w:val="off"/>
        <w:rPr>
          <w:color w:val="000000"/>
          <w:sz w:val="28"/>
          <w:szCs w:val="28"/>
        </w:rPr>
      </w:pPr>
      <w:r>
        <w:rPr>
          <w:color w:val="000000"/>
          <w:sz w:val="28"/>
          <w:szCs w:val="28"/>
        </w:rPr>
        <w:t xml:space="preserve">3.7.3.5. Срок принятия решения о предоставлении (об отказе в предоставлении) Услуги составляет 14 календарных дней.</w:t>
      </w:r>
      <w:r>
        <w:rPr>
          <w:color w:val="000000"/>
          <w:sz w:val="28"/>
          <w:szCs w:val="28"/>
        </w:rPr>
      </w:r>
    </w:p>
    <w:p>
      <w:pPr>
        <w:pStyle w:val="626"/>
        <w:ind w:firstLine="709"/>
        <w:jc w:val="both"/>
        <w:widowControl w:val="off"/>
        <w:rPr>
          <w:color w:val="000000"/>
          <w:sz w:val="28"/>
          <w:szCs w:val="28"/>
        </w:rPr>
      </w:pPr>
      <w:r>
        <w:rPr>
          <w:color w:val="000000"/>
          <w:sz w:val="28"/>
          <w:szCs w:val="28"/>
        </w:rPr>
      </w:r>
      <w:r>
        <w:rPr>
          <w:color w:val="000000"/>
          <w:sz w:val="28"/>
          <w:szCs w:val="28"/>
        </w:rPr>
      </w:r>
    </w:p>
    <w:p>
      <w:pPr>
        <w:pStyle w:val="626"/>
        <w:ind w:firstLine="539"/>
        <w:jc w:val="center"/>
        <w:rPr>
          <w:b/>
          <w:color w:val="000000"/>
          <w:sz w:val="28"/>
          <w:szCs w:val="28"/>
        </w:rPr>
      </w:pPr>
      <w:r>
        <w:rPr>
          <w:b/>
          <w:color w:val="000000"/>
          <w:sz w:val="28"/>
          <w:szCs w:val="28"/>
        </w:rPr>
        <w:t xml:space="preserve">3.7.4.</w:t>
      </w:r>
      <w:r>
        <w:rPr>
          <w:color w:val="000000"/>
          <w:sz w:val="28"/>
          <w:szCs w:val="28"/>
        </w:rPr>
        <w:t xml:space="preserve"> </w:t>
      </w:r>
      <w:r>
        <w:rPr>
          <w:b/>
          <w:color w:val="000000"/>
          <w:sz w:val="28"/>
          <w:szCs w:val="28"/>
        </w:rPr>
        <w:t xml:space="preserve">Предоставление результата Услуги</w:t>
      </w:r>
      <w:r>
        <w:rPr>
          <w:b/>
          <w:color w:val="000000"/>
          <w:sz w:val="28"/>
          <w:szCs w:val="28"/>
        </w:rPr>
      </w:r>
    </w:p>
    <w:p>
      <w:pPr>
        <w:pStyle w:val="626"/>
        <w:ind w:firstLine="539"/>
        <w:jc w:val="both"/>
        <w:rPr>
          <w:bCs/>
          <w:color w:val="000000"/>
          <w:sz w:val="28"/>
          <w:szCs w:val="28"/>
        </w:rPr>
      </w:pPr>
      <w:r>
        <w:rPr>
          <w:color w:val="000000"/>
          <w:sz w:val="28"/>
          <w:szCs w:val="28"/>
        </w:rPr>
        <w:t xml:space="preserve">3.7.4.1</w:t>
      </w:r>
      <w:r>
        <w:rPr>
          <w:bCs/>
          <w:color w:val="000000"/>
          <w:sz w:val="28"/>
          <w:szCs w:val="28"/>
        </w:rPr>
        <w:t xml:space="preserve">.  Результат оказания Услуги предоставляется заявителю в органе, предоставляющем Услугу, МФЦ, посредством ЕПГУ.</w:t>
      </w:r>
      <w:r>
        <w:rPr>
          <w:bCs/>
          <w:color w:val="000000"/>
          <w:sz w:val="28"/>
          <w:szCs w:val="28"/>
        </w:rPr>
      </w:r>
    </w:p>
    <w:p>
      <w:pPr>
        <w:pStyle w:val="626"/>
        <w:ind w:firstLine="539"/>
        <w:jc w:val="both"/>
        <w:rPr>
          <w:bCs/>
          <w:color w:val="000000"/>
          <w:sz w:val="28"/>
          <w:szCs w:val="28"/>
        </w:rPr>
      </w:pPr>
      <w:r>
        <w:rPr>
          <w:bCs/>
          <w:color w:val="000000"/>
          <w:sz w:val="28"/>
          <w:szCs w:val="28"/>
        </w:rPr>
        <w:t xml:space="preserve">3.7.4</w:t>
      </w:r>
      <w:r>
        <w:rPr>
          <w:bCs/>
          <w:color w:val="000000"/>
          <w:sz w:val="28"/>
          <w:szCs w:val="28"/>
        </w:rPr>
        <w:t xml:space="preserve">.2. Должностное лицо, ответственное за предоставление Услуги, выдает результат Услуги заявителю под подпись либо направляет почтовым отправлением.</w:t>
      </w:r>
      <w:r>
        <w:rPr>
          <w:bCs/>
          <w:color w:val="000000"/>
          <w:sz w:val="28"/>
          <w:szCs w:val="28"/>
        </w:rPr>
      </w:r>
    </w:p>
    <w:p>
      <w:pPr>
        <w:pStyle w:val="626"/>
        <w:ind w:firstLine="539"/>
        <w:jc w:val="both"/>
        <w:rPr>
          <w:bCs/>
          <w:color w:val="000000"/>
          <w:sz w:val="28"/>
          <w:szCs w:val="28"/>
        </w:rPr>
      </w:pPr>
      <w:r>
        <w:rPr>
          <w:bCs/>
          <w:color w:val="000000"/>
          <w:sz w:val="28"/>
          <w:szCs w:val="28"/>
        </w:rPr>
        <w:t xml:space="preserve">3.7.4</w:t>
      </w:r>
      <w:r>
        <w:rPr>
          <w:bCs/>
          <w:color w:val="000000"/>
          <w:sz w:val="28"/>
          <w:szCs w:val="28"/>
        </w:rPr>
        <w:t xml:space="preserve">.3.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r>
        <w:rPr>
          <w:bCs/>
          <w:color w:val="000000"/>
          <w:sz w:val="28"/>
          <w:szCs w:val="28"/>
        </w:rPr>
      </w:r>
    </w:p>
    <w:p>
      <w:pPr>
        <w:pStyle w:val="626"/>
        <w:ind w:firstLine="539"/>
        <w:jc w:val="both"/>
        <w:rPr>
          <w:bCs/>
          <w:color w:val="000000"/>
          <w:sz w:val="28"/>
          <w:szCs w:val="28"/>
        </w:rPr>
      </w:pPr>
      <w:r>
        <w:rPr>
          <w:bCs/>
          <w:color w:val="000000"/>
          <w:sz w:val="28"/>
          <w:szCs w:val="28"/>
        </w:rPr>
        <w:t xml:space="preserve">3.7.4</w:t>
      </w:r>
      <w:r>
        <w:rPr>
          <w:bCs/>
          <w:color w:val="000000"/>
          <w:sz w:val="28"/>
          <w:szCs w:val="28"/>
        </w:rPr>
        <w:t xml:space="preserve">.4.  Предоставление органом предоставляющем Услугу, или МФЦ результата оказания Услуги представителю заявителя лица независимо от его места жит</w:t>
      </w:r>
      <w:r>
        <w:rPr>
          <w:bCs/>
          <w:color w:val="000000"/>
          <w:sz w:val="28"/>
          <w:szCs w:val="28"/>
        </w:rPr>
        <w:t xml:space="preserve">ельства (пребывания) в пределах Российской Федерации либо адреса в пределах места нахождения юридического лица предусмотрено через личный кабинет на ЕПГУ или на бумажном носителе на почтовый адрес или адрес электронной почты органа предоставляющего Услугу.</w:t>
      </w:r>
      <w:r>
        <w:rPr>
          <w:bCs/>
          <w:color w:val="000000"/>
          <w:sz w:val="28"/>
          <w:szCs w:val="28"/>
        </w:rPr>
        <w:t xml:space="preserve">».</w:t>
      </w:r>
      <w:r>
        <w:rPr>
          <w:bCs/>
          <w:color w:val="000000"/>
          <w:sz w:val="28"/>
          <w:szCs w:val="28"/>
        </w:rPr>
        <w:t xml:space="preserve"> </w:t>
      </w:r>
      <w:r>
        <w:rPr>
          <w:bCs/>
          <w:color w:val="000000"/>
          <w:sz w:val="28"/>
          <w:szCs w:val="28"/>
        </w:rPr>
      </w:r>
    </w:p>
    <w:p>
      <w:pPr>
        <w:pStyle w:val="626"/>
        <w:ind w:firstLine="708"/>
        <w:jc w:val="both"/>
        <w:rPr>
          <w:sz w:val="28"/>
          <w:szCs w:val="28"/>
        </w:rPr>
      </w:pPr>
      <w:r>
        <w:rPr>
          <w:sz w:val="28"/>
          <w:szCs w:val="28"/>
        </w:rPr>
        <w:t xml:space="preserve">1</w:t>
      </w:r>
      <w:r>
        <w:rPr>
          <w:sz w:val="28"/>
          <w:szCs w:val="28"/>
        </w:rPr>
        <w:t xml:space="preserve">.</w:t>
      </w:r>
      <w:r>
        <w:rPr>
          <w:sz w:val="28"/>
          <w:szCs w:val="28"/>
        </w:rPr>
        <w:t xml:space="preserve">2</w:t>
      </w:r>
      <w:r>
        <w:rPr>
          <w:sz w:val="28"/>
          <w:szCs w:val="28"/>
        </w:rPr>
        <w:t xml:space="preserve">.</w:t>
      </w:r>
      <w:r>
        <w:rPr>
          <w:sz w:val="28"/>
          <w:szCs w:val="28"/>
        </w:rPr>
        <w:t xml:space="preserve"> </w:t>
      </w:r>
      <w:r>
        <w:rPr>
          <w:sz w:val="28"/>
          <w:szCs w:val="28"/>
        </w:rPr>
        <w:t xml:space="preserve">Приложение № </w:t>
      </w:r>
      <w:r>
        <w:rPr>
          <w:sz w:val="28"/>
          <w:szCs w:val="28"/>
        </w:rPr>
        <w:t xml:space="preserve">2 к а</w:t>
      </w:r>
      <w:r>
        <w:rPr>
          <w:sz w:val="28"/>
          <w:szCs w:val="28"/>
        </w:rPr>
        <w:t xml:space="preserve">дминистративному регламенту предоставления </w:t>
      </w:r>
      <w:r>
        <w:rPr>
          <w:sz w:val="28"/>
          <w:szCs w:val="28"/>
        </w:rPr>
        <w:t xml:space="preserve">муниципальной</w:t>
      </w:r>
      <w:r>
        <w:rPr>
          <w:sz w:val="28"/>
          <w:szCs w:val="28"/>
        </w:rPr>
        <w:t xml:space="preserve"> услуги «</w:t>
      </w:r>
      <w:r>
        <w:rPr>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sz w:val="28"/>
          <w:szCs w:val="28"/>
        </w:rPr>
        <w:t xml:space="preserve">» изложить в новой редакции согласно </w:t>
      </w:r>
      <w:r>
        <w:rPr>
          <w:sz w:val="28"/>
          <w:szCs w:val="28"/>
        </w:rPr>
        <w:t xml:space="preserve">приложению к настоящему постановлению (прилагается).</w:t>
      </w:r>
      <w:r>
        <w:rPr>
          <w:sz w:val="28"/>
          <w:szCs w:val="28"/>
        </w:rPr>
      </w:r>
    </w:p>
    <w:p>
      <w:pPr>
        <w:pStyle w:val="626"/>
        <w:ind w:firstLine="708"/>
        <w:jc w:val="both"/>
        <w:rPr>
          <w:sz w:val="28"/>
          <w:szCs w:val="28"/>
        </w:rPr>
      </w:pPr>
      <w:r>
        <w:rPr>
          <w:sz w:val="28"/>
          <w:szCs w:val="28"/>
        </w:rPr>
        <w:t xml:space="preserve">1</w:t>
      </w:r>
      <w:r>
        <w:rPr>
          <w:sz w:val="28"/>
          <w:szCs w:val="28"/>
        </w:rPr>
        <w:t xml:space="preserve">.</w:t>
      </w:r>
      <w:r>
        <w:rPr>
          <w:sz w:val="28"/>
          <w:szCs w:val="28"/>
        </w:rPr>
        <w:t xml:space="preserve">3</w:t>
      </w:r>
      <w:r>
        <w:rPr>
          <w:sz w:val="28"/>
          <w:szCs w:val="28"/>
        </w:rPr>
        <w:t xml:space="preserve">. </w:t>
      </w:r>
      <w:r>
        <w:rPr>
          <w:sz w:val="28"/>
          <w:szCs w:val="28"/>
        </w:rPr>
        <w:t xml:space="preserve">Приложение № </w:t>
      </w:r>
      <w:r>
        <w:rPr>
          <w:sz w:val="28"/>
          <w:szCs w:val="28"/>
        </w:rPr>
        <w:t xml:space="preserve">4 к а</w:t>
      </w:r>
      <w:r>
        <w:rPr>
          <w:sz w:val="28"/>
          <w:szCs w:val="28"/>
        </w:rPr>
        <w:t xml:space="preserve">дминистративному регламенту предоставления </w:t>
      </w:r>
      <w:r>
        <w:rPr>
          <w:sz w:val="28"/>
          <w:szCs w:val="28"/>
        </w:rPr>
        <w:t xml:space="preserve">муниципальной</w:t>
      </w:r>
      <w:r>
        <w:rPr>
          <w:sz w:val="28"/>
          <w:szCs w:val="28"/>
        </w:rPr>
        <w:t xml:space="preserve"> услуги «</w:t>
      </w:r>
      <w:r>
        <w:rPr>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sz w:val="28"/>
          <w:szCs w:val="28"/>
        </w:rPr>
        <w:t xml:space="preserve">» изложить в новой редакции согласно </w:t>
      </w:r>
      <w:r>
        <w:rPr>
          <w:sz w:val="28"/>
          <w:szCs w:val="28"/>
        </w:rPr>
        <w:t xml:space="preserve">приложению к настоящему постановлению (прилагается).</w:t>
      </w:r>
      <w:r>
        <w:rPr>
          <w:sz w:val="28"/>
          <w:szCs w:val="28"/>
        </w:rPr>
      </w:r>
    </w:p>
    <w:p>
      <w:pPr>
        <w:pStyle w:val="626"/>
        <w:ind w:firstLine="708"/>
        <w:jc w:val="both"/>
        <w:rPr>
          <w:b/>
          <w:sz w:val="28"/>
          <w:szCs w:val="28"/>
        </w:rPr>
      </w:pPr>
      <w:r>
        <w:rPr>
          <w:sz w:val="28"/>
          <w:szCs w:val="28"/>
        </w:rPr>
        <w:t xml:space="preserve">2</w:t>
      </w:r>
      <w:r>
        <w:rPr>
          <w:sz w:val="28"/>
          <w:szCs w:val="28"/>
        </w:rPr>
        <w:t xml:space="preserve">.</w:t>
      </w:r>
      <w:r>
        <w:rPr>
          <w:sz w:val="28"/>
          <w:szCs w:val="28"/>
        </w:rPr>
        <w:t xml:space="preserve"> </w:t>
      </w:r>
      <w:r>
        <w:rPr>
          <w:sz w:val="28"/>
          <w:szCs w:val="28"/>
        </w:rPr>
        <w:t xml:space="preserve">Заместителю начальника управления по организационно-контрольной и кадровой</w:t>
      </w:r>
      <w:r>
        <w:rPr>
          <w:sz w:val="28"/>
          <w:szCs w:val="28"/>
        </w:rPr>
        <w:t xml:space="preserve"> </w:t>
      </w:r>
      <w:r>
        <w:rPr>
          <w:rFonts w:eastAsia="Calibri"/>
          <w:sz w:val="28"/>
          <w:szCs w:val="28"/>
          <w:lang w:eastAsia="en-US"/>
        </w:rPr>
        <w:t xml:space="preserve">работе администрации </w:t>
      </w:r>
      <w:r>
        <w:rPr>
          <w:rFonts w:eastAsia="Calibri"/>
          <w:sz w:val="28"/>
          <w:szCs w:val="28"/>
          <w:lang w:eastAsia="en-US"/>
        </w:rPr>
        <w:t xml:space="preserve">Вейделевского </w:t>
      </w:r>
      <w:r>
        <w:rPr>
          <w:rFonts w:eastAsia="Calibri"/>
          <w:sz w:val="28"/>
          <w:szCs w:val="28"/>
          <w:lang w:eastAsia="en-US"/>
        </w:rPr>
        <w:t xml:space="preserve">района – начальнику организационно-контрольного отдела </w:t>
      </w:r>
      <w:r>
        <w:rPr>
          <w:rFonts w:eastAsia="Calibri"/>
          <w:sz w:val="28"/>
          <w:szCs w:val="28"/>
          <w:lang w:eastAsia="en-US"/>
        </w:rPr>
        <w:t xml:space="preserve">управления </w:t>
      </w:r>
      <w:r>
        <w:rPr>
          <w:sz w:val="28"/>
          <w:szCs w:val="28"/>
        </w:rPr>
        <w:t xml:space="preserve">по организационно-контрольной и </w:t>
      </w:r>
      <w:r>
        <w:rPr>
          <w:sz w:val="28"/>
          <w:szCs w:val="28"/>
        </w:rPr>
        <w:t xml:space="preserve">кадровой </w:t>
      </w:r>
      <w:r>
        <w:rPr>
          <w:rFonts w:eastAsia="Calibri"/>
          <w:sz w:val="28"/>
          <w:szCs w:val="28"/>
          <w:lang w:eastAsia="en-US"/>
        </w:rPr>
        <w:t xml:space="preserve">работе администрации </w:t>
      </w:r>
      <w:r>
        <w:rPr>
          <w:rFonts w:eastAsia="Calibri"/>
          <w:sz w:val="28"/>
          <w:szCs w:val="28"/>
          <w:lang w:eastAsia="en-US"/>
        </w:rPr>
        <w:t xml:space="preserve">Вейделевского </w:t>
      </w:r>
      <w:r>
        <w:rPr>
          <w:rFonts w:eastAsia="Calibri"/>
          <w:sz w:val="28"/>
          <w:szCs w:val="28"/>
          <w:lang w:eastAsia="en-US"/>
        </w:rPr>
        <w:t xml:space="preserve">район</w:t>
      </w:r>
      <w:r>
        <w:rPr>
          <w:rFonts w:eastAsia="Calibri"/>
          <w:sz w:val="28"/>
          <w:szCs w:val="28"/>
          <w:lang w:eastAsia="en-US"/>
        </w:rPr>
        <w:t xml:space="preserve"> </w:t>
      </w:r>
      <w:r>
        <w:rPr>
          <w:rFonts w:eastAsia="Calibri"/>
          <w:sz w:val="28"/>
          <w:szCs w:val="28"/>
          <w:lang w:eastAsia="en-US"/>
        </w:rPr>
        <w:t xml:space="preserve">Гончаренко О.Н. обеспечить опубликование настоящего постановления в печатном средстве массовой информации муниципального района «Вейделевский район» Белгородской области «Информационный</w:t>
      </w:r>
      <w:r>
        <w:rPr>
          <w:rFonts w:eastAsia="Calibri"/>
          <w:sz w:val="28"/>
          <w:szCs w:val="28"/>
          <w:lang w:eastAsia="en-US"/>
        </w:rPr>
        <w:t xml:space="preserve"> бюллетень Вейделевского района</w:t>
      </w:r>
      <w:r>
        <w:rPr>
          <w:sz w:val="28"/>
          <w:szCs w:val="28"/>
        </w:rPr>
        <w:t xml:space="preserve">».</w:t>
      </w:r>
      <w:r>
        <w:rPr>
          <w:sz w:val="28"/>
          <w:szCs w:val="28"/>
        </w:rPr>
        <w:t xml:space="preserve"> </w:t>
      </w:r>
      <w:r>
        <w:rPr>
          <w:b/>
          <w:sz w:val="28"/>
          <w:szCs w:val="28"/>
        </w:rPr>
      </w:r>
      <w:r>
        <w:rPr>
          <w:b/>
          <w:sz w:val="28"/>
          <w:szCs w:val="28"/>
        </w:rPr>
      </w:r>
    </w:p>
    <w:p>
      <w:pPr>
        <w:pStyle w:val="626"/>
        <w:ind w:firstLine="708"/>
        <w:jc w:val="both"/>
        <w:rPr>
          <w:sz w:val="28"/>
          <w:szCs w:val="28"/>
        </w:rPr>
      </w:pPr>
      <w:r>
        <w:rPr>
          <w:sz w:val="28"/>
          <w:szCs w:val="28"/>
        </w:rPr>
        <w:t xml:space="preserve">3</w:t>
      </w:r>
      <w:r>
        <w:rPr>
          <w:sz w:val="28"/>
          <w:szCs w:val="28"/>
        </w:rPr>
        <w:t xml:space="preserve">. </w:t>
      </w:r>
      <w:r>
        <w:rPr>
          <w:sz w:val="28"/>
          <w:szCs w:val="28"/>
        </w:rPr>
        <w:t xml:space="preserve">Начальнику </w:t>
      </w:r>
      <w:r>
        <w:rPr>
          <w:rFonts w:eastAsia="Calibri"/>
          <w:sz w:val="28"/>
          <w:szCs w:val="28"/>
          <w:lang w:eastAsia="en-US"/>
        </w:rPr>
        <w:t xml:space="preserve">отдела делопроизводства, писем по св</w:t>
      </w:r>
      <w:r>
        <w:rPr>
          <w:rFonts w:eastAsia="Calibri"/>
          <w:sz w:val="28"/>
          <w:szCs w:val="28"/>
          <w:lang w:eastAsia="en-US"/>
        </w:rPr>
        <w:t xml:space="preserve">язям с общественностью и СМИ администрации Вейделевского района – Авериной Н.В. обеспечить размещение настоящего постановления на официальном сайте администрации Вейделевского района Белгородской области в информационно-телекоммуникационной сети «Интернет»</w:t>
      </w:r>
      <w:r>
        <w:rPr>
          <w:sz w:val="28"/>
          <w:szCs w:val="28"/>
        </w:rPr>
        <w:t xml:space="preserve">. </w:t>
      </w:r>
      <w:r>
        <w:rPr>
          <w:sz w:val="28"/>
          <w:szCs w:val="28"/>
        </w:rPr>
      </w:r>
    </w:p>
    <w:p>
      <w:pPr>
        <w:pStyle w:val="626"/>
        <w:ind w:firstLine="708"/>
        <w:jc w:val="both"/>
        <w:rPr>
          <w:sz w:val="28"/>
          <w:szCs w:val="28"/>
        </w:rPr>
      </w:pPr>
      <w:r>
        <w:rPr>
          <w:sz w:val="28"/>
          <w:szCs w:val="28"/>
        </w:rPr>
        <w:t xml:space="preserve">4</w:t>
      </w:r>
      <w:r>
        <w:rPr>
          <w:sz w:val="28"/>
          <w:szCs w:val="28"/>
        </w:rPr>
        <w:t xml:space="preserve">. </w:t>
      </w:r>
      <w:r>
        <w:rPr>
          <w:sz w:val="28"/>
          <w:szCs w:val="28"/>
        </w:rPr>
        <w:t xml:space="preserve">Контроль</w:t>
      </w:r>
      <w:r>
        <w:rPr>
          <w:sz w:val="28"/>
          <w:szCs w:val="28"/>
        </w:rPr>
        <w:t xml:space="preserve"> за выполнением данного </w:t>
      </w:r>
      <w:r>
        <w:rPr>
          <w:sz w:val="28"/>
          <w:szCs w:val="28"/>
        </w:rPr>
        <w:t xml:space="preserve">постановления</w:t>
      </w:r>
      <w:r>
        <w:rPr>
          <w:sz w:val="28"/>
          <w:szCs w:val="28"/>
        </w:rPr>
        <w:t xml:space="preserve"> возложить на заместителя главы администрации Вейделевского района по экономическому развитию, финансам и бюджетной политики – начальника управления финансов и налоговой политики админист</w:t>
      </w:r>
      <w:r>
        <w:rPr>
          <w:sz w:val="28"/>
          <w:szCs w:val="28"/>
        </w:rPr>
        <w:t xml:space="preserve">рации Вейделевского района </w:t>
      </w:r>
      <w:r>
        <w:rPr>
          <w:sz w:val="28"/>
          <w:szCs w:val="28"/>
        </w:rPr>
        <w:t xml:space="preserve">         </w:t>
      </w:r>
      <w:r>
        <w:rPr>
          <w:sz w:val="28"/>
          <w:szCs w:val="28"/>
        </w:rPr>
        <w:t xml:space="preserve">Г.Н. Масютенко</w:t>
      </w:r>
      <w:r>
        <w:rPr>
          <w:sz w:val="28"/>
          <w:szCs w:val="28"/>
        </w:rPr>
        <w:t xml:space="preserve">.</w:t>
      </w:r>
      <w:r>
        <w:rPr>
          <w:sz w:val="28"/>
          <w:szCs w:val="28"/>
        </w:rPr>
      </w:r>
    </w:p>
    <w:p>
      <w:pPr>
        <w:pStyle w:val="626"/>
        <w:ind w:left="708"/>
        <w:jc w:val="both"/>
        <w:rPr>
          <w:sz w:val="26"/>
          <w:szCs w:val="26"/>
        </w:rPr>
      </w:pPr>
      <w:r>
        <w:rPr>
          <w:sz w:val="26"/>
          <w:szCs w:val="26"/>
        </w:rPr>
      </w:r>
      <w:r>
        <w:rPr>
          <w:sz w:val="26"/>
          <w:szCs w:val="26"/>
        </w:rPr>
      </w:r>
    </w:p>
    <w:p>
      <w:pPr>
        <w:pStyle w:val="626"/>
        <w:ind w:left="708"/>
        <w:jc w:val="both"/>
        <w:rPr>
          <w:sz w:val="26"/>
          <w:szCs w:val="26"/>
        </w:rPr>
      </w:pPr>
      <w:r>
        <w:rPr>
          <w:sz w:val="26"/>
          <w:szCs w:val="26"/>
        </w:rPr>
      </w:r>
      <w:r>
        <w:rPr>
          <w:sz w:val="26"/>
          <w:szCs w:val="26"/>
        </w:rPr>
      </w:r>
    </w:p>
    <w:p>
      <w:pPr>
        <w:pStyle w:val="626"/>
        <w:ind w:left="708"/>
        <w:jc w:val="both"/>
        <w:rPr>
          <w:sz w:val="26"/>
          <w:szCs w:val="26"/>
        </w:rPr>
      </w:pPr>
      <w:r>
        <w:rPr>
          <w:sz w:val="26"/>
          <w:szCs w:val="26"/>
        </w:rPr>
      </w:r>
      <w:r>
        <w:rPr>
          <w:sz w:val="26"/>
          <w:szCs w:val="26"/>
        </w:rPr>
      </w:r>
    </w:p>
    <w:p>
      <w:pPr>
        <w:pStyle w:val="626"/>
        <w:jc w:val="both"/>
        <w:rPr>
          <w:b/>
          <w:sz w:val="28"/>
          <w:szCs w:val="28"/>
        </w:rPr>
      </w:pPr>
      <w:r>
        <w:rPr>
          <w:b/>
          <w:sz w:val="28"/>
          <w:szCs w:val="28"/>
        </w:rPr>
        <w:t xml:space="preserve">Глава администрации </w:t>
      </w:r>
      <w:r>
        <w:rPr>
          <w:b/>
          <w:sz w:val="28"/>
          <w:szCs w:val="28"/>
        </w:rPr>
      </w:r>
    </w:p>
    <w:p>
      <w:pPr>
        <w:pStyle w:val="626"/>
        <w:jc w:val="both"/>
        <w:rPr>
          <w:b/>
          <w:sz w:val="28"/>
          <w:szCs w:val="28"/>
        </w:rPr>
      </w:pPr>
      <w:r>
        <w:rPr>
          <w:b/>
          <w:sz w:val="28"/>
          <w:szCs w:val="28"/>
        </w:rPr>
        <w:t xml:space="preserve">Вейделевского района                                                                   А. Самойлова</w:t>
      </w:r>
      <w:r>
        <w:rPr>
          <w:b/>
          <w:sz w:val="28"/>
          <w:szCs w:val="28"/>
        </w:rPr>
      </w:r>
    </w:p>
    <w:p>
      <w:pPr>
        <w:pStyle w:val="626"/>
        <w:jc w:val="both"/>
        <w:rPr>
          <w:b/>
          <w:sz w:val="28"/>
          <w:szCs w:val="28"/>
        </w:rPr>
      </w:pPr>
      <w:r>
        <w:rPr>
          <w:b/>
          <w:sz w:val="28"/>
          <w:szCs w:val="28"/>
        </w:rPr>
      </w:r>
      <w:r>
        <w:rPr>
          <w:b/>
          <w:sz w:val="28"/>
          <w:szCs w:val="28"/>
        </w:rPr>
      </w:r>
    </w:p>
    <w:p>
      <w:pPr>
        <w:pStyle w:val="626"/>
        <w:rPr>
          <w:b/>
          <w:sz w:val="26"/>
          <w:szCs w:val="26"/>
        </w:rPr>
      </w:pPr>
      <w:r>
        <w:rPr>
          <w:b/>
          <w:sz w:val="26"/>
          <w:szCs w:val="26"/>
        </w:rPr>
      </w:r>
      <w:r>
        <w:rPr>
          <w:b/>
          <w:sz w:val="26"/>
          <w:szCs w:val="26"/>
        </w:rPr>
      </w:r>
    </w:p>
    <w:tbl>
      <w:tblPr>
        <w:tblW w:w="0" w:type="auto"/>
        <w:jc w:val="center"/>
        <w:tblInd w:w="0" w:type="dxa"/>
        <w:tblLayout w:type="autofit"/>
        <w:tblCellMar>
          <w:left w:w="108" w:type="dxa"/>
          <w:top w:w="0" w:type="dxa"/>
          <w:right w:w="108" w:type="dxa"/>
          <w:bottom w:w="0" w:type="dxa"/>
        </w:tblCellMar>
        <w:tblLook w:val="04A0" w:firstRow="1" w:lastRow="0" w:firstColumn="1" w:lastColumn="0" w:noHBand="0" w:noVBand="1"/>
      </w:tblPr>
      <w:tblGrid>
        <w:gridCol w:w="4502"/>
        <w:gridCol w:w="5068"/>
      </w:tblGrid>
      <w:tr>
        <w:trPr/>
        <w:tc>
          <w:tcPr>
            <w:tcBorders>
              <w:top w:val="none" w:color="000000" w:sz="0" w:space="0"/>
              <w:left w:val="none" w:color="000000" w:sz="0" w:space="0"/>
              <w:bottom w:val="none" w:color="000000" w:sz="0" w:space="0"/>
              <w:right w:val="none" w:color="000000" w:sz="0" w:space="0"/>
            </w:tcBorders>
            <w:tcW w:w="4502" w:type="dxa"/>
            <w:vAlign w:val="top"/>
            <w:textDirection w:val="lrTb"/>
            <w:noWrap w:val="false"/>
          </w:tcPr>
          <w:p>
            <w:pPr>
              <w:pStyle w:val="626"/>
              <w:jc w:val="both"/>
              <w:rPr>
                <w:color w:val="000000"/>
                <w:sz w:val="28"/>
                <w:szCs w:val="28"/>
              </w:rPr>
            </w:pPr>
            <w:r>
              <w:rPr>
                <w:sz w:val="28"/>
                <w:szCs w:val="28"/>
              </w:rPr>
              <w:br w:type="page" w:clear="all"/>
            </w:r>
            <w:r>
              <w:rPr>
                <w:color w:val="000000"/>
                <w:sz w:val="28"/>
                <w:szCs w:val="28"/>
              </w:rPr>
            </w:r>
            <w:r>
              <w:rPr>
                <w:color w:val="000000"/>
                <w:sz w:val="28"/>
                <w:szCs w:val="28"/>
              </w:rPr>
            </w:r>
          </w:p>
        </w:tc>
        <w:tc>
          <w:tcPr>
            <w:tcBorders>
              <w:top w:val="none" w:color="000000" w:sz="0" w:space="0"/>
              <w:left w:val="none" w:color="000000" w:sz="0" w:space="0"/>
              <w:bottom w:val="none" w:color="000000" w:sz="0" w:space="0"/>
              <w:right w:val="none" w:color="000000" w:sz="0" w:space="0"/>
            </w:tcBorders>
            <w:tcW w:w="5068" w:type="dxa"/>
            <w:vAlign w:val="top"/>
            <w:textDirection w:val="lrTb"/>
            <w:noWrap w:val="false"/>
          </w:tcPr>
          <w:p>
            <w:pPr>
              <w:pStyle w:val="626"/>
              <w:jc w:val="center"/>
              <w:rPr>
                <w:b/>
                <w:color w:val="000000"/>
                <w:sz w:val="26"/>
                <w:szCs w:val="26"/>
              </w:rPr>
            </w:pPr>
            <w:r>
              <w:rPr>
                <w:b/>
                <w:color w:val="000000"/>
                <w:sz w:val="26"/>
                <w:szCs w:val="26"/>
              </w:rPr>
              <w:t xml:space="preserve">Приложение </w:t>
            </w:r>
            <w:r>
              <w:rPr>
                <w:b/>
                <w:color w:val="000000"/>
                <w:sz w:val="26"/>
                <w:szCs w:val="26"/>
              </w:rPr>
              <w:t xml:space="preserve">№ 1</w:t>
            </w:r>
            <w:r>
              <w:rPr>
                <w:b/>
                <w:color w:val="000000"/>
                <w:sz w:val="26"/>
                <w:szCs w:val="26"/>
              </w:rPr>
            </w:r>
            <w:r>
              <w:rPr>
                <w:b/>
                <w:color w:val="000000"/>
                <w:sz w:val="26"/>
                <w:szCs w:val="26"/>
              </w:rPr>
            </w:r>
          </w:p>
          <w:p>
            <w:pPr>
              <w:pStyle w:val="626"/>
              <w:jc w:val="center"/>
              <w:rPr>
                <w:b/>
                <w:color w:val="000000"/>
                <w:sz w:val="26"/>
                <w:szCs w:val="26"/>
              </w:rPr>
            </w:pPr>
            <w:r>
              <w:rPr>
                <w:b/>
                <w:color w:val="000000"/>
                <w:sz w:val="26"/>
                <w:szCs w:val="26"/>
              </w:rPr>
              <w:t xml:space="preserve">к постановлению администрации Вейделевского района </w:t>
            </w:r>
            <w:r>
              <w:rPr>
                <w:b/>
                <w:color w:val="000000"/>
                <w:sz w:val="26"/>
                <w:szCs w:val="26"/>
              </w:rPr>
            </w:r>
          </w:p>
          <w:p>
            <w:pPr>
              <w:pStyle w:val="626"/>
              <w:jc w:val="center"/>
              <w:rPr>
                <w:b/>
                <w:color w:val="000000"/>
                <w:sz w:val="26"/>
                <w:szCs w:val="26"/>
              </w:rPr>
            </w:pPr>
            <w:r>
              <w:rPr>
                <w:b/>
                <w:color w:val="000000"/>
                <w:sz w:val="26"/>
                <w:szCs w:val="26"/>
              </w:rPr>
              <w:t xml:space="preserve">от «31» января 202</w:t>
            </w:r>
            <w:r>
              <w:rPr>
                <w:b/>
                <w:color w:val="000000"/>
                <w:sz w:val="26"/>
                <w:szCs w:val="26"/>
              </w:rPr>
              <w:t xml:space="preserve">5</w:t>
            </w:r>
            <w:r>
              <w:rPr>
                <w:b/>
                <w:color w:val="000000"/>
                <w:sz w:val="26"/>
                <w:szCs w:val="26"/>
              </w:rPr>
              <w:t xml:space="preserve"> года №15</w:t>
            </w:r>
            <w:r>
              <w:rPr>
                <w:b/>
                <w:color w:val="000000"/>
                <w:sz w:val="26"/>
                <w:szCs w:val="26"/>
              </w:rPr>
            </w:r>
          </w:p>
          <w:p>
            <w:pPr>
              <w:pStyle w:val="626"/>
              <w:jc w:val="center"/>
              <w:rPr>
                <w:color w:val="000000"/>
                <w:sz w:val="28"/>
                <w:szCs w:val="28"/>
              </w:rPr>
            </w:pPr>
            <w:r>
              <w:rPr>
                <w:color w:val="000000"/>
                <w:sz w:val="28"/>
                <w:szCs w:val="28"/>
              </w:rPr>
            </w:r>
            <w:r>
              <w:rPr>
                <w:color w:val="000000"/>
                <w:sz w:val="28"/>
                <w:szCs w:val="28"/>
              </w:rPr>
            </w:r>
          </w:p>
          <w:p>
            <w:pPr>
              <w:pStyle w:val="626"/>
              <w:jc w:val="center"/>
              <w:rPr>
                <w:color w:val="000000"/>
                <w:sz w:val="28"/>
                <w:szCs w:val="28"/>
              </w:rPr>
            </w:pPr>
            <w:r>
              <w:rPr>
                <w:color w:val="000000"/>
                <w:sz w:val="28"/>
                <w:szCs w:val="28"/>
              </w:rPr>
              <w:t xml:space="preserve">Приложение № 2</w:t>
            </w:r>
            <w:r>
              <w:rPr>
                <w:color w:val="000000"/>
                <w:sz w:val="28"/>
                <w:szCs w:val="28"/>
              </w:rPr>
            </w:r>
          </w:p>
          <w:p>
            <w:pPr>
              <w:pStyle w:val="626"/>
              <w:jc w:val="center"/>
              <w:rPr>
                <w:color w:val="000000"/>
                <w:sz w:val="28"/>
                <w:szCs w:val="28"/>
              </w:rPr>
            </w:pPr>
            <w:r>
              <w:rPr>
                <w:color w:val="000000"/>
                <w:sz w:val="28"/>
                <w:szCs w:val="28"/>
              </w:rPr>
              <w:t xml:space="preserve">к Административному регламенту предоставления муниципальной Услуги «</w:t>
            </w:r>
            <w:r>
              <w:rPr>
                <w:bCs/>
                <w:color w:val="000000"/>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color w:val="000000"/>
                <w:sz w:val="28"/>
                <w:szCs w:val="28"/>
              </w:rPr>
              <w:t xml:space="preserve">»</w:t>
            </w:r>
            <w:r>
              <w:rPr>
                <w:color w:val="000000"/>
                <w:sz w:val="28"/>
                <w:szCs w:val="28"/>
              </w:rPr>
            </w:r>
          </w:p>
          <w:p>
            <w:pPr>
              <w:pStyle w:val="626"/>
              <w:jc w:val="center"/>
              <w:rPr>
                <w:color w:val="000000"/>
                <w:sz w:val="28"/>
                <w:szCs w:val="28"/>
              </w:rPr>
            </w:pPr>
            <w:r>
              <w:rPr>
                <w:color w:val="000000"/>
                <w:sz w:val="28"/>
                <w:szCs w:val="28"/>
              </w:rPr>
            </w:r>
            <w:r>
              <w:rPr>
                <w:color w:val="000000"/>
                <w:sz w:val="28"/>
                <w:szCs w:val="28"/>
              </w:rPr>
            </w:r>
          </w:p>
        </w:tc>
      </w:tr>
    </w:tbl>
    <w:p>
      <w:pPr>
        <w:pStyle w:val="626"/>
        <w:jc w:val="center"/>
        <w:rPr>
          <w:rFonts w:eastAsia="Calibri"/>
          <w:b/>
          <w:bCs/>
          <w:sz w:val="28"/>
          <w:szCs w:val="28"/>
        </w:rPr>
      </w:pPr>
      <w:r>
        <w:rPr>
          <w:rFonts w:eastAsia="Calibri"/>
          <w:b/>
          <w:bCs/>
          <w:sz w:val="28"/>
          <w:szCs w:val="28"/>
        </w:rPr>
        <w:t xml:space="preserve">Форма решения о предоставлении муниципальной услуги</w:t>
      </w:r>
      <w:r>
        <w:rPr>
          <w:rFonts w:eastAsia="Calibri"/>
          <w:b/>
          <w:bCs/>
          <w:sz w:val="28"/>
          <w:szCs w:val="28"/>
        </w:rPr>
      </w:r>
    </w:p>
    <w:p>
      <w:pPr>
        <w:pStyle w:val="626"/>
        <w:jc w:val="center"/>
        <w:rPr>
          <w:rFonts w:eastAsia="Calibri"/>
          <w:i/>
          <w:iCs/>
          <w:sz w:val="26"/>
          <w:szCs w:val="26"/>
        </w:rPr>
      </w:pPr>
      <w:r>
        <w:rPr>
          <w:rFonts w:eastAsia="Calibri"/>
          <w:i/>
          <w:iCs/>
          <w:sz w:val="26"/>
          <w:szCs w:val="26"/>
        </w:rPr>
        <w:t xml:space="preserve">__________________________________________________________________</w:t>
      </w:r>
      <w:r>
        <w:rPr>
          <w:rFonts w:eastAsia="Calibri"/>
          <w:i/>
          <w:iCs/>
          <w:sz w:val="26"/>
          <w:szCs w:val="26"/>
        </w:rPr>
      </w:r>
    </w:p>
    <w:p>
      <w:pPr>
        <w:pStyle w:val="626"/>
        <w:jc w:val="center"/>
      </w:pPr>
      <w:r/>
      <w:r>
        <w:object w:dxaOrig="2985" w:dyaOrig="3631">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59.40pt;height:69.53pt;mso-wrap-distance-left:0.00pt;mso-wrap-distance-top:0.00pt;mso-wrap-distance-right:0.00pt;mso-wrap-distance-bottom:0.00pt;" filled="f" stroked="f">
            <v:path textboxrect="0,0,0,0"/>
            <v:imagedata r:id="rId11" o:title=""/>
          </v:shape>
          <o:OLEObject DrawAspect="Content" r:id="rId12" ObjectID="_1525041" ProgID="PBrush" ShapeID="_x0000_i1" Type="Embed"/>
        </w:object>
      </w:r>
      <w:r/>
    </w:p>
    <w:p>
      <w:pPr>
        <w:pStyle w:val="626"/>
        <w:jc w:val="center"/>
        <w:rPr>
          <w:b/>
          <w:bCs/>
          <w:sz w:val="28"/>
          <w:szCs w:val="28"/>
        </w:rPr>
      </w:pPr>
      <w:r>
        <w:rPr>
          <w:b/>
          <w:bCs/>
          <w:sz w:val="28"/>
          <w:szCs w:val="28"/>
        </w:rPr>
        <w:t xml:space="preserve">Р А С П О Р Я Ж Е Н И Е</w:t>
      </w:r>
      <w:r>
        <w:rPr>
          <w:b/>
          <w:bCs/>
          <w:sz w:val="28"/>
          <w:szCs w:val="28"/>
        </w:rPr>
      </w:r>
    </w:p>
    <w:p>
      <w:pPr>
        <w:pStyle w:val="626"/>
        <w:jc w:val="center"/>
        <w:rPr>
          <w:b/>
          <w:bCs/>
          <w:sz w:val="28"/>
          <w:szCs w:val="28"/>
        </w:rPr>
      </w:pPr>
      <w:r>
        <w:rPr>
          <w:b/>
          <w:bCs/>
          <w:sz w:val="28"/>
          <w:szCs w:val="28"/>
        </w:rPr>
        <w:t xml:space="preserve">АДМИНИСТРАЦИИ ВЕЙДЕЛЕВСКОГО РАЙОНА</w:t>
      </w:r>
      <w:r>
        <w:rPr>
          <w:b/>
          <w:bCs/>
          <w:sz w:val="28"/>
          <w:szCs w:val="28"/>
        </w:rPr>
      </w:r>
    </w:p>
    <w:p>
      <w:pPr>
        <w:pStyle w:val="626"/>
        <w:jc w:val="center"/>
        <w:rPr>
          <w:b/>
          <w:bCs/>
          <w:sz w:val="28"/>
          <w:szCs w:val="28"/>
        </w:rPr>
      </w:pPr>
      <w:r>
        <w:rPr>
          <w:b/>
          <w:bCs/>
          <w:sz w:val="28"/>
          <w:szCs w:val="28"/>
        </w:rPr>
        <w:t xml:space="preserve">БЕЛГОРОДСКОЙ ОБЛАСТИ</w:t>
      </w:r>
      <w:r>
        <w:rPr>
          <w:b/>
          <w:bCs/>
          <w:sz w:val="28"/>
          <w:szCs w:val="28"/>
        </w:rPr>
      </w:r>
    </w:p>
    <w:p>
      <w:pPr>
        <w:pStyle w:val="626"/>
        <w:jc w:val="center"/>
        <w:rPr>
          <w:bCs/>
          <w:sz w:val="28"/>
          <w:szCs w:val="28"/>
        </w:rPr>
      </w:pPr>
      <w:r>
        <w:rPr>
          <w:bCs/>
          <w:sz w:val="28"/>
          <w:szCs w:val="28"/>
        </w:rPr>
        <w:t xml:space="preserve">п. Вейделевка </w:t>
      </w:r>
      <w:r>
        <w:rPr>
          <w:bCs/>
          <w:sz w:val="28"/>
          <w:szCs w:val="28"/>
        </w:rPr>
      </w:r>
    </w:p>
    <w:p>
      <w:pPr>
        <w:pStyle w:val="626"/>
        <w:jc w:val="center"/>
        <w:rPr>
          <w:b/>
          <w:bCs/>
        </w:rPr>
      </w:pPr>
      <w:r>
        <w:rPr>
          <w:b/>
          <w:bCs/>
        </w:rPr>
      </w:r>
      <w:r>
        <w:rPr>
          <w:b/>
          <w:bCs/>
        </w:rPr>
      </w:r>
    </w:p>
    <w:p>
      <w:pPr>
        <w:pStyle w:val="626"/>
        <w:jc w:val="center"/>
        <w:rPr>
          <w:b/>
          <w:bCs/>
        </w:rPr>
      </w:pPr>
      <w:r>
        <w:rPr>
          <w:b/>
          <w:bCs/>
        </w:rPr>
      </w:r>
      <w:r>
        <w:rPr>
          <w:b/>
          <w:bCs/>
        </w:rPr>
      </w:r>
    </w:p>
    <w:p>
      <w:pPr>
        <w:pStyle w:val="626"/>
        <w:rPr>
          <w:bCs/>
          <w:sz w:val="28"/>
          <w:szCs w:val="28"/>
        </w:rPr>
      </w:pPr>
      <w:r>
        <w:rPr>
          <w:bCs/>
          <w:sz w:val="28"/>
          <w:szCs w:val="28"/>
        </w:rPr>
        <w:t xml:space="preserve">             «______»________________202</w:t>
      </w:r>
      <w:r>
        <w:rPr>
          <w:bCs/>
          <w:sz w:val="28"/>
          <w:szCs w:val="28"/>
        </w:rPr>
        <w:t xml:space="preserve">__</w:t>
      </w:r>
      <w:r>
        <w:rPr>
          <w:bCs/>
          <w:sz w:val="28"/>
          <w:szCs w:val="28"/>
        </w:rPr>
        <w:t xml:space="preserve">  г.                            №_____</w:t>
      </w:r>
      <w:r>
        <w:rPr>
          <w:bCs/>
          <w:sz w:val="28"/>
          <w:szCs w:val="28"/>
        </w:rPr>
      </w:r>
    </w:p>
    <w:p>
      <w:pPr>
        <w:pStyle w:val="626"/>
        <w:rPr>
          <w:bCs/>
          <w:sz w:val="28"/>
          <w:szCs w:val="28"/>
        </w:rPr>
      </w:pPr>
      <w:r>
        <w:rPr>
          <w:bCs/>
          <w:sz w:val="28"/>
          <w:szCs w:val="28"/>
        </w:rPr>
      </w:r>
      <w:r>
        <w:rPr>
          <w:bCs/>
          <w:sz w:val="28"/>
          <w:szCs w:val="28"/>
        </w:rPr>
      </w:r>
    </w:p>
    <w:p>
      <w:pPr>
        <w:pStyle w:val="626"/>
        <w:rPr>
          <w:bCs/>
          <w:sz w:val="28"/>
          <w:szCs w:val="28"/>
        </w:rPr>
      </w:pPr>
      <w:r>
        <w:rPr>
          <w:bCs/>
          <w:sz w:val="28"/>
          <w:szCs w:val="28"/>
        </w:rPr>
      </w:r>
      <w:r>
        <w:rPr>
          <w:bCs/>
          <w:sz w:val="28"/>
          <w:szCs w:val="28"/>
        </w:rPr>
      </w:r>
    </w:p>
    <w:p>
      <w:pPr>
        <w:pStyle w:val="626"/>
        <w:ind w:firstLine="709"/>
        <w:rPr>
          <w:b/>
          <w:color w:val="000000"/>
          <w:sz w:val="28"/>
          <w:szCs w:val="28"/>
        </w:rPr>
      </w:pPr>
      <w:r>
        <w:rPr>
          <w:b/>
          <w:color w:val="000000"/>
          <w:sz w:val="28"/>
          <w:szCs w:val="28"/>
        </w:rPr>
      </w:r>
      <w:r>
        <w:rPr>
          <w:b/>
          <w:color w:val="000000"/>
          <w:sz w:val="28"/>
          <w:szCs w:val="28"/>
        </w:rPr>
      </w:r>
    </w:p>
    <w:p>
      <w:pPr>
        <w:pStyle w:val="626"/>
        <w:rPr>
          <w:rFonts w:cs="Arial"/>
          <w:b/>
          <w:color w:val="000000"/>
          <w:sz w:val="28"/>
          <w:szCs w:val="28"/>
        </w:rPr>
      </w:pPr>
      <w:r>
        <w:rPr>
          <w:rFonts w:cs="Arial"/>
          <w:b/>
          <w:color w:val="000000"/>
          <w:sz w:val="28"/>
          <w:szCs w:val="28"/>
        </w:rPr>
        <w:t xml:space="preserve">Об отнесении земельного участка к </w:t>
      </w:r>
      <w:r>
        <w:rPr>
          <w:rFonts w:cs="Arial"/>
          <w:b/>
          <w:color w:val="000000"/>
          <w:sz w:val="28"/>
          <w:szCs w:val="28"/>
        </w:rPr>
      </w:r>
    </w:p>
    <w:p>
      <w:pPr>
        <w:pStyle w:val="626"/>
        <w:rPr>
          <w:b/>
          <w:color w:val="000000"/>
          <w:sz w:val="28"/>
          <w:szCs w:val="28"/>
        </w:rPr>
      </w:pPr>
      <w:r>
        <w:rPr>
          <w:rFonts w:cs="Arial"/>
          <w:b/>
          <w:color w:val="000000"/>
          <w:sz w:val="28"/>
          <w:szCs w:val="28"/>
        </w:rPr>
        <w:t xml:space="preserve">определённой категории</w:t>
      </w:r>
      <w:r>
        <w:rPr>
          <w:b/>
          <w:color w:val="000000"/>
          <w:sz w:val="28"/>
          <w:szCs w:val="28"/>
        </w:rPr>
      </w:r>
      <w:r>
        <w:rPr>
          <w:b/>
          <w:color w:val="000000"/>
          <w:sz w:val="28"/>
          <w:szCs w:val="28"/>
        </w:rPr>
      </w:r>
    </w:p>
    <w:p>
      <w:pPr>
        <w:pStyle w:val="626"/>
        <w:ind w:firstLine="709"/>
        <w:rPr>
          <w:b/>
          <w:color w:val="000000"/>
          <w:sz w:val="24"/>
          <w:szCs w:val="24"/>
        </w:rPr>
      </w:pPr>
      <w:r>
        <w:rPr>
          <w:b/>
          <w:color w:val="000000"/>
          <w:sz w:val="24"/>
          <w:szCs w:val="24"/>
        </w:rPr>
      </w:r>
      <w:r>
        <w:rPr>
          <w:b/>
          <w:color w:val="000000"/>
          <w:sz w:val="24"/>
          <w:szCs w:val="24"/>
        </w:rPr>
      </w:r>
    </w:p>
    <w:p>
      <w:pPr>
        <w:pStyle w:val="626"/>
        <w:ind w:firstLine="709"/>
        <w:rPr>
          <w:b/>
          <w:color w:val="000000"/>
          <w:sz w:val="24"/>
          <w:szCs w:val="24"/>
        </w:rPr>
      </w:pPr>
      <w:r>
        <w:rPr>
          <w:b/>
          <w:color w:val="000000"/>
          <w:sz w:val="24"/>
          <w:szCs w:val="24"/>
        </w:rPr>
      </w:r>
      <w:r>
        <w:rPr>
          <w:b/>
          <w:color w:val="000000"/>
          <w:sz w:val="24"/>
          <w:szCs w:val="24"/>
        </w:rPr>
      </w:r>
    </w:p>
    <w:p>
      <w:pPr>
        <w:pStyle w:val="626"/>
        <w:ind w:firstLine="709"/>
        <w:rPr>
          <w:b/>
          <w:color w:val="000000"/>
          <w:sz w:val="24"/>
          <w:szCs w:val="24"/>
        </w:rPr>
      </w:pPr>
      <w:r>
        <w:rPr>
          <w:b/>
          <w:color w:val="000000"/>
          <w:sz w:val="24"/>
          <w:szCs w:val="24"/>
        </w:rPr>
      </w:r>
      <w:r>
        <w:rPr>
          <w:b/>
          <w:color w:val="000000"/>
          <w:sz w:val="24"/>
          <w:szCs w:val="24"/>
        </w:rPr>
      </w:r>
    </w:p>
    <w:p>
      <w:pPr>
        <w:pStyle w:val="626"/>
        <w:ind w:firstLine="709"/>
        <w:jc w:val="both"/>
        <w:widowControl w:val="off"/>
        <w:rPr>
          <w:rFonts w:cs="Arial"/>
          <w:color w:val="000000"/>
          <w:sz w:val="28"/>
          <w:szCs w:val="28"/>
        </w:rPr>
      </w:pPr>
      <w:r>
        <w:rPr>
          <w:rFonts w:cs="Arial"/>
          <w:color w:val="000000"/>
          <w:sz w:val="28"/>
          <w:szCs w:val="28"/>
        </w:rPr>
        <w:t xml:space="preserve">Руководствуясь статьями _____________ Земельного кодекса Российской Федерации, положениями Федерального закона от 21 декабря 2004 года № 172-ФЗ «О переводе земель или земельных участков из одной категории в другую»</w:t>
      </w:r>
      <w:r>
        <w:rPr>
          <w:rFonts w:cs="Arial"/>
          <w:color w:val="000000"/>
          <w:sz w:val="28"/>
          <w:szCs w:val="28"/>
        </w:rPr>
        <w:t xml:space="preserve">, административны</w:t>
      </w:r>
      <w:r>
        <w:rPr>
          <w:rFonts w:cs="Arial"/>
          <w:color w:val="000000"/>
          <w:sz w:val="28"/>
          <w:szCs w:val="28"/>
        </w:rPr>
        <w:t xml:space="preserve">м</w:t>
      </w:r>
      <w:r>
        <w:rPr>
          <w:rFonts w:cs="Arial"/>
          <w:color w:val="000000"/>
          <w:sz w:val="28"/>
          <w:szCs w:val="28"/>
        </w:rPr>
        <w:t xml:space="preserve"> </w:t>
      </w:r>
      <w:r>
        <w:rPr>
          <w:rFonts w:cs="Arial"/>
          <w:color w:val="000000"/>
          <w:sz w:val="28"/>
          <w:szCs w:val="28"/>
        </w:rPr>
        <w:t xml:space="preserve">регламентом</w:t>
      </w:r>
      <w:r>
        <w:rPr>
          <w:rFonts w:cs="Arial"/>
          <w:color w:val="000000"/>
          <w:sz w:val="28"/>
          <w:szCs w:val="28"/>
        </w:rPr>
        <w:t xml:space="preserve">, </w:t>
      </w:r>
      <w:r>
        <w:rPr>
          <w:sz w:val="28"/>
          <w:szCs w:val="28"/>
        </w:rPr>
        <w:t xml:space="preserve">Уставом муниципального района «Вейделевский район»</w:t>
      </w:r>
      <w:r>
        <w:rPr>
          <w:sz w:val="28"/>
          <w:szCs w:val="28"/>
        </w:rPr>
        <w:t xml:space="preserve"> Белгородской </w:t>
      </w:r>
      <w:r>
        <w:rPr>
          <w:sz w:val="28"/>
          <w:szCs w:val="28"/>
        </w:rPr>
        <w:t xml:space="preserve">области</w:t>
      </w:r>
      <w:r>
        <w:rPr>
          <w:rFonts w:cs="Arial"/>
          <w:color w:val="000000"/>
          <w:sz w:val="28"/>
          <w:szCs w:val="28"/>
        </w:rPr>
        <w:t xml:space="preserve">,</w:t>
      </w:r>
      <w:r>
        <w:rPr>
          <w:rFonts w:cs="Arial"/>
          <w:color w:val="000000"/>
          <w:sz w:val="28"/>
          <w:szCs w:val="28"/>
        </w:rPr>
        <w:t xml:space="preserve"> </w:t>
      </w:r>
      <w:r>
        <w:rPr>
          <w:rFonts w:cs="Arial"/>
          <w:color w:val="000000"/>
          <w:sz w:val="28"/>
          <w:szCs w:val="28"/>
        </w:rPr>
        <w:t xml:space="preserve">__________________________________________________:</w:t>
      </w:r>
      <w:r>
        <w:rPr>
          <w:rFonts w:cs="Arial"/>
          <w:color w:val="000000"/>
          <w:sz w:val="28"/>
          <w:szCs w:val="28"/>
        </w:rPr>
      </w:r>
    </w:p>
    <w:p>
      <w:pPr>
        <w:pStyle w:val="626"/>
        <w:ind w:firstLine="709"/>
        <w:jc w:val="both"/>
        <w:widowControl w:val="off"/>
        <w:rPr>
          <w:rFonts w:cs="Arial"/>
          <w:color w:val="000000"/>
          <w:sz w:val="28"/>
          <w:szCs w:val="28"/>
        </w:rPr>
      </w:pPr>
      <w:r>
        <w:rPr>
          <w:rFonts w:cs="Arial"/>
          <w:color w:val="000000"/>
          <w:sz w:val="28"/>
          <w:szCs w:val="28"/>
        </w:rPr>
        <w:t xml:space="preserve">1. Отнести земельный участок с кадастровым номером _______________ площадью ________ кв. метров, расположенный по адресу: ________________</w:t>
      </w:r>
      <w:r>
        <w:rPr>
          <w:rFonts w:cs="Arial"/>
          <w:color w:val="000000"/>
          <w:sz w:val="28"/>
          <w:szCs w:val="28"/>
        </w:rPr>
      </w:r>
    </w:p>
    <w:p>
      <w:pPr>
        <w:pStyle w:val="626"/>
        <w:ind w:firstLine="709"/>
        <w:jc w:val="both"/>
        <w:widowControl w:val="off"/>
        <w:rPr>
          <w:rFonts w:cs="Arial"/>
          <w:color w:val="000000"/>
          <w:sz w:val="28"/>
          <w:szCs w:val="28"/>
        </w:rPr>
      </w:pPr>
      <w:r>
        <w:rPr>
          <w:rFonts w:cs="Arial"/>
          <w:color w:val="000000"/>
          <w:sz w:val="28"/>
          <w:szCs w:val="28"/>
        </w:rPr>
        <w:t xml:space="preserve">_______________________ к категории __________________________.</w:t>
      </w:r>
      <w:r>
        <w:rPr>
          <w:rFonts w:cs="Arial"/>
          <w:color w:val="000000"/>
          <w:sz w:val="28"/>
          <w:szCs w:val="28"/>
        </w:rPr>
      </w:r>
    </w:p>
    <w:p>
      <w:pPr>
        <w:pStyle w:val="626"/>
        <w:ind w:firstLine="709"/>
        <w:jc w:val="both"/>
        <w:rPr>
          <w:color w:val="000000"/>
          <w:sz w:val="28"/>
          <w:szCs w:val="28"/>
        </w:rPr>
      </w:pPr>
      <w:r>
        <w:rPr>
          <w:color w:val="000000"/>
          <w:sz w:val="28"/>
          <w:szCs w:val="28"/>
        </w:rPr>
        <w:t xml:space="preserve">2</w:t>
      </w:r>
      <w:r>
        <w:rPr>
          <w:color w:val="000000"/>
          <w:sz w:val="28"/>
          <w:szCs w:val="28"/>
        </w:rPr>
        <w:t xml:space="preserve">. Контроль исполнения настоящего распоряжения возложить на _____________________________________________ (Фамилия И.О.).</w:t>
      </w:r>
      <w:r>
        <w:rPr>
          <w:color w:val="000000"/>
          <w:sz w:val="28"/>
          <w:szCs w:val="28"/>
        </w:rPr>
      </w:r>
    </w:p>
    <w:p>
      <w:pPr>
        <w:pStyle w:val="626"/>
        <w:rPr>
          <w:color w:val="000000"/>
        </w:rPr>
      </w:pPr>
      <w:r>
        <w:rPr>
          <w:color w:val="000000"/>
        </w:rPr>
      </w:r>
      <w:r>
        <w:rPr>
          <w:color w:val="000000"/>
        </w:rPr>
      </w:r>
    </w:p>
    <w:p>
      <w:pPr>
        <w:pStyle w:val="626"/>
        <w:rPr>
          <w:color w:val="000000"/>
        </w:rPr>
      </w:pPr>
      <w:r>
        <w:rPr>
          <w:color w:val="000000"/>
        </w:rPr>
      </w:r>
      <w:r>
        <w:rPr>
          <w:color w:val="000000"/>
        </w:rPr>
      </w:r>
    </w:p>
    <w:p>
      <w:pPr>
        <w:pStyle w:val="626"/>
        <w:rPr>
          <w:color w:val="000000"/>
        </w:rPr>
      </w:pPr>
      <w:r>
        <w:rPr>
          <w:color w:val="000000"/>
        </w:rPr>
        <w:t xml:space="preserve">__________________</w:t>
        <w:tab/>
        <w:tab/>
        <w:tab/>
        <w:t xml:space="preserve">______________</w:t>
        <w:tab/>
        <w:tab/>
        <w:tab/>
        <w:t xml:space="preserve">____________________</w:t>
      </w:r>
      <w:r>
        <w:rPr>
          <w:color w:val="000000"/>
        </w:rPr>
      </w:r>
    </w:p>
    <w:p>
      <w:pPr>
        <w:pStyle w:val="626"/>
        <w:rPr>
          <w:i/>
          <w:color w:val="000000"/>
        </w:rPr>
      </w:pPr>
      <w:r>
        <w:rPr>
          <w:i/>
          <w:color w:val="000000"/>
        </w:rPr>
        <w:t xml:space="preserve">        (должность) </w:t>
        <w:tab/>
        <w:tab/>
        <w:tab/>
        <w:t xml:space="preserve">     (подпись)            </w:t>
        <w:tab/>
        <w:tab/>
        <w:tab/>
        <w:tab/>
        <w:t xml:space="preserve">(ФИО)</w:t>
      </w:r>
      <w:r>
        <w:rPr>
          <w:i/>
          <w:color w:val="000000"/>
        </w:rPr>
      </w:r>
    </w:p>
    <w:p>
      <w:pPr>
        <w:pStyle w:val="626"/>
        <w:rPr>
          <w:color w:val="000000"/>
        </w:rPr>
      </w:pPr>
      <w:r>
        <w:rPr>
          <w:color w:val="000000"/>
        </w:rPr>
      </w:r>
      <w:r>
        <w:rPr>
          <w:color w:val="000000"/>
        </w:rPr>
      </w:r>
    </w:p>
    <w:p>
      <w:pPr>
        <w:pStyle w:val="626"/>
        <w:ind w:firstLine="709"/>
        <w:jc w:val="both"/>
        <w:rPr>
          <w:b/>
          <w:color w:val="000000"/>
          <w:sz w:val="26"/>
          <w:szCs w:val="26"/>
        </w:rPr>
      </w:pPr>
      <w:r>
        <w:rPr>
          <w:b/>
          <w:color w:val="000000"/>
          <w:sz w:val="26"/>
          <w:szCs w:val="26"/>
        </w:rPr>
        <w:t xml:space="preserve">              ______________________________________________</w:t>
      </w:r>
      <w:r>
        <w:rPr>
          <w:b/>
          <w:color w:val="000000"/>
          <w:sz w:val="26"/>
          <w:szCs w:val="26"/>
        </w:rPr>
        <w:t xml:space="preserve">.»</w:t>
      </w:r>
      <w:r>
        <w:rPr>
          <w:b/>
          <w:color w:val="000000"/>
          <w:sz w:val="26"/>
          <w:szCs w:val="26"/>
        </w:rPr>
      </w:r>
      <w:r>
        <w:rPr>
          <w:b/>
          <w:color w:val="000000"/>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p>
      <w:pPr>
        <w:pStyle w:val="626"/>
        <w:rPr>
          <w:b/>
          <w:sz w:val="26"/>
          <w:szCs w:val="26"/>
        </w:rPr>
      </w:pPr>
      <w:r>
        <w:rPr>
          <w:b/>
          <w:sz w:val="26"/>
          <w:szCs w:val="26"/>
        </w:rPr>
      </w:r>
      <w:r>
        <w:rPr>
          <w:b/>
          <w:sz w:val="26"/>
          <w:szCs w:val="26"/>
        </w:rPr>
      </w:r>
    </w:p>
    <w:tbl>
      <w:tblPr>
        <w:tblW w:w="0" w:type="auto"/>
        <w:jc w:val="center"/>
        <w:tblInd w:w="0" w:type="dxa"/>
        <w:tblLayout w:type="autofit"/>
        <w:tblCellMar>
          <w:left w:w="108" w:type="dxa"/>
          <w:top w:w="0" w:type="dxa"/>
          <w:right w:w="108" w:type="dxa"/>
          <w:bottom w:w="0" w:type="dxa"/>
        </w:tblCellMar>
        <w:tblLook w:val="04A0" w:firstRow="1" w:lastRow="0" w:firstColumn="1" w:lastColumn="0" w:noHBand="0" w:noVBand="1"/>
      </w:tblPr>
      <w:tblGrid>
        <w:gridCol w:w="4502"/>
        <w:gridCol w:w="5068"/>
      </w:tblGrid>
      <w:tr>
        <w:trPr/>
        <w:tc>
          <w:tcPr>
            <w:tcBorders>
              <w:top w:val="none" w:color="000000" w:sz="0" w:space="0"/>
              <w:left w:val="none" w:color="000000" w:sz="0" w:space="0"/>
              <w:bottom w:val="none" w:color="000000" w:sz="0" w:space="0"/>
              <w:right w:val="none" w:color="000000" w:sz="0" w:space="0"/>
            </w:tcBorders>
            <w:tcW w:w="4503" w:type="dxa"/>
            <w:vAlign w:val="top"/>
            <w:textDirection w:val="lrTb"/>
            <w:noWrap w:val="false"/>
          </w:tcPr>
          <w:p>
            <w:pPr>
              <w:pStyle w:val="626"/>
              <w:jc w:val="both"/>
              <w:rPr>
                <w:color w:val="000000"/>
                <w:sz w:val="28"/>
                <w:szCs w:val="28"/>
              </w:rPr>
            </w:pPr>
            <w:r>
              <w:rPr>
                <w:sz w:val="28"/>
                <w:szCs w:val="28"/>
              </w:rPr>
              <w:br w:type="page" w:clear="all"/>
            </w:r>
            <w:r>
              <w:rPr>
                <w:color w:val="000000"/>
                <w:sz w:val="28"/>
                <w:szCs w:val="28"/>
              </w:rPr>
            </w:r>
            <w:r>
              <w:rPr>
                <w:color w:val="000000"/>
                <w:sz w:val="28"/>
                <w:szCs w:val="28"/>
              </w:rPr>
            </w:r>
          </w:p>
        </w:tc>
        <w:tc>
          <w:tcPr>
            <w:tcBorders>
              <w:top w:val="none" w:color="000000" w:sz="0" w:space="0"/>
              <w:left w:val="none" w:color="000000" w:sz="0" w:space="0"/>
              <w:bottom w:val="none" w:color="000000" w:sz="0" w:space="0"/>
              <w:right w:val="none" w:color="000000" w:sz="0" w:space="0"/>
            </w:tcBorders>
            <w:tcW w:w="5068" w:type="dxa"/>
            <w:vAlign w:val="top"/>
            <w:textDirection w:val="lrTb"/>
            <w:noWrap w:val="false"/>
          </w:tcPr>
          <w:p>
            <w:pPr>
              <w:pStyle w:val="626"/>
              <w:jc w:val="center"/>
              <w:rPr>
                <w:b/>
                <w:color w:val="000000"/>
                <w:sz w:val="26"/>
                <w:szCs w:val="26"/>
              </w:rPr>
            </w:pPr>
            <w:r>
              <w:rPr>
                <w:b/>
                <w:color w:val="000000"/>
                <w:sz w:val="26"/>
                <w:szCs w:val="26"/>
              </w:rPr>
              <w:t xml:space="preserve">Приложение № 2</w:t>
            </w:r>
            <w:r>
              <w:rPr>
                <w:b/>
                <w:color w:val="000000"/>
                <w:sz w:val="26"/>
                <w:szCs w:val="26"/>
              </w:rPr>
            </w:r>
          </w:p>
          <w:p>
            <w:pPr>
              <w:pStyle w:val="626"/>
              <w:jc w:val="center"/>
              <w:rPr>
                <w:b/>
                <w:color w:val="000000"/>
                <w:sz w:val="26"/>
                <w:szCs w:val="26"/>
              </w:rPr>
            </w:pPr>
            <w:r>
              <w:rPr>
                <w:b/>
                <w:color w:val="000000"/>
                <w:sz w:val="26"/>
                <w:szCs w:val="26"/>
              </w:rPr>
              <w:t xml:space="preserve">к постановлению администрации Вейделевского района </w:t>
            </w:r>
            <w:r>
              <w:rPr>
                <w:b/>
                <w:color w:val="000000"/>
                <w:sz w:val="26"/>
                <w:szCs w:val="26"/>
              </w:rPr>
            </w:r>
          </w:p>
          <w:p>
            <w:pPr>
              <w:pStyle w:val="626"/>
              <w:jc w:val="center"/>
              <w:rPr>
                <w:b/>
                <w:color w:val="000000"/>
                <w:sz w:val="26"/>
                <w:szCs w:val="26"/>
              </w:rPr>
            </w:pPr>
            <w:r>
              <w:rPr>
                <w:b/>
                <w:color w:val="000000"/>
                <w:sz w:val="26"/>
                <w:szCs w:val="26"/>
              </w:rPr>
              <w:t xml:space="preserve">от «31» января 2025</w:t>
            </w:r>
            <w:r>
              <w:rPr>
                <w:b/>
                <w:color w:val="000000"/>
                <w:sz w:val="26"/>
                <w:szCs w:val="26"/>
              </w:rPr>
              <w:t xml:space="preserve"> года №15</w:t>
            </w:r>
            <w:r>
              <w:rPr>
                <w:b/>
                <w:color w:val="000000"/>
                <w:sz w:val="26"/>
                <w:szCs w:val="26"/>
              </w:rPr>
            </w:r>
          </w:p>
          <w:p>
            <w:pPr>
              <w:pStyle w:val="626"/>
              <w:jc w:val="center"/>
              <w:rPr>
                <w:color w:val="000000"/>
                <w:sz w:val="28"/>
                <w:szCs w:val="28"/>
              </w:rPr>
            </w:pPr>
            <w:r>
              <w:rPr>
                <w:color w:val="000000"/>
                <w:sz w:val="28"/>
                <w:szCs w:val="28"/>
              </w:rPr>
            </w:r>
            <w:r>
              <w:rPr>
                <w:color w:val="000000"/>
                <w:sz w:val="28"/>
                <w:szCs w:val="28"/>
              </w:rPr>
            </w:r>
          </w:p>
          <w:p>
            <w:pPr>
              <w:pStyle w:val="626"/>
              <w:jc w:val="center"/>
              <w:rPr>
                <w:color w:val="000000"/>
                <w:sz w:val="28"/>
                <w:szCs w:val="28"/>
              </w:rPr>
            </w:pPr>
            <w:r>
              <w:rPr>
                <w:color w:val="000000"/>
                <w:sz w:val="28"/>
                <w:szCs w:val="28"/>
              </w:rPr>
              <w:t xml:space="preserve">Приложение № 4</w:t>
            </w:r>
            <w:r>
              <w:rPr>
                <w:color w:val="000000"/>
                <w:sz w:val="28"/>
                <w:szCs w:val="28"/>
              </w:rPr>
            </w:r>
          </w:p>
          <w:p>
            <w:pPr>
              <w:pStyle w:val="626"/>
              <w:jc w:val="center"/>
              <w:rPr>
                <w:color w:val="000000"/>
                <w:sz w:val="28"/>
                <w:szCs w:val="28"/>
              </w:rPr>
            </w:pPr>
            <w:r>
              <w:rPr>
                <w:color w:val="000000"/>
                <w:sz w:val="28"/>
                <w:szCs w:val="28"/>
              </w:rPr>
              <w:t xml:space="preserve">к Административному регламенту предоставления муниципальной Услуги «</w:t>
            </w:r>
            <w:r>
              <w:rPr>
                <w:bCs/>
                <w:color w:val="000000"/>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color w:val="000000"/>
                <w:sz w:val="28"/>
                <w:szCs w:val="28"/>
              </w:rPr>
              <w:t xml:space="preserve">»</w:t>
            </w:r>
            <w:r>
              <w:rPr>
                <w:color w:val="000000"/>
                <w:sz w:val="28"/>
                <w:szCs w:val="28"/>
              </w:rPr>
            </w:r>
          </w:p>
          <w:p>
            <w:pPr>
              <w:pStyle w:val="626"/>
              <w:jc w:val="center"/>
              <w:rPr>
                <w:color w:val="000000"/>
                <w:sz w:val="28"/>
                <w:szCs w:val="28"/>
              </w:rPr>
            </w:pPr>
            <w:r>
              <w:rPr>
                <w:color w:val="000000"/>
                <w:sz w:val="28"/>
                <w:szCs w:val="28"/>
              </w:rPr>
            </w:r>
            <w:r>
              <w:rPr>
                <w:color w:val="000000"/>
                <w:sz w:val="28"/>
                <w:szCs w:val="28"/>
              </w:rPr>
            </w:r>
          </w:p>
        </w:tc>
      </w:tr>
    </w:tbl>
    <w:p>
      <w:pPr>
        <w:pStyle w:val="626"/>
        <w:jc w:val="center"/>
        <w:rPr>
          <w:rFonts w:eastAsia="Calibri"/>
          <w:b/>
          <w:bCs/>
          <w:sz w:val="28"/>
          <w:szCs w:val="28"/>
        </w:rPr>
      </w:pPr>
      <w:r>
        <w:rPr>
          <w:rFonts w:eastAsia="Calibri"/>
          <w:b/>
          <w:bCs/>
          <w:sz w:val="28"/>
          <w:szCs w:val="28"/>
        </w:rPr>
        <w:t xml:space="preserve">Форма </w:t>
      </w:r>
      <w:r>
        <w:rPr>
          <w:b/>
          <w:color w:val="000000"/>
          <w:sz w:val="28"/>
          <w:szCs w:val="28"/>
        </w:rPr>
        <w:t xml:space="preserve">решения о переводе земель или земельных участков в составе таких земель из одной категории в другую</w:t>
      </w:r>
      <w:r>
        <w:rPr>
          <w:rFonts w:eastAsia="Calibri"/>
          <w:b/>
          <w:bCs/>
          <w:sz w:val="28"/>
          <w:szCs w:val="28"/>
        </w:rPr>
        <w:t xml:space="preserve"> </w:t>
      </w:r>
      <w:r>
        <w:rPr>
          <w:rFonts w:eastAsia="Calibri"/>
          <w:b/>
          <w:bCs/>
          <w:sz w:val="28"/>
          <w:szCs w:val="28"/>
        </w:rPr>
      </w:r>
    </w:p>
    <w:p>
      <w:pPr>
        <w:pStyle w:val="626"/>
        <w:jc w:val="center"/>
        <w:rPr>
          <w:rFonts w:eastAsia="Calibri"/>
          <w:i/>
          <w:iCs/>
          <w:sz w:val="26"/>
          <w:szCs w:val="26"/>
        </w:rPr>
      </w:pPr>
      <w:r>
        <w:rPr>
          <w:rFonts w:eastAsia="Calibri"/>
          <w:i/>
          <w:iCs/>
          <w:sz w:val="26"/>
          <w:szCs w:val="26"/>
        </w:rPr>
        <w:t xml:space="preserve">__________________________________________________________________</w:t>
      </w:r>
      <w:r>
        <w:rPr>
          <w:rFonts w:eastAsia="Calibri"/>
          <w:i/>
          <w:iCs/>
          <w:sz w:val="26"/>
          <w:szCs w:val="26"/>
        </w:rPr>
      </w:r>
    </w:p>
    <w:p>
      <w:pPr>
        <w:pStyle w:val="626"/>
        <w:jc w:val="center"/>
      </w:pPr>
      <w:r/>
      <w:r>
        <w:object w:dxaOrig="2985" w:dyaOrig="3631">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59.40pt;height:69.53pt;mso-wrap-distance-left:0.00pt;mso-wrap-distance-top:0.00pt;mso-wrap-distance-right:0.00pt;mso-wrap-distance-bottom:0.00pt;" filled="f" stroked="f">
            <v:path textboxrect="0,0,0,0"/>
            <v:imagedata r:id="rId13" o:title=""/>
          </v:shape>
          <o:OLEObject DrawAspect="Content" r:id="rId14" ObjectID="_1525042" ProgID="PBrush" ShapeID="_x0000_i2" Type="Embed"/>
        </w:object>
      </w:r>
      <w:r/>
    </w:p>
    <w:p>
      <w:pPr>
        <w:pStyle w:val="626"/>
        <w:jc w:val="center"/>
        <w:rPr>
          <w:b/>
          <w:bCs/>
          <w:sz w:val="28"/>
          <w:szCs w:val="28"/>
        </w:rPr>
      </w:pPr>
      <w:r>
        <w:rPr>
          <w:b/>
          <w:bCs/>
          <w:sz w:val="28"/>
          <w:szCs w:val="28"/>
        </w:rPr>
        <w:t xml:space="preserve">Р А С П О Р Я Ж Е Н И Е</w:t>
      </w:r>
      <w:r>
        <w:rPr>
          <w:b/>
          <w:bCs/>
          <w:sz w:val="28"/>
          <w:szCs w:val="28"/>
        </w:rPr>
      </w:r>
    </w:p>
    <w:p>
      <w:pPr>
        <w:pStyle w:val="626"/>
        <w:jc w:val="center"/>
        <w:rPr>
          <w:b/>
          <w:bCs/>
          <w:sz w:val="28"/>
          <w:szCs w:val="28"/>
        </w:rPr>
      </w:pPr>
      <w:r>
        <w:rPr>
          <w:b/>
          <w:bCs/>
          <w:sz w:val="28"/>
          <w:szCs w:val="28"/>
        </w:rPr>
        <w:t xml:space="preserve">АДМИНИСТРАЦИИ ВЕЙДЕЛЕВСКОГО РАЙОНА</w:t>
      </w:r>
      <w:r>
        <w:rPr>
          <w:b/>
          <w:bCs/>
          <w:sz w:val="28"/>
          <w:szCs w:val="28"/>
        </w:rPr>
      </w:r>
    </w:p>
    <w:p>
      <w:pPr>
        <w:pStyle w:val="626"/>
        <w:jc w:val="center"/>
        <w:rPr>
          <w:b/>
          <w:bCs/>
          <w:sz w:val="28"/>
          <w:szCs w:val="28"/>
        </w:rPr>
      </w:pPr>
      <w:r>
        <w:rPr>
          <w:b/>
          <w:bCs/>
          <w:sz w:val="28"/>
          <w:szCs w:val="28"/>
        </w:rPr>
        <w:t xml:space="preserve">БЕЛГОРОДСКОЙ ОБЛАСТИ</w:t>
      </w:r>
      <w:r>
        <w:rPr>
          <w:b/>
          <w:bCs/>
          <w:sz w:val="28"/>
          <w:szCs w:val="28"/>
        </w:rPr>
      </w:r>
    </w:p>
    <w:p>
      <w:pPr>
        <w:pStyle w:val="626"/>
        <w:jc w:val="center"/>
        <w:rPr>
          <w:bCs/>
          <w:sz w:val="28"/>
          <w:szCs w:val="28"/>
        </w:rPr>
      </w:pPr>
      <w:r>
        <w:rPr>
          <w:bCs/>
          <w:sz w:val="28"/>
          <w:szCs w:val="28"/>
        </w:rPr>
        <w:t xml:space="preserve">п. Вейделевка </w:t>
      </w:r>
      <w:r>
        <w:rPr>
          <w:bCs/>
          <w:sz w:val="28"/>
          <w:szCs w:val="28"/>
        </w:rPr>
      </w:r>
    </w:p>
    <w:p>
      <w:pPr>
        <w:pStyle w:val="626"/>
        <w:jc w:val="center"/>
        <w:rPr>
          <w:b/>
          <w:bCs/>
        </w:rPr>
      </w:pPr>
      <w:r>
        <w:rPr>
          <w:b/>
          <w:bCs/>
        </w:rPr>
      </w:r>
      <w:r>
        <w:rPr>
          <w:b/>
          <w:bCs/>
        </w:rPr>
      </w:r>
    </w:p>
    <w:p>
      <w:pPr>
        <w:pStyle w:val="626"/>
        <w:rPr>
          <w:bCs/>
          <w:sz w:val="28"/>
          <w:szCs w:val="28"/>
        </w:rPr>
      </w:pPr>
      <w:r>
        <w:rPr>
          <w:bCs/>
          <w:sz w:val="28"/>
          <w:szCs w:val="28"/>
        </w:rPr>
        <w:t xml:space="preserve">             «______»________________202</w:t>
      </w:r>
      <w:r>
        <w:rPr>
          <w:bCs/>
          <w:sz w:val="28"/>
          <w:szCs w:val="28"/>
        </w:rPr>
        <w:t xml:space="preserve">__</w:t>
      </w:r>
      <w:r>
        <w:rPr>
          <w:bCs/>
          <w:sz w:val="28"/>
          <w:szCs w:val="28"/>
        </w:rPr>
        <w:t xml:space="preserve">  г.                            №_____</w:t>
      </w:r>
      <w:r>
        <w:rPr>
          <w:bCs/>
          <w:sz w:val="28"/>
          <w:szCs w:val="28"/>
        </w:rPr>
      </w:r>
    </w:p>
    <w:p>
      <w:pPr>
        <w:pStyle w:val="626"/>
        <w:rPr>
          <w:bCs/>
          <w:sz w:val="28"/>
          <w:szCs w:val="28"/>
        </w:rPr>
      </w:pPr>
      <w:r>
        <w:rPr>
          <w:bCs/>
          <w:sz w:val="28"/>
          <w:szCs w:val="28"/>
        </w:rPr>
      </w:r>
      <w:r>
        <w:rPr>
          <w:bCs/>
          <w:sz w:val="28"/>
          <w:szCs w:val="28"/>
        </w:rPr>
      </w:r>
    </w:p>
    <w:p>
      <w:pPr>
        <w:pStyle w:val="626"/>
        <w:ind w:firstLine="709"/>
        <w:rPr>
          <w:b/>
          <w:color w:val="000000"/>
          <w:sz w:val="28"/>
          <w:szCs w:val="28"/>
        </w:rPr>
      </w:pPr>
      <w:r>
        <w:rPr>
          <w:b/>
          <w:color w:val="000000"/>
          <w:sz w:val="28"/>
          <w:szCs w:val="28"/>
        </w:rPr>
      </w:r>
      <w:r>
        <w:rPr>
          <w:b/>
          <w:color w:val="000000"/>
          <w:sz w:val="28"/>
          <w:szCs w:val="28"/>
        </w:rPr>
      </w:r>
    </w:p>
    <w:p>
      <w:pPr>
        <w:pStyle w:val="626"/>
        <w:ind w:firstLine="709"/>
        <w:rPr>
          <w:b/>
          <w:color w:val="000000"/>
          <w:sz w:val="28"/>
          <w:szCs w:val="28"/>
        </w:rPr>
      </w:pPr>
      <w:r>
        <w:rPr>
          <w:b/>
          <w:color w:val="000000"/>
          <w:sz w:val="28"/>
          <w:szCs w:val="28"/>
        </w:rPr>
      </w:r>
      <w:r>
        <w:rPr>
          <w:b/>
          <w:color w:val="000000"/>
          <w:sz w:val="28"/>
          <w:szCs w:val="28"/>
        </w:rPr>
      </w:r>
    </w:p>
    <w:p>
      <w:pPr>
        <w:pStyle w:val="626"/>
        <w:rPr>
          <w:rFonts w:cs="Arial"/>
          <w:b/>
          <w:color w:val="000000"/>
          <w:sz w:val="28"/>
          <w:szCs w:val="28"/>
        </w:rPr>
      </w:pPr>
      <w:r>
        <w:rPr>
          <w:rFonts w:cs="Arial"/>
          <w:b/>
          <w:color w:val="000000"/>
          <w:sz w:val="28"/>
          <w:szCs w:val="28"/>
        </w:rPr>
        <w:t xml:space="preserve">О переводе земельного участка из </w:t>
      </w:r>
      <w:r>
        <w:rPr>
          <w:rFonts w:cs="Arial"/>
          <w:b/>
          <w:color w:val="000000"/>
          <w:sz w:val="28"/>
          <w:szCs w:val="28"/>
        </w:rPr>
      </w:r>
    </w:p>
    <w:p>
      <w:pPr>
        <w:pStyle w:val="626"/>
        <w:rPr>
          <w:b/>
          <w:color w:val="000000"/>
          <w:sz w:val="28"/>
          <w:szCs w:val="28"/>
        </w:rPr>
      </w:pPr>
      <w:r>
        <w:rPr>
          <w:rFonts w:cs="Arial"/>
          <w:b/>
          <w:color w:val="000000"/>
          <w:sz w:val="28"/>
          <w:szCs w:val="28"/>
        </w:rPr>
        <w:t xml:space="preserve">одной категории в другую</w:t>
      </w:r>
      <w:r>
        <w:rPr>
          <w:b/>
          <w:color w:val="000000"/>
          <w:sz w:val="28"/>
          <w:szCs w:val="28"/>
        </w:rPr>
      </w:r>
      <w:r>
        <w:rPr>
          <w:b/>
          <w:color w:val="000000"/>
          <w:sz w:val="28"/>
          <w:szCs w:val="28"/>
        </w:rPr>
      </w:r>
    </w:p>
    <w:p>
      <w:pPr>
        <w:pStyle w:val="626"/>
        <w:ind w:firstLine="709"/>
        <w:rPr>
          <w:b/>
          <w:color w:val="000000"/>
          <w:sz w:val="24"/>
          <w:szCs w:val="24"/>
        </w:rPr>
      </w:pPr>
      <w:r>
        <w:rPr>
          <w:b/>
          <w:color w:val="000000"/>
          <w:sz w:val="24"/>
          <w:szCs w:val="24"/>
        </w:rPr>
      </w:r>
      <w:r>
        <w:rPr>
          <w:b/>
          <w:color w:val="000000"/>
          <w:sz w:val="24"/>
          <w:szCs w:val="24"/>
        </w:rPr>
      </w:r>
    </w:p>
    <w:p>
      <w:pPr>
        <w:pStyle w:val="626"/>
        <w:ind w:firstLine="709"/>
        <w:rPr>
          <w:b/>
          <w:color w:val="000000"/>
          <w:sz w:val="24"/>
          <w:szCs w:val="24"/>
        </w:rPr>
      </w:pPr>
      <w:r>
        <w:rPr>
          <w:b/>
          <w:color w:val="000000"/>
          <w:sz w:val="24"/>
          <w:szCs w:val="24"/>
        </w:rPr>
      </w:r>
      <w:r>
        <w:rPr>
          <w:b/>
          <w:color w:val="000000"/>
          <w:sz w:val="24"/>
          <w:szCs w:val="24"/>
        </w:rPr>
      </w:r>
    </w:p>
    <w:p>
      <w:pPr>
        <w:pStyle w:val="626"/>
        <w:ind w:firstLine="709"/>
        <w:jc w:val="both"/>
        <w:rPr>
          <w:color w:val="000000"/>
          <w:sz w:val="28"/>
          <w:szCs w:val="28"/>
        </w:rPr>
      </w:pPr>
      <w:r>
        <w:rPr>
          <w:color w:val="000000"/>
          <w:sz w:val="28"/>
          <w:szCs w:val="28"/>
        </w:rPr>
        <w:t xml:space="preserve">Руководствуясь статьями _____________ Земельного кодекса Российской Федерации, положениями Федерального закона от 21 декабря 2004 года № 172-ФЗ «О переводе земель или земельных участков из одной категории в другую» </w:t>
      </w:r>
      <w:r>
        <w:rPr>
          <w:rFonts w:cs="Arial"/>
          <w:color w:val="000000"/>
          <w:sz w:val="28"/>
          <w:szCs w:val="28"/>
        </w:rPr>
        <w:t xml:space="preserve">административным регламентом, </w:t>
      </w:r>
      <w:r>
        <w:rPr>
          <w:sz w:val="28"/>
          <w:szCs w:val="28"/>
        </w:rPr>
        <w:t xml:space="preserve">Уставом муниципального района «Вейделевский район»</w:t>
      </w:r>
      <w:r>
        <w:rPr>
          <w:sz w:val="28"/>
          <w:szCs w:val="28"/>
        </w:rPr>
        <w:t xml:space="preserve"> Белгородской </w:t>
      </w:r>
      <w:r>
        <w:rPr>
          <w:sz w:val="28"/>
          <w:szCs w:val="28"/>
        </w:rPr>
        <w:t xml:space="preserve">области</w:t>
      </w:r>
      <w:r>
        <w:rPr>
          <w:rFonts w:cs="Arial"/>
          <w:color w:val="000000"/>
          <w:sz w:val="28"/>
          <w:szCs w:val="28"/>
        </w:rPr>
        <w:t xml:space="preserve">,</w:t>
      </w:r>
      <w:r>
        <w:rPr>
          <w:rFonts w:cs="Arial"/>
          <w:color w:val="000000"/>
          <w:sz w:val="28"/>
          <w:szCs w:val="28"/>
        </w:rPr>
        <w:t xml:space="preserve"> </w:t>
      </w:r>
      <w:r>
        <w:rPr>
          <w:color w:val="000000"/>
          <w:sz w:val="28"/>
          <w:szCs w:val="28"/>
        </w:rPr>
        <w:t xml:space="preserve">__________________________________________________________________:</w:t>
      </w:r>
      <w:r>
        <w:rPr>
          <w:color w:val="000000"/>
          <w:sz w:val="28"/>
          <w:szCs w:val="28"/>
        </w:rPr>
      </w:r>
    </w:p>
    <w:p>
      <w:pPr>
        <w:pStyle w:val="626"/>
        <w:ind w:firstLine="709"/>
        <w:jc w:val="both"/>
        <w:rPr>
          <w:color w:val="000000"/>
          <w:sz w:val="28"/>
          <w:szCs w:val="28"/>
        </w:rPr>
      </w:pPr>
      <w:r>
        <w:rPr>
          <w:color w:val="000000"/>
          <w:sz w:val="28"/>
          <w:szCs w:val="28"/>
        </w:rPr>
        <w:t xml:space="preserve">1. Перевести из категории ____________________________________</w:t>
        <w:br w:type="textWrapping" w:clear="all"/>
        <w:t xml:space="preserve">в категорию _______________________________________________________:</w:t>
      </w:r>
      <w:r>
        <w:rPr>
          <w:color w:val="000000"/>
          <w:sz w:val="28"/>
          <w:szCs w:val="28"/>
        </w:rPr>
      </w:r>
    </w:p>
    <w:p>
      <w:pPr>
        <w:pStyle w:val="626"/>
        <w:ind w:firstLine="709"/>
        <w:jc w:val="both"/>
        <w:rPr>
          <w:color w:val="000000"/>
          <w:sz w:val="28"/>
          <w:szCs w:val="28"/>
        </w:rPr>
      </w:pPr>
      <w:r>
        <w:rPr>
          <w:color w:val="000000"/>
          <w:sz w:val="28"/>
          <w:szCs w:val="28"/>
        </w:rPr>
        <w:t xml:space="preserve">- земельный участок с кадастровым номером _______________ площадью ________ кв. метров, расположенный по адресу: ______________</w:t>
      </w:r>
      <w:r>
        <w:rPr>
          <w:color w:val="000000"/>
          <w:sz w:val="28"/>
          <w:szCs w:val="28"/>
        </w:rPr>
      </w:r>
    </w:p>
    <w:p>
      <w:pPr>
        <w:pStyle w:val="626"/>
        <w:jc w:val="both"/>
        <w:rPr>
          <w:color w:val="000000"/>
          <w:sz w:val="28"/>
          <w:szCs w:val="28"/>
        </w:rPr>
      </w:pPr>
      <w:r>
        <w:rPr>
          <w:color w:val="000000"/>
          <w:sz w:val="28"/>
          <w:szCs w:val="28"/>
        </w:rPr>
        <w:t xml:space="preserve">__________________________________________________________________</w:t>
      </w:r>
      <w:r>
        <w:rPr>
          <w:color w:val="000000"/>
          <w:sz w:val="28"/>
          <w:szCs w:val="28"/>
        </w:rPr>
      </w:r>
    </w:p>
    <w:p>
      <w:pPr>
        <w:pStyle w:val="626"/>
        <w:ind w:firstLine="709"/>
        <w:jc w:val="both"/>
        <w:widowControl w:val="off"/>
        <w:rPr>
          <w:color w:val="000000"/>
          <w:sz w:val="28"/>
          <w:szCs w:val="28"/>
        </w:rPr>
      </w:pPr>
      <w:r>
        <w:rPr>
          <w:color w:val="000000"/>
          <w:sz w:val="28"/>
          <w:szCs w:val="28"/>
        </w:rPr>
        <w:t xml:space="preserve">2</w:t>
      </w:r>
      <w:r>
        <w:rPr>
          <w:color w:val="000000"/>
          <w:sz w:val="28"/>
          <w:szCs w:val="28"/>
        </w:rPr>
        <w:t xml:space="preserve">. Контроль исполнения настоящего распоряжения возложить на _____________________________________________ (Фамилия И.О.).</w:t>
      </w:r>
      <w:r>
        <w:rPr>
          <w:color w:val="000000"/>
          <w:sz w:val="28"/>
          <w:szCs w:val="28"/>
        </w:rPr>
      </w:r>
    </w:p>
    <w:p>
      <w:pPr>
        <w:pStyle w:val="626"/>
        <w:rPr>
          <w:color w:val="000000"/>
        </w:rPr>
      </w:pPr>
      <w:r>
        <w:rPr>
          <w:color w:val="000000"/>
        </w:rPr>
      </w:r>
      <w:r>
        <w:rPr>
          <w:color w:val="000000"/>
        </w:rPr>
      </w:r>
    </w:p>
    <w:p>
      <w:pPr>
        <w:pStyle w:val="626"/>
        <w:rPr>
          <w:color w:val="000000"/>
        </w:rPr>
      </w:pPr>
      <w:r>
        <w:rPr>
          <w:color w:val="000000"/>
        </w:rPr>
      </w:r>
      <w:r>
        <w:rPr>
          <w:color w:val="000000"/>
        </w:rPr>
      </w:r>
    </w:p>
    <w:p>
      <w:pPr>
        <w:pStyle w:val="626"/>
        <w:rPr>
          <w:color w:val="000000"/>
        </w:rPr>
      </w:pPr>
      <w:r>
        <w:rPr>
          <w:color w:val="000000"/>
        </w:rPr>
        <w:t xml:space="preserve">__________________</w:t>
        <w:tab/>
        <w:tab/>
        <w:tab/>
        <w:t xml:space="preserve">______________</w:t>
        <w:tab/>
        <w:tab/>
        <w:tab/>
        <w:t xml:space="preserve">____________________</w:t>
      </w:r>
      <w:r>
        <w:rPr>
          <w:color w:val="000000"/>
        </w:rPr>
      </w:r>
    </w:p>
    <w:p>
      <w:pPr>
        <w:pStyle w:val="626"/>
        <w:rPr>
          <w:i/>
          <w:color w:val="000000"/>
        </w:rPr>
      </w:pPr>
      <w:r>
        <w:rPr>
          <w:i/>
          <w:color w:val="000000"/>
        </w:rPr>
        <w:t xml:space="preserve">        (должность) </w:t>
        <w:tab/>
        <w:tab/>
        <w:tab/>
        <w:t xml:space="preserve">     (подпись)            </w:t>
        <w:tab/>
        <w:tab/>
        <w:tab/>
        <w:tab/>
        <w:t xml:space="preserve">(ФИО)</w:t>
      </w:r>
      <w:r>
        <w:rPr>
          <w:i/>
          <w:color w:val="000000"/>
        </w:rPr>
      </w:r>
    </w:p>
    <w:p>
      <w:pPr>
        <w:pStyle w:val="626"/>
        <w:rPr>
          <w:color w:val="000000"/>
        </w:rPr>
      </w:pPr>
      <w:r>
        <w:rPr>
          <w:color w:val="000000"/>
        </w:rPr>
      </w:r>
      <w:r>
        <w:rPr>
          <w:color w:val="000000"/>
        </w:rPr>
      </w:r>
    </w:p>
    <w:p>
      <w:pPr>
        <w:pStyle w:val="626"/>
        <w:ind w:firstLine="709"/>
        <w:jc w:val="both"/>
        <w:rPr>
          <w:b/>
          <w:color w:val="000000"/>
          <w:sz w:val="26"/>
          <w:szCs w:val="26"/>
        </w:rPr>
      </w:pPr>
      <w:r>
        <w:rPr>
          <w:b/>
          <w:color w:val="000000"/>
          <w:sz w:val="26"/>
          <w:szCs w:val="26"/>
        </w:rPr>
        <w:t xml:space="preserve">              ______________________________________________.»</w:t>
      </w:r>
      <w:r>
        <w:rPr>
          <w:b/>
          <w:color w:val="000000"/>
          <w:sz w:val="26"/>
          <w:szCs w:val="26"/>
        </w:rPr>
      </w:r>
      <w:r>
        <w:rPr>
          <w:b/>
          <w:color w:val="000000"/>
          <w:sz w:val="26"/>
          <w:szCs w:val="26"/>
        </w:rPr>
      </w:r>
    </w:p>
    <w:sectPr>
      <w:footnotePr/>
      <w:endnotePr/>
      <w:type w:val="nextPage"/>
      <w:pgSz w:w="11906" w:h="16838" w:orient="portrait"/>
      <w:pgMar w:top="1134" w:right="851" w:bottom="851"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
    <w:panose1 w:val="02000603000000000000"/>
  </w:font>
  <w:font w:name="Courier New">
    <w:panose1 w:val="02070409020205020404"/>
  </w:font>
  <w:font w:name="Calibri">
    <w:panose1 w:val="020F0502020204030204"/>
  </w:font>
  <w:font w:name="Tahoma">
    <w:panose1 w:val="020B0604030504040204"/>
  </w:font>
  <w:font w:name="Arial">
    <w:panose1 w:val="020B060402020202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420" w:hanging="420"/>
      </w:pPr>
    </w:lvl>
    <w:lvl w:ilvl="1">
      <w:start w:val="1"/>
      <w:numFmt w:val="decimal"/>
      <w:isLgl w:val="false"/>
      <w:suff w:val="tab"/>
      <w:lvlText w:val="%1.%2"/>
      <w:lvlJc w:val="left"/>
      <w:pPr>
        <w:ind w:left="1128" w:hanging="420"/>
      </w:pPr>
    </w:lvl>
    <w:lvl w:ilvl="2">
      <w:start w:val="1"/>
      <w:numFmt w:val="decimal"/>
      <w:isLgl w:val="false"/>
      <w:suff w:val="tab"/>
      <w:lvlText w:val="%1.%2.%3"/>
      <w:lvlJc w:val="left"/>
      <w:pPr>
        <w:ind w:left="2136" w:hanging="720"/>
      </w:pPr>
    </w:lvl>
    <w:lvl w:ilvl="3">
      <w:start w:val="1"/>
      <w:numFmt w:val="decimal"/>
      <w:isLgl w:val="false"/>
      <w:suff w:val="tab"/>
      <w:lvlText w:val="%1.%2.%3.%4"/>
      <w:lvlJc w:val="left"/>
      <w:pPr>
        <w:ind w:left="3204" w:hanging="1080"/>
      </w:pPr>
    </w:lvl>
    <w:lvl w:ilvl="4">
      <w:start w:val="1"/>
      <w:numFmt w:val="decimal"/>
      <w:isLgl w:val="false"/>
      <w:suff w:val="tab"/>
      <w:lvlText w:val="%1.%2.%3.%4.%5"/>
      <w:lvlJc w:val="left"/>
      <w:pPr>
        <w:ind w:left="3912" w:hanging="1080"/>
      </w:pPr>
    </w:lvl>
    <w:lvl w:ilvl="5">
      <w:start w:val="1"/>
      <w:numFmt w:val="decimal"/>
      <w:isLgl w:val="false"/>
      <w:suff w:val="tab"/>
      <w:lvlText w:val="%1.%2.%3.%4.%5.%6"/>
      <w:lvlJc w:val="left"/>
      <w:pPr>
        <w:ind w:left="4980" w:hanging="1440"/>
      </w:pPr>
    </w:lvl>
    <w:lvl w:ilvl="6">
      <w:start w:val="1"/>
      <w:numFmt w:val="decimal"/>
      <w:isLgl w:val="false"/>
      <w:suff w:val="tab"/>
      <w:lvlText w:val="%1.%2.%3.%4.%5.%6.%7"/>
      <w:lvlJc w:val="left"/>
      <w:pPr>
        <w:ind w:left="5688" w:hanging="1440"/>
      </w:pPr>
    </w:lvl>
    <w:lvl w:ilvl="7">
      <w:start w:val="1"/>
      <w:numFmt w:val="decimal"/>
      <w:isLgl w:val="false"/>
      <w:suff w:val="tab"/>
      <w:lvlText w:val="%1.%2.%3.%4.%5.%6.%7.%8"/>
      <w:lvlJc w:val="left"/>
      <w:pPr>
        <w:ind w:left="6756" w:hanging="1800"/>
      </w:pPr>
    </w:lvl>
    <w:lvl w:ilvl="8">
      <w:start w:val="1"/>
      <w:numFmt w:val="decimal"/>
      <w:isLgl w:val="false"/>
      <w:suff w:val="tab"/>
      <w:lvlText w:val="%1.%2.%3.%4.%5.%6.%7.%8.%9"/>
      <w:lvlJc w:val="left"/>
      <w:pPr>
        <w:ind w:left="7824" w:hanging="2160"/>
      </w:pPr>
    </w:lvl>
  </w:abstractNum>
  <w:abstractNum w:abstractNumId="1">
    <w:multiLevelType w:val="hybridMultilevel"/>
    <w:lvl w:ilvl="0">
      <w:start w:val="1"/>
      <w:numFmt w:val="decimal"/>
      <w:isLgl w:val="false"/>
      <w:suff w:val="tab"/>
      <w:lvlText w:val="%1."/>
      <w:lvlJc w:val="left"/>
      <w:pPr>
        <w:ind w:left="1287" w:hanging="360"/>
      </w:pPr>
    </w:lvl>
    <w:lvl w:ilvl="1">
      <w:start w:val="1"/>
      <w:numFmt w:val="lowerLetter"/>
      <w:isLgl w:val="false"/>
      <w:suff w:val="tab"/>
      <w:lvlText w:val="%2."/>
      <w:lvlJc w:val="left"/>
      <w:pPr>
        <w:ind w:left="2007" w:hanging="360"/>
      </w:pPr>
    </w:lvl>
    <w:lvl w:ilvl="2">
      <w:start w:val="1"/>
      <w:numFmt w:val="lowerRoman"/>
      <w:isLgl w:val="false"/>
      <w:suff w:val="tab"/>
      <w:lvlText w:val="%3."/>
      <w:lvlJc w:val="right"/>
      <w:pPr>
        <w:ind w:left="2727" w:hanging="180"/>
      </w:pPr>
    </w:lvl>
    <w:lvl w:ilvl="3">
      <w:start w:val="1"/>
      <w:numFmt w:val="decimal"/>
      <w:isLgl w:val="false"/>
      <w:suff w:val="tab"/>
      <w:lvlText w:val="%4."/>
      <w:lvlJc w:val="left"/>
      <w:pPr>
        <w:ind w:left="3447" w:hanging="360"/>
      </w:pPr>
    </w:lvl>
    <w:lvl w:ilvl="4">
      <w:start w:val="1"/>
      <w:numFmt w:val="lowerLetter"/>
      <w:isLgl w:val="false"/>
      <w:suff w:val="tab"/>
      <w:lvlText w:val="%5."/>
      <w:lvlJc w:val="left"/>
      <w:pPr>
        <w:ind w:left="4167" w:hanging="360"/>
      </w:pPr>
    </w:lvl>
    <w:lvl w:ilvl="5">
      <w:start w:val="1"/>
      <w:numFmt w:val="lowerRoman"/>
      <w:isLgl w:val="false"/>
      <w:suff w:val="tab"/>
      <w:lvlText w:val="%6."/>
      <w:lvlJc w:val="right"/>
      <w:pPr>
        <w:ind w:left="4887" w:hanging="180"/>
      </w:pPr>
    </w:lvl>
    <w:lvl w:ilvl="6">
      <w:start w:val="1"/>
      <w:numFmt w:val="decimal"/>
      <w:isLgl w:val="false"/>
      <w:suff w:val="tab"/>
      <w:lvlText w:val="%7."/>
      <w:lvlJc w:val="left"/>
      <w:pPr>
        <w:ind w:left="5607" w:hanging="360"/>
      </w:pPr>
    </w:lvl>
    <w:lvl w:ilvl="7">
      <w:start w:val="1"/>
      <w:numFmt w:val="lowerLetter"/>
      <w:isLgl w:val="false"/>
      <w:suff w:val="tab"/>
      <w:lvlText w:val="%8."/>
      <w:lvlJc w:val="left"/>
      <w:pPr>
        <w:ind w:left="6327" w:hanging="360"/>
      </w:pPr>
    </w:lvl>
    <w:lvl w:ilvl="8">
      <w:start w:val="1"/>
      <w:numFmt w:val="lowerRoman"/>
      <w:isLgl w:val="false"/>
      <w:suff w:val="tab"/>
      <w:lvlText w:val="%9."/>
      <w:lvlJc w:val="right"/>
      <w:pPr>
        <w:ind w:left="7047" w:hanging="180"/>
      </w:pPr>
    </w:lvl>
  </w:abstractNum>
  <w:abstractNum w:abstractNumId="2">
    <w:multiLevelType w:val="hybridMultilevel"/>
    <w:lvl w:ilvl="0">
      <w:start w:val="1"/>
      <w:numFmt w:val="decimal"/>
      <w:isLgl w:val="false"/>
      <w:suff w:val="tab"/>
      <w:lvlText w:val="%1."/>
      <w:lvlJc w:val="left"/>
      <w:pPr>
        <w:ind w:left="1497" w:hanging="930"/>
      </w:pPr>
      <w:rPr>
        <w:sz w:val="28"/>
        <w:szCs w:val="28"/>
      </w:rPr>
    </w:lvl>
    <w:lvl w:ilvl="1">
      <w:start w:val="1"/>
      <w:numFmt w:val="decimal"/>
      <w:isLgl w:val="false"/>
      <w:suff w:val="tab"/>
      <w:lvlText w:val="%1.%2."/>
      <w:lvlJc w:val="left"/>
      <w:pPr>
        <w:ind w:left="1428" w:hanging="720"/>
      </w:pPr>
    </w:lvl>
    <w:lvl w:ilvl="2">
      <w:start w:val="1"/>
      <w:numFmt w:val="decimal"/>
      <w:isLgl w:val="false"/>
      <w:suff w:val="tab"/>
      <w:lvlText w:val="%1.%2.%3."/>
      <w:lvlJc w:val="left"/>
      <w:pPr>
        <w:ind w:left="1569" w:hanging="720"/>
      </w:pPr>
    </w:lvl>
    <w:lvl w:ilvl="3">
      <w:start w:val="1"/>
      <w:numFmt w:val="decimal"/>
      <w:isLgl w:val="false"/>
      <w:suff w:val="tab"/>
      <w:lvlText w:val="%1.%2.%3.%4."/>
      <w:lvlJc w:val="left"/>
      <w:pPr>
        <w:ind w:left="2070" w:hanging="1080"/>
      </w:pPr>
    </w:lvl>
    <w:lvl w:ilvl="4">
      <w:start w:val="1"/>
      <w:numFmt w:val="decimal"/>
      <w:isLgl w:val="false"/>
      <w:suff w:val="tab"/>
      <w:lvlText w:val="%1.%2.%3.%4.%5."/>
      <w:lvlJc w:val="left"/>
      <w:pPr>
        <w:ind w:left="2211" w:hanging="1080"/>
      </w:pPr>
    </w:lvl>
    <w:lvl w:ilvl="5">
      <w:start w:val="1"/>
      <w:numFmt w:val="decimal"/>
      <w:isLgl w:val="false"/>
      <w:suff w:val="tab"/>
      <w:lvlText w:val="%1.%2.%3.%4.%5.%6."/>
      <w:lvlJc w:val="left"/>
      <w:pPr>
        <w:ind w:left="2712" w:hanging="1440"/>
      </w:pPr>
    </w:lvl>
    <w:lvl w:ilvl="6">
      <w:start w:val="1"/>
      <w:numFmt w:val="decimal"/>
      <w:isLgl w:val="false"/>
      <w:suff w:val="tab"/>
      <w:lvlText w:val="%1.%2.%3.%4.%5.%6.%7."/>
      <w:lvlJc w:val="left"/>
      <w:pPr>
        <w:ind w:left="3213" w:hanging="1800"/>
      </w:pPr>
    </w:lvl>
    <w:lvl w:ilvl="7">
      <w:start w:val="1"/>
      <w:numFmt w:val="decimal"/>
      <w:isLgl w:val="false"/>
      <w:suff w:val="tab"/>
      <w:lvlText w:val="%1.%2.%3.%4.%5.%6.%7.%8."/>
      <w:lvlJc w:val="left"/>
      <w:pPr>
        <w:ind w:left="3354" w:hanging="1800"/>
      </w:pPr>
    </w:lvl>
    <w:lvl w:ilvl="8">
      <w:start w:val="1"/>
      <w:numFmt w:val="decimal"/>
      <w:isLgl w:val="false"/>
      <w:suff w:val="tab"/>
      <w:lvlText w:val="%1.%2.%3.%4.%5.%6.%7.%8.%9."/>
      <w:lvlJc w:val="left"/>
      <w:pPr>
        <w:ind w:left="3855" w:hanging="2160"/>
      </w:pPr>
    </w:lvl>
  </w:abstractNum>
  <w:abstractNum w:abstractNumId="3">
    <w:multiLevelType w:val="hybridMultilevel"/>
    <w:lvl w:ilvl="0">
      <w:start w:val="1"/>
      <w:numFmt w:val="decimal"/>
      <w:isLgl w:val="false"/>
      <w:suff w:val="tab"/>
      <w:lvlText w:val="%1."/>
      <w:lvlJc w:val="left"/>
      <w:pPr>
        <w:ind w:left="1211" w:hanging="360"/>
        <w:tabs>
          <w:tab w:val="num" w:pos="1211" w:leader="none"/>
        </w:tabs>
      </w:pPr>
      <w:rPr>
        <w:sz w:val="28"/>
        <w:szCs w:val="28"/>
      </w:rPr>
    </w:lvl>
    <w:lvl w:ilvl="1">
      <w:start w:val="1"/>
      <w:numFmt w:val="lowerLetter"/>
      <w:isLgl w:val="false"/>
      <w:suff w:val="tab"/>
      <w:lvlText w:val="%2."/>
      <w:lvlJc w:val="left"/>
      <w:pPr>
        <w:ind w:left="1800" w:hanging="360"/>
        <w:tabs>
          <w:tab w:val="num" w:pos="1800" w:leader="none"/>
        </w:tabs>
      </w:pPr>
    </w:lvl>
    <w:lvl w:ilvl="2">
      <w:start w:val="1"/>
      <w:numFmt w:val="lowerRoman"/>
      <w:isLgl w:val="false"/>
      <w:suff w:val="tab"/>
      <w:lvlText w:val="%3."/>
      <w:lvlJc w:val="right"/>
      <w:pPr>
        <w:ind w:left="2520" w:hanging="180"/>
        <w:tabs>
          <w:tab w:val="num" w:pos="2520" w:leader="none"/>
        </w:tabs>
      </w:pPr>
    </w:lvl>
    <w:lvl w:ilvl="3">
      <w:start w:val="1"/>
      <w:numFmt w:val="decimal"/>
      <w:isLgl w:val="false"/>
      <w:suff w:val="tab"/>
      <w:lvlText w:val="%4."/>
      <w:lvlJc w:val="left"/>
      <w:pPr>
        <w:ind w:left="3240" w:hanging="360"/>
        <w:tabs>
          <w:tab w:val="num" w:pos="3240" w:leader="none"/>
        </w:tabs>
      </w:pPr>
    </w:lvl>
    <w:lvl w:ilvl="4">
      <w:start w:val="1"/>
      <w:numFmt w:val="lowerLetter"/>
      <w:isLgl w:val="false"/>
      <w:suff w:val="tab"/>
      <w:lvlText w:val="%5."/>
      <w:lvlJc w:val="left"/>
      <w:pPr>
        <w:ind w:left="3960" w:hanging="360"/>
        <w:tabs>
          <w:tab w:val="num" w:pos="3960" w:leader="none"/>
        </w:tabs>
      </w:pPr>
    </w:lvl>
    <w:lvl w:ilvl="5">
      <w:start w:val="1"/>
      <w:numFmt w:val="lowerRoman"/>
      <w:isLgl w:val="false"/>
      <w:suff w:val="tab"/>
      <w:lvlText w:val="%6."/>
      <w:lvlJc w:val="right"/>
      <w:pPr>
        <w:ind w:left="4680" w:hanging="180"/>
        <w:tabs>
          <w:tab w:val="num" w:pos="4680" w:leader="none"/>
        </w:tabs>
      </w:pPr>
    </w:lvl>
    <w:lvl w:ilvl="6">
      <w:start w:val="1"/>
      <w:numFmt w:val="decimal"/>
      <w:isLgl w:val="false"/>
      <w:suff w:val="tab"/>
      <w:lvlText w:val="%7."/>
      <w:lvlJc w:val="left"/>
      <w:pPr>
        <w:ind w:left="5400" w:hanging="360"/>
        <w:tabs>
          <w:tab w:val="num" w:pos="5400" w:leader="none"/>
        </w:tabs>
      </w:pPr>
    </w:lvl>
    <w:lvl w:ilvl="7">
      <w:start w:val="1"/>
      <w:numFmt w:val="lowerLetter"/>
      <w:isLgl w:val="false"/>
      <w:suff w:val="tab"/>
      <w:lvlText w:val="%8."/>
      <w:lvlJc w:val="left"/>
      <w:pPr>
        <w:ind w:left="6120" w:hanging="360"/>
        <w:tabs>
          <w:tab w:val="num" w:pos="6120" w:leader="none"/>
        </w:tabs>
      </w:pPr>
    </w:lvl>
    <w:lvl w:ilvl="8">
      <w:start w:val="1"/>
      <w:numFmt w:val="lowerRoman"/>
      <w:isLgl w:val="false"/>
      <w:suff w:val="tab"/>
      <w:lvlText w:val="%9."/>
      <w:lvlJc w:val="right"/>
      <w:pPr>
        <w:ind w:left="6840" w:hanging="180"/>
        <w:tabs>
          <w:tab w:val="num" w:pos="6840" w:leader="none"/>
        </w:tabs>
      </w:pPr>
    </w:lvl>
  </w:abstractNum>
  <w:abstractNum w:abstractNumId="4">
    <w:multiLevelType w:val="hybridMultilevel"/>
    <w:lvl w:ilvl="0">
      <w:start w:val="1"/>
      <w:numFmt w:val="decimal"/>
      <w:isLgl w:val="false"/>
      <w:suff w:val="tab"/>
      <w:lvlText w:val="%1."/>
      <w:lvlJc w:val="left"/>
      <w:pPr>
        <w:ind w:left="1068" w:hanging="360"/>
      </w:p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26"/>
    <w:next w:val="626"/>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26"/>
    <w:next w:val="626"/>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26"/>
    <w:next w:val="626"/>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26"/>
    <w:next w:val="626"/>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26"/>
    <w:next w:val="626"/>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26"/>
    <w:next w:val="626"/>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26"/>
    <w:next w:val="626"/>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26"/>
    <w:next w:val="626"/>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26"/>
    <w:next w:val="626"/>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626"/>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26"/>
    <w:next w:val="626"/>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26"/>
    <w:next w:val="626"/>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26"/>
    <w:next w:val="626"/>
    <w:link w:val="39"/>
    <w:uiPriority w:val="29"/>
    <w:qFormat/>
    <w:pPr>
      <w:ind w:left="720" w:right="720"/>
    </w:pPr>
    <w:rPr>
      <w:i/>
    </w:rPr>
  </w:style>
  <w:style w:type="character" w:styleId="39">
    <w:name w:val="Quote Char"/>
    <w:link w:val="38"/>
    <w:uiPriority w:val="29"/>
    <w:rPr>
      <w:i/>
    </w:rPr>
  </w:style>
  <w:style w:type="paragraph" w:styleId="40">
    <w:name w:val="Intense Quote"/>
    <w:basedOn w:val="626"/>
    <w:next w:val="626"/>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26"/>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26"/>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26"/>
    <w:next w:val="626"/>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26"/>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26"/>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26"/>
    <w:next w:val="626"/>
    <w:uiPriority w:val="39"/>
    <w:unhideWhenUsed/>
    <w:pPr>
      <w:ind w:left="0" w:right="0" w:firstLine="0"/>
      <w:spacing w:after="57"/>
    </w:pPr>
  </w:style>
  <w:style w:type="paragraph" w:styleId="182">
    <w:name w:val="toc 2"/>
    <w:basedOn w:val="626"/>
    <w:next w:val="626"/>
    <w:uiPriority w:val="39"/>
    <w:unhideWhenUsed/>
    <w:pPr>
      <w:ind w:left="283" w:right="0" w:firstLine="0"/>
      <w:spacing w:after="57"/>
    </w:pPr>
  </w:style>
  <w:style w:type="paragraph" w:styleId="183">
    <w:name w:val="toc 3"/>
    <w:basedOn w:val="626"/>
    <w:next w:val="626"/>
    <w:uiPriority w:val="39"/>
    <w:unhideWhenUsed/>
    <w:pPr>
      <w:ind w:left="567" w:right="0" w:firstLine="0"/>
      <w:spacing w:after="57"/>
    </w:pPr>
  </w:style>
  <w:style w:type="paragraph" w:styleId="184">
    <w:name w:val="toc 4"/>
    <w:basedOn w:val="626"/>
    <w:next w:val="626"/>
    <w:uiPriority w:val="39"/>
    <w:unhideWhenUsed/>
    <w:pPr>
      <w:ind w:left="850" w:right="0" w:firstLine="0"/>
      <w:spacing w:after="57"/>
    </w:pPr>
  </w:style>
  <w:style w:type="paragraph" w:styleId="185">
    <w:name w:val="toc 5"/>
    <w:basedOn w:val="626"/>
    <w:next w:val="626"/>
    <w:uiPriority w:val="39"/>
    <w:unhideWhenUsed/>
    <w:pPr>
      <w:ind w:left="1134" w:right="0" w:firstLine="0"/>
      <w:spacing w:after="57"/>
    </w:pPr>
  </w:style>
  <w:style w:type="paragraph" w:styleId="186">
    <w:name w:val="toc 6"/>
    <w:basedOn w:val="626"/>
    <w:next w:val="626"/>
    <w:uiPriority w:val="39"/>
    <w:unhideWhenUsed/>
    <w:pPr>
      <w:ind w:left="1417" w:right="0" w:firstLine="0"/>
      <w:spacing w:after="57"/>
    </w:pPr>
  </w:style>
  <w:style w:type="paragraph" w:styleId="187">
    <w:name w:val="toc 7"/>
    <w:basedOn w:val="626"/>
    <w:next w:val="626"/>
    <w:uiPriority w:val="39"/>
    <w:unhideWhenUsed/>
    <w:pPr>
      <w:ind w:left="1701" w:right="0" w:firstLine="0"/>
      <w:spacing w:after="57"/>
    </w:pPr>
  </w:style>
  <w:style w:type="paragraph" w:styleId="188">
    <w:name w:val="toc 8"/>
    <w:basedOn w:val="626"/>
    <w:next w:val="626"/>
    <w:uiPriority w:val="39"/>
    <w:unhideWhenUsed/>
    <w:pPr>
      <w:ind w:left="1984" w:right="0" w:firstLine="0"/>
      <w:spacing w:after="57"/>
    </w:pPr>
  </w:style>
  <w:style w:type="paragraph" w:styleId="189">
    <w:name w:val="toc 9"/>
    <w:basedOn w:val="626"/>
    <w:next w:val="626"/>
    <w:uiPriority w:val="39"/>
    <w:unhideWhenUsed/>
    <w:pPr>
      <w:ind w:left="2268" w:right="0" w:firstLine="0"/>
      <w:spacing w:after="57"/>
    </w:pPr>
  </w:style>
  <w:style w:type="paragraph" w:styleId="190">
    <w:name w:val="TOC Heading"/>
    <w:uiPriority w:val="39"/>
    <w:unhideWhenUsed/>
  </w:style>
  <w:style w:type="paragraph" w:styleId="191">
    <w:name w:val="table of figures"/>
    <w:basedOn w:val="626"/>
    <w:next w:val="626"/>
    <w:uiPriority w:val="99"/>
    <w:unhideWhenUsed/>
    <w:pPr>
      <w:spacing w:after="0" w:afterAutospacing="0"/>
    </w:pPr>
  </w:style>
  <w:style w:type="paragraph" w:styleId="626" w:default="1">
    <w:name w:val="Normal"/>
    <w:next w:val="626"/>
    <w:link w:val="626"/>
    <w:qFormat/>
    <w:rPr>
      <w:lang w:val="ru-RU" w:eastAsia="ru-RU" w:bidi="ar-SA"/>
    </w:rPr>
  </w:style>
  <w:style w:type="character" w:styleId="627">
    <w:name w:val="Основной шрифт абзаца"/>
    <w:next w:val="627"/>
    <w:link w:val="626"/>
    <w:semiHidden/>
  </w:style>
  <w:style w:type="table" w:styleId="628">
    <w:name w:val="Обычная таблица"/>
    <w:next w:val="628"/>
    <w:link w:val="626"/>
    <w:semiHidden/>
    <w:tblPr/>
  </w:style>
  <w:style w:type="numbering" w:styleId="629">
    <w:name w:val="Нет списка"/>
    <w:next w:val="629"/>
    <w:link w:val="626"/>
    <w:semiHidden/>
  </w:style>
  <w:style w:type="paragraph" w:styleId="630">
    <w:name w:val="Основной текст"/>
    <w:basedOn w:val="626"/>
    <w:next w:val="630"/>
    <w:link w:val="633"/>
    <w:pPr>
      <w:jc w:val="both"/>
    </w:pPr>
    <w:rPr>
      <w:sz w:val="28"/>
      <w:lang w:val="en-US"/>
    </w:rPr>
  </w:style>
  <w:style w:type="paragraph" w:styleId="631">
    <w:name w:val="Название объекта"/>
    <w:basedOn w:val="626"/>
    <w:next w:val="626"/>
    <w:link w:val="626"/>
    <w:qFormat/>
    <w:pPr>
      <w:jc w:val="center"/>
    </w:pPr>
    <w:rPr>
      <w:b/>
      <w:bCs/>
      <w:sz w:val="36"/>
    </w:rPr>
  </w:style>
  <w:style w:type="paragraph" w:styleId="632">
    <w:name w:val="Текст выноски"/>
    <w:basedOn w:val="626"/>
    <w:next w:val="632"/>
    <w:link w:val="626"/>
    <w:semiHidden/>
    <w:rPr>
      <w:rFonts w:ascii="Tahoma" w:hAnsi="Tahoma" w:cs="Tahoma"/>
      <w:sz w:val="16"/>
      <w:szCs w:val="16"/>
    </w:rPr>
  </w:style>
  <w:style w:type="character" w:styleId="633">
    <w:name w:val="Основной текст Знак"/>
    <w:next w:val="633"/>
    <w:link w:val="630"/>
    <w:rPr>
      <w:sz w:val="28"/>
      <w:lang w:val="en-US" w:eastAsia="ru-RU" w:bidi="ar-SA"/>
    </w:rPr>
  </w:style>
  <w:style w:type="character" w:styleId="634">
    <w:name w:val="Знак Знак1"/>
    <w:next w:val="634"/>
    <w:link w:val="626"/>
    <w:rPr>
      <w:sz w:val="28"/>
      <w:lang w:val="en-US" w:eastAsia="ru-RU" w:bidi="ar-SA"/>
    </w:rPr>
  </w:style>
  <w:style w:type="table" w:styleId="635">
    <w:name w:val="Сетка таблицы"/>
    <w:basedOn w:val="628"/>
    <w:next w:val="635"/>
    <w:link w:val="626"/>
    <w:uiPriority w:val="59"/>
    <w:tblPr/>
  </w:style>
  <w:style w:type="paragraph" w:styleId="636">
    <w:name w:val="ConsPlusNormal"/>
    <w:next w:val="636"/>
    <w:link w:val="626"/>
    <w:qFormat/>
    <w:pPr>
      <w:widowControl w:val="off"/>
    </w:pPr>
    <w:rPr>
      <w:rFonts w:ascii="Calibri" w:hAnsi="Calibri" w:cs="Calibri"/>
      <w:sz w:val="22"/>
      <w:lang w:val="ru-RU" w:eastAsia="ru-RU" w:bidi="ar-SA"/>
    </w:rPr>
  </w:style>
  <w:style w:type="paragraph" w:styleId="637">
    <w:name w:val="ConsPlusNonformat"/>
    <w:next w:val="637"/>
    <w:link w:val="626"/>
    <w:pPr>
      <w:widowControl w:val="off"/>
    </w:pPr>
    <w:rPr>
      <w:rFonts w:ascii="Courier New" w:hAnsi="Courier New" w:cs="Courier New"/>
      <w:lang w:val="ru-RU" w:eastAsia="ru-RU" w:bidi="ar-SA"/>
    </w:rPr>
  </w:style>
  <w:style w:type="character" w:styleId="638">
    <w:name w:val="Гиперссылка"/>
    <w:next w:val="638"/>
    <w:link w:val="641"/>
    <w:rPr>
      <w:color w:val="0000ff"/>
      <w:u w:val="single"/>
    </w:rPr>
  </w:style>
  <w:style w:type="paragraph" w:styleId="639">
    <w:name w:val="Основной текст с отступом"/>
    <w:basedOn w:val="626"/>
    <w:next w:val="639"/>
    <w:link w:val="640"/>
    <w:pPr>
      <w:ind w:left="283"/>
      <w:spacing w:after="120"/>
    </w:pPr>
  </w:style>
  <w:style w:type="character" w:styleId="640">
    <w:name w:val="Основной текст с отступом Знак"/>
    <w:basedOn w:val="627"/>
    <w:next w:val="640"/>
    <w:link w:val="639"/>
  </w:style>
  <w:style w:type="paragraph" w:styleId="641">
    <w:name w:val="Гиперссылка1"/>
    <w:next w:val="641"/>
    <w:link w:val="638"/>
    <w:pPr>
      <w:spacing w:after="160" w:line="264" w:lineRule="auto"/>
    </w:pPr>
    <w:rPr>
      <w:color w:val="0000ff"/>
      <w:u w:val="single"/>
      <w:lang w:val="ru-RU" w:eastAsia="ru-RU" w:bidi="ar-SA"/>
    </w:rPr>
  </w:style>
  <w:style w:type="character" w:styleId="3344" w:default="1">
    <w:name w:val="Default Paragraph Font"/>
    <w:uiPriority w:val="1"/>
    <w:semiHidden/>
    <w:unhideWhenUsed/>
  </w:style>
  <w:style w:type="numbering" w:styleId="3345" w:default="1">
    <w:name w:val="No List"/>
    <w:uiPriority w:val="99"/>
    <w:semiHidden/>
    <w:unhideWhenUsed/>
  </w:style>
  <w:style w:type="table" w:styleId="334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png"/><Relationship Id="rId10" Type="http://schemas.openxmlformats.org/officeDocument/2006/relationships/oleObject" Target="embeddings/oleObject1.bin"/><Relationship Id="rId11" Type="http://schemas.openxmlformats.org/officeDocument/2006/relationships/image" Target="media/image2.png"/><Relationship Id="rId12" Type="http://schemas.openxmlformats.org/officeDocument/2006/relationships/oleObject" Target="embeddings/oleObject2.bin"/><Relationship Id="rId13" Type="http://schemas.openxmlformats.org/officeDocument/2006/relationships/image" Target="media/image3.png"/><Relationship Id="rId14" Type="http://schemas.openxmlformats.org/officeDocument/2006/relationships/oleObject" Target="embeddings/oleObject3.bin"/></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Р7-Офис/7.4.0.223</Application>
  <Company>Администрация Вейделевского района</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ast</dc:creator>
  <cp:revision>23</cp:revision>
  <dcterms:created xsi:type="dcterms:W3CDTF">2024-08-27T13:37:00Z</dcterms:created>
  <dcterms:modified xsi:type="dcterms:W3CDTF">2025-03-26T13:08:40Z</dcterms:modified>
  <cp:version>983040</cp:version>
</cp:coreProperties>
</file>