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</w:t>
            </w:r>
            <w:proofErr w:type="spellStart"/>
            <w:r w:rsidR="001E27EC" w:rsidRPr="00751ADF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="001E27EC" w:rsidRPr="00751ADF">
              <w:rPr>
                <w:b/>
                <w:sz w:val="24"/>
                <w:szCs w:val="24"/>
              </w:rPr>
              <w:t xml:space="preserve">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в постановление </w:t>
            </w:r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F1E5D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 xml:space="preserve"> 2023 года №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7703E1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E96FB5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Вейделевского</w:t>
            </w:r>
            <w:proofErr w:type="spellEnd"/>
            <w:r>
              <w:rPr>
                <w:i/>
              </w:rPr>
              <w:t xml:space="preserve">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 xml:space="preserve">Белгородская область, п. </w:t>
            </w:r>
            <w:proofErr w:type="gramStart"/>
            <w:r w:rsidR="001E27EC" w:rsidRPr="00357EC8">
              <w:rPr>
                <w:sz w:val="24"/>
                <w:szCs w:val="24"/>
              </w:rPr>
              <w:t xml:space="preserve">Вейделевка, </w:t>
            </w:r>
            <w:r w:rsidR="00E96FB5">
              <w:rPr>
                <w:sz w:val="24"/>
                <w:szCs w:val="24"/>
              </w:rPr>
              <w:t xml:space="preserve">  </w:t>
            </w:r>
            <w:proofErr w:type="gramEnd"/>
            <w:r w:rsidR="00E96FB5">
              <w:rPr>
                <w:sz w:val="24"/>
                <w:szCs w:val="24"/>
              </w:rPr>
              <w:t xml:space="preserve"> </w:t>
            </w:r>
            <w:r w:rsidR="006E1251">
              <w:rPr>
                <w:sz w:val="24"/>
                <w:szCs w:val="24"/>
              </w:rPr>
              <w:t xml:space="preserve">    </w:t>
            </w:r>
            <w:r w:rsidR="001E27EC" w:rsidRPr="00357EC8">
              <w:rPr>
                <w:sz w:val="24"/>
                <w:szCs w:val="24"/>
              </w:rPr>
              <w:t>ул. Первомайская, 1</w:t>
            </w:r>
            <w:r w:rsidR="00440B58" w:rsidRPr="00357EC8">
              <w:rPr>
                <w:sz w:val="24"/>
                <w:szCs w:val="24"/>
              </w:rPr>
              <w:t xml:space="preserve">, кабинет </w:t>
            </w:r>
            <w:r w:rsidR="00E96FB5">
              <w:rPr>
                <w:sz w:val="24"/>
                <w:szCs w:val="24"/>
              </w:rPr>
              <w:t>320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169A6" w:rsidRPr="00221C52">
              <w:rPr>
                <w:sz w:val="24"/>
                <w:szCs w:val="24"/>
              </w:rPr>
              <w:t xml:space="preserve">с </w:t>
            </w:r>
            <w:r w:rsidR="0084214D">
              <w:rPr>
                <w:sz w:val="24"/>
                <w:szCs w:val="24"/>
              </w:rPr>
              <w:t>30</w:t>
            </w:r>
            <w:r w:rsidR="009169A6">
              <w:rPr>
                <w:sz w:val="24"/>
                <w:szCs w:val="24"/>
              </w:rPr>
              <w:t>.</w:t>
            </w:r>
            <w:r w:rsidR="006E1251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8.</w:t>
            </w:r>
            <w:r w:rsidR="009169A6">
              <w:rPr>
                <w:sz w:val="24"/>
                <w:szCs w:val="24"/>
              </w:rPr>
              <w:t>202</w:t>
            </w:r>
            <w:r w:rsidR="00BC658E">
              <w:rPr>
                <w:sz w:val="24"/>
                <w:szCs w:val="24"/>
              </w:rPr>
              <w:t>4</w:t>
            </w:r>
            <w:r w:rsidR="009169A6">
              <w:rPr>
                <w:sz w:val="24"/>
                <w:szCs w:val="24"/>
              </w:rPr>
              <w:t xml:space="preserve"> года по </w:t>
            </w:r>
            <w:r w:rsidR="0084214D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9169A6">
              <w:rPr>
                <w:sz w:val="24"/>
                <w:szCs w:val="24"/>
              </w:rPr>
              <w:t>.</w:t>
            </w:r>
            <w:r w:rsidR="00E96FB5">
              <w:rPr>
                <w:sz w:val="24"/>
                <w:szCs w:val="24"/>
              </w:rPr>
              <w:t>0</w:t>
            </w:r>
            <w:r w:rsidR="00C06BA0">
              <w:rPr>
                <w:sz w:val="24"/>
                <w:szCs w:val="24"/>
              </w:rPr>
              <w:t>9</w:t>
            </w:r>
            <w:r w:rsidR="009169A6">
              <w:rPr>
                <w:sz w:val="24"/>
                <w:szCs w:val="24"/>
              </w:rPr>
              <w:t>.202</w:t>
            </w:r>
            <w:r w:rsidR="00BC658E">
              <w:rPr>
                <w:sz w:val="24"/>
                <w:szCs w:val="24"/>
              </w:rPr>
              <w:t>4</w:t>
            </w:r>
            <w:r w:rsidR="009169A6" w:rsidRPr="00FF2328">
              <w:rPr>
                <w:sz w:val="24"/>
                <w:szCs w:val="24"/>
              </w:rPr>
              <w:t xml:space="preserve"> </w:t>
            </w:r>
            <w:r w:rsidR="009169A6" w:rsidRPr="00357EC8">
              <w:rPr>
                <w:sz w:val="24"/>
                <w:szCs w:val="24"/>
              </w:rPr>
              <w:t>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357EC8">
              <w:rPr>
                <w:sz w:val="24"/>
                <w:szCs w:val="24"/>
              </w:rPr>
              <w:t>Вейделевского</w:t>
            </w:r>
            <w:proofErr w:type="spellEnd"/>
            <w:r w:rsidRPr="00357EC8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C2920">
              <w:rPr>
                <w:sz w:val="24"/>
                <w:szCs w:val="24"/>
              </w:rPr>
              <w:t>Вейделевского</w:t>
            </w:r>
            <w:proofErr w:type="spellEnd"/>
            <w:r w:rsidRPr="002C2920">
              <w:rPr>
                <w:sz w:val="24"/>
                <w:szCs w:val="24"/>
              </w:rPr>
              <w:t xml:space="preserve">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34EAA" w:rsidRPr="004F0056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734EAA" w:rsidRPr="004F0056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proofErr w:type="gramStart"/>
            <w:r w:rsidRPr="00734EAA">
              <w:rPr>
                <w:sz w:val="24"/>
                <w:szCs w:val="24"/>
              </w:rPr>
              <w:t>»:</w:t>
            </w:r>
            <w:r w:rsidR="00055724" w:rsidRPr="0005572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proofErr w:type="gramEnd"/>
            <w:r w:rsidR="00055724">
              <w:rPr>
                <w:sz w:val="24"/>
                <w:szCs w:val="24"/>
              </w:rPr>
              <w:t>.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532B11" w:rsidRDefault="00532B11"/>
    <w:p w:rsidR="00532B11" w:rsidRDefault="00532B11"/>
    <w:p w:rsidR="00532B11" w:rsidRDefault="00532B11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896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84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4214D">
              <w:rPr>
                <w:sz w:val="24"/>
                <w:szCs w:val="24"/>
              </w:rPr>
              <w:t>Вейделевского</w:t>
            </w:r>
            <w:proofErr w:type="spellEnd"/>
            <w:r w:rsidR="0084214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1D13EF" w:rsidP="00C43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E9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</w:t>
            </w:r>
            <w:r w:rsidR="00E96FB5">
              <w:rPr>
                <w:sz w:val="24"/>
                <w:szCs w:val="24"/>
              </w:rPr>
              <w:t>59-56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7703E1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2D5019">
              <w:rPr>
                <w:sz w:val="24"/>
                <w:szCs w:val="24"/>
              </w:rPr>
              <w:t>Вейделевского</w:t>
            </w:r>
            <w:proofErr w:type="spellEnd"/>
            <w:r w:rsidRPr="002D5019">
              <w:rPr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color w:val="000000" w:themeColor="text1"/>
                <w:sz w:val="24"/>
                <w:szCs w:val="24"/>
              </w:rPr>
              <w:t>дополнений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57A0">
              <w:rPr>
                <w:color w:val="000000" w:themeColor="text1"/>
                <w:sz w:val="24"/>
                <w:szCs w:val="24"/>
              </w:rPr>
              <w:t>в постановление</w:t>
            </w:r>
            <w:r w:rsidR="00FF1E5D" w:rsidRPr="00FF1E5D">
              <w:rPr>
                <w:color w:val="000000" w:themeColor="text1"/>
                <w:sz w:val="24"/>
                <w:szCs w:val="24"/>
              </w:rPr>
              <w:t xml:space="preserve"> админист</w:t>
            </w:r>
            <w:r w:rsidR="00E96FB5">
              <w:rPr>
                <w:color w:val="000000" w:themeColor="text1"/>
                <w:sz w:val="24"/>
                <w:szCs w:val="24"/>
              </w:rPr>
              <w:t xml:space="preserve">рации </w:t>
            </w:r>
            <w:proofErr w:type="spellStart"/>
            <w:r w:rsidR="00E96FB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E96FB5">
              <w:rPr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 w:rsidRPr="00C06BA0">
              <w:rPr>
                <w:color w:val="000000" w:themeColor="text1"/>
                <w:sz w:val="24"/>
                <w:szCs w:val="24"/>
              </w:rPr>
              <w:t>29 июня 2023 года №18</w:t>
            </w:r>
            <w:r w:rsidR="007703E1">
              <w:rPr>
                <w:color w:val="000000" w:themeColor="text1"/>
                <w:sz w:val="24"/>
                <w:szCs w:val="24"/>
              </w:rPr>
              <w:t>9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</w:t>
            </w:r>
            <w:proofErr w:type="gramEnd"/>
            <w:r w:rsidR="00126F1F">
              <w:rPr>
                <w:sz w:val="24"/>
                <w:szCs w:val="24"/>
              </w:rPr>
              <w:t xml:space="preserve">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E96FB5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E96FB5">
              <w:rPr>
                <w:sz w:val="24"/>
                <w:szCs w:val="24"/>
              </w:rPr>
              <w:t>каб</w:t>
            </w:r>
            <w:proofErr w:type="spellEnd"/>
            <w:r w:rsidR="00E96FB5">
              <w:rPr>
                <w:sz w:val="24"/>
                <w:szCs w:val="24"/>
              </w:rPr>
              <w:t>. 320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ED37D4">
              <w:rPr>
                <w:sz w:val="24"/>
                <w:szCs w:val="24"/>
              </w:rPr>
              <w:t>30</w:t>
            </w:r>
            <w:r w:rsidR="00055724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8</w:t>
            </w:r>
            <w:r w:rsidR="00055724">
              <w:rPr>
                <w:sz w:val="24"/>
                <w:szCs w:val="24"/>
              </w:rPr>
              <w:t xml:space="preserve">.2024 года по </w:t>
            </w:r>
            <w:r w:rsidR="00ED37D4">
              <w:rPr>
                <w:sz w:val="24"/>
                <w:szCs w:val="24"/>
              </w:rPr>
              <w:t>1</w:t>
            </w:r>
            <w:r w:rsidR="00C06BA0">
              <w:rPr>
                <w:sz w:val="24"/>
                <w:szCs w:val="24"/>
              </w:rPr>
              <w:t>2</w:t>
            </w:r>
            <w:r w:rsidR="00E96FB5">
              <w:rPr>
                <w:sz w:val="24"/>
                <w:szCs w:val="24"/>
              </w:rPr>
              <w:t>.0</w:t>
            </w:r>
            <w:r w:rsidR="00C06BA0">
              <w:rPr>
                <w:sz w:val="24"/>
                <w:szCs w:val="24"/>
              </w:rPr>
              <w:t>9</w:t>
            </w:r>
            <w:r w:rsidR="00BC658E">
              <w:rPr>
                <w:sz w:val="24"/>
                <w:szCs w:val="24"/>
              </w:rPr>
              <w:t>.2024</w:t>
            </w:r>
            <w:r w:rsidR="00BC658E" w:rsidRPr="00FF2328">
              <w:rPr>
                <w:sz w:val="24"/>
                <w:szCs w:val="24"/>
              </w:rPr>
              <w:t xml:space="preserve"> </w:t>
            </w:r>
            <w:r w:rsidR="00BC658E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052670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Pr="00751ADF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color w:val="000000" w:themeColor="text1"/>
                <w:sz w:val="24"/>
                <w:szCs w:val="24"/>
              </w:rPr>
              <w:t xml:space="preserve">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О внесении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 xml:space="preserve">дополнений в постановление </w:t>
            </w:r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C06BA0" w:rsidRPr="00FF1E5D">
              <w:rPr>
                <w:b/>
                <w:color w:val="000000" w:themeColor="text1"/>
                <w:sz w:val="24"/>
                <w:szCs w:val="24"/>
              </w:rPr>
              <w:t xml:space="preserve"> района от </w:t>
            </w:r>
            <w:r w:rsidR="00C06BA0">
              <w:rPr>
                <w:b/>
                <w:color w:val="000000" w:themeColor="text1"/>
                <w:sz w:val="24"/>
                <w:szCs w:val="24"/>
              </w:rPr>
              <w:t>29 июня 2023 года №18</w:t>
            </w:r>
            <w:r w:rsidR="007703E1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</w:t>
            </w:r>
            <w:proofErr w:type="spellStart"/>
            <w:r w:rsidRPr="00751ADF">
              <w:rPr>
                <w:sz w:val="24"/>
                <w:szCs w:val="24"/>
              </w:rPr>
              <w:t>Вейделевского</w:t>
            </w:r>
            <w:proofErr w:type="spellEnd"/>
            <w:r w:rsidRPr="00751ADF">
              <w:rPr>
                <w:sz w:val="24"/>
                <w:szCs w:val="24"/>
              </w:rPr>
              <w:t xml:space="preserve">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 xml:space="preserve">ограничению или устранению конкуренции на рынках товаров, работ, услуг </w:t>
            </w:r>
            <w:proofErr w:type="spellStart"/>
            <w:r w:rsidRPr="008821DA">
              <w:rPr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8821DA">
              <w:rPr>
                <w:sz w:val="24"/>
                <w:szCs w:val="24"/>
                <w:lang w:eastAsia="en-US"/>
              </w:rPr>
              <w:t xml:space="preserve">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6E1251" w:rsidRDefault="006E1251" w:rsidP="006E1251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531626" r:id="rId7"/>
        </w:object>
      </w:r>
    </w:p>
    <w:p w:rsidR="006E1251" w:rsidRPr="006016FB" w:rsidRDefault="006E1251" w:rsidP="006E1251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6E1251" w:rsidRPr="006016FB" w:rsidRDefault="006E1251" w:rsidP="006E1251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6E1251" w:rsidRPr="00F36F5B" w:rsidRDefault="006E1251" w:rsidP="006E1251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jc w:val="center"/>
        <w:rPr>
          <w:b/>
          <w:bCs/>
        </w:rPr>
      </w:pPr>
    </w:p>
    <w:p w:rsidR="006E1251" w:rsidRDefault="006E1251" w:rsidP="006E12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D1450E">
        <w:rPr>
          <w:bCs/>
          <w:sz w:val="28"/>
          <w:szCs w:val="28"/>
        </w:rPr>
        <w:t xml:space="preserve"> г.                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6E1251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rPr>
          <w:bCs/>
          <w:sz w:val="28"/>
          <w:szCs w:val="28"/>
        </w:rPr>
      </w:pPr>
    </w:p>
    <w:p w:rsidR="006E1251" w:rsidRPr="00BA71DA" w:rsidRDefault="006E1251" w:rsidP="006E1251">
      <w:pPr>
        <w:rPr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C06BA0">
        <w:rPr>
          <w:b/>
          <w:bCs/>
          <w:sz w:val="28"/>
          <w:szCs w:val="28"/>
        </w:rPr>
        <w:t>дополнений</w:t>
      </w:r>
      <w:r>
        <w:rPr>
          <w:b/>
          <w:bCs/>
          <w:sz w:val="28"/>
          <w:szCs w:val="28"/>
        </w:rPr>
        <w:t xml:space="preserve"> в постановление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Вейделевского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E1251" w:rsidRDefault="006E1251" w:rsidP="006E1251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06BA0" w:rsidRPr="00C06BA0">
        <w:rPr>
          <w:b/>
          <w:bCs/>
          <w:sz w:val="28"/>
          <w:szCs w:val="28"/>
        </w:rPr>
        <w:t>29 июня 2023 года №18</w:t>
      </w:r>
      <w:r w:rsidR="007703E1">
        <w:rPr>
          <w:b/>
          <w:bCs/>
          <w:sz w:val="28"/>
          <w:szCs w:val="28"/>
        </w:rPr>
        <w:t>9</w:t>
      </w: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6E1251" w:rsidRDefault="006E1251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F37315" w:rsidRDefault="00F37315" w:rsidP="006E1251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D46114" w:rsidRDefault="00D46114" w:rsidP="00D4611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руководствуясь п. 5 ст. 11.2 Федерального закона от 27 октября 2010 года № 210-ФЗ «Об организации предоставления государственных и муниципальных услуг»,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</w:t>
      </w:r>
      <w:r>
        <w:rPr>
          <w:sz w:val="28"/>
          <w:szCs w:val="28"/>
        </w:rPr>
        <w:t>:</w:t>
      </w:r>
    </w:p>
    <w:p w:rsidR="00D46114" w:rsidRDefault="00D46114" w:rsidP="00D461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дополнения в постановление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2023 года №189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торгов»:</w:t>
      </w:r>
    </w:p>
    <w:p w:rsidR="00D46114" w:rsidRDefault="00D46114" w:rsidP="00D46114">
      <w:pPr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торгов», утвержденного постановлением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от 29 июня 2024 года №189 следующего содержания: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</w:t>
      </w:r>
      <w:r>
        <w:rPr>
          <w:sz w:val="28"/>
          <w:szCs w:val="28"/>
        </w:rPr>
        <w:lastRenderedPageBreak/>
        <w:t xml:space="preserve">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5.2.5.1. В случае, если федеральным законом установлен порядок (процедура) подачи и рассмотрения жалоб на решения и действия (бездействие) органов, </w:t>
      </w:r>
      <w:r>
        <w:rPr>
          <w:sz w:val="28"/>
          <w:szCs w:val="28"/>
        </w:rPr>
        <w:lastRenderedPageBreak/>
        <w:t xml:space="preserve"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5.2.5.2.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5.2.7. Жалоба должна содержать: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</w:t>
      </w:r>
      <w:r>
        <w:rPr>
          <w:sz w:val="28"/>
          <w:szCs w:val="28"/>
        </w:rPr>
        <w:lastRenderedPageBreak/>
        <w:t xml:space="preserve">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удовлетворении жалобы отказывается.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 Не позднее дня, следующего за днем принятия решения, указанного в </w:t>
      </w:r>
      <w:proofErr w:type="gramStart"/>
      <w:r>
        <w:rPr>
          <w:sz w:val="28"/>
          <w:szCs w:val="28"/>
        </w:rPr>
        <w:t>части  5.2.9</w:t>
      </w:r>
      <w:proofErr w:type="gramEnd"/>
      <w:r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5.2.10.2.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D46114" w:rsidRDefault="00D46114" w:rsidP="00D46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Федерации".».</w:t>
      </w:r>
    </w:p>
    <w:p w:rsidR="00D46114" w:rsidRDefault="00D46114" w:rsidP="00D46114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Заместителю начальника управления 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начальнику организационно-контрольного отдела управления </w:t>
      </w:r>
      <w:r>
        <w:rPr>
          <w:sz w:val="28"/>
          <w:szCs w:val="28"/>
        </w:rPr>
        <w:t xml:space="preserve">по организационно-контрольной и кадровой </w:t>
      </w:r>
      <w:r>
        <w:rPr>
          <w:sz w:val="28"/>
          <w:szCs w:val="28"/>
          <w:lang w:eastAsia="en-US"/>
        </w:rPr>
        <w:t xml:space="preserve">работе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>
        <w:rPr>
          <w:sz w:val="28"/>
          <w:szCs w:val="28"/>
          <w:lang w:eastAsia="en-US"/>
        </w:rPr>
        <w:t>Вейделевский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 «Информационный бюллетень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</w:rPr>
        <w:t xml:space="preserve">». </w:t>
      </w:r>
    </w:p>
    <w:p w:rsidR="00D46114" w:rsidRDefault="00D46114" w:rsidP="00D46114">
      <w:pPr>
        <w:numPr>
          <w:ilvl w:val="0"/>
          <w:numId w:val="3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 xml:space="preserve">отдела делопроизводства, писем по связям с общественностью и СМИ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– </w:t>
      </w:r>
      <w:proofErr w:type="spellStart"/>
      <w:r>
        <w:rPr>
          <w:sz w:val="28"/>
          <w:szCs w:val="28"/>
          <w:lang w:eastAsia="en-US"/>
        </w:rPr>
        <w:t>Авериной</w:t>
      </w:r>
      <w:proofErr w:type="spellEnd"/>
      <w:r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Вейделевского</w:t>
      </w:r>
      <w:proofErr w:type="spellEnd"/>
      <w:r>
        <w:rPr>
          <w:sz w:val="28"/>
          <w:szCs w:val="28"/>
          <w:lang w:eastAsia="en-US"/>
        </w:rPr>
        <w:t xml:space="preserve"> района Белгородской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06BA0" w:rsidRDefault="00D46114" w:rsidP="00D46114">
      <w:pPr>
        <w:numPr>
          <w:ilvl w:val="0"/>
          <w:numId w:val="2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по экономическому развитию, финансам и бюджетной политики – начальника управления финансов и налоговой политики администрации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Г.Н. </w:t>
      </w:r>
      <w:proofErr w:type="spellStart"/>
      <w:r>
        <w:rPr>
          <w:sz w:val="28"/>
          <w:szCs w:val="28"/>
        </w:rPr>
        <w:t>Масютенко</w:t>
      </w:r>
      <w:proofErr w:type="spellEnd"/>
      <w:r w:rsidR="00C06BA0">
        <w:rPr>
          <w:sz w:val="28"/>
          <w:szCs w:val="28"/>
        </w:rPr>
        <w:t>.</w:t>
      </w: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Default="00C06BA0" w:rsidP="00C06BA0">
      <w:pPr>
        <w:tabs>
          <w:tab w:val="left" w:pos="-142"/>
        </w:tabs>
        <w:jc w:val="both"/>
        <w:rPr>
          <w:sz w:val="28"/>
          <w:szCs w:val="28"/>
        </w:rPr>
      </w:pP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r w:rsidRPr="00C06BA0">
        <w:rPr>
          <w:b/>
          <w:sz w:val="28"/>
          <w:szCs w:val="28"/>
        </w:rPr>
        <w:t>Глава администрации</w:t>
      </w:r>
    </w:p>
    <w:p w:rsidR="00C06BA0" w:rsidRPr="00C06BA0" w:rsidRDefault="00C06BA0" w:rsidP="00C06BA0">
      <w:pPr>
        <w:tabs>
          <w:tab w:val="left" w:pos="-142"/>
        </w:tabs>
        <w:jc w:val="both"/>
        <w:rPr>
          <w:b/>
          <w:sz w:val="28"/>
          <w:szCs w:val="28"/>
        </w:rPr>
      </w:pPr>
      <w:proofErr w:type="spellStart"/>
      <w:r w:rsidRPr="00C06BA0">
        <w:rPr>
          <w:b/>
          <w:sz w:val="28"/>
          <w:szCs w:val="28"/>
        </w:rPr>
        <w:t>Вейделевского</w:t>
      </w:r>
      <w:proofErr w:type="spellEnd"/>
      <w:r w:rsidRPr="00C06BA0">
        <w:rPr>
          <w:b/>
          <w:sz w:val="28"/>
          <w:szCs w:val="28"/>
        </w:rPr>
        <w:t xml:space="preserve"> района                                                                                 А.</w:t>
      </w:r>
      <w:r>
        <w:rPr>
          <w:b/>
          <w:sz w:val="28"/>
          <w:szCs w:val="28"/>
        </w:rPr>
        <w:t xml:space="preserve"> </w:t>
      </w:r>
      <w:r w:rsidRPr="00C06BA0">
        <w:rPr>
          <w:b/>
          <w:sz w:val="28"/>
          <w:szCs w:val="28"/>
        </w:rPr>
        <w:t>Самойлова</w:t>
      </w:r>
    </w:p>
    <w:sectPr w:rsidR="00C06BA0" w:rsidRPr="00C06BA0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52670"/>
    <w:rsid w:val="00053D56"/>
    <w:rsid w:val="00055724"/>
    <w:rsid w:val="00055D03"/>
    <w:rsid w:val="000C6727"/>
    <w:rsid w:val="00126F1F"/>
    <w:rsid w:val="001B57A0"/>
    <w:rsid w:val="001D13EF"/>
    <w:rsid w:val="001D19F2"/>
    <w:rsid w:val="001E27EC"/>
    <w:rsid w:val="00244FAD"/>
    <w:rsid w:val="0028498D"/>
    <w:rsid w:val="00292739"/>
    <w:rsid w:val="002D5019"/>
    <w:rsid w:val="0033388D"/>
    <w:rsid w:val="00357EC8"/>
    <w:rsid w:val="003B1506"/>
    <w:rsid w:val="003C58EE"/>
    <w:rsid w:val="003D5CBD"/>
    <w:rsid w:val="00440B58"/>
    <w:rsid w:val="00465266"/>
    <w:rsid w:val="00475703"/>
    <w:rsid w:val="004C2D74"/>
    <w:rsid w:val="004F531C"/>
    <w:rsid w:val="0050339E"/>
    <w:rsid w:val="00532B11"/>
    <w:rsid w:val="00586466"/>
    <w:rsid w:val="00655EAC"/>
    <w:rsid w:val="00672B20"/>
    <w:rsid w:val="006B772D"/>
    <w:rsid w:val="006E0726"/>
    <w:rsid w:val="006E1251"/>
    <w:rsid w:val="007077A1"/>
    <w:rsid w:val="00734EAA"/>
    <w:rsid w:val="00750D2C"/>
    <w:rsid w:val="00751ADF"/>
    <w:rsid w:val="007541F6"/>
    <w:rsid w:val="007570F9"/>
    <w:rsid w:val="007703E1"/>
    <w:rsid w:val="00783F84"/>
    <w:rsid w:val="007B0653"/>
    <w:rsid w:val="007C13D4"/>
    <w:rsid w:val="007D54FE"/>
    <w:rsid w:val="00832D66"/>
    <w:rsid w:val="00841E8C"/>
    <w:rsid w:val="0084214D"/>
    <w:rsid w:val="00853B77"/>
    <w:rsid w:val="008821DA"/>
    <w:rsid w:val="008A3C4E"/>
    <w:rsid w:val="008E7192"/>
    <w:rsid w:val="008E7CBE"/>
    <w:rsid w:val="009169A6"/>
    <w:rsid w:val="00984141"/>
    <w:rsid w:val="00A025D5"/>
    <w:rsid w:val="00A22B7B"/>
    <w:rsid w:val="00A5122E"/>
    <w:rsid w:val="00B5072F"/>
    <w:rsid w:val="00B54029"/>
    <w:rsid w:val="00B70067"/>
    <w:rsid w:val="00B72D6F"/>
    <w:rsid w:val="00BC658E"/>
    <w:rsid w:val="00C06BA0"/>
    <w:rsid w:val="00C5315D"/>
    <w:rsid w:val="00D207D4"/>
    <w:rsid w:val="00D33289"/>
    <w:rsid w:val="00D349F5"/>
    <w:rsid w:val="00D46114"/>
    <w:rsid w:val="00D50B7F"/>
    <w:rsid w:val="00D979A3"/>
    <w:rsid w:val="00DA28EE"/>
    <w:rsid w:val="00E33B8F"/>
    <w:rsid w:val="00E42E0D"/>
    <w:rsid w:val="00E52DF7"/>
    <w:rsid w:val="00E96FB5"/>
    <w:rsid w:val="00E97C3C"/>
    <w:rsid w:val="00ED37D4"/>
    <w:rsid w:val="00F37315"/>
    <w:rsid w:val="00F85A63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BA21A-B9D3-4007-8E62-DC2BD47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BF7B-A7D9-4CC5-A8B7-9F2666DE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Шевченко АЮ</cp:lastModifiedBy>
  <cp:revision>20</cp:revision>
  <dcterms:created xsi:type="dcterms:W3CDTF">2024-02-21T05:27:00Z</dcterms:created>
  <dcterms:modified xsi:type="dcterms:W3CDTF">2024-08-30T11:01:00Z</dcterms:modified>
</cp:coreProperties>
</file>