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055D03" w:rsidRDefault="00655EAC" w:rsidP="00052670">
            <w:pPr>
              <w:rPr>
                <w:b/>
                <w:color w:val="000000" w:themeColor="text1"/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751ADF">
              <w:rPr>
                <w:b/>
                <w:sz w:val="24"/>
                <w:szCs w:val="24"/>
              </w:rPr>
              <w:t>проекту</w:t>
            </w:r>
            <w:r w:rsidR="001E27EC" w:rsidRPr="00751ADF">
              <w:rPr>
                <w:b/>
                <w:sz w:val="24"/>
                <w:szCs w:val="24"/>
              </w:rPr>
              <w:t xml:space="preserve"> постановления администрации Вейделевского района </w:t>
            </w:r>
            <w:r w:rsidR="00292739">
              <w:rPr>
                <w:b/>
                <w:sz w:val="24"/>
                <w:szCs w:val="24"/>
              </w:rPr>
              <w:t>«</w:t>
            </w:r>
            <w:r w:rsidR="00FF1E5D" w:rsidRPr="00FF1E5D">
              <w:rPr>
                <w:b/>
                <w:color w:val="000000" w:themeColor="text1"/>
                <w:sz w:val="24"/>
                <w:szCs w:val="24"/>
              </w:rPr>
              <w:t>О внесении дополнений в постановление главы администрации Вейделевского района от 06 ноября 2008 года №625</w:t>
            </w:r>
            <w:r w:rsidR="00292739">
              <w:rPr>
                <w:b/>
                <w:color w:val="000000" w:themeColor="text1"/>
                <w:sz w:val="24"/>
                <w:szCs w:val="24"/>
              </w:rPr>
              <w:t>»</w:t>
            </w:r>
            <w:r w:rsidR="00055D03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 xml:space="preserve">на предмет его </w:t>
            </w:r>
            <w:r w:rsidRPr="00357EC8">
              <w:rPr>
                <w:bCs/>
                <w:sz w:val="24"/>
                <w:szCs w:val="24"/>
              </w:rPr>
              <w:t>влияния на конкуренцию</w:t>
            </w:r>
            <w:r w:rsidRPr="00357EC8">
              <w:rPr>
                <w:sz w:val="24"/>
                <w:szCs w:val="24"/>
              </w:rPr>
              <w:t>.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>Замечания и пред</w:t>
            </w:r>
            <w:r w:rsidR="00832D66">
              <w:rPr>
                <w:sz w:val="24"/>
                <w:szCs w:val="24"/>
              </w:rPr>
              <w:t xml:space="preserve">ложения принимаются по адресу: </w:t>
            </w:r>
            <w:r w:rsidR="001E27EC" w:rsidRPr="00357EC8">
              <w:rPr>
                <w:sz w:val="24"/>
                <w:szCs w:val="24"/>
              </w:rPr>
              <w:t>Белгородская область, п. Вейделевка, ул. Первомайская, 1</w:t>
            </w:r>
            <w:r w:rsidR="00440B58" w:rsidRPr="00357EC8">
              <w:rPr>
                <w:sz w:val="24"/>
                <w:szCs w:val="24"/>
              </w:rPr>
              <w:t>, кабинет 319</w:t>
            </w:r>
            <w:r w:rsidRPr="00357EC8">
              <w:rPr>
                <w:sz w:val="24"/>
                <w:szCs w:val="24"/>
              </w:rPr>
              <w:t>, а также по адресу электронной почты</w:t>
            </w:r>
            <w:r w:rsidR="00440B58" w:rsidRPr="00357EC8">
              <w:rPr>
                <w:sz w:val="24"/>
                <w:szCs w:val="24"/>
              </w:rPr>
              <w:t>:</w:t>
            </w:r>
            <w:r w:rsidR="001E27EC" w:rsidRPr="00357EC8">
              <w:rPr>
                <w:sz w:val="24"/>
                <w:szCs w:val="24"/>
              </w:rPr>
              <w:t xml:space="preserve"> </w:t>
            </w:r>
            <w:proofErr w:type="spellStart"/>
            <w:r w:rsidR="008A3C4E">
              <w:rPr>
                <w:sz w:val="24"/>
                <w:szCs w:val="24"/>
              </w:rPr>
              <w:t>glumova</w:t>
            </w:r>
            <w:proofErr w:type="spellEnd"/>
            <w:r w:rsidR="008A3C4E">
              <w:rPr>
                <w:sz w:val="24"/>
                <w:szCs w:val="24"/>
              </w:rPr>
              <w:t>_</w:t>
            </w:r>
            <w:r w:rsidR="008A3C4E">
              <w:rPr>
                <w:sz w:val="24"/>
                <w:szCs w:val="24"/>
                <w:lang w:val="en-US"/>
              </w:rPr>
              <w:t>ma</w:t>
            </w:r>
            <w:r w:rsidR="00440B58" w:rsidRPr="00357EC8">
              <w:rPr>
                <w:sz w:val="24"/>
                <w:szCs w:val="24"/>
              </w:rPr>
              <w:t>@ve.belregion.ru</w:t>
            </w:r>
            <w:r w:rsidRPr="00357EC8">
              <w:rPr>
                <w:sz w:val="24"/>
                <w:szCs w:val="24"/>
              </w:rPr>
              <w:t>.</w:t>
            </w:r>
            <w:r w:rsidR="00D349F5" w:rsidRPr="00357EC8">
              <w:rPr>
                <w:sz w:val="24"/>
                <w:szCs w:val="24"/>
              </w:rPr>
              <w:t xml:space="preserve"> 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F61E08" w:rsidRPr="00221C52">
              <w:rPr>
                <w:sz w:val="24"/>
                <w:szCs w:val="24"/>
              </w:rPr>
              <w:t xml:space="preserve">с </w:t>
            </w:r>
            <w:r w:rsidR="00F61E08">
              <w:rPr>
                <w:sz w:val="24"/>
                <w:szCs w:val="24"/>
              </w:rPr>
              <w:t>1</w:t>
            </w:r>
            <w:r w:rsidR="004504F6">
              <w:rPr>
                <w:sz w:val="24"/>
                <w:szCs w:val="24"/>
              </w:rPr>
              <w:t>3.03.2024 года по 26</w:t>
            </w:r>
            <w:r w:rsidR="00F61E08">
              <w:rPr>
                <w:sz w:val="24"/>
                <w:szCs w:val="24"/>
              </w:rPr>
              <w:t>.03.2024</w:t>
            </w:r>
            <w:r w:rsidR="00F61E08" w:rsidRPr="00FF2328">
              <w:rPr>
                <w:sz w:val="24"/>
                <w:szCs w:val="24"/>
              </w:rPr>
              <w:t xml:space="preserve"> </w:t>
            </w:r>
            <w:r w:rsidR="00F61E08" w:rsidRPr="00357EC8">
              <w:rPr>
                <w:sz w:val="24"/>
                <w:szCs w:val="24"/>
              </w:rPr>
              <w:t>года</w:t>
            </w:r>
            <w:r w:rsidR="009169A6" w:rsidRPr="00357EC8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357EC8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3D5CBD">
              <w:rPr>
                <w:sz w:val="24"/>
                <w:szCs w:val="24"/>
              </w:rPr>
              <w:t>2</w:t>
            </w:r>
            <w:r w:rsidR="00A5122E">
              <w:rPr>
                <w:sz w:val="24"/>
                <w:szCs w:val="24"/>
              </w:rPr>
              <w:t>4</w:t>
            </w:r>
            <w:r w:rsidRPr="00357EC8">
              <w:rPr>
                <w:sz w:val="24"/>
                <w:szCs w:val="24"/>
              </w:rPr>
              <w:t xml:space="preserve"> год </w:t>
            </w:r>
            <w:r w:rsidRPr="00357EC8">
              <w:rPr>
                <w:i/>
                <w:sz w:val="24"/>
                <w:szCs w:val="24"/>
              </w:rPr>
              <w:t>(указывается отчетный год)</w:t>
            </w:r>
            <w:r w:rsidRPr="00357EC8">
              <w:rPr>
                <w:sz w:val="24"/>
                <w:szCs w:val="24"/>
              </w:rPr>
              <w:t xml:space="preserve">, который до </w:t>
            </w:r>
            <w:r>
              <w:rPr>
                <w:sz w:val="24"/>
                <w:szCs w:val="24"/>
              </w:rPr>
              <w:t>01</w:t>
            </w:r>
            <w:r w:rsidRPr="00CA4F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.20</w:t>
            </w:r>
            <w:r w:rsidR="003D5CBD">
              <w:rPr>
                <w:sz w:val="24"/>
                <w:szCs w:val="24"/>
              </w:rPr>
              <w:t>2</w:t>
            </w:r>
            <w:r w:rsidR="00A5122E">
              <w:rPr>
                <w:sz w:val="24"/>
                <w:szCs w:val="24"/>
              </w:rPr>
              <w:t>5</w:t>
            </w:r>
            <w:r w:rsidRPr="00CA4F82">
              <w:rPr>
                <w:sz w:val="24"/>
                <w:szCs w:val="24"/>
              </w:rPr>
              <w:t xml:space="preserve"> </w:t>
            </w:r>
            <w:r w:rsidRPr="00CA4F82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</w:t>
            </w:r>
            <w:proofErr w:type="gramEnd"/>
            <w:r w:rsidRPr="00CA4F82">
              <w:rPr>
                <w:sz w:val="24"/>
                <w:szCs w:val="24"/>
              </w:rPr>
              <w:t xml:space="preserve">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</w:t>
            </w:r>
            <w:proofErr w:type="gramStart"/>
            <w:r w:rsidRPr="00CA4F82">
              <w:rPr>
                <w:sz w:val="24"/>
                <w:szCs w:val="24"/>
              </w:rPr>
              <w:t>Антимонопольный</w:t>
            </w:r>
            <w:proofErr w:type="gramEnd"/>
            <w:r w:rsidRPr="00CA4F82">
              <w:rPr>
                <w:sz w:val="24"/>
                <w:szCs w:val="24"/>
              </w:rPr>
              <w:t xml:space="preserve">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2. Те</w:t>
            </w:r>
            <w:proofErr w:type="gramStart"/>
            <w:r w:rsidRPr="00CA4F82">
              <w:rPr>
                <w:sz w:val="24"/>
                <w:szCs w:val="24"/>
              </w:rPr>
              <w:t>кст пр</w:t>
            </w:r>
            <w:proofErr w:type="gramEnd"/>
            <w:r w:rsidRPr="00CA4F82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4C2D74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0339E">
              <w:rPr>
                <w:sz w:val="24"/>
                <w:szCs w:val="24"/>
              </w:rPr>
              <w:t xml:space="preserve"> </w:t>
            </w:r>
            <w:r w:rsidR="00655EAC" w:rsidRPr="00CA4F82">
              <w:rPr>
                <w:sz w:val="24"/>
                <w:szCs w:val="24"/>
              </w:rPr>
              <w:t xml:space="preserve">Текст действующего нормативного правового акта в формате </w:t>
            </w:r>
            <w:r w:rsidR="00655EAC" w:rsidRPr="00CA4F82">
              <w:rPr>
                <w:sz w:val="24"/>
                <w:szCs w:val="24"/>
                <w:lang w:val="en-US"/>
              </w:rPr>
              <w:t>word</w:t>
            </w:r>
            <w:r w:rsidR="00655EAC"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34EAA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734EAA">
              <w:rPr>
                <w:sz w:val="24"/>
                <w:szCs w:val="24"/>
              </w:rPr>
              <w:t>»:</w:t>
            </w:r>
            <w:r w:rsidR="00357EC8">
              <w:rPr>
                <w:sz w:val="24"/>
                <w:szCs w:val="24"/>
              </w:rPr>
              <w:t xml:space="preserve"> </w:t>
            </w:r>
            <w:r w:rsidR="004B33FC" w:rsidRPr="004B33FC">
              <w:rPr>
                <w:sz w:val="24"/>
                <w:szCs w:val="24"/>
              </w:rPr>
              <w:t>https://vejdelevskij-r31.gosweb.gosuslugi.ru/deyatelnost/napravleniya-deyatelnosti/antimonopolnyy-komplaens/</w:t>
            </w:r>
            <w:r w:rsidR="004B33FC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</w:p>
          <w:p w:rsidR="00357EC8" w:rsidRDefault="00357EC8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Глумова</w:t>
            </w:r>
            <w:proofErr w:type="spellEnd"/>
            <w:r>
              <w:rPr>
                <w:i/>
                <w:sz w:val="24"/>
                <w:szCs w:val="24"/>
              </w:rPr>
              <w:t xml:space="preserve"> Марина Алексеевна</w:t>
            </w:r>
            <w:r w:rsidR="001E27EC">
              <w:rPr>
                <w:i/>
                <w:sz w:val="24"/>
                <w:szCs w:val="24"/>
              </w:rPr>
              <w:t xml:space="preserve"> –</w:t>
            </w:r>
            <w:r w:rsidR="00BC658E">
              <w:rPr>
                <w:i/>
                <w:sz w:val="24"/>
                <w:szCs w:val="24"/>
              </w:rPr>
              <w:t xml:space="preserve"> </w:t>
            </w:r>
            <w:r w:rsidR="009169A6">
              <w:rPr>
                <w:i/>
                <w:sz w:val="24"/>
                <w:szCs w:val="24"/>
              </w:rPr>
              <w:t>начальник</w:t>
            </w:r>
            <w:r w:rsidR="003D5CBD">
              <w:rPr>
                <w:i/>
                <w:sz w:val="24"/>
                <w:szCs w:val="24"/>
              </w:rPr>
              <w:t xml:space="preserve"> управления </w:t>
            </w:r>
            <w:r w:rsidR="00DA28EE">
              <w:rPr>
                <w:i/>
                <w:sz w:val="24"/>
                <w:szCs w:val="24"/>
              </w:rPr>
              <w:t>экономического развития и прогнозирования администрации района</w:t>
            </w:r>
            <w:r w:rsidR="00655EAC" w:rsidRPr="00CA4F82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655EAC" w:rsidRPr="00CA4F82" w:rsidRDefault="009169A6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8(47237) 5-53</w:t>
            </w:r>
            <w:r w:rsidR="00DA28EE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63</w:t>
            </w:r>
            <w:r w:rsidR="00655EAC" w:rsidRPr="00CA4F82">
              <w:rPr>
                <w:i/>
                <w:sz w:val="24"/>
                <w:szCs w:val="24"/>
              </w:rPr>
              <w:t>.</w:t>
            </w:r>
            <w:r w:rsidR="00357EC8">
              <w:rPr>
                <w:i/>
                <w:sz w:val="24"/>
                <w:szCs w:val="24"/>
              </w:rPr>
              <w:t xml:space="preserve">  </w:t>
            </w:r>
            <w:r w:rsidR="00655EAC"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841E8C" w:rsidRDefault="00841E8C"/>
    <w:p w:rsidR="00A22B7B" w:rsidRDefault="00A22B7B"/>
    <w:p w:rsidR="003B1506" w:rsidRDefault="003B1506"/>
    <w:p w:rsidR="00A22B7B" w:rsidRDefault="00A22B7B"/>
    <w:p w:rsidR="00FF2328" w:rsidRDefault="00FF2328"/>
    <w:p w:rsidR="00FF2328" w:rsidRDefault="00FF2328"/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Приложение 1</w:t>
      </w:r>
    </w:p>
    <w:p w:rsidR="00FE71EA" w:rsidRDefault="00FE71EA"/>
    <w:p w:rsidR="003B1506" w:rsidRPr="00D979A3" w:rsidRDefault="003B1506" w:rsidP="003B1506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D979A3">
        <w:rPr>
          <w:b/>
          <w:sz w:val="24"/>
          <w:szCs w:val="28"/>
        </w:rPr>
        <w:t>Анкета</w:t>
      </w:r>
    </w:p>
    <w:p w:rsidR="003B1506" w:rsidRPr="00D979A3" w:rsidRDefault="003B1506" w:rsidP="003B1506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D979A3">
        <w:rPr>
          <w:b/>
          <w:sz w:val="24"/>
          <w:szCs w:val="28"/>
        </w:rPr>
        <w:t xml:space="preserve">участника публичных консультаций, проводимых </w:t>
      </w:r>
      <w:r w:rsidRPr="00D979A3">
        <w:rPr>
          <w:b/>
          <w:bCs/>
          <w:sz w:val="24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3B1506" w:rsidRPr="00CA4F82" w:rsidRDefault="003B1506" w:rsidP="003B1506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6030"/>
        <w:gridCol w:w="222"/>
      </w:tblGrid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Деятельность органов местного самоуправления по управлению вопросами общего характера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3105001092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0" w:type="auto"/>
          </w:tcPr>
          <w:p w:rsidR="0050339E" w:rsidRPr="00CA4F82" w:rsidRDefault="0050339E" w:rsidP="00503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8-47237-5-55-48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</w:tcPr>
          <w:p w:rsidR="0050339E" w:rsidRPr="00CA4F82" w:rsidRDefault="008A3C4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proofErr w:type="spellStart"/>
            <w:r>
              <w:rPr>
                <w:sz w:val="24"/>
                <w:szCs w:val="24"/>
              </w:rPr>
              <w:t>lumova</w:t>
            </w:r>
            <w:proofErr w:type="spellEnd"/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ma</w:t>
            </w:r>
            <w:r w:rsidR="0050339E" w:rsidRPr="00357EC8">
              <w:rPr>
                <w:sz w:val="24"/>
                <w:szCs w:val="24"/>
              </w:rPr>
              <w:t>@ve.belregion.ru.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1506" w:rsidRDefault="003B1506" w:rsidP="003B1506"/>
    <w:p w:rsidR="003B1506" w:rsidRPr="00CA4F82" w:rsidRDefault="003B1506" w:rsidP="003B1506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5019" w:rsidRPr="002D5019" w:rsidTr="00D42B74">
        <w:tc>
          <w:tcPr>
            <w:tcW w:w="9570" w:type="dxa"/>
            <w:shd w:val="clear" w:color="auto" w:fill="auto"/>
          </w:tcPr>
          <w:p w:rsidR="003B1506" w:rsidRPr="00B72D6F" w:rsidRDefault="003B1506" w:rsidP="009169A6">
            <w:pPr>
              <w:rPr>
                <w:color w:val="000000" w:themeColor="text1"/>
                <w:sz w:val="24"/>
                <w:szCs w:val="24"/>
              </w:rPr>
            </w:pPr>
            <w:r w:rsidRPr="002D5019">
              <w:rPr>
                <w:sz w:val="24"/>
                <w:szCs w:val="24"/>
              </w:rPr>
              <w:t xml:space="preserve">Проект постановления администрации Вейделевского района </w:t>
            </w:r>
            <w:r w:rsidR="00292739" w:rsidRPr="00292739">
              <w:rPr>
                <w:sz w:val="24"/>
                <w:szCs w:val="24"/>
              </w:rPr>
              <w:t>«</w:t>
            </w:r>
            <w:r w:rsidR="00FF1E5D" w:rsidRPr="00FF1E5D">
              <w:rPr>
                <w:color w:val="000000" w:themeColor="text1"/>
                <w:sz w:val="24"/>
                <w:szCs w:val="24"/>
              </w:rPr>
              <w:t>О внесении дополнений в постановление главы администрации Вейделевского района от 06 ноября 2008 года №625</w:t>
            </w:r>
            <w:r w:rsidR="00292739" w:rsidRPr="00292739">
              <w:rPr>
                <w:color w:val="000000" w:themeColor="text1"/>
                <w:sz w:val="24"/>
                <w:szCs w:val="24"/>
              </w:rPr>
              <w:t>»</w:t>
            </w:r>
            <w:r w:rsidR="00292739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F85A63" w:rsidRPr="00CA4F82" w:rsidRDefault="00F85A63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D81F99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Белгородская обл., п.</w:t>
            </w:r>
            <w:r w:rsidR="00126F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Вейделе</w:t>
            </w:r>
            <w:r w:rsidR="00357EC8">
              <w:rPr>
                <w:sz w:val="24"/>
                <w:szCs w:val="24"/>
              </w:rPr>
              <w:t xml:space="preserve">вка, </w:t>
            </w:r>
            <w:r w:rsidR="00126F1F">
              <w:rPr>
                <w:sz w:val="24"/>
                <w:szCs w:val="24"/>
              </w:rPr>
              <w:t xml:space="preserve">            </w:t>
            </w:r>
            <w:r w:rsidR="00357EC8">
              <w:rPr>
                <w:sz w:val="24"/>
                <w:szCs w:val="24"/>
              </w:rPr>
              <w:t>ул.</w:t>
            </w:r>
            <w:r w:rsidR="00126F1F">
              <w:rPr>
                <w:sz w:val="24"/>
                <w:szCs w:val="24"/>
              </w:rPr>
              <w:t xml:space="preserve"> </w:t>
            </w:r>
            <w:r w:rsidR="00357EC8">
              <w:rPr>
                <w:sz w:val="24"/>
                <w:szCs w:val="24"/>
              </w:rPr>
              <w:t xml:space="preserve">Первомайская, 1, </w:t>
            </w:r>
            <w:proofErr w:type="spellStart"/>
            <w:r w:rsidR="00357EC8">
              <w:rPr>
                <w:sz w:val="24"/>
                <w:szCs w:val="24"/>
              </w:rPr>
              <w:t>каб</w:t>
            </w:r>
            <w:proofErr w:type="spellEnd"/>
            <w:r w:rsidR="00357EC8">
              <w:rPr>
                <w:sz w:val="24"/>
                <w:szCs w:val="24"/>
              </w:rPr>
              <w:t>. 319</w:t>
            </w:r>
            <w:r w:rsidRPr="00CA4F82">
              <w:rPr>
                <w:sz w:val="24"/>
                <w:szCs w:val="24"/>
              </w:rPr>
              <w:t xml:space="preserve">, </w:t>
            </w:r>
            <w:r w:rsidRPr="00D81F99">
              <w:rPr>
                <w:sz w:val="24"/>
                <w:szCs w:val="24"/>
              </w:rPr>
              <w:t xml:space="preserve">а также по адресу </w:t>
            </w:r>
            <w:r>
              <w:rPr>
                <w:sz w:val="24"/>
                <w:szCs w:val="24"/>
              </w:rPr>
              <w:t xml:space="preserve">электронной почты: </w:t>
            </w:r>
            <w:r w:rsidR="00357EC8" w:rsidRPr="00357EC8">
              <w:rPr>
                <w:sz w:val="24"/>
                <w:szCs w:val="24"/>
              </w:rPr>
              <w:t>glumova-trud@ve.belregion.ru.</w:t>
            </w:r>
          </w:p>
          <w:p w:rsidR="00292739" w:rsidRPr="00357EC8" w:rsidRDefault="003B1506" w:rsidP="002927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предложений и замечаний</w:t>
            </w:r>
            <w:r w:rsidRPr="00221C52">
              <w:rPr>
                <w:sz w:val="24"/>
                <w:szCs w:val="24"/>
              </w:rPr>
              <w:t xml:space="preserve">: </w:t>
            </w:r>
            <w:r w:rsidR="00BC658E" w:rsidRPr="00221C52">
              <w:rPr>
                <w:sz w:val="24"/>
                <w:szCs w:val="24"/>
              </w:rPr>
              <w:t xml:space="preserve">с </w:t>
            </w:r>
            <w:r w:rsidR="004504F6">
              <w:rPr>
                <w:sz w:val="24"/>
                <w:szCs w:val="24"/>
              </w:rPr>
              <w:t>13</w:t>
            </w:r>
            <w:r w:rsidR="00BC658E">
              <w:rPr>
                <w:sz w:val="24"/>
                <w:szCs w:val="24"/>
              </w:rPr>
              <w:t>.0</w:t>
            </w:r>
            <w:r w:rsidR="004504F6">
              <w:rPr>
                <w:sz w:val="24"/>
                <w:szCs w:val="24"/>
              </w:rPr>
              <w:t>3.2024 года по 26</w:t>
            </w:r>
            <w:r w:rsidR="00BC658E">
              <w:rPr>
                <w:sz w:val="24"/>
                <w:szCs w:val="24"/>
              </w:rPr>
              <w:t>.0</w:t>
            </w:r>
            <w:r w:rsidR="00F61E08">
              <w:rPr>
                <w:sz w:val="24"/>
                <w:szCs w:val="24"/>
              </w:rPr>
              <w:t>3</w:t>
            </w:r>
            <w:r w:rsidR="00BC658E">
              <w:rPr>
                <w:sz w:val="24"/>
                <w:szCs w:val="24"/>
              </w:rPr>
              <w:t>.2024</w:t>
            </w:r>
            <w:r w:rsidR="00BC658E" w:rsidRPr="00FF2328">
              <w:rPr>
                <w:sz w:val="24"/>
                <w:szCs w:val="24"/>
              </w:rPr>
              <w:t xml:space="preserve"> </w:t>
            </w:r>
            <w:r w:rsidR="00BC658E" w:rsidRPr="00357EC8">
              <w:rPr>
                <w:sz w:val="24"/>
                <w:szCs w:val="24"/>
              </w:rPr>
              <w:t>года</w:t>
            </w:r>
            <w:r w:rsidR="00292739" w:rsidRPr="00357EC8">
              <w:rPr>
                <w:sz w:val="24"/>
                <w:szCs w:val="24"/>
              </w:rPr>
              <w:t>.</w:t>
            </w:r>
          </w:p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</w:p>
        </w:tc>
      </w:tr>
    </w:tbl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3D5CBD" w:rsidRDefault="003D5CB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Приложение </w:t>
      </w:r>
      <w:r w:rsidR="004C2D74">
        <w:rPr>
          <w:b/>
          <w:i/>
          <w:color w:val="000000" w:themeColor="text1"/>
          <w:sz w:val="28"/>
          <w:szCs w:val="28"/>
        </w:rPr>
        <w:t>2</w:t>
      </w: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Обоснование </w:t>
      </w: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FE71EA" w:rsidRPr="00751ADF" w:rsidRDefault="00FE71EA" w:rsidP="00FE71E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E71EA" w:rsidRPr="00751ADF" w:rsidTr="00D42B74">
        <w:tc>
          <w:tcPr>
            <w:tcW w:w="9854" w:type="dxa"/>
            <w:shd w:val="clear" w:color="auto" w:fill="auto"/>
          </w:tcPr>
          <w:p w:rsidR="00751ADF" w:rsidRPr="00052670" w:rsidRDefault="00FE71EA" w:rsidP="00052670">
            <w:pPr>
              <w:rPr>
                <w:b/>
                <w:color w:val="000000" w:themeColor="text1"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>Проект постановления</w:t>
            </w:r>
            <w:r w:rsidRPr="00751ADF">
              <w:rPr>
                <w:color w:val="000000" w:themeColor="text1"/>
                <w:sz w:val="24"/>
                <w:szCs w:val="24"/>
              </w:rPr>
              <w:t xml:space="preserve"> администрации Вейделевского района </w:t>
            </w:r>
            <w:r w:rsidR="00292739" w:rsidRPr="00292739">
              <w:rPr>
                <w:sz w:val="24"/>
                <w:szCs w:val="24"/>
              </w:rPr>
              <w:t>«</w:t>
            </w:r>
            <w:r w:rsidR="00FF1E5D" w:rsidRPr="00FF1E5D">
              <w:rPr>
                <w:b/>
                <w:color w:val="000000" w:themeColor="text1"/>
                <w:sz w:val="24"/>
                <w:szCs w:val="24"/>
              </w:rPr>
              <w:t>О внесении дополнений в постановление главы администрации Вейделевского района от 06 ноября 2008 года №625</w:t>
            </w:r>
            <w:r w:rsidR="00292739" w:rsidRPr="00292739">
              <w:rPr>
                <w:color w:val="000000" w:themeColor="text1"/>
                <w:sz w:val="24"/>
                <w:szCs w:val="24"/>
              </w:rPr>
              <w:t>»</w:t>
            </w:r>
            <w:r w:rsidR="00292739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51ADF" w:rsidRPr="00751ADF">
              <w:rPr>
                <w:sz w:val="24"/>
                <w:szCs w:val="24"/>
              </w:rPr>
              <w:t>_____________________________________________________________________</w:t>
            </w:r>
          </w:p>
          <w:p w:rsidR="00FE71EA" w:rsidRPr="00751ADF" w:rsidRDefault="00FE71EA" w:rsidP="00D42B7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 xml:space="preserve">Управление экономического развития и прогнозирования администрации Вейделевского района 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751ADF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51ADF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751ADF" w:rsidRDefault="00751ADF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51ADF">
              <w:rPr>
                <w:sz w:val="24"/>
                <w:szCs w:val="24"/>
              </w:rPr>
              <w:t>Статья 8.2.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</w:t>
            </w:r>
            <w:r w:rsidRPr="008821DA">
              <w:rPr>
                <w:sz w:val="24"/>
                <w:szCs w:val="24"/>
                <w:lang w:eastAsia="en-US"/>
              </w:rPr>
              <w:t>ограничению или устранению конкуренции на рынках товаров, работ, услуг Вейделевского района (отсутствуют/присутствуют, если присутствуют, отразите короткое обоснование их наличия):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FE71EA" w:rsidRDefault="00FE71EA" w:rsidP="00FE71EA">
      <w:pPr>
        <w:jc w:val="right"/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D50B7F" w:rsidRDefault="00D50B7F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D50B7F" w:rsidRPr="00D50B7F" w:rsidRDefault="00D50B7F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P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Приложение 3</w:t>
      </w:r>
    </w:p>
    <w:p w:rsidR="001D19F2" w:rsidRDefault="001D19F2" w:rsidP="004C2D74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ПРОЕКТ</w:t>
      </w:r>
    </w:p>
    <w:p w:rsidR="00052670" w:rsidRDefault="00052670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504F6" w:rsidRPr="004504F6" w:rsidRDefault="004504F6" w:rsidP="004504F6">
      <w:pPr>
        <w:jc w:val="center"/>
        <w:rPr>
          <w:rFonts w:eastAsia="Times New Roman"/>
        </w:rPr>
      </w:pPr>
      <w:r w:rsidRPr="004504F6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CB738" wp14:editId="37BDD2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q4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kFCauCACAABG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  <w:r w:rsidRPr="004504F6">
        <w:rPr>
          <w:rFonts w:eastAsia="Times New Roman"/>
        </w:rPr>
        <w:object w:dxaOrig="2985" w:dyaOrig="3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0" o:spid="_x0000_i1025" type="#_x0000_t75" style="width:59.25pt;height:69.75pt;mso-wrap-distance-left:0;mso-wrap-distance-top:0;mso-wrap-distance-right:0;mso-wrap-distance-bottom:0" o:ole="">
            <v:imagedata r:id="rId6" o:title=""/>
            <v:path textboxrect="0,0,0,0"/>
          </v:shape>
          <o:OLEObject Type="Embed" ProgID="PBrush" ShapeID="_x0000_i0" DrawAspect="Content" ObjectID="_1771825816" r:id="rId7"/>
        </w:object>
      </w:r>
    </w:p>
    <w:p w:rsidR="004504F6" w:rsidRPr="004504F6" w:rsidRDefault="004504F6" w:rsidP="004504F6">
      <w:pPr>
        <w:ind w:left="180" w:hanging="180"/>
        <w:jc w:val="center"/>
        <w:rPr>
          <w:rFonts w:eastAsia="Times New Roman"/>
          <w:b/>
          <w:sz w:val="28"/>
          <w:szCs w:val="28"/>
        </w:rPr>
      </w:pPr>
      <w:proofErr w:type="gramStart"/>
      <w:r w:rsidRPr="004504F6">
        <w:rPr>
          <w:rFonts w:eastAsia="Times New Roman"/>
          <w:b/>
          <w:sz w:val="28"/>
          <w:szCs w:val="28"/>
        </w:rPr>
        <w:t>П</w:t>
      </w:r>
      <w:proofErr w:type="gramEnd"/>
      <w:r w:rsidRPr="004504F6">
        <w:rPr>
          <w:rFonts w:eastAsia="Times New Roman"/>
          <w:b/>
          <w:sz w:val="28"/>
          <w:szCs w:val="28"/>
        </w:rPr>
        <w:t xml:space="preserve"> О С Т А Н О В Л Е Н И Е</w:t>
      </w:r>
    </w:p>
    <w:p w:rsidR="004504F6" w:rsidRPr="004504F6" w:rsidRDefault="004504F6" w:rsidP="004504F6">
      <w:pPr>
        <w:jc w:val="center"/>
        <w:rPr>
          <w:rFonts w:eastAsia="Times New Roman"/>
          <w:b/>
          <w:sz w:val="28"/>
          <w:szCs w:val="28"/>
        </w:rPr>
      </w:pPr>
      <w:r w:rsidRPr="004504F6">
        <w:rPr>
          <w:rFonts w:eastAsia="Times New Roman"/>
          <w:b/>
          <w:sz w:val="28"/>
          <w:szCs w:val="28"/>
        </w:rPr>
        <w:t>АДМИНИСТРАЦИИ ВЕЙДЕЛЕВСКОГО РАЙОНА</w:t>
      </w:r>
    </w:p>
    <w:p w:rsidR="004504F6" w:rsidRPr="004504F6" w:rsidRDefault="004504F6" w:rsidP="004504F6">
      <w:pPr>
        <w:jc w:val="center"/>
        <w:rPr>
          <w:rFonts w:eastAsia="Times New Roman"/>
          <w:b/>
          <w:sz w:val="28"/>
          <w:szCs w:val="28"/>
        </w:rPr>
      </w:pPr>
      <w:r w:rsidRPr="004504F6">
        <w:rPr>
          <w:rFonts w:eastAsia="Times New Roman"/>
          <w:b/>
          <w:sz w:val="28"/>
          <w:szCs w:val="28"/>
        </w:rPr>
        <w:t>БЕЛГОРОДСКОЙ ОБЛАСТИ</w:t>
      </w:r>
    </w:p>
    <w:p w:rsidR="004504F6" w:rsidRPr="004504F6" w:rsidRDefault="004504F6" w:rsidP="004504F6">
      <w:pPr>
        <w:jc w:val="center"/>
        <w:rPr>
          <w:rFonts w:eastAsia="Times New Roman"/>
          <w:sz w:val="28"/>
          <w:szCs w:val="28"/>
        </w:rPr>
      </w:pPr>
      <w:r w:rsidRPr="004504F6">
        <w:rPr>
          <w:rFonts w:eastAsia="Times New Roman"/>
          <w:sz w:val="28"/>
          <w:szCs w:val="28"/>
        </w:rPr>
        <w:t>п. Вейделевка</w:t>
      </w:r>
    </w:p>
    <w:p w:rsidR="004504F6" w:rsidRPr="004504F6" w:rsidRDefault="004504F6" w:rsidP="004504F6">
      <w:pPr>
        <w:jc w:val="center"/>
        <w:rPr>
          <w:rFonts w:eastAsia="Times New Roman"/>
          <w:b/>
          <w:sz w:val="28"/>
          <w:szCs w:val="28"/>
        </w:rPr>
      </w:pPr>
      <w:r w:rsidRPr="004504F6">
        <w:rPr>
          <w:rFonts w:eastAsia="Times New Roman"/>
          <w:b/>
          <w:sz w:val="28"/>
          <w:szCs w:val="28"/>
        </w:rPr>
        <w:t xml:space="preserve"> </w:t>
      </w:r>
    </w:p>
    <w:p w:rsidR="004504F6" w:rsidRPr="004504F6" w:rsidRDefault="004504F6" w:rsidP="004504F6">
      <w:pPr>
        <w:jc w:val="center"/>
        <w:rPr>
          <w:rFonts w:eastAsia="Times New Roman"/>
          <w:sz w:val="28"/>
          <w:szCs w:val="28"/>
        </w:rPr>
      </w:pPr>
      <w:r w:rsidRPr="004504F6">
        <w:rPr>
          <w:rFonts w:eastAsia="Times New Roman"/>
          <w:sz w:val="28"/>
          <w:szCs w:val="28"/>
        </w:rPr>
        <w:t>«_____» ___________ 2024 г.                                                      № ____</w:t>
      </w:r>
    </w:p>
    <w:p w:rsidR="004504F6" w:rsidRPr="004504F6" w:rsidRDefault="004504F6" w:rsidP="004504F6">
      <w:pPr>
        <w:rPr>
          <w:rFonts w:eastAsia="Times New Roman"/>
          <w:sz w:val="28"/>
          <w:szCs w:val="28"/>
        </w:rPr>
      </w:pPr>
    </w:p>
    <w:p w:rsidR="004504F6" w:rsidRPr="004504F6" w:rsidRDefault="004504F6" w:rsidP="004504F6">
      <w:pPr>
        <w:rPr>
          <w:rFonts w:eastAsia="Times New Roman"/>
          <w:sz w:val="28"/>
          <w:szCs w:val="28"/>
        </w:rPr>
      </w:pPr>
    </w:p>
    <w:p w:rsidR="004504F6" w:rsidRPr="004504F6" w:rsidRDefault="004504F6" w:rsidP="004504F6">
      <w:pPr>
        <w:rPr>
          <w:rFonts w:eastAsia="Times New Roman"/>
          <w:sz w:val="28"/>
          <w:szCs w:val="28"/>
        </w:rPr>
      </w:pPr>
    </w:p>
    <w:tbl>
      <w:tblPr>
        <w:tblW w:w="10598" w:type="dxa"/>
        <w:tblInd w:w="108" w:type="dxa"/>
        <w:tblLook w:val="01E0" w:firstRow="1" w:lastRow="1" w:firstColumn="1" w:lastColumn="1" w:noHBand="0" w:noVBand="0"/>
      </w:tblPr>
      <w:tblGrid>
        <w:gridCol w:w="5812"/>
        <w:gridCol w:w="4786"/>
      </w:tblGrid>
      <w:tr w:rsidR="004504F6" w:rsidRPr="004504F6" w:rsidTr="00725355">
        <w:tc>
          <w:tcPr>
            <w:tcW w:w="58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504F6" w:rsidRPr="004504F6" w:rsidRDefault="004504F6" w:rsidP="004504F6">
            <w:pPr>
              <w:tabs>
                <w:tab w:val="left" w:pos="4145"/>
              </w:tabs>
              <w:ind w:right="33"/>
              <w:rPr>
                <w:rFonts w:eastAsia="Times New Roman"/>
                <w:b/>
                <w:sz w:val="28"/>
                <w:szCs w:val="28"/>
              </w:rPr>
            </w:pPr>
            <w:r w:rsidRPr="004504F6">
              <w:rPr>
                <w:rFonts w:eastAsia="Times New Roman"/>
                <w:b/>
                <w:sz w:val="28"/>
                <w:szCs w:val="28"/>
              </w:rPr>
              <w:t>О внесении дополнений в постановление главы администрации Вейделевского района от 06 ноября 2008 года №625</w:t>
            </w:r>
          </w:p>
        </w:tc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504F6" w:rsidRPr="004504F6" w:rsidRDefault="004504F6" w:rsidP="004504F6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4504F6" w:rsidRPr="004504F6" w:rsidRDefault="004504F6" w:rsidP="004504F6">
      <w:pPr>
        <w:ind w:left="-180" w:right="-105"/>
        <w:rPr>
          <w:rFonts w:eastAsia="Times New Roman"/>
          <w:sz w:val="28"/>
          <w:szCs w:val="28"/>
        </w:rPr>
      </w:pPr>
    </w:p>
    <w:p w:rsidR="004504F6" w:rsidRPr="004504F6" w:rsidRDefault="004504F6" w:rsidP="004504F6">
      <w:pPr>
        <w:ind w:left="-180" w:right="-105"/>
        <w:rPr>
          <w:rFonts w:eastAsia="Times New Roman"/>
          <w:sz w:val="28"/>
          <w:szCs w:val="28"/>
        </w:rPr>
      </w:pPr>
    </w:p>
    <w:p w:rsidR="004504F6" w:rsidRPr="004504F6" w:rsidRDefault="004504F6" w:rsidP="004504F6">
      <w:pPr>
        <w:ind w:left="-180" w:right="-105"/>
        <w:rPr>
          <w:rFonts w:eastAsia="Times New Roman"/>
          <w:sz w:val="28"/>
          <w:szCs w:val="28"/>
        </w:rPr>
      </w:pPr>
    </w:p>
    <w:p w:rsidR="004504F6" w:rsidRPr="004504F6" w:rsidRDefault="004504F6" w:rsidP="004504F6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4504F6">
        <w:rPr>
          <w:rFonts w:eastAsia="Times New Roman"/>
          <w:sz w:val="28"/>
          <w:szCs w:val="28"/>
        </w:rPr>
        <w:t>В рамках ежегодного обновления (дополнения) перечня муниципального имущества Вейделевского района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руководствуясь пунктом 5 Порядка формирования, ведения и обязательного опубликования перечня муниципального имущества Вейделевского района свободного от прав третьих лиц (за исключением права хозяйственного ведения, права оперативного управления, а</w:t>
      </w:r>
      <w:proofErr w:type="gramEnd"/>
      <w:r w:rsidRPr="004504F6">
        <w:rPr>
          <w:rFonts w:eastAsia="Times New Roman"/>
          <w:sz w:val="28"/>
          <w:szCs w:val="28"/>
        </w:rPr>
        <w:t xml:space="preserve"> также имущественных прав субъектов малого и среднего предпринимательства), предусмотренного частью 4 статьи 18 Федерального закона от 24 июля 2007 года №209-ФЗ «О развитии малого и среднего предпринимательства в Российской Федерации» </w:t>
      </w:r>
      <w:r w:rsidRPr="004504F6">
        <w:rPr>
          <w:rFonts w:eastAsia="Times New Roman"/>
          <w:b/>
          <w:spacing w:val="60"/>
          <w:sz w:val="28"/>
          <w:szCs w:val="28"/>
        </w:rPr>
        <w:t>постановляю:</w:t>
      </w:r>
    </w:p>
    <w:p w:rsidR="004504F6" w:rsidRPr="004504F6" w:rsidRDefault="004504F6" w:rsidP="004504F6">
      <w:pPr>
        <w:numPr>
          <w:ilvl w:val="0"/>
          <w:numId w:val="46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4504F6">
        <w:rPr>
          <w:rFonts w:eastAsia="Times New Roman"/>
          <w:sz w:val="28"/>
          <w:szCs w:val="28"/>
        </w:rPr>
        <w:t>Внести дополнения в постановление главы администрации Вейделевского района от 06 ноября 2008 года №625 «Об утверждении перечня имущества, относящегося к муниципальной собственности Вейделевского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предпринимательства»:</w:t>
      </w:r>
    </w:p>
    <w:p w:rsidR="004504F6" w:rsidRPr="004504F6" w:rsidRDefault="004504F6" w:rsidP="004504F6">
      <w:pPr>
        <w:numPr>
          <w:ilvl w:val="1"/>
          <w:numId w:val="46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4504F6">
        <w:rPr>
          <w:rFonts w:eastAsia="Times New Roman"/>
          <w:sz w:val="28"/>
          <w:szCs w:val="28"/>
        </w:rPr>
        <w:t>Дополнить перечень имущества, относящегося к муниципальной собственности Вейделевского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(в новой редакции) пунктами 46-53 следующего содержания: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3757"/>
        <w:gridCol w:w="3260"/>
        <w:gridCol w:w="2046"/>
      </w:tblGrid>
      <w:tr w:rsidR="004504F6" w:rsidRPr="004504F6" w:rsidTr="00725355">
        <w:tc>
          <w:tcPr>
            <w:tcW w:w="0" w:type="auto"/>
            <w:vAlign w:val="center"/>
          </w:tcPr>
          <w:p w:rsidR="004504F6" w:rsidRPr="004504F6" w:rsidRDefault="004504F6" w:rsidP="004504F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04F6">
              <w:rPr>
                <w:rFonts w:eastAsia="Times New Roman"/>
                <w:sz w:val="28"/>
                <w:szCs w:val="28"/>
              </w:rPr>
              <w:t>46</w:t>
            </w:r>
          </w:p>
        </w:tc>
        <w:tc>
          <w:tcPr>
            <w:tcW w:w="3757" w:type="dxa"/>
            <w:vAlign w:val="center"/>
          </w:tcPr>
          <w:p w:rsidR="004504F6" w:rsidRPr="004504F6" w:rsidRDefault="004504F6" w:rsidP="004504F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504F6">
              <w:rPr>
                <w:rFonts w:eastAsia="Times New Roman"/>
                <w:color w:val="000000"/>
                <w:sz w:val="28"/>
                <w:szCs w:val="28"/>
              </w:rPr>
              <w:t>ПАЗ 32054, VIN X1М3205L0RS000007, регистрационный номерной знак Х386НТ31</w:t>
            </w:r>
          </w:p>
        </w:tc>
        <w:tc>
          <w:tcPr>
            <w:tcW w:w="3260" w:type="dxa"/>
            <w:vAlign w:val="center"/>
          </w:tcPr>
          <w:p w:rsidR="004504F6" w:rsidRPr="004504F6" w:rsidRDefault="004504F6" w:rsidP="004504F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04F6">
              <w:rPr>
                <w:rFonts w:eastAsia="Times New Roman"/>
                <w:sz w:val="28"/>
                <w:szCs w:val="28"/>
              </w:rPr>
              <w:t>Белгородская область, Вейделевский  район, п. Вейделевка</w:t>
            </w:r>
          </w:p>
        </w:tc>
        <w:tc>
          <w:tcPr>
            <w:tcW w:w="2046" w:type="dxa"/>
            <w:vAlign w:val="center"/>
          </w:tcPr>
          <w:p w:rsidR="004504F6" w:rsidRPr="004504F6" w:rsidRDefault="004504F6" w:rsidP="004504F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04F6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4504F6" w:rsidRPr="004504F6" w:rsidTr="00725355">
        <w:trPr>
          <w:trHeight w:val="690"/>
        </w:trPr>
        <w:tc>
          <w:tcPr>
            <w:tcW w:w="0" w:type="auto"/>
            <w:vAlign w:val="center"/>
          </w:tcPr>
          <w:p w:rsidR="004504F6" w:rsidRPr="004504F6" w:rsidRDefault="004504F6" w:rsidP="004504F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04F6">
              <w:rPr>
                <w:rFonts w:eastAsia="Times New Roman"/>
                <w:sz w:val="28"/>
                <w:szCs w:val="28"/>
              </w:rPr>
              <w:t>47</w:t>
            </w:r>
          </w:p>
        </w:tc>
        <w:tc>
          <w:tcPr>
            <w:tcW w:w="3757" w:type="dxa"/>
            <w:vAlign w:val="center"/>
          </w:tcPr>
          <w:p w:rsidR="004504F6" w:rsidRPr="004504F6" w:rsidRDefault="004504F6" w:rsidP="004504F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504F6">
              <w:rPr>
                <w:rFonts w:eastAsia="Times New Roman"/>
                <w:color w:val="000000"/>
                <w:sz w:val="28"/>
                <w:szCs w:val="28"/>
              </w:rPr>
              <w:t>ПАЗ 32054, VIN X1М3205L0PS003902, регистрационный номерной знак Х411НТ31</w:t>
            </w:r>
          </w:p>
        </w:tc>
        <w:tc>
          <w:tcPr>
            <w:tcW w:w="3260" w:type="dxa"/>
            <w:vAlign w:val="center"/>
          </w:tcPr>
          <w:p w:rsidR="004504F6" w:rsidRPr="004504F6" w:rsidRDefault="004504F6" w:rsidP="004504F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04F6">
              <w:rPr>
                <w:rFonts w:eastAsia="Times New Roman"/>
                <w:sz w:val="28"/>
                <w:szCs w:val="28"/>
              </w:rPr>
              <w:t>Белгородская область, Вейделевский  район, п. Вейделевка</w:t>
            </w:r>
          </w:p>
        </w:tc>
        <w:tc>
          <w:tcPr>
            <w:tcW w:w="2046" w:type="dxa"/>
            <w:vAlign w:val="center"/>
          </w:tcPr>
          <w:p w:rsidR="004504F6" w:rsidRPr="004504F6" w:rsidRDefault="004504F6" w:rsidP="004504F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04F6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4504F6" w:rsidRPr="004504F6" w:rsidTr="00725355">
        <w:tc>
          <w:tcPr>
            <w:tcW w:w="0" w:type="auto"/>
            <w:vAlign w:val="center"/>
          </w:tcPr>
          <w:p w:rsidR="004504F6" w:rsidRPr="004504F6" w:rsidRDefault="004504F6" w:rsidP="004504F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04F6">
              <w:rPr>
                <w:rFonts w:eastAsia="Times New Roman"/>
                <w:sz w:val="28"/>
                <w:szCs w:val="28"/>
              </w:rPr>
              <w:t>48</w:t>
            </w:r>
          </w:p>
        </w:tc>
        <w:tc>
          <w:tcPr>
            <w:tcW w:w="3757" w:type="dxa"/>
            <w:vAlign w:val="center"/>
          </w:tcPr>
          <w:p w:rsidR="004504F6" w:rsidRPr="004504F6" w:rsidRDefault="004504F6" w:rsidP="004504F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504F6">
              <w:rPr>
                <w:rFonts w:eastAsia="Times New Roman"/>
                <w:color w:val="000000"/>
                <w:sz w:val="28"/>
                <w:szCs w:val="28"/>
              </w:rPr>
              <w:t>ПАЗ 32054, VIN X1М3205L0RS000057, регистрационный номерной знак Х379НТ31</w:t>
            </w:r>
          </w:p>
        </w:tc>
        <w:tc>
          <w:tcPr>
            <w:tcW w:w="3260" w:type="dxa"/>
            <w:vAlign w:val="center"/>
          </w:tcPr>
          <w:p w:rsidR="004504F6" w:rsidRPr="004504F6" w:rsidRDefault="004504F6" w:rsidP="004504F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04F6">
              <w:rPr>
                <w:rFonts w:eastAsia="Times New Roman"/>
                <w:sz w:val="28"/>
                <w:szCs w:val="28"/>
              </w:rPr>
              <w:t>Белгородская область, Вейделевский  район, п. Вейделевка</w:t>
            </w:r>
          </w:p>
        </w:tc>
        <w:tc>
          <w:tcPr>
            <w:tcW w:w="2046" w:type="dxa"/>
            <w:vAlign w:val="center"/>
          </w:tcPr>
          <w:p w:rsidR="004504F6" w:rsidRPr="004504F6" w:rsidRDefault="004504F6" w:rsidP="004504F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04F6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4504F6" w:rsidRPr="004504F6" w:rsidTr="00725355">
        <w:tc>
          <w:tcPr>
            <w:tcW w:w="0" w:type="auto"/>
            <w:vAlign w:val="center"/>
          </w:tcPr>
          <w:p w:rsidR="004504F6" w:rsidRPr="004504F6" w:rsidRDefault="004504F6" w:rsidP="004504F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04F6">
              <w:rPr>
                <w:rFonts w:eastAsia="Times New Roman"/>
                <w:sz w:val="28"/>
                <w:szCs w:val="28"/>
              </w:rPr>
              <w:t>49</w:t>
            </w:r>
          </w:p>
        </w:tc>
        <w:tc>
          <w:tcPr>
            <w:tcW w:w="3757" w:type="dxa"/>
            <w:vAlign w:val="center"/>
          </w:tcPr>
          <w:p w:rsidR="004504F6" w:rsidRPr="004504F6" w:rsidRDefault="004504F6" w:rsidP="004504F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504F6">
              <w:rPr>
                <w:rFonts w:eastAsia="Times New Roman"/>
                <w:color w:val="000000"/>
                <w:sz w:val="28"/>
                <w:szCs w:val="28"/>
              </w:rPr>
              <w:t>ПАЗ 32054, VIN X1М3205L0PS003747, регистрационный номерной знак Х405НТ31</w:t>
            </w:r>
          </w:p>
        </w:tc>
        <w:tc>
          <w:tcPr>
            <w:tcW w:w="3260" w:type="dxa"/>
            <w:vAlign w:val="center"/>
          </w:tcPr>
          <w:p w:rsidR="004504F6" w:rsidRPr="004504F6" w:rsidRDefault="004504F6" w:rsidP="004504F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04F6">
              <w:rPr>
                <w:rFonts w:eastAsia="Times New Roman"/>
                <w:sz w:val="28"/>
                <w:szCs w:val="28"/>
              </w:rPr>
              <w:t>Белгородская область, Вейделевский  район, п. Вейделевка</w:t>
            </w:r>
          </w:p>
        </w:tc>
        <w:tc>
          <w:tcPr>
            <w:tcW w:w="2046" w:type="dxa"/>
            <w:vAlign w:val="center"/>
          </w:tcPr>
          <w:p w:rsidR="004504F6" w:rsidRPr="004504F6" w:rsidRDefault="004504F6" w:rsidP="004504F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04F6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4504F6" w:rsidRPr="004504F6" w:rsidTr="00725355">
        <w:tc>
          <w:tcPr>
            <w:tcW w:w="0" w:type="auto"/>
            <w:vAlign w:val="center"/>
          </w:tcPr>
          <w:p w:rsidR="004504F6" w:rsidRPr="004504F6" w:rsidRDefault="004504F6" w:rsidP="004504F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04F6">
              <w:rPr>
                <w:rFonts w:eastAsia="Times New Roman"/>
                <w:sz w:val="28"/>
                <w:szCs w:val="28"/>
              </w:rPr>
              <w:t>50</w:t>
            </w:r>
          </w:p>
        </w:tc>
        <w:tc>
          <w:tcPr>
            <w:tcW w:w="3757" w:type="dxa"/>
            <w:vAlign w:val="center"/>
          </w:tcPr>
          <w:p w:rsidR="004504F6" w:rsidRPr="004504F6" w:rsidRDefault="004504F6" w:rsidP="004504F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504F6">
              <w:rPr>
                <w:rFonts w:eastAsia="Times New Roman"/>
                <w:color w:val="000000"/>
                <w:sz w:val="28"/>
                <w:szCs w:val="28"/>
              </w:rPr>
              <w:t>ПАЗ 32054, VIN X1М3205L0PS003763, регистрационный номерной знак Х425НТ31</w:t>
            </w:r>
          </w:p>
        </w:tc>
        <w:tc>
          <w:tcPr>
            <w:tcW w:w="3260" w:type="dxa"/>
            <w:vAlign w:val="center"/>
          </w:tcPr>
          <w:p w:rsidR="004504F6" w:rsidRPr="004504F6" w:rsidRDefault="004504F6" w:rsidP="004504F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04F6">
              <w:rPr>
                <w:rFonts w:eastAsia="Times New Roman"/>
                <w:sz w:val="28"/>
                <w:szCs w:val="28"/>
              </w:rPr>
              <w:t>Белгородская область, Вейделевский  район, п. Вейделевка</w:t>
            </w:r>
          </w:p>
        </w:tc>
        <w:tc>
          <w:tcPr>
            <w:tcW w:w="2046" w:type="dxa"/>
            <w:vAlign w:val="center"/>
          </w:tcPr>
          <w:p w:rsidR="004504F6" w:rsidRPr="004504F6" w:rsidRDefault="004504F6" w:rsidP="004504F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04F6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4504F6" w:rsidRPr="004504F6" w:rsidTr="00725355">
        <w:tc>
          <w:tcPr>
            <w:tcW w:w="0" w:type="auto"/>
            <w:vAlign w:val="center"/>
          </w:tcPr>
          <w:p w:rsidR="004504F6" w:rsidRPr="004504F6" w:rsidRDefault="004504F6" w:rsidP="004504F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04F6">
              <w:rPr>
                <w:rFonts w:eastAsia="Times New Roman"/>
                <w:sz w:val="28"/>
                <w:szCs w:val="28"/>
              </w:rPr>
              <w:t>51</w:t>
            </w:r>
          </w:p>
        </w:tc>
        <w:tc>
          <w:tcPr>
            <w:tcW w:w="3757" w:type="dxa"/>
            <w:vAlign w:val="center"/>
          </w:tcPr>
          <w:p w:rsidR="004504F6" w:rsidRPr="004504F6" w:rsidRDefault="004504F6" w:rsidP="004504F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504F6">
              <w:rPr>
                <w:rFonts w:eastAsia="Times New Roman"/>
                <w:color w:val="000000"/>
                <w:sz w:val="28"/>
                <w:szCs w:val="28"/>
              </w:rPr>
              <w:t xml:space="preserve">ГАЗ </w:t>
            </w:r>
            <w:proofErr w:type="spellStart"/>
            <w:r w:rsidRPr="004504F6">
              <w:rPr>
                <w:rFonts w:eastAsia="Times New Roman"/>
                <w:color w:val="000000"/>
                <w:sz w:val="28"/>
                <w:szCs w:val="28"/>
                <w:lang w:val="en-US"/>
              </w:rPr>
              <w:t>GAZelle</w:t>
            </w:r>
            <w:proofErr w:type="spellEnd"/>
            <w:r w:rsidRPr="004504F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504F6">
              <w:rPr>
                <w:rFonts w:eastAsia="Times New Roman"/>
                <w:color w:val="000000"/>
                <w:sz w:val="28"/>
                <w:szCs w:val="28"/>
                <w:lang w:val="en-US"/>
              </w:rPr>
              <w:t>NEXT</w:t>
            </w:r>
            <w:r w:rsidRPr="004504F6">
              <w:rPr>
                <w:rFonts w:eastAsia="Times New Roman"/>
                <w:color w:val="000000"/>
                <w:sz w:val="28"/>
                <w:szCs w:val="28"/>
              </w:rPr>
              <w:t xml:space="preserve">, </w:t>
            </w:r>
            <w:r w:rsidRPr="004504F6">
              <w:rPr>
                <w:rFonts w:eastAsia="Times New Roman"/>
                <w:color w:val="000000"/>
                <w:sz w:val="28"/>
                <w:szCs w:val="28"/>
                <w:lang w:val="en-US"/>
              </w:rPr>
              <w:t>VIN</w:t>
            </w:r>
            <w:r w:rsidRPr="004504F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504F6">
              <w:rPr>
                <w:rFonts w:eastAsia="Times New Roman"/>
                <w:color w:val="000000"/>
                <w:sz w:val="28"/>
                <w:szCs w:val="28"/>
                <w:lang w:val="en-US"/>
              </w:rPr>
              <w:t>X</w:t>
            </w:r>
            <w:r w:rsidRPr="004504F6">
              <w:rPr>
                <w:rFonts w:eastAsia="Times New Roman"/>
                <w:color w:val="000000"/>
                <w:sz w:val="28"/>
                <w:szCs w:val="28"/>
              </w:rPr>
              <w:t>96</w:t>
            </w:r>
            <w:r w:rsidRPr="004504F6">
              <w:rPr>
                <w:rFonts w:eastAsia="Times New Roman"/>
                <w:color w:val="000000"/>
                <w:sz w:val="28"/>
                <w:szCs w:val="28"/>
                <w:lang w:val="en-US"/>
              </w:rPr>
              <w:t>A</w:t>
            </w:r>
            <w:r w:rsidRPr="004504F6">
              <w:rPr>
                <w:rFonts w:eastAsia="Times New Roman"/>
                <w:color w:val="000000"/>
                <w:sz w:val="28"/>
                <w:szCs w:val="28"/>
              </w:rPr>
              <w:t>65</w:t>
            </w:r>
            <w:r w:rsidRPr="004504F6">
              <w:rPr>
                <w:rFonts w:eastAsia="Times New Roman"/>
                <w:color w:val="000000"/>
                <w:sz w:val="28"/>
                <w:szCs w:val="28"/>
                <w:lang w:val="en-US"/>
              </w:rPr>
              <w:t>R</w:t>
            </w:r>
            <w:r w:rsidRPr="004504F6">
              <w:rPr>
                <w:rFonts w:eastAsia="Times New Roman"/>
                <w:color w:val="000000"/>
                <w:sz w:val="28"/>
                <w:szCs w:val="28"/>
              </w:rPr>
              <w:t>33</w:t>
            </w:r>
            <w:r w:rsidRPr="004504F6">
              <w:rPr>
                <w:rFonts w:eastAsia="Times New Roman"/>
                <w:color w:val="000000"/>
                <w:sz w:val="28"/>
                <w:szCs w:val="28"/>
                <w:lang w:val="en-US"/>
              </w:rPr>
              <w:t>R</w:t>
            </w:r>
            <w:r w:rsidRPr="004504F6">
              <w:rPr>
                <w:rFonts w:eastAsia="Times New Roman"/>
                <w:color w:val="000000"/>
                <w:sz w:val="28"/>
                <w:szCs w:val="28"/>
              </w:rPr>
              <w:t>0988013, регистрационный номерной знак  Х396НТ31</w:t>
            </w:r>
          </w:p>
        </w:tc>
        <w:tc>
          <w:tcPr>
            <w:tcW w:w="3260" w:type="dxa"/>
            <w:vAlign w:val="center"/>
          </w:tcPr>
          <w:p w:rsidR="004504F6" w:rsidRPr="004504F6" w:rsidRDefault="004504F6" w:rsidP="004504F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04F6">
              <w:rPr>
                <w:rFonts w:eastAsia="Times New Roman"/>
                <w:sz w:val="28"/>
                <w:szCs w:val="28"/>
              </w:rPr>
              <w:t>Белгородская область, Вейделевский  район, п. Вейделевка</w:t>
            </w:r>
          </w:p>
        </w:tc>
        <w:tc>
          <w:tcPr>
            <w:tcW w:w="2046" w:type="dxa"/>
            <w:vAlign w:val="center"/>
          </w:tcPr>
          <w:p w:rsidR="004504F6" w:rsidRPr="004504F6" w:rsidRDefault="004504F6" w:rsidP="004504F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504F6">
              <w:rPr>
                <w:rFonts w:eastAsia="Times New Roman"/>
                <w:color w:val="000000"/>
                <w:sz w:val="28"/>
                <w:szCs w:val="28"/>
              </w:rPr>
              <w:t>-</w:t>
            </w:r>
          </w:p>
        </w:tc>
      </w:tr>
      <w:tr w:rsidR="004504F6" w:rsidRPr="004504F6" w:rsidTr="00725355">
        <w:tc>
          <w:tcPr>
            <w:tcW w:w="0" w:type="auto"/>
            <w:vAlign w:val="center"/>
          </w:tcPr>
          <w:p w:rsidR="004504F6" w:rsidRPr="004504F6" w:rsidRDefault="004504F6" w:rsidP="004504F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04F6">
              <w:rPr>
                <w:rFonts w:eastAsia="Times New Roman"/>
                <w:sz w:val="28"/>
                <w:szCs w:val="28"/>
              </w:rPr>
              <w:t>52</w:t>
            </w:r>
          </w:p>
        </w:tc>
        <w:tc>
          <w:tcPr>
            <w:tcW w:w="3757" w:type="dxa"/>
            <w:vAlign w:val="center"/>
          </w:tcPr>
          <w:p w:rsidR="004504F6" w:rsidRPr="004504F6" w:rsidRDefault="004504F6" w:rsidP="004504F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504F6">
              <w:rPr>
                <w:rFonts w:eastAsia="Times New Roman"/>
                <w:color w:val="000000"/>
                <w:sz w:val="28"/>
                <w:szCs w:val="28"/>
              </w:rPr>
              <w:t>ГАЗ А21</w:t>
            </w:r>
            <w:r w:rsidRPr="004504F6">
              <w:rPr>
                <w:rFonts w:eastAsia="Times New Roman"/>
                <w:color w:val="000000"/>
                <w:sz w:val="28"/>
                <w:szCs w:val="28"/>
                <w:lang w:val="en-US"/>
              </w:rPr>
              <w:t>R</w:t>
            </w:r>
            <w:r w:rsidRPr="004504F6">
              <w:rPr>
                <w:rFonts w:eastAsia="Times New Roman"/>
                <w:color w:val="000000"/>
                <w:sz w:val="28"/>
                <w:szCs w:val="28"/>
              </w:rPr>
              <w:t>22/</w:t>
            </w:r>
            <w:r w:rsidRPr="004504F6">
              <w:rPr>
                <w:rFonts w:eastAsia="Times New Roman"/>
                <w:color w:val="000000"/>
                <w:sz w:val="28"/>
                <w:szCs w:val="28"/>
                <w:lang w:val="en-US"/>
              </w:rPr>
              <w:t>Next</w:t>
            </w:r>
            <w:r w:rsidRPr="004504F6">
              <w:rPr>
                <w:rFonts w:eastAsia="Times New Roman"/>
                <w:color w:val="000000"/>
                <w:sz w:val="28"/>
                <w:szCs w:val="28"/>
              </w:rPr>
              <w:t xml:space="preserve">, </w:t>
            </w:r>
            <w:r w:rsidRPr="004504F6">
              <w:rPr>
                <w:rFonts w:eastAsia="Times New Roman"/>
                <w:color w:val="000000"/>
                <w:sz w:val="28"/>
                <w:szCs w:val="28"/>
                <w:lang w:val="en-US"/>
              </w:rPr>
              <w:t>VIN</w:t>
            </w:r>
            <w:r w:rsidRPr="004504F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504F6">
              <w:rPr>
                <w:rFonts w:eastAsia="Times New Roman"/>
                <w:color w:val="000000"/>
                <w:sz w:val="28"/>
                <w:szCs w:val="28"/>
                <w:lang w:val="en-US"/>
              </w:rPr>
              <w:t>XJ</w:t>
            </w:r>
            <w:r w:rsidRPr="004504F6">
              <w:rPr>
                <w:rFonts w:eastAsia="Times New Roman"/>
                <w:color w:val="000000"/>
                <w:sz w:val="28"/>
                <w:szCs w:val="28"/>
              </w:rPr>
              <w:t>73008</w:t>
            </w:r>
            <w:r w:rsidRPr="004504F6">
              <w:rPr>
                <w:rFonts w:eastAsia="Times New Roman"/>
                <w:color w:val="000000"/>
                <w:sz w:val="28"/>
                <w:szCs w:val="28"/>
                <w:lang w:val="en-US"/>
              </w:rPr>
              <w:t>GERM</w:t>
            </w:r>
            <w:r w:rsidRPr="004504F6">
              <w:rPr>
                <w:rFonts w:eastAsia="Times New Roman"/>
                <w:color w:val="000000"/>
                <w:sz w:val="28"/>
                <w:szCs w:val="28"/>
              </w:rPr>
              <w:t>010082, регистрационный номерной знак Х400НТ31</w:t>
            </w:r>
          </w:p>
        </w:tc>
        <w:tc>
          <w:tcPr>
            <w:tcW w:w="3260" w:type="dxa"/>
            <w:vAlign w:val="center"/>
          </w:tcPr>
          <w:p w:rsidR="004504F6" w:rsidRPr="004504F6" w:rsidRDefault="004504F6" w:rsidP="004504F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04F6">
              <w:rPr>
                <w:rFonts w:eastAsia="Times New Roman"/>
                <w:sz w:val="28"/>
                <w:szCs w:val="28"/>
              </w:rPr>
              <w:t>Белгородская область, Вейделевский  район, п. Вейделевка</w:t>
            </w:r>
          </w:p>
        </w:tc>
        <w:tc>
          <w:tcPr>
            <w:tcW w:w="2046" w:type="dxa"/>
            <w:vAlign w:val="center"/>
          </w:tcPr>
          <w:p w:rsidR="004504F6" w:rsidRPr="004504F6" w:rsidRDefault="004504F6" w:rsidP="004504F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504F6">
              <w:rPr>
                <w:rFonts w:eastAsia="Times New Roman"/>
                <w:color w:val="000000"/>
                <w:sz w:val="28"/>
                <w:szCs w:val="28"/>
              </w:rPr>
              <w:t>-</w:t>
            </w:r>
          </w:p>
        </w:tc>
      </w:tr>
      <w:tr w:rsidR="004504F6" w:rsidRPr="004504F6" w:rsidTr="00725355">
        <w:tc>
          <w:tcPr>
            <w:tcW w:w="0" w:type="auto"/>
            <w:vAlign w:val="center"/>
          </w:tcPr>
          <w:p w:rsidR="004504F6" w:rsidRPr="004504F6" w:rsidRDefault="004504F6" w:rsidP="004504F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04F6">
              <w:rPr>
                <w:rFonts w:eastAsia="Times New Roman"/>
                <w:sz w:val="28"/>
                <w:szCs w:val="28"/>
              </w:rPr>
              <w:t>53</w:t>
            </w:r>
          </w:p>
        </w:tc>
        <w:tc>
          <w:tcPr>
            <w:tcW w:w="3757" w:type="dxa"/>
            <w:vAlign w:val="center"/>
          </w:tcPr>
          <w:p w:rsidR="004504F6" w:rsidRPr="004504F6" w:rsidRDefault="004504F6" w:rsidP="004504F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504F6">
              <w:rPr>
                <w:rFonts w:eastAsia="Times New Roman"/>
                <w:color w:val="000000"/>
                <w:sz w:val="28"/>
                <w:szCs w:val="28"/>
              </w:rPr>
              <w:t>Земельный участок, кадастровый номер 31:25:0407004:151</w:t>
            </w:r>
          </w:p>
        </w:tc>
        <w:tc>
          <w:tcPr>
            <w:tcW w:w="3260" w:type="dxa"/>
            <w:vAlign w:val="center"/>
          </w:tcPr>
          <w:p w:rsidR="004504F6" w:rsidRPr="004504F6" w:rsidRDefault="004504F6" w:rsidP="004504F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04F6">
              <w:rPr>
                <w:rFonts w:eastAsia="Times New Roman"/>
                <w:sz w:val="28"/>
                <w:szCs w:val="28"/>
              </w:rPr>
              <w:t>Белгородская область, Вейделевский  район, х. Колесников</w:t>
            </w:r>
          </w:p>
        </w:tc>
        <w:tc>
          <w:tcPr>
            <w:tcW w:w="2046" w:type="dxa"/>
            <w:vAlign w:val="center"/>
          </w:tcPr>
          <w:p w:rsidR="004504F6" w:rsidRPr="004504F6" w:rsidRDefault="004504F6" w:rsidP="004504F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504F6">
              <w:rPr>
                <w:rFonts w:eastAsia="Times New Roman"/>
                <w:color w:val="000000"/>
                <w:sz w:val="28"/>
                <w:szCs w:val="28"/>
              </w:rPr>
              <w:t>500</w:t>
            </w:r>
          </w:p>
        </w:tc>
      </w:tr>
    </w:tbl>
    <w:p w:rsidR="004504F6" w:rsidRPr="004504F6" w:rsidRDefault="004504F6" w:rsidP="004504F6">
      <w:pPr>
        <w:ind w:firstLine="709"/>
        <w:jc w:val="both"/>
        <w:rPr>
          <w:rFonts w:eastAsia="Times New Roman"/>
          <w:sz w:val="28"/>
          <w:szCs w:val="28"/>
        </w:rPr>
      </w:pPr>
      <w:r w:rsidRPr="004504F6">
        <w:rPr>
          <w:rFonts w:eastAsia="Times New Roman"/>
          <w:sz w:val="28"/>
          <w:szCs w:val="28"/>
        </w:rPr>
        <w:t xml:space="preserve">2. Заместителю начальника управления по организационно-контрольной и кадровой работе администрации Вейделевского района – начальнику организационно-контрольного отдела </w:t>
      </w:r>
      <w:r w:rsidRPr="004504F6">
        <w:rPr>
          <w:rFonts w:eastAsia="Times New Roman"/>
          <w:sz w:val="28"/>
          <w:szCs w:val="24"/>
        </w:rPr>
        <w:t>управления по организационно-контрольной и кадровой работе администрации Вейделевского района</w:t>
      </w:r>
      <w:r w:rsidRPr="004504F6">
        <w:rPr>
          <w:rFonts w:eastAsia="Times New Roman"/>
          <w:sz w:val="32"/>
          <w:szCs w:val="28"/>
        </w:rPr>
        <w:t xml:space="preserve"> </w:t>
      </w:r>
      <w:r w:rsidRPr="004504F6">
        <w:rPr>
          <w:rFonts w:eastAsia="Times New Roman"/>
          <w:sz w:val="28"/>
          <w:szCs w:val="28"/>
        </w:rPr>
        <w:t>Гончаренко О.Н. обеспечить опубликование настоящего постановления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</w:p>
    <w:p w:rsidR="004504F6" w:rsidRPr="004504F6" w:rsidRDefault="004504F6" w:rsidP="004504F6">
      <w:pPr>
        <w:tabs>
          <w:tab w:val="left" w:pos="-142"/>
        </w:tabs>
        <w:ind w:firstLine="709"/>
        <w:jc w:val="both"/>
        <w:rPr>
          <w:rFonts w:eastAsia="Times New Roman"/>
          <w:sz w:val="28"/>
          <w:szCs w:val="28"/>
        </w:rPr>
      </w:pPr>
      <w:r w:rsidRPr="004504F6">
        <w:rPr>
          <w:rFonts w:eastAsia="Times New Roman"/>
          <w:sz w:val="28"/>
          <w:szCs w:val="28"/>
        </w:rPr>
        <w:t xml:space="preserve">3. Начальнику отдела делопроизводства, писем по связям с общественностью и СМИ администрации Вейделевского района – </w:t>
      </w:r>
      <w:proofErr w:type="spellStart"/>
      <w:r w:rsidRPr="004504F6">
        <w:rPr>
          <w:rFonts w:eastAsia="Times New Roman"/>
          <w:sz w:val="28"/>
          <w:szCs w:val="28"/>
        </w:rPr>
        <w:t>Авериной</w:t>
      </w:r>
      <w:proofErr w:type="spellEnd"/>
      <w:r w:rsidRPr="004504F6">
        <w:rPr>
          <w:rFonts w:eastAsia="Times New Roman"/>
          <w:sz w:val="28"/>
          <w:szCs w:val="28"/>
        </w:rPr>
        <w:t xml:space="preserve"> Н.В. обеспечить размещение настоящего постановления на официальном сайте администрации Вейделевского района.</w:t>
      </w:r>
    </w:p>
    <w:p w:rsidR="004504F6" w:rsidRPr="004504F6" w:rsidRDefault="004504F6" w:rsidP="004504F6">
      <w:pPr>
        <w:ind w:firstLine="709"/>
        <w:jc w:val="both"/>
        <w:rPr>
          <w:rFonts w:eastAsia="Times New Roman"/>
          <w:b/>
          <w:sz w:val="27"/>
          <w:szCs w:val="27"/>
        </w:rPr>
      </w:pPr>
      <w:r w:rsidRPr="004504F6">
        <w:rPr>
          <w:rFonts w:eastAsia="Times New Roman"/>
          <w:sz w:val="28"/>
          <w:szCs w:val="28"/>
        </w:rPr>
        <w:t xml:space="preserve">4. </w:t>
      </w:r>
      <w:proofErr w:type="gramStart"/>
      <w:r w:rsidRPr="004504F6">
        <w:rPr>
          <w:rFonts w:eastAsia="Times New Roman"/>
          <w:sz w:val="28"/>
          <w:szCs w:val="28"/>
        </w:rPr>
        <w:t>Контроль за</w:t>
      </w:r>
      <w:proofErr w:type="gramEnd"/>
      <w:r w:rsidRPr="004504F6">
        <w:rPr>
          <w:rFonts w:eastAsia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Вейделевского района по экономическому развитию, финансам и бюджетной политики – начальника управления финансов и налоговой политики администрации Вейделевского района </w:t>
      </w:r>
      <w:proofErr w:type="spellStart"/>
      <w:r w:rsidRPr="004504F6">
        <w:rPr>
          <w:rFonts w:eastAsia="Times New Roman"/>
          <w:sz w:val="28"/>
          <w:szCs w:val="28"/>
        </w:rPr>
        <w:t>Масютенко</w:t>
      </w:r>
      <w:proofErr w:type="spellEnd"/>
      <w:r w:rsidRPr="004504F6">
        <w:rPr>
          <w:rFonts w:eastAsia="Times New Roman"/>
          <w:sz w:val="28"/>
          <w:szCs w:val="28"/>
        </w:rPr>
        <w:t xml:space="preserve"> Г.Н.</w:t>
      </w:r>
    </w:p>
    <w:p w:rsidR="004504F6" w:rsidRPr="004504F6" w:rsidRDefault="004504F6" w:rsidP="004504F6">
      <w:pPr>
        <w:ind w:left="-180"/>
        <w:jc w:val="both"/>
        <w:rPr>
          <w:rFonts w:eastAsia="Times New Roman"/>
          <w:b/>
          <w:sz w:val="27"/>
          <w:szCs w:val="27"/>
        </w:rPr>
      </w:pPr>
    </w:p>
    <w:p w:rsidR="004504F6" w:rsidRPr="004504F6" w:rsidRDefault="004504F6" w:rsidP="004504F6">
      <w:pPr>
        <w:ind w:left="-180"/>
        <w:jc w:val="both"/>
        <w:rPr>
          <w:rFonts w:eastAsia="Times New Roman"/>
          <w:b/>
          <w:sz w:val="27"/>
          <w:szCs w:val="27"/>
        </w:rPr>
      </w:pPr>
    </w:p>
    <w:p w:rsidR="004504F6" w:rsidRPr="004504F6" w:rsidRDefault="004504F6" w:rsidP="004504F6">
      <w:pPr>
        <w:ind w:left="-180"/>
        <w:jc w:val="both"/>
        <w:rPr>
          <w:rFonts w:eastAsia="Times New Roman"/>
          <w:b/>
          <w:sz w:val="27"/>
          <w:szCs w:val="27"/>
        </w:rPr>
      </w:pPr>
    </w:p>
    <w:p w:rsidR="004504F6" w:rsidRPr="004504F6" w:rsidRDefault="004504F6" w:rsidP="004504F6">
      <w:pPr>
        <w:ind w:left="-180"/>
        <w:jc w:val="both"/>
        <w:rPr>
          <w:rFonts w:eastAsia="Times New Roman"/>
          <w:b/>
          <w:sz w:val="28"/>
          <w:szCs w:val="28"/>
        </w:rPr>
      </w:pPr>
      <w:r w:rsidRPr="004504F6">
        <w:rPr>
          <w:rFonts w:eastAsia="Times New Roman"/>
          <w:b/>
          <w:sz w:val="28"/>
          <w:szCs w:val="28"/>
        </w:rPr>
        <w:t xml:space="preserve"> Глава администрации </w:t>
      </w:r>
    </w:p>
    <w:p w:rsidR="004504F6" w:rsidRPr="004504F6" w:rsidRDefault="004504F6" w:rsidP="004504F6">
      <w:pPr>
        <w:ind w:left="-180"/>
        <w:jc w:val="both"/>
        <w:rPr>
          <w:rFonts w:eastAsia="Times New Roman"/>
          <w:b/>
          <w:sz w:val="28"/>
          <w:szCs w:val="28"/>
        </w:rPr>
      </w:pPr>
      <w:r w:rsidRPr="004504F6">
        <w:rPr>
          <w:rFonts w:eastAsia="Times New Roman"/>
          <w:b/>
          <w:sz w:val="28"/>
          <w:szCs w:val="28"/>
        </w:rPr>
        <w:t xml:space="preserve"> Вейделевского района                                                              А. Самойлова</w:t>
      </w:r>
    </w:p>
    <w:p w:rsidR="00292739" w:rsidRPr="003D5CBD" w:rsidRDefault="00292739" w:rsidP="004504F6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292739" w:rsidRPr="003D5CBD" w:rsidSect="008A3C4E">
      <w:pgSz w:w="11906" w:h="16838"/>
      <w:pgMar w:top="96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0026"/>
    <w:multiLevelType w:val="hybridMultilevel"/>
    <w:tmpl w:val="9A22A85C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2944A5"/>
    <w:multiLevelType w:val="multilevel"/>
    <w:tmpl w:val="3FA4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A10E7"/>
    <w:multiLevelType w:val="multilevel"/>
    <w:tmpl w:val="1D687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>
    <w:nsid w:val="08275F76"/>
    <w:multiLevelType w:val="multilevel"/>
    <w:tmpl w:val="292010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AF9153E"/>
    <w:multiLevelType w:val="hybridMultilevel"/>
    <w:tmpl w:val="1E3EBBF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5">
    <w:nsid w:val="0C9F7286"/>
    <w:multiLevelType w:val="multilevel"/>
    <w:tmpl w:val="23803E4A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1"/>
      <w:numFmt w:val="decimal"/>
      <w:lvlText w:val="%1.%2."/>
      <w:lvlJc w:val="left"/>
      <w:pPr>
        <w:ind w:left="2464" w:hanging="720"/>
      </w:pPr>
    </w:lvl>
    <w:lvl w:ilvl="2">
      <w:start w:val="1"/>
      <w:numFmt w:val="decimal"/>
      <w:lvlText w:val="%1.%2.%3."/>
      <w:lvlJc w:val="left"/>
      <w:pPr>
        <w:ind w:left="3499" w:hanging="720"/>
      </w:pPr>
    </w:lvl>
    <w:lvl w:ilvl="3">
      <w:start w:val="1"/>
      <w:numFmt w:val="decimal"/>
      <w:lvlText w:val="%1.%2.%3.%4."/>
      <w:lvlJc w:val="left"/>
      <w:pPr>
        <w:ind w:left="4894" w:hanging="1080"/>
      </w:pPr>
    </w:lvl>
    <w:lvl w:ilvl="4">
      <w:start w:val="1"/>
      <w:numFmt w:val="decimal"/>
      <w:lvlText w:val="%1.%2.%3.%4.%5."/>
      <w:lvlJc w:val="left"/>
      <w:pPr>
        <w:ind w:left="5929" w:hanging="1080"/>
      </w:pPr>
    </w:lvl>
    <w:lvl w:ilvl="5">
      <w:start w:val="1"/>
      <w:numFmt w:val="decimal"/>
      <w:lvlText w:val="%1.%2.%3.%4.%5.%6."/>
      <w:lvlJc w:val="left"/>
      <w:pPr>
        <w:ind w:left="7324" w:hanging="1440"/>
      </w:pPr>
    </w:lvl>
    <w:lvl w:ilvl="6">
      <w:start w:val="1"/>
      <w:numFmt w:val="decimal"/>
      <w:lvlText w:val="%1.%2.%3.%4.%5.%6.%7."/>
      <w:lvlJc w:val="left"/>
      <w:pPr>
        <w:ind w:left="8719" w:hanging="1800"/>
      </w:pPr>
    </w:lvl>
    <w:lvl w:ilvl="7">
      <w:start w:val="1"/>
      <w:numFmt w:val="decimal"/>
      <w:lvlText w:val="%1.%2.%3.%4.%5.%6.%7.%8."/>
      <w:lvlJc w:val="left"/>
      <w:pPr>
        <w:ind w:left="9754" w:hanging="1800"/>
      </w:pPr>
    </w:lvl>
    <w:lvl w:ilvl="8">
      <w:start w:val="1"/>
      <w:numFmt w:val="decimal"/>
      <w:lvlText w:val="%1.%2.%3.%4.%5.%6.%7.%8.%9."/>
      <w:lvlJc w:val="left"/>
      <w:pPr>
        <w:ind w:left="11149" w:hanging="2160"/>
      </w:pPr>
    </w:lvl>
  </w:abstractNum>
  <w:abstractNum w:abstractNumId="6">
    <w:nsid w:val="0CAB2744"/>
    <w:multiLevelType w:val="hybridMultilevel"/>
    <w:tmpl w:val="0DAAAEF4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FC70B18"/>
    <w:multiLevelType w:val="multilevel"/>
    <w:tmpl w:val="72467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07C0B8B"/>
    <w:multiLevelType w:val="hybridMultilevel"/>
    <w:tmpl w:val="1652CD3A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C570BC"/>
    <w:multiLevelType w:val="multilevel"/>
    <w:tmpl w:val="6540B2A6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181E70D5"/>
    <w:multiLevelType w:val="multilevel"/>
    <w:tmpl w:val="C6704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1CCB5821"/>
    <w:multiLevelType w:val="hybridMultilevel"/>
    <w:tmpl w:val="73BC6E58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0896137"/>
    <w:multiLevelType w:val="hybridMultilevel"/>
    <w:tmpl w:val="B01C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50FC5"/>
    <w:multiLevelType w:val="hybridMultilevel"/>
    <w:tmpl w:val="970E7E7C"/>
    <w:lvl w:ilvl="0" w:tplc="D7B867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3FB16C2"/>
    <w:multiLevelType w:val="hybridMultilevel"/>
    <w:tmpl w:val="B14AD0A0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41E4548"/>
    <w:multiLevelType w:val="hybridMultilevel"/>
    <w:tmpl w:val="26027322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E907A32"/>
    <w:multiLevelType w:val="hybridMultilevel"/>
    <w:tmpl w:val="64B60DE8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11597B"/>
    <w:multiLevelType w:val="hybridMultilevel"/>
    <w:tmpl w:val="3DCE79C0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6336E05"/>
    <w:multiLevelType w:val="hybridMultilevel"/>
    <w:tmpl w:val="05EECFD4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071CFC"/>
    <w:multiLevelType w:val="multilevel"/>
    <w:tmpl w:val="F3E66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2DF39FC"/>
    <w:multiLevelType w:val="hybridMultilevel"/>
    <w:tmpl w:val="F12A6972"/>
    <w:lvl w:ilvl="0" w:tplc="E7BA61F2">
      <w:start w:val="1"/>
      <w:numFmt w:val="decimal"/>
      <w:lvlText w:val="%1."/>
      <w:lvlJc w:val="left"/>
      <w:pPr>
        <w:ind w:left="1665" w:hanging="1125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4077542"/>
    <w:multiLevelType w:val="hybridMultilevel"/>
    <w:tmpl w:val="71F06B22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438684B"/>
    <w:multiLevelType w:val="hybridMultilevel"/>
    <w:tmpl w:val="C2DABB7E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77F1F16"/>
    <w:multiLevelType w:val="hybridMultilevel"/>
    <w:tmpl w:val="79868154"/>
    <w:lvl w:ilvl="0" w:tplc="8D64B8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CDD08EC"/>
    <w:multiLevelType w:val="hybridMultilevel"/>
    <w:tmpl w:val="5D060D78"/>
    <w:lvl w:ilvl="0" w:tplc="87A4342C">
      <w:start w:val="1"/>
      <w:numFmt w:val="decimal"/>
      <w:lvlText w:val="%1."/>
      <w:lvlJc w:val="left"/>
      <w:pPr>
        <w:ind w:left="135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539D7139"/>
    <w:multiLevelType w:val="hybridMultilevel"/>
    <w:tmpl w:val="E15057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3A53AB4"/>
    <w:multiLevelType w:val="hybridMultilevel"/>
    <w:tmpl w:val="7FD2380C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780237A"/>
    <w:multiLevelType w:val="hybridMultilevel"/>
    <w:tmpl w:val="6D80393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0C12A52"/>
    <w:multiLevelType w:val="hybridMultilevel"/>
    <w:tmpl w:val="8FC626B2"/>
    <w:lvl w:ilvl="0" w:tplc="A950FDE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>
    <w:nsid w:val="63CE280E"/>
    <w:multiLevelType w:val="hybridMultilevel"/>
    <w:tmpl w:val="A96ABB98"/>
    <w:lvl w:ilvl="0" w:tplc="6222124A">
      <w:start w:val="1"/>
      <w:numFmt w:val="decimal"/>
      <w:lvlText w:val="%1."/>
      <w:lvlJc w:val="left"/>
      <w:pPr>
        <w:ind w:left="161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645A0A93"/>
    <w:multiLevelType w:val="hybridMultilevel"/>
    <w:tmpl w:val="92241656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EE528A"/>
    <w:multiLevelType w:val="hybridMultilevel"/>
    <w:tmpl w:val="748EDE58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900631F"/>
    <w:multiLevelType w:val="hybridMultilevel"/>
    <w:tmpl w:val="FE3AB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BD46F0"/>
    <w:multiLevelType w:val="hybridMultilevel"/>
    <w:tmpl w:val="318047BC"/>
    <w:lvl w:ilvl="0" w:tplc="ABFC59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03D18FC"/>
    <w:multiLevelType w:val="hybridMultilevel"/>
    <w:tmpl w:val="6888AB06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72B12FBA"/>
    <w:multiLevelType w:val="hybridMultilevel"/>
    <w:tmpl w:val="1F30BDAE"/>
    <w:lvl w:ilvl="0" w:tplc="F926E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72F22F8"/>
    <w:multiLevelType w:val="hybridMultilevel"/>
    <w:tmpl w:val="87067BA8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8093A9C"/>
    <w:multiLevelType w:val="multilevel"/>
    <w:tmpl w:val="71E035BE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2160"/>
      </w:pPr>
      <w:rPr>
        <w:rFonts w:hint="default"/>
      </w:rPr>
    </w:lvl>
  </w:abstractNum>
  <w:abstractNum w:abstractNumId="39">
    <w:nsid w:val="7A9B6564"/>
    <w:multiLevelType w:val="hybridMultilevel"/>
    <w:tmpl w:val="02E2FD5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BB232B4"/>
    <w:multiLevelType w:val="hybridMultilevel"/>
    <w:tmpl w:val="CBFC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AB56B1"/>
    <w:multiLevelType w:val="hybridMultilevel"/>
    <w:tmpl w:val="F2AA1832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7DFE4F18"/>
    <w:multiLevelType w:val="hybridMultilevel"/>
    <w:tmpl w:val="2BDC249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F320320"/>
    <w:multiLevelType w:val="multilevel"/>
    <w:tmpl w:val="19180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4">
    <w:nsid w:val="7F814994"/>
    <w:multiLevelType w:val="hybridMultilevel"/>
    <w:tmpl w:val="F2122646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8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40"/>
  </w:num>
  <w:num w:numId="7">
    <w:abstractNumId w:val="43"/>
  </w:num>
  <w:num w:numId="8">
    <w:abstractNumId w:val="3"/>
  </w:num>
  <w:num w:numId="9">
    <w:abstractNumId w:val="33"/>
  </w:num>
  <w:num w:numId="10">
    <w:abstractNumId w:val="8"/>
  </w:num>
  <w:num w:numId="11">
    <w:abstractNumId w:val="32"/>
  </w:num>
  <w:num w:numId="12">
    <w:abstractNumId w:val="16"/>
  </w:num>
  <w:num w:numId="13">
    <w:abstractNumId w:val="17"/>
  </w:num>
  <w:num w:numId="14">
    <w:abstractNumId w:val="15"/>
  </w:num>
  <w:num w:numId="15">
    <w:abstractNumId w:val="30"/>
  </w:num>
  <w:num w:numId="16">
    <w:abstractNumId w:val="18"/>
  </w:num>
  <w:num w:numId="17">
    <w:abstractNumId w:val="22"/>
  </w:num>
  <w:num w:numId="18">
    <w:abstractNumId w:val="26"/>
  </w:num>
  <w:num w:numId="19">
    <w:abstractNumId w:val="14"/>
  </w:num>
  <w:num w:numId="20">
    <w:abstractNumId w:val="44"/>
  </w:num>
  <w:num w:numId="21">
    <w:abstractNumId w:val="0"/>
  </w:num>
  <w:num w:numId="22">
    <w:abstractNumId w:val="41"/>
  </w:num>
  <w:num w:numId="23">
    <w:abstractNumId w:val="11"/>
  </w:num>
  <w:num w:numId="24">
    <w:abstractNumId w:val="37"/>
  </w:num>
  <w:num w:numId="25">
    <w:abstractNumId w:val="27"/>
  </w:num>
  <w:num w:numId="26">
    <w:abstractNumId w:val="25"/>
  </w:num>
  <w:num w:numId="27">
    <w:abstractNumId w:val="39"/>
  </w:num>
  <w:num w:numId="28">
    <w:abstractNumId w:val="35"/>
  </w:num>
  <w:num w:numId="29">
    <w:abstractNumId w:val="6"/>
  </w:num>
  <w:num w:numId="30">
    <w:abstractNumId w:val="21"/>
  </w:num>
  <w:num w:numId="31">
    <w:abstractNumId w:val="42"/>
  </w:num>
  <w:num w:numId="32">
    <w:abstractNumId w:val="1"/>
  </w:num>
  <w:num w:numId="33">
    <w:abstractNumId w:val="28"/>
  </w:num>
  <w:num w:numId="34">
    <w:abstractNumId w:val="10"/>
  </w:num>
  <w:num w:numId="35">
    <w:abstractNumId w:val="7"/>
  </w:num>
  <w:num w:numId="36">
    <w:abstractNumId w:val="4"/>
  </w:num>
  <w:num w:numId="37">
    <w:abstractNumId w:val="12"/>
  </w:num>
  <w:num w:numId="38">
    <w:abstractNumId w:val="19"/>
  </w:num>
  <w:num w:numId="39">
    <w:abstractNumId w:val="13"/>
  </w:num>
  <w:num w:numId="40">
    <w:abstractNumId w:val="29"/>
  </w:num>
  <w:num w:numId="41">
    <w:abstractNumId w:val="23"/>
  </w:num>
  <w:num w:numId="42">
    <w:abstractNumId w:val="34"/>
  </w:num>
  <w:num w:numId="43">
    <w:abstractNumId w:val="9"/>
  </w:num>
  <w:num w:numId="44">
    <w:abstractNumId w:val="24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C"/>
    <w:rsid w:val="00052670"/>
    <w:rsid w:val="00053D56"/>
    <w:rsid w:val="00055D03"/>
    <w:rsid w:val="000C6727"/>
    <w:rsid w:val="00126F1F"/>
    <w:rsid w:val="001D19F2"/>
    <w:rsid w:val="001E27EC"/>
    <w:rsid w:val="00244FAD"/>
    <w:rsid w:val="0028498D"/>
    <w:rsid w:val="00292739"/>
    <w:rsid w:val="002D5019"/>
    <w:rsid w:val="00357EC8"/>
    <w:rsid w:val="003B1506"/>
    <w:rsid w:val="003C58EE"/>
    <w:rsid w:val="003D5CBD"/>
    <w:rsid w:val="00440B58"/>
    <w:rsid w:val="004504F6"/>
    <w:rsid w:val="004B33FC"/>
    <w:rsid w:val="004C2D74"/>
    <w:rsid w:val="004F531C"/>
    <w:rsid w:val="0050339E"/>
    <w:rsid w:val="00586466"/>
    <w:rsid w:val="00655EAC"/>
    <w:rsid w:val="00672B20"/>
    <w:rsid w:val="006B772D"/>
    <w:rsid w:val="006E0726"/>
    <w:rsid w:val="007077A1"/>
    <w:rsid w:val="00734EAA"/>
    <w:rsid w:val="00750D2C"/>
    <w:rsid w:val="00751ADF"/>
    <w:rsid w:val="007541F6"/>
    <w:rsid w:val="007570F9"/>
    <w:rsid w:val="00783F84"/>
    <w:rsid w:val="007B0653"/>
    <w:rsid w:val="007C13D4"/>
    <w:rsid w:val="00832D66"/>
    <w:rsid w:val="00841E8C"/>
    <w:rsid w:val="00853B77"/>
    <w:rsid w:val="008821DA"/>
    <w:rsid w:val="008A3C4E"/>
    <w:rsid w:val="008E7192"/>
    <w:rsid w:val="008E7CBE"/>
    <w:rsid w:val="009169A6"/>
    <w:rsid w:val="00984141"/>
    <w:rsid w:val="00A025D5"/>
    <w:rsid w:val="00A22B7B"/>
    <w:rsid w:val="00A5122E"/>
    <w:rsid w:val="00B54029"/>
    <w:rsid w:val="00B72D6F"/>
    <w:rsid w:val="00BC658E"/>
    <w:rsid w:val="00C5315D"/>
    <w:rsid w:val="00D207D4"/>
    <w:rsid w:val="00D33289"/>
    <w:rsid w:val="00D349F5"/>
    <w:rsid w:val="00D50B7F"/>
    <w:rsid w:val="00D979A3"/>
    <w:rsid w:val="00DA28EE"/>
    <w:rsid w:val="00E33B8F"/>
    <w:rsid w:val="00E42E0D"/>
    <w:rsid w:val="00E52DF7"/>
    <w:rsid w:val="00E97C3C"/>
    <w:rsid w:val="00F61E08"/>
    <w:rsid w:val="00F85A63"/>
    <w:rsid w:val="00FE71EA"/>
    <w:rsid w:val="00FF1E5D"/>
    <w:rsid w:val="00F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  <w:style w:type="paragraph" w:customStyle="1" w:styleId="ConsPlusNormal">
    <w:name w:val="ConsPlusNormal"/>
    <w:link w:val="ConsPlusNormal0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2D66"/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Body Text"/>
    <w:basedOn w:val="a"/>
    <w:link w:val="a7"/>
    <w:unhideWhenUsed/>
    <w:rsid w:val="006B772D"/>
    <w:pPr>
      <w:spacing w:after="120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B772D"/>
    <w:rPr>
      <w:rFonts w:eastAsia="Times New Roman"/>
      <w:lang w:eastAsia="ru-RU"/>
    </w:rPr>
  </w:style>
  <w:style w:type="paragraph" w:styleId="a8">
    <w:name w:val="Normal (Web)"/>
    <w:basedOn w:val="a"/>
    <w:rsid w:val="006B772D"/>
    <w:pPr>
      <w:suppressAutoHyphens/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979A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D979A3"/>
    <w:pPr>
      <w:jc w:val="center"/>
    </w:pPr>
    <w:rPr>
      <w:rFonts w:eastAsia="Times New Roman"/>
      <w:b/>
      <w:bCs/>
      <w:sz w:val="36"/>
    </w:rPr>
  </w:style>
  <w:style w:type="paragraph" w:styleId="aa">
    <w:name w:val="Balloon Text"/>
    <w:basedOn w:val="a"/>
    <w:link w:val="ab"/>
    <w:uiPriority w:val="99"/>
    <w:semiHidden/>
    <w:unhideWhenUsed/>
    <w:rsid w:val="00A025D5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5D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unhideWhenUsed/>
    <w:rsid w:val="00A025D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025D5"/>
    <w:rPr>
      <w:rFonts w:eastAsia="Times New Roman"/>
    </w:rPr>
  </w:style>
  <w:style w:type="character" w:customStyle="1" w:styleId="ae">
    <w:name w:val="Текст примечания Знак"/>
    <w:basedOn w:val="a0"/>
    <w:link w:val="ad"/>
    <w:uiPriority w:val="99"/>
    <w:rsid w:val="00A025D5"/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unhideWhenUsed/>
    <w:rsid w:val="00A025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A025D5"/>
    <w:rPr>
      <w:rFonts w:eastAsia="Times New Roman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055D03"/>
    <w:pPr>
      <w:jc w:val="center"/>
    </w:pPr>
    <w:rPr>
      <w:rFonts w:eastAsia="SimSun"/>
      <w:sz w:val="28"/>
      <w:szCs w:val="24"/>
    </w:rPr>
  </w:style>
  <w:style w:type="character" w:customStyle="1" w:styleId="af2">
    <w:name w:val="Название Знак"/>
    <w:basedOn w:val="a0"/>
    <w:link w:val="af1"/>
    <w:rsid w:val="00055D03"/>
    <w:rPr>
      <w:rFonts w:eastAsia="SimSun"/>
      <w:sz w:val="28"/>
      <w:lang w:eastAsia="ru-RU"/>
    </w:rPr>
  </w:style>
  <w:style w:type="paragraph" w:styleId="af3">
    <w:name w:val="Body Text Indent"/>
    <w:basedOn w:val="a"/>
    <w:link w:val="af4"/>
    <w:rsid w:val="00055D03"/>
    <w:pPr>
      <w:autoSpaceDE w:val="0"/>
      <w:autoSpaceDN w:val="0"/>
      <w:adjustRightInd w:val="0"/>
      <w:ind w:left="12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055D03"/>
    <w:rPr>
      <w:rFonts w:eastAsia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rsid w:val="00055D03"/>
    <w:pPr>
      <w:jc w:val="both"/>
    </w:pPr>
    <w:rPr>
      <w:rFonts w:eastAsia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55D03"/>
    <w:rPr>
      <w:rFonts w:eastAsia="Times New Roman"/>
      <w:b/>
      <w:bCs/>
      <w:sz w:val="28"/>
      <w:lang w:eastAsia="ru-RU"/>
    </w:rPr>
  </w:style>
  <w:style w:type="paragraph" w:styleId="3">
    <w:name w:val="Body Text 3"/>
    <w:basedOn w:val="a"/>
    <w:link w:val="30"/>
    <w:rsid w:val="00055D03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055D03"/>
    <w:rPr>
      <w:rFonts w:eastAsia="Times New Roman"/>
      <w:b/>
      <w:bCs/>
      <w:sz w:val="28"/>
      <w:lang w:eastAsia="ru-RU"/>
    </w:rPr>
  </w:style>
  <w:style w:type="paragraph" w:styleId="21">
    <w:name w:val="Body Text Indent 2"/>
    <w:basedOn w:val="a"/>
    <w:link w:val="22"/>
    <w:rsid w:val="00055D03"/>
    <w:pPr>
      <w:autoSpaceDE w:val="0"/>
      <w:autoSpaceDN w:val="0"/>
      <w:adjustRightInd w:val="0"/>
      <w:ind w:firstLine="708"/>
      <w:jc w:val="both"/>
    </w:pPr>
    <w:rPr>
      <w:rFonts w:eastAsia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55D03"/>
    <w:rPr>
      <w:rFonts w:eastAsia="Times New Roman"/>
      <w:sz w:val="28"/>
      <w:szCs w:val="28"/>
      <w:lang w:eastAsia="ru-RU"/>
    </w:rPr>
  </w:style>
  <w:style w:type="paragraph" w:styleId="af5">
    <w:name w:val="header"/>
    <w:basedOn w:val="a"/>
    <w:link w:val="af6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055D03"/>
    <w:rPr>
      <w:rFonts w:eastAsia="Times New Roman"/>
      <w:lang w:val="x-none" w:eastAsia="x-none"/>
    </w:rPr>
  </w:style>
  <w:style w:type="character" w:styleId="af7">
    <w:name w:val="page number"/>
    <w:basedOn w:val="a0"/>
    <w:rsid w:val="00055D03"/>
  </w:style>
  <w:style w:type="character" w:customStyle="1" w:styleId="f">
    <w:name w:val="f"/>
    <w:basedOn w:val="a0"/>
    <w:rsid w:val="00055D03"/>
  </w:style>
  <w:style w:type="paragraph" w:styleId="af8">
    <w:name w:val="footer"/>
    <w:basedOn w:val="a"/>
    <w:link w:val="af9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055D03"/>
    <w:rPr>
      <w:rFonts w:eastAsia="Times New Roman"/>
      <w:lang w:val="x-none" w:eastAsia="x-none"/>
    </w:rPr>
  </w:style>
  <w:style w:type="character" w:customStyle="1" w:styleId="name">
    <w:name w:val="name"/>
    <w:basedOn w:val="a0"/>
    <w:rsid w:val="00055D03"/>
  </w:style>
  <w:style w:type="character" w:customStyle="1" w:styleId="blk">
    <w:name w:val="blk"/>
    <w:basedOn w:val="a0"/>
    <w:rsid w:val="00055D03"/>
  </w:style>
  <w:style w:type="character" w:styleId="afa">
    <w:name w:val="Strong"/>
    <w:uiPriority w:val="22"/>
    <w:qFormat/>
    <w:rsid w:val="00055D03"/>
    <w:rPr>
      <w:b/>
      <w:bCs/>
    </w:rPr>
  </w:style>
  <w:style w:type="paragraph" w:customStyle="1" w:styleId="ConsNormal">
    <w:name w:val="ConsNormal"/>
    <w:rsid w:val="00FF232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  <w:style w:type="paragraph" w:customStyle="1" w:styleId="ConsPlusNormal">
    <w:name w:val="ConsPlusNormal"/>
    <w:link w:val="ConsPlusNormal0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2D66"/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Body Text"/>
    <w:basedOn w:val="a"/>
    <w:link w:val="a7"/>
    <w:unhideWhenUsed/>
    <w:rsid w:val="006B772D"/>
    <w:pPr>
      <w:spacing w:after="120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B772D"/>
    <w:rPr>
      <w:rFonts w:eastAsia="Times New Roman"/>
      <w:lang w:eastAsia="ru-RU"/>
    </w:rPr>
  </w:style>
  <w:style w:type="paragraph" w:styleId="a8">
    <w:name w:val="Normal (Web)"/>
    <w:basedOn w:val="a"/>
    <w:rsid w:val="006B772D"/>
    <w:pPr>
      <w:suppressAutoHyphens/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979A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D979A3"/>
    <w:pPr>
      <w:jc w:val="center"/>
    </w:pPr>
    <w:rPr>
      <w:rFonts w:eastAsia="Times New Roman"/>
      <w:b/>
      <w:bCs/>
      <w:sz w:val="36"/>
    </w:rPr>
  </w:style>
  <w:style w:type="paragraph" w:styleId="aa">
    <w:name w:val="Balloon Text"/>
    <w:basedOn w:val="a"/>
    <w:link w:val="ab"/>
    <w:uiPriority w:val="99"/>
    <w:semiHidden/>
    <w:unhideWhenUsed/>
    <w:rsid w:val="00A025D5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5D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unhideWhenUsed/>
    <w:rsid w:val="00A025D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025D5"/>
    <w:rPr>
      <w:rFonts w:eastAsia="Times New Roman"/>
    </w:rPr>
  </w:style>
  <w:style w:type="character" w:customStyle="1" w:styleId="ae">
    <w:name w:val="Текст примечания Знак"/>
    <w:basedOn w:val="a0"/>
    <w:link w:val="ad"/>
    <w:uiPriority w:val="99"/>
    <w:rsid w:val="00A025D5"/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unhideWhenUsed/>
    <w:rsid w:val="00A025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A025D5"/>
    <w:rPr>
      <w:rFonts w:eastAsia="Times New Roman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055D03"/>
    <w:pPr>
      <w:jc w:val="center"/>
    </w:pPr>
    <w:rPr>
      <w:rFonts w:eastAsia="SimSun"/>
      <w:sz w:val="28"/>
      <w:szCs w:val="24"/>
    </w:rPr>
  </w:style>
  <w:style w:type="character" w:customStyle="1" w:styleId="af2">
    <w:name w:val="Название Знак"/>
    <w:basedOn w:val="a0"/>
    <w:link w:val="af1"/>
    <w:rsid w:val="00055D03"/>
    <w:rPr>
      <w:rFonts w:eastAsia="SimSun"/>
      <w:sz w:val="28"/>
      <w:lang w:eastAsia="ru-RU"/>
    </w:rPr>
  </w:style>
  <w:style w:type="paragraph" w:styleId="af3">
    <w:name w:val="Body Text Indent"/>
    <w:basedOn w:val="a"/>
    <w:link w:val="af4"/>
    <w:rsid w:val="00055D03"/>
    <w:pPr>
      <w:autoSpaceDE w:val="0"/>
      <w:autoSpaceDN w:val="0"/>
      <w:adjustRightInd w:val="0"/>
      <w:ind w:left="12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055D03"/>
    <w:rPr>
      <w:rFonts w:eastAsia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rsid w:val="00055D03"/>
    <w:pPr>
      <w:jc w:val="both"/>
    </w:pPr>
    <w:rPr>
      <w:rFonts w:eastAsia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55D03"/>
    <w:rPr>
      <w:rFonts w:eastAsia="Times New Roman"/>
      <w:b/>
      <w:bCs/>
      <w:sz w:val="28"/>
      <w:lang w:eastAsia="ru-RU"/>
    </w:rPr>
  </w:style>
  <w:style w:type="paragraph" w:styleId="3">
    <w:name w:val="Body Text 3"/>
    <w:basedOn w:val="a"/>
    <w:link w:val="30"/>
    <w:rsid w:val="00055D03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055D03"/>
    <w:rPr>
      <w:rFonts w:eastAsia="Times New Roman"/>
      <w:b/>
      <w:bCs/>
      <w:sz w:val="28"/>
      <w:lang w:eastAsia="ru-RU"/>
    </w:rPr>
  </w:style>
  <w:style w:type="paragraph" w:styleId="21">
    <w:name w:val="Body Text Indent 2"/>
    <w:basedOn w:val="a"/>
    <w:link w:val="22"/>
    <w:rsid w:val="00055D03"/>
    <w:pPr>
      <w:autoSpaceDE w:val="0"/>
      <w:autoSpaceDN w:val="0"/>
      <w:adjustRightInd w:val="0"/>
      <w:ind w:firstLine="708"/>
      <w:jc w:val="both"/>
    </w:pPr>
    <w:rPr>
      <w:rFonts w:eastAsia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55D03"/>
    <w:rPr>
      <w:rFonts w:eastAsia="Times New Roman"/>
      <w:sz w:val="28"/>
      <w:szCs w:val="28"/>
      <w:lang w:eastAsia="ru-RU"/>
    </w:rPr>
  </w:style>
  <w:style w:type="paragraph" w:styleId="af5">
    <w:name w:val="header"/>
    <w:basedOn w:val="a"/>
    <w:link w:val="af6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055D03"/>
    <w:rPr>
      <w:rFonts w:eastAsia="Times New Roman"/>
      <w:lang w:val="x-none" w:eastAsia="x-none"/>
    </w:rPr>
  </w:style>
  <w:style w:type="character" w:styleId="af7">
    <w:name w:val="page number"/>
    <w:basedOn w:val="a0"/>
    <w:rsid w:val="00055D03"/>
  </w:style>
  <w:style w:type="character" w:customStyle="1" w:styleId="f">
    <w:name w:val="f"/>
    <w:basedOn w:val="a0"/>
    <w:rsid w:val="00055D03"/>
  </w:style>
  <w:style w:type="paragraph" w:styleId="af8">
    <w:name w:val="footer"/>
    <w:basedOn w:val="a"/>
    <w:link w:val="af9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055D03"/>
    <w:rPr>
      <w:rFonts w:eastAsia="Times New Roman"/>
      <w:lang w:val="x-none" w:eastAsia="x-none"/>
    </w:rPr>
  </w:style>
  <w:style w:type="character" w:customStyle="1" w:styleId="name">
    <w:name w:val="name"/>
    <w:basedOn w:val="a0"/>
    <w:rsid w:val="00055D03"/>
  </w:style>
  <w:style w:type="character" w:customStyle="1" w:styleId="blk">
    <w:name w:val="blk"/>
    <w:basedOn w:val="a0"/>
    <w:rsid w:val="00055D03"/>
  </w:style>
  <w:style w:type="character" w:styleId="afa">
    <w:name w:val="Strong"/>
    <w:uiPriority w:val="22"/>
    <w:qFormat/>
    <w:rsid w:val="00055D03"/>
    <w:rPr>
      <w:b/>
      <w:bCs/>
    </w:rPr>
  </w:style>
  <w:style w:type="paragraph" w:customStyle="1" w:styleId="ConsNormal">
    <w:name w:val="ConsNormal"/>
    <w:rsid w:val="00FF232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3LE51</cp:lastModifiedBy>
  <cp:revision>4</cp:revision>
  <dcterms:created xsi:type="dcterms:W3CDTF">2024-03-12T13:05:00Z</dcterms:created>
  <dcterms:modified xsi:type="dcterms:W3CDTF">2024-03-13T06:04:00Z</dcterms:modified>
</cp:coreProperties>
</file>