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4E209F" w:rsidRPr="004E209F" w:rsidRDefault="00655EAC" w:rsidP="004E209F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4E209F" w:rsidRPr="004E209F">
              <w:rPr>
                <w:b/>
                <w:color w:val="000000" w:themeColor="text1"/>
                <w:sz w:val="24"/>
                <w:szCs w:val="24"/>
              </w:rPr>
              <w:t>Об утверждении Правил внутреннего распорядка</w:t>
            </w:r>
          </w:p>
          <w:p w:rsidR="004E209F" w:rsidRPr="004E209F" w:rsidRDefault="004E209F" w:rsidP="004E209F">
            <w:pPr>
              <w:rPr>
                <w:b/>
                <w:color w:val="000000" w:themeColor="text1"/>
                <w:sz w:val="24"/>
                <w:szCs w:val="24"/>
              </w:rPr>
            </w:pPr>
            <w:r w:rsidRPr="004E209F">
              <w:rPr>
                <w:b/>
                <w:color w:val="000000" w:themeColor="text1"/>
                <w:sz w:val="24"/>
                <w:szCs w:val="24"/>
              </w:rPr>
              <w:t xml:space="preserve">в пунктах временного размещения граждан Российской Федерации, расположенных </w:t>
            </w:r>
          </w:p>
          <w:p w:rsidR="00055D03" w:rsidRDefault="004E209F" w:rsidP="004E209F">
            <w:pPr>
              <w:rPr>
                <w:b/>
                <w:color w:val="000000" w:themeColor="text1"/>
                <w:sz w:val="24"/>
                <w:szCs w:val="24"/>
              </w:rPr>
            </w:pPr>
            <w:r w:rsidRPr="004E209F">
              <w:rPr>
                <w:b/>
                <w:color w:val="000000" w:themeColor="text1"/>
                <w:sz w:val="24"/>
                <w:szCs w:val="24"/>
              </w:rPr>
              <w:t>на территории Вейделевского района Белгородской области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280FC4">
              <w:rPr>
                <w:sz w:val="24"/>
                <w:szCs w:val="24"/>
              </w:rPr>
              <w:t>04</w:t>
            </w:r>
            <w:r w:rsidR="0030535C" w:rsidRPr="0030535C">
              <w:rPr>
                <w:sz w:val="24"/>
                <w:szCs w:val="24"/>
              </w:rPr>
              <w:t>.0</w:t>
            </w:r>
            <w:r w:rsidR="004E209F">
              <w:rPr>
                <w:sz w:val="24"/>
                <w:szCs w:val="24"/>
              </w:rPr>
              <w:t>7</w:t>
            </w:r>
            <w:r w:rsidR="0030535C" w:rsidRPr="0030535C">
              <w:rPr>
                <w:sz w:val="24"/>
                <w:szCs w:val="24"/>
              </w:rPr>
              <w:t>.2024 года по 1</w:t>
            </w:r>
            <w:r w:rsidR="00280FC4">
              <w:rPr>
                <w:sz w:val="24"/>
                <w:szCs w:val="24"/>
              </w:rPr>
              <w:t>8</w:t>
            </w:r>
            <w:r w:rsidR="0030535C" w:rsidRPr="0030535C">
              <w:rPr>
                <w:sz w:val="24"/>
                <w:szCs w:val="24"/>
              </w:rPr>
              <w:t>.0</w:t>
            </w:r>
            <w:r w:rsidR="004E209F">
              <w:rPr>
                <w:sz w:val="24"/>
                <w:szCs w:val="24"/>
              </w:rPr>
              <w:t>7</w:t>
            </w:r>
            <w:r w:rsidR="0030535C" w:rsidRPr="0030535C">
              <w:rPr>
                <w:sz w:val="24"/>
                <w:szCs w:val="24"/>
              </w:rPr>
              <w:t xml:space="preserve">.2024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34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4438F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50339E" w:rsidP="0034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4438F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4E209F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4E209F" w:rsidRPr="004E209F">
              <w:rPr>
                <w:color w:val="000000" w:themeColor="text1"/>
                <w:sz w:val="24"/>
                <w:szCs w:val="24"/>
              </w:rPr>
              <w:t>Об утверждении Правил внутреннего распорядка</w:t>
            </w:r>
            <w:r w:rsidR="004E209F">
              <w:rPr>
                <w:color w:val="000000" w:themeColor="text1"/>
                <w:sz w:val="24"/>
                <w:szCs w:val="24"/>
              </w:rPr>
              <w:t xml:space="preserve"> </w:t>
            </w:r>
            <w:r w:rsidR="004E209F" w:rsidRPr="004E209F">
              <w:rPr>
                <w:color w:val="000000" w:themeColor="text1"/>
                <w:sz w:val="24"/>
                <w:szCs w:val="24"/>
              </w:rPr>
              <w:t>в пунктах временного размещения граждан Российской Федерации, расположенных на территории Вейделевского района Белгородской области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4E209F" w:rsidRPr="004E209F">
              <w:rPr>
                <w:sz w:val="24"/>
                <w:szCs w:val="24"/>
              </w:rPr>
              <w:t>0</w:t>
            </w:r>
            <w:r w:rsidR="00280FC4">
              <w:rPr>
                <w:sz w:val="24"/>
                <w:szCs w:val="24"/>
              </w:rPr>
              <w:t>4</w:t>
            </w:r>
            <w:r w:rsidR="004E209F" w:rsidRPr="004E209F">
              <w:rPr>
                <w:sz w:val="24"/>
                <w:szCs w:val="24"/>
              </w:rPr>
              <w:t>.07.2024 года по 1</w:t>
            </w:r>
            <w:r w:rsidR="00280FC4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4E209F" w:rsidRPr="004E209F">
              <w:rPr>
                <w:sz w:val="24"/>
                <w:szCs w:val="24"/>
              </w:rPr>
              <w:t xml:space="preserve">.07.2024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4E209F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4E209F" w:rsidRPr="004E209F">
              <w:rPr>
                <w:b/>
                <w:color w:val="000000" w:themeColor="text1"/>
                <w:sz w:val="24"/>
                <w:szCs w:val="24"/>
              </w:rPr>
              <w:t>Об утверждении Правил внутреннего распорядка</w:t>
            </w:r>
            <w:r w:rsidR="004E209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E209F" w:rsidRPr="004E209F">
              <w:rPr>
                <w:b/>
                <w:color w:val="000000" w:themeColor="text1"/>
                <w:sz w:val="24"/>
                <w:szCs w:val="24"/>
              </w:rPr>
              <w:t>в пунктах временного размещения граждан Российской Федерации, расположенных на территории Вейделевского района Белгородской области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E209F" w:rsidRPr="004E209F" w:rsidRDefault="004E209F" w:rsidP="004E209F">
      <w:pPr>
        <w:jc w:val="center"/>
        <w:rPr>
          <w:rFonts w:eastAsia="Times New Roman"/>
        </w:rPr>
      </w:pPr>
      <w:r w:rsidRPr="004E209F">
        <w:rPr>
          <w:rFonts w:eastAsia="Times New Roman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9.75pt" o:ole="" fillcolor="window">
            <v:imagedata r:id="rId6" o:title=""/>
          </v:shape>
          <o:OLEObject Type="Embed" ProgID="PBrush" ShapeID="_x0000_i1025" DrawAspect="Content" ObjectID="_1781587147" r:id="rId7"/>
        </w:object>
      </w:r>
    </w:p>
    <w:p w:rsidR="004E209F" w:rsidRPr="004E209F" w:rsidRDefault="004E209F" w:rsidP="004E209F">
      <w:pPr>
        <w:tabs>
          <w:tab w:val="left" w:pos="142"/>
        </w:tabs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4E209F">
        <w:rPr>
          <w:rFonts w:eastAsia="Times New Roman"/>
          <w:b/>
          <w:bCs/>
          <w:sz w:val="28"/>
          <w:szCs w:val="28"/>
        </w:rPr>
        <w:t>П</w:t>
      </w:r>
      <w:proofErr w:type="gramEnd"/>
      <w:r w:rsidRPr="004E209F">
        <w:rPr>
          <w:rFonts w:eastAsia="Times New Roman"/>
          <w:b/>
          <w:bCs/>
          <w:sz w:val="28"/>
          <w:szCs w:val="28"/>
        </w:rPr>
        <w:t xml:space="preserve"> О С Т А Н О В Л Е Н И Е</w:t>
      </w:r>
    </w:p>
    <w:p w:rsidR="004E209F" w:rsidRPr="004E209F" w:rsidRDefault="004E209F" w:rsidP="004E209F">
      <w:pPr>
        <w:jc w:val="center"/>
        <w:rPr>
          <w:rFonts w:eastAsia="Times New Roman"/>
          <w:b/>
          <w:bCs/>
          <w:sz w:val="28"/>
          <w:szCs w:val="28"/>
        </w:rPr>
      </w:pPr>
      <w:r w:rsidRPr="004E209F">
        <w:rPr>
          <w:rFonts w:eastAsia="Times New Roman"/>
          <w:b/>
          <w:bCs/>
          <w:sz w:val="28"/>
          <w:szCs w:val="28"/>
        </w:rPr>
        <w:t>АДМИНИСТРАЦИИ ВЕЙДЕЛЕВСКОГО РАЙОНА</w:t>
      </w:r>
    </w:p>
    <w:p w:rsidR="004E209F" w:rsidRPr="004E209F" w:rsidRDefault="004E209F" w:rsidP="004E209F">
      <w:pPr>
        <w:jc w:val="center"/>
        <w:rPr>
          <w:rFonts w:eastAsia="Times New Roman"/>
          <w:b/>
          <w:bCs/>
          <w:sz w:val="28"/>
          <w:szCs w:val="28"/>
        </w:rPr>
      </w:pPr>
      <w:r w:rsidRPr="004E209F">
        <w:rPr>
          <w:rFonts w:eastAsia="Times New Roman"/>
          <w:b/>
          <w:bCs/>
          <w:sz w:val="28"/>
          <w:szCs w:val="28"/>
        </w:rPr>
        <w:t>БЕЛГОРОДСКОЙ ОБЛАСТИ</w:t>
      </w:r>
    </w:p>
    <w:p w:rsidR="004E209F" w:rsidRPr="004E209F" w:rsidRDefault="004E209F" w:rsidP="004E209F">
      <w:pPr>
        <w:jc w:val="center"/>
        <w:rPr>
          <w:rFonts w:eastAsia="Times New Roman"/>
          <w:bCs/>
          <w:sz w:val="28"/>
          <w:szCs w:val="28"/>
        </w:rPr>
      </w:pPr>
      <w:r w:rsidRPr="004E209F">
        <w:rPr>
          <w:rFonts w:eastAsia="Times New Roman"/>
          <w:bCs/>
          <w:sz w:val="28"/>
          <w:szCs w:val="28"/>
        </w:rPr>
        <w:t xml:space="preserve">п. Вейделевка </w:t>
      </w:r>
    </w:p>
    <w:p w:rsidR="004E209F" w:rsidRPr="004E209F" w:rsidRDefault="004E209F" w:rsidP="004E209F">
      <w:pPr>
        <w:jc w:val="center"/>
        <w:rPr>
          <w:rFonts w:eastAsia="Times New Roman"/>
          <w:b/>
          <w:bCs/>
        </w:rPr>
      </w:pPr>
    </w:p>
    <w:p w:rsidR="004E209F" w:rsidRPr="004E209F" w:rsidRDefault="004E209F" w:rsidP="004E209F">
      <w:pPr>
        <w:rPr>
          <w:rFonts w:eastAsia="Times New Roman"/>
          <w:bCs/>
          <w:sz w:val="28"/>
          <w:szCs w:val="28"/>
        </w:rPr>
      </w:pPr>
      <w:r w:rsidRPr="004E209F">
        <w:rPr>
          <w:rFonts w:eastAsia="Times New Roman"/>
          <w:bCs/>
          <w:sz w:val="28"/>
          <w:szCs w:val="28"/>
        </w:rPr>
        <w:t xml:space="preserve">   «___» _________  2024 г.                                                                           №____</w:t>
      </w:r>
    </w:p>
    <w:p w:rsidR="004E209F" w:rsidRPr="004E209F" w:rsidRDefault="004E209F" w:rsidP="004E209F">
      <w:pPr>
        <w:rPr>
          <w:rFonts w:eastAsia="SimSun"/>
          <w:b/>
          <w:bCs/>
          <w:sz w:val="28"/>
          <w:szCs w:val="28"/>
        </w:rPr>
      </w:pPr>
    </w:p>
    <w:p w:rsidR="004E209F" w:rsidRPr="004E209F" w:rsidRDefault="004E209F" w:rsidP="004E209F">
      <w:pPr>
        <w:rPr>
          <w:rFonts w:eastAsia="SimSun"/>
          <w:b/>
          <w:bCs/>
          <w:sz w:val="28"/>
          <w:szCs w:val="28"/>
        </w:rPr>
      </w:pPr>
    </w:p>
    <w:p w:rsidR="004E209F" w:rsidRPr="004E209F" w:rsidRDefault="004E209F" w:rsidP="004E209F">
      <w:pPr>
        <w:rPr>
          <w:rFonts w:eastAsia="SimSun"/>
          <w:b/>
          <w:bCs/>
          <w:sz w:val="28"/>
          <w:szCs w:val="28"/>
        </w:rPr>
      </w:pPr>
    </w:p>
    <w:p w:rsidR="004E209F" w:rsidRPr="004E209F" w:rsidRDefault="004E209F" w:rsidP="004E209F">
      <w:pPr>
        <w:rPr>
          <w:rFonts w:eastAsia="SimSun"/>
          <w:b/>
          <w:bCs/>
          <w:sz w:val="28"/>
          <w:szCs w:val="28"/>
        </w:rPr>
      </w:pPr>
      <w:r w:rsidRPr="004E209F">
        <w:rPr>
          <w:rFonts w:eastAsia="SimSun"/>
          <w:b/>
          <w:bCs/>
          <w:sz w:val="28"/>
          <w:szCs w:val="28"/>
        </w:rPr>
        <w:t>Об утверждении Правил внутреннего распорядка</w:t>
      </w:r>
    </w:p>
    <w:p w:rsidR="004E209F" w:rsidRPr="004E209F" w:rsidRDefault="004E209F" w:rsidP="004E209F">
      <w:pPr>
        <w:rPr>
          <w:rFonts w:eastAsia="SimSun"/>
          <w:b/>
          <w:bCs/>
          <w:sz w:val="28"/>
          <w:szCs w:val="28"/>
        </w:rPr>
      </w:pPr>
      <w:r w:rsidRPr="004E209F">
        <w:rPr>
          <w:rFonts w:eastAsia="SimSun"/>
          <w:b/>
          <w:bCs/>
          <w:sz w:val="28"/>
          <w:szCs w:val="28"/>
        </w:rPr>
        <w:t xml:space="preserve">в пунктах временного размещения граждан </w:t>
      </w:r>
    </w:p>
    <w:p w:rsidR="004E209F" w:rsidRPr="004E209F" w:rsidRDefault="004E209F" w:rsidP="004E209F">
      <w:pPr>
        <w:rPr>
          <w:rFonts w:eastAsia="SimSun"/>
          <w:b/>
          <w:bCs/>
          <w:sz w:val="28"/>
          <w:szCs w:val="28"/>
        </w:rPr>
      </w:pPr>
      <w:r w:rsidRPr="004E209F">
        <w:rPr>
          <w:rFonts w:eastAsia="SimSun"/>
          <w:b/>
          <w:bCs/>
          <w:sz w:val="28"/>
          <w:szCs w:val="28"/>
        </w:rPr>
        <w:t xml:space="preserve">Российской Федерации, </w:t>
      </w:r>
      <w:proofErr w:type="gramStart"/>
      <w:r w:rsidRPr="004E209F">
        <w:rPr>
          <w:rFonts w:eastAsia="SimSun"/>
          <w:b/>
          <w:bCs/>
          <w:sz w:val="28"/>
          <w:szCs w:val="28"/>
        </w:rPr>
        <w:t>расположенных</w:t>
      </w:r>
      <w:proofErr w:type="gramEnd"/>
      <w:r w:rsidRPr="004E209F">
        <w:rPr>
          <w:rFonts w:eastAsia="SimSun"/>
          <w:b/>
          <w:bCs/>
          <w:sz w:val="28"/>
          <w:szCs w:val="28"/>
        </w:rPr>
        <w:t xml:space="preserve"> </w:t>
      </w:r>
    </w:p>
    <w:p w:rsidR="004E209F" w:rsidRPr="004E209F" w:rsidRDefault="004E209F" w:rsidP="004E209F">
      <w:pPr>
        <w:rPr>
          <w:rFonts w:eastAsia="SimSun"/>
          <w:b/>
          <w:bCs/>
          <w:sz w:val="28"/>
          <w:szCs w:val="28"/>
        </w:rPr>
      </w:pPr>
      <w:r w:rsidRPr="004E209F">
        <w:rPr>
          <w:rFonts w:eastAsia="SimSun"/>
          <w:b/>
          <w:bCs/>
          <w:sz w:val="28"/>
          <w:szCs w:val="28"/>
        </w:rPr>
        <w:t xml:space="preserve">на территории Вейделевского района </w:t>
      </w:r>
    </w:p>
    <w:p w:rsidR="004E209F" w:rsidRPr="004E209F" w:rsidRDefault="004E209F" w:rsidP="004E209F">
      <w:pPr>
        <w:rPr>
          <w:rFonts w:eastAsia="SimSun"/>
          <w:b/>
          <w:sz w:val="28"/>
          <w:szCs w:val="28"/>
        </w:rPr>
      </w:pPr>
      <w:r w:rsidRPr="004E209F">
        <w:rPr>
          <w:rFonts w:eastAsia="SimSun"/>
          <w:b/>
          <w:bCs/>
          <w:sz w:val="28"/>
          <w:szCs w:val="28"/>
        </w:rPr>
        <w:t>Белгородской области</w:t>
      </w:r>
    </w:p>
    <w:p w:rsidR="004E209F" w:rsidRPr="004E209F" w:rsidRDefault="004E209F" w:rsidP="004E209F">
      <w:pPr>
        <w:rPr>
          <w:rFonts w:eastAsia="Times New Roman"/>
          <w:b/>
          <w:sz w:val="28"/>
          <w:szCs w:val="28"/>
        </w:rPr>
      </w:pPr>
    </w:p>
    <w:p w:rsidR="004E209F" w:rsidRPr="004E209F" w:rsidRDefault="004E209F" w:rsidP="004E209F">
      <w:pPr>
        <w:widowControl w:val="0"/>
        <w:autoSpaceDE w:val="0"/>
        <w:autoSpaceDN w:val="0"/>
        <w:rPr>
          <w:rFonts w:eastAsia="Times New Roman"/>
          <w:sz w:val="30"/>
          <w:szCs w:val="28"/>
          <w:lang w:eastAsia="en-US"/>
        </w:rPr>
      </w:pPr>
    </w:p>
    <w:p w:rsidR="004E209F" w:rsidRPr="004E209F" w:rsidRDefault="004E209F" w:rsidP="004E209F">
      <w:pPr>
        <w:widowControl w:val="0"/>
        <w:autoSpaceDE w:val="0"/>
        <w:autoSpaceDN w:val="0"/>
        <w:spacing w:before="248"/>
        <w:ind w:right="115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4E209F">
        <w:rPr>
          <w:rFonts w:eastAsia="Times New Roman"/>
          <w:sz w:val="28"/>
          <w:szCs w:val="28"/>
          <w:lang w:eastAsia="en-US"/>
        </w:rPr>
        <w:t>Руководствуясь Федеральным законом Российской Федерации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от 06.10.2003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года №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131-ФЗ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«Об общих принципах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организации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местного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самоуправления в Российской Федерации», во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исполнение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пункта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2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«Заместителю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Губернатора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области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—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министру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 xml:space="preserve">имущественных и земельных отношений области </w:t>
      </w:r>
      <w:proofErr w:type="spellStart"/>
      <w:r w:rsidRPr="004E209F">
        <w:rPr>
          <w:rFonts w:eastAsia="Times New Roman"/>
          <w:sz w:val="28"/>
          <w:szCs w:val="28"/>
          <w:lang w:eastAsia="en-US"/>
        </w:rPr>
        <w:t>Зайнуллину</w:t>
      </w:r>
      <w:proofErr w:type="spellEnd"/>
      <w:r w:rsidRPr="004E209F">
        <w:rPr>
          <w:rFonts w:eastAsia="Times New Roman"/>
          <w:sz w:val="28"/>
          <w:szCs w:val="28"/>
          <w:lang w:eastAsia="en-US"/>
        </w:rPr>
        <w:t xml:space="preserve"> Р.Ш. представить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предложения по алгоритму расторжения договоров на квартиры, жилые дома 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земельные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участки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жителями,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получившими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жилье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взамен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утраченного»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перечня поручений, данных Губернатором области на заседании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оперативного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штаба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22.04.2024г.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№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PC—49,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письма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министерства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имущественных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земельных</w:t>
      </w:r>
      <w:r w:rsidRPr="004E209F">
        <w:rPr>
          <w:rFonts w:eastAsia="Times New Roman"/>
          <w:spacing w:val="2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отношений</w:t>
      </w:r>
      <w:r w:rsidRPr="004E209F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Белгородской</w:t>
      </w:r>
      <w:r w:rsidRPr="004E209F">
        <w:rPr>
          <w:rFonts w:eastAsia="Times New Roman"/>
          <w:spacing w:val="2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области</w:t>
      </w:r>
      <w:r w:rsidRPr="004E209F">
        <w:rPr>
          <w:rFonts w:eastAsia="Times New Roman"/>
          <w:spacing w:val="2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от</w:t>
      </w:r>
      <w:r w:rsidRPr="004E209F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06.05.2024г.</w:t>
      </w:r>
      <w:r w:rsidRPr="004E209F">
        <w:rPr>
          <w:rFonts w:eastAsia="Times New Roman"/>
          <w:spacing w:val="3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N</w:t>
      </w:r>
      <w:r w:rsidRPr="004E209F">
        <w:rPr>
          <w:rFonts w:eastAsia="Times New Roman"/>
          <w:spacing w:val="5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11-02/2195</w:t>
      </w:r>
      <w:r w:rsidRPr="004E209F">
        <w:rPr>
          <w:rFonts w:eastAsia="Times New Roman"/>
          <w:spacing w:val="31"/>
          <w:sz w:val="28"/>
          <w:szCs w:val="28"/>
          <w:lang w:eastAsia="en-US"/>
        </w:rPr>
        <w:t xml:space="preserve"> </w:t>
      </w:r>
      <w:proofErr w:type="spellStart"/>
      <w:r w:rsidRPr="004E209F">
        <w:rPr>
          <w:rFonts w:eastAsia="Times New Roman"/>
          <w:sz w:val="28"/>
          <w:szCs w:val="28"/>
          <w:lang w:eastAsia="en-US"/>
        </w:rPr>
        <w:t>эцп</w:t>
      </w:r>
      <w:proofErr w:type="spellEnd"/>
      <w:r w:rsidRPr="004E209F">
        <w:rPr>
          <w:rFonts w:eastAsia="Times New Roman"/>
          <w:sz w:val="28"/>
          <w:szCs w:val="28"/>
          <w:lang w:eastAsia="en-US"/>
        </w:rPr>
        <w:t xml:space="preserve"> «Об исполнении поручения Губернатора Белгородской области», распоряжения</w:t>
      </w:r>
      <w:r w:rsidRPr="004E209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 xml:space="preserve">Правительства Белгородской области от 28.02.2022 № </w:t>
      </w:r>
      <w:r w:rsidRPr="004E209F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81-рп «Об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утверждении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перечня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пунктов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временного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размещения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пострадавшего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населения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 результате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чрезвычайных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ситуаций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природного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 техногенного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характера»,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для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урегулирования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вопроса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своевременной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постановки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регистрационный учет по месту жительства</w:t>
      </w:r>
      <w:proofErr w:type="gramEnd"/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 вселения в предоставленные в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 xml:space="preserve">собственность граждан жилые помещения взамен утраченных, </w:t>
      </w:r>
      <w:proofErr w:type="gramStart"/>
      <w:r w:rsidRPr="004E209F">
        <w:rPr>
          <w:rFonts w:eastAsia="Times New Roman"/>
          <w:b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b/>
          <w:spacing w:val="-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о</w:t>
      </w:r>
      <w:r w:rsidRPr="004E209F">
        <w:rPr>
          <w:rFonts w:eastAsia="Times New Roman"/>
          <w:b/>
          <w:spacing w:val="-1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с</w:t>
      </w:r>
      <w:r w:rsidRPr="004E209F">
        <w:rPr>
          <w:rFonts w:eastAsia="Times New Roman"/>
          <w:b/>
          <w:spacing w:val="-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т</w:t>
      </w:r>
      <w:r w:rsidRPr="004E209F">
        <w:rPr>
          <w:rFonts w:eastAsia="Times New Roman"/>
          <w:b/>
          <w:spacing w:val="-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а</w:t>
      </w:r>
      <w:r w:rsidRPr="004E209F">
        <w:rPr>
          <w:rFonts w:eastAsia="Times New Roman"/>
          <w:b/>
          <w:spacing w:val="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н</w:t>
      </w:r>
      <w:r w:rsidRPr="004E209F">
        <w:rPr>
          <w:rFonts w:eastAsia="Times New Roman"/>
          <w:b/>
          <w:spacing w:val="-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о</w:t>
      </w:r>
      <w:r w:rsidRPr="004E209F">
        <w:rPr>
          <w:rFonts w:eastAsia="Times New Roman"/>
          <w:b/>
          <w:spacing w:val="-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в</w:t>
      </w:r>
      <w:r w:rsidRPr="004E209F">
        <w:rPr>
          <w:rFonts w:eastAsia="Times New Roman"/>
          <w:b/>
          <w:spacing w:val="-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л</w:t>
      </w:r>
      <w:r w:rsidRPr="004E209F">
        <w:rPr>
          <w:rFonts w:eastAsia="Times New Roman"/>
          <w:b/>
          <w:spacing w:val="6"/>
          <w:sz w:val="28"/>
          <w:szCs w:val="28"/>
          <w:lang w:eastAsia="en-US"/>
        </w:rPr>
        <w:t xml:space="preserve"> я </w:t>
      </w:r>
      <w:r w:rsidRPr="004E209F">
        <w:rPr>
          <w:rFonts w:eastAsia="Times New Roman"/>
          <w:b/>
          <w:sz w:val="28"/>
          <w:szCs w:val="28"/>
          <w:lang w:eastAsia="en-US"/>
        </w:rPr>
        <w:t>ю</w:t>
      </w:r>
      <w:r w:rsidRPr="004E209F">
        <w:rPr>
          <w:rFonts w:eastAsia="Times New Roman"/>
          <w:sz w:val="28"/>
          <w:szCs w:val="28"/>
          <w:lang w:eastAsia="en-US"/>
        </w:rPr>
        <w:t>:</w:t>
      </w:r>
    </w:p>
    <w:p w:rsidR="004E209F" w:rsidRPr="004E209F" w:rsidRDefault="004E209F" w:rsidP="005F12E8">
      <w:pPr>
        <w:widowControl w:val="0"/>
        <w:numPr>
          <w:ilvl w:val="0"/>
          <w:numId w:val="5"/>
        </w:numPr>
        <w:autoSpaceDE w:val="0"/>
        <w:autoSpaceDN w:val="0"/>
        <w:spacing w:before="5" w:after="200" w:line="276" w:lineRule="auto"/>
        <w:ind w:left="0" w:right="130" w:firstLine="738"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Утвердить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Правила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внутреннего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распорядка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пунктах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временного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размещения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граждан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Российской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Федерации,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расположенных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 территории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Вейделевского района Белгородской области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(Приложение 1).</w:t>
      </w:r>
    </w:p>
    <w:p w:rsidR="004E209F" w:rsidRPr="004E209F" w:rsidRDefault="004E209F" w:rsidP="005F12E8">
      <w:pPr>
        <w:widowControl w:val="0"/>
        <w:numPr>
          <w:ilvl w:val="0"/>
          <w:numId w:val="5"/>
        </w:numPr>
        <w:tabs>
          <w:tab w:val="left" w:pos="1245"/>
        </w:tabs>
        <w:autoSpaceDE w:val="0"/>
        <w:autoSpaceDN w:val="0"/>
        <w:spacing w:before="1" w:after="200" w:line="237" w:lineRule="auto"/>
        <w:ind w:left="0" w:right="127" w:firstLine="1134"/>
        <w:rPr>
          <w:rFonts w:eastAsia="Times New Roman"/>
          <w:sz w:val="22"/>
          <w:szCs w:val="22"/>
          <w:lang w:eastAsia="en-US"/>
        </w:rPr>
      </w:pPr>
      <w:r w:rsidRPr="004E209F">
        <w:rPr>
          <w:rFonts w:eastAsia="Times New Roman"/>
          <w:sz w:val="28"/>
          <w:szCs w:val="22"/>
          <w:lang w:eastAsia="en-US"/>
        </w:rPr>
        <w:t>Утвердить</w:t>
      </w:r>
      <w:r w:rsidRPr="004E209F">
        <w:rPr>
          <w:rFonts w:eastAsia="Times New Roman"/>
          <w:spacing w:val="1"/>
          <w:sz w:val="28"/>
          <w:szCs w:val="22"/>
          <w:lang w:eastAsia="en-US"/>
        </w:rPr>
        <w:t xml:space="preserve"> форму </w:t>
      </w:r>
      <w:r w:rsidRPr="004E209F">
        <w:rPr>
          <w:rFonts w:eastAsia="Times New Roman"/>
          <w:sz w:val="28"/>
          <w:szCs w:val="22"/>
          <w:lang w:eastAsia="en-US"/>
        </w:rPr>
        <w:t>обязательства</w:t>
      </w:r>
      <w:r w:rsidRPr="004E209F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по</w:t>
      </w:r>
      <w:r w:rsidRPr="004E209F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соблюдению</w:t>
      </w:r>
      <w:r w:rsidRPr="004E209F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установленных</w:t>
      </w:r>
      <w:r w:rsidRPr="004E209F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Правил</w:t>
      </w:r>
      <w:r w:rsidRPr="004E209F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внутреннего</w:t>
      </w:r>
      <w:r w:rsidRPr="004E209F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распорядка</w:t>
      </w:r>
      <w:r w:rsidRPr="004E209F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в</w:t>
      </w:r>
      <w:r w:rsidRPr="004E209F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пунктах</w:t>
      </w:r>
      <w:r w:rsidRPr="004E209F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временного</w:t>
      </w:r>
      <w:r w:rsidRPr="004E209F">
        <w:rPr>
          <w:rFonts w:eastAsia="Times New Roman"/>
          <w:spacing w:val="71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размещения</w:t>
      </w:r>
      <w:r w:rsidRPr="004E209F">
        <w:rPr>
          <w:rFonts w:eastAsia="Times New Roman"/>
          <w:spacing w:val="71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граждан</w:t>
      </w:r>
      <w:r w:rsidRPr="004E209F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Российской</w:t>
      </w:r>
      <w:r w:rsidRPr="004E209F">
        <w:rPr>
          <w:rFonts w:eastAsia="Times New Roman"/>
          <w:spacing w:val="7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Федерации,</w:t>
      </w:r>
      <w:r w:rsidRPr="004E209F">
        <w:rPr>
          <w:rFonts w:eastAsia="Times New Roman"/>
          <w:spacing w:val="8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расположенных</w:t>
      </w:r>
      <w:r w:rsidRPr="004E209F">
        <w:rPr>
          <w:rFonts w:eastAsia="Times New Roman"/>
          <w:spacing w:val="14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на</w:t>
      </w:r>
      <w:r w:rsidRPr="004E209F"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2"/>
          <w:lang w:eastAsia="en-US"/>
        </w:rPr>
        <w:t>территории</w:t>
      </w:r>
      <w:r w:rsidRPr="004E209F">
        <w:rPr>
          <w:rFonts w:eastAsia="Times New Roman"/>
          <w:spacing w:val="9"/>
          <w:sz w:val="28"/>
          <w:szCs w:val="22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Вейделевского района Белгородской области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(Приложение 2).</w:t>
      </w:r>
    </w:p>
    <w:p w:rsidR="004E209F" w:rsidRPr="004E209F" w:rsidRDefault="005F12E8" w:rsidP="004E209F">
      <w:pPr>
        <w:suppressAutoHyphen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4E209F" w:rsidRPr="004E209F">
        <w:rPr>
          <w:rFonts w:eastAsia="Times New Roman"/>
          <w:sz w:val="28"/>
          <w:szCs w:val="28"/>
        </w:rPr>
        <w:t xml:space="preserve">3.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</w:t>
      </w:r>
      <w:r w:rsidR="004E209F" w:rsidRPr="004E209F">
        <w:rPr>
          <w:rFonts w:eastAsia="Times New Roman"/>
          <w:sz w:val="28"/>
          <w:szCs w:val="24"/>
        </w:rPr>
        <w:t>управления по организационно-контрольной и кадровой работе администрации Вейделевского района</w:t>
      </w:r>
      <w:r w:rsidR="004E209F" w:rsidRPr="004E209F">
        <w:rPr>
          <w:rFonts w:eastAsia="Times New Roman"/>
          <w:sz w:val="32"/>
          <w:szCs w:val="28"/>
        </w:rPr>
        <w:t xml:space="preserve"> </w:t>
      </w:r>
      <w:r w:rsidR="004E209F" w:rsidRPr="004E209F">
        <w:rPr>
          <w:rFonts w:eastAsia="Times New Roman"/>
          <w:sz w:val="28"/>
          <w:szCs w:val="28"/>
        </w:rPr>
        <w:t>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4E209F" w:rsidRPr="004E209F" w:rsidRDefault="004E209F" w:rsidP="004E209F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4E209F">
        <w:rPr>
          <w:rFonts w:eastAsia="Times New Roman"/>
          <w:bCs/>
          <w:sz w:val="28"/>
          <w:szCs w:val="28"/>
        </w:rPr>
        <w:t xml:space="preserve">  </w:t>
      </w:r>
      <w:r w:rsidR="005F12E8">
        <w:rPr>
          <w:rFonts w:eastAsia="Times New Roman"/>
          <w:bCs/>
          <w:sz w:val="28"/>
          <w:szCs w:val="28"/>
        </w:rPr>
        <w:t xml:space="preserve">         </w:t>
      </w:r>
      <w:r w:rsidRPr="004E209F">
        <w:rPr>
          <w:rFonts w:eastAsia="Times New Roman"/>
          <w:bCs/>
          <w:sz w:val="28"/>
          <w:szCs w:val="28"/>
        </w:rPr>
        <w:t xml:space="preserve"> 4. Начальнику отдела делопроизводства, писем, по связям с общественностью и СМИ администрации Вейделевского района </w:t>
      </w:r>
      <w:proofErr w:type="spellStart"/>
      <w:r w:rsidRPr="004E209F">
        <w:rPr>
          <w:rFonts w:eastAsia="Times New Roman"/>
          <w:bCs/>
          <w:sz w:val="28"/>
          <w:szCs w:val="28"/>
        </w:rPr>
        <w:t>Авериной</w:t>
      </w:r>
      <w:proofErr w:type="spellEnd"/>
      <w:r w:rsidRPr="004E209F">
        <w:rPr>
          <w:rFonts w:eastAsia="Times New Roman"/>
          <w:bCs/>
          <w:sz w:val="28"/>
          <w:szCs w:val="28"/>
        </w:rPr>
        <w:t xml:space="preserve"> Н.В. </w:t>
      </w:r>
      <w:proofErr w:type="gramStart"/>
      <w:r w:rsidRPr="004E209F">
        <w:rPr>
          <w:rFonts w:eastAsia="Times New Roman"/>
          <w:bCs/>
          <w:sz w:val="28"/>
          <w:szCs w:val="28"/>
        </w:rPr>
        <w:t>разместить</w:t>
      </w:r>
      <w:proofErr w:type="gramEnd"/>
      <w:r w:rsidRPr="004E209F">
        <w:rPr>
          <w:rFonts w:eastAsia="Times New Roman"/>
          <w:bCs/>
          <w:sz w:val="28"/>
          <w:szCs w:val="28"/>
        </w:rPr>
        <w:t xml:space="preserve"> данное постановление на официальном сайте администрации Вейделевского района. </w:t>
      </w:r>
    </w:p>
    <w:p w:rsidR="004E209F" w:rsidRPr="004E209F" w:rsidRDefault="004E209F" w:rsidP="004E209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4E209F">
        <w:rPr>
          <w:rFonts w:eastAsia="Times New Roman"/>
          <w:sz w:val="28"/>
          <w:szCs w:val="28"/>
        </w:rPr>
        <w:t xml:space="preserve">   </w:t>
      </w:r>
      <w:r w:rsidR="005F12E8">
        <w:rPr>
          <w:rFonts w:eastAsia="Times New Roman"/>
          <w:sz w:val="28"/>
          <w:szCs w:val="28"/>
        </w:rPr>
        <w:t xml:space="preserve">        </w:t>
      </w:r>
      <w:r w:rsidRPr="004E209F">
        <w:rPr>
          <w:rFonts w:eastAsia="Times New Roman"/>
          <w:sz w:val="28"/>
          <w:szCs w:val="28"/>
        </w:rPr>
        <w:t xml:space="preserve"> 5. </w:t>
      </w:r>
      <w:proofErr w:type="gramStart"/>
      <w:r w:rsidRPr="004E209F">
        <w:rPr>
          <w:rFonts w:eastAsia="Times New Roman"/>
          <w:sz w:val="28"/>
          <w:szCs w:val="28"/>
        </w:rPr>
        <w:t>Контроль за</w:t>
      </w:r>
      <w:proofErr w:type="gramEnd"/>
      <w:r w:rsidRPr="004E209F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 главы администрации Вейделевского района по экономическому развитию, финансам и бюджетной политики – начальника управления финансов и налоговой политики администрации Вейделевского района </w:t>
      </w:r>
      <w:proofErr w:type="spellStart"/>
      <w:r w:rsidRPr="004E209F">
        <w:rPr>
          <w:rFonts w:eastAsia="Times New Roman"/>
          <w:sz w:val="28"/>
          <w:szCs w:val="28"/>
        </w:rPr>
        <w:t>Масютенко</w:t>
      </w:r>
      <w:proofErr w:type="spellEnd"/>
      <w:r w:rsidRPr="004E209F">
        <w:rPr>
          <w:rFonts w:eastAsia="Times New Roman"/>
          <w:sz w:val="28"/>
          <w:szCs w:val="28"/>
        </w:rPr>
        <w:t xml:space="preserve"> Г.Н.</w:t>
      </w:r>
    </w:p>
    <w:p w:rsidR="004E209F" w:rsidRPr="004E209F" w:rsidRDefault="004E209F" w:rsidP="004E209F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4E209F" w:rsidRPr="004E209F" w:rsidRDefault="004E209F" w:rsidP="004E209F">
      <w:pPr>
        <w:autoSpaceDE w:val="0"/>
        <w:autoSpaceDN w:val="0"/>
        <w:adjustRightInd w:val="0"/>
        <w:jc w:val="both"/>
        <w:outlineLvl w:val="3"/>
        <w:rPr>
          <w:rFonts w:eastAsia="Times New Roman"/>
          <w:b/>
          <w:sz w:val="28"/>
          <w:szCs w:val="28"/>
        </w:rPr>
      </w:pPr>
    </w:p>
    <w:p w:rsidR="004E209F" w:rsidRPr="004E209F" w:rsidRDefault="004E209F" w:rsidP="004E209F">
      <w:pPr>
        <w:autoSpaceDE w:val="0"/>
        <w:autoSpaceDN w:val="0"/>
        <w:adjustRightInd w:val="0"/>
        <w:jc w:val="both"/>
        <w:outlineLvl w:val="3"/>
        <w:rPr>
          <w:rFonts w:eastAsia="Times New Roman"/>
          <w:b/>
          <w:sz w:val="28"/>
          <w:szCs w:val="28"/>
        </w:rPr>
      </w:pPr>
    </w:p>
    <w:p w:rsidR="004E209F" w:rsidRPr="004E209F" w:rsidRDefault="004E209F" w:rsidP="004E209F">
      <w:pPr>
        <w:jc w:val="both"/>
        <w:rPr>
          <w:rFonts w:eastAsia="Times New Roman"/>
          <w:b/>
          <w:sz w:val="28"/>
          <w:szCs w:val="28"/>
        </w:rPr>
      </w:pPr>
      <w:r w:rsidRPr="004E209F">
        <w:rPr>
          <w:rFonts w:eastAsia="Times New Roman"/>
          <w:b/>
          <w:sz w:val="28"/>
          <w:szCs w:val="28"/>
        </w:rPr>
        <w:t>Глава администрации</w:t>
      </w:r>
    </w:p>
    <w:p w:rsidR="004E209F" w:rsidRPr="004E209F" w:rsidRDefault="004E209F" w:rsidP="004E209F">
      <w:pPr>
        <w:jc w:val="both"/>
        <w:rPr>
          <w:rFonts w:eastAsia="Times New Roman"/>
          <w:b/>
          <w:sz w:val="28"/>
          <w:szCs w:val="28"/>
        </w:rPr>
      </w:pPr>
      <w:r w:rsidRPr="004E209F">
        <w:rPr>
          <w:rFonts w:eastAsia="Times New Roman"/>
          <w:b/>
          <w:sz w:val="28"/>
          <w:szCs w:val="28"/>
        </w:rPr>
        <w:t>Вейделевского района</w:t>
      </w:r>
      <w:r w:rsidRPr="004E209F">
        <w:rPr>
          <w:rFonts w:eastAsia="Times New Roman"/>
          <w:b/>
          <w:sz w:val="28"/>
          <w:szCs w:val="28"/>
        </w:rPr>
        <w:tab/>
      </w:r>
      <w:r w:rsidRPr="004E209F">
        <w:rPr>
          <w:rFonts w:eastAsia="Times New Roman"/>
          <w:b/>
          <w:sz w:val="28"/>
          <w:szCs w:val="28"/>
        </w:rPr>
        <w:tab/>
      </w:r>
      <w:r w:rsidRPr="004E209F">
        <w:rPr>
          <w:rFonts w:eastAsia="Times New Roman"/>
          <w:b/>
          <w:sz w:val="28"/>
          <w:szCs w:val="28"/>
        </w:rPr>
        <w:tab/>
        <w:t xml:space="preserve">                                    А. Самойлова</w:t>
      </w:r>
    </w:p>
    <w:p w:rsidR="004E209F" w:rsidRPr="004E209F" w:rsidRDefault="004E209F" w:rsidP="004E209F">
      <w:pPr>
        <w:jc w:val="both"/>
        <w:rPr>
          <w:rFonts w:eastAsia="Times New Roman"/>
          <w:b/>
          <w:sz w:val="28"/>
          <w:szCs w:val="28"/>
        </w:rPr>
      </w:pPr>
    </w:p>
    <w:p w:rsidR="004E209F" w:rsidRPr="004E209F" w:rsidRDefault="004E209F" w:rsidP="004E209F">
      <w:pPr>
        <w:jc w:val="both"/>
        <w:rPr>
          <w:rFonts w:eastAsia="Times New Roman"/>
          <w:b/>
          <w:sz w:val="28"/>
          <w:szCs w:val="28"/>
        </w:rPr>
      </w:pPr>
    </w:p>
    <w:p w:rsidR="004E209F" w:rsidRPr="004E209F" w:rsidRDefault="004E209F" w:rsidP="004E209F">
      <w:pPr>
        <w:rPr>
          <w:rFonts w:eastAsia="Times New Roman"/>
          <w:b/>
          <w:sz w:val="28"/>
          <w:szCs w:val="28"/>
        </w:rPr>
      </w:pPr>
      <w:bookmarkStart w:id="1" w:name="P68"/>
      <w:bookmarkEnd w:id="1"/>
    </w:p>
    <w:p w:rsidR="004E209F" w:rsidRPr="004E209F" w:rsidRDefault="004E209F" w:rsidP="004E20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E209F" w:rsidRPr="004E209F" w:rsidRDefault="004E209F" w:rsidP="004E20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E209F" w:rsidRPr="004E209F" w:rsidRDefault="004E209F" w:rsidP="004E20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E209F" w:rsidRPr="004E209F" w:rsidRDefault="004E209F" w:rsidP="004E20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E209F" w:rsidRPr="004E209F" w:rsidRDefault="004E209F" w:rsidP="004E20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E209F" w:rsidRPr="004E209F" w:rsidRDefault="004E209F" w:rsidP="004E20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E209F" w:rsidRPr="004E209F" w:rsidRDefault="004E209F" w:rsidP="004E20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E209F" w:rsidRPr="004E209F" w:rsidRDefault="004E209F" w:rsidP="004E20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E209F" w:rsidRPr="004E209F" w:rsidRDefault="004E209F" w:rsidP="004E20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E209F" w:rsidRPr="004E209F" w:rsidRDefault="004E209F" w:rsidP="004E20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E209F" w:rsidRPr="004E209F" w:rsidRDefault="004E209F" w:rsidP="004E20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E209F" w:rsidRPr="004E209F" w:rsidRDefault="004E209F" w:rsidP="004E209F">
      <w:pPr>
        <w:jc w:val="center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 xml:space="preserve">                                                            Приложение 1</w:t>
      </w:r>
    </w:p>
    <w:p w:rsidR="004E209F" w:rsidRPr="004E209F" w:rsidRDefault="004E209F" w:rsidP="004E209F">
      <w:pPr>
        <w:jc w:val="center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 xml:space="preserve">                                                           к постановлению администрации </w:t>
      </w:r>
    </w:p>
    <w:p w:rsidR="004E209F" w:rsidRPr="004E209F" w:rsidRDefault="004E209F" w:rsidP="004E209F">
      <w:pPr>
        <w:jc w:val="center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 xml:space="preserve">                                                                  Вейделевского района</w:t>
      </w:r>
    </w:p>
    <w:p w:rsidR="004E209F" w:rsidRPr="004E209F" w:rsidRDefault="004E209F" w:rsidP="004E209F">
      <w:pPr>
        <w:jc w:val="center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 xml:space="preserve">                                                      от «___» ___________20__г. №____</w:t>
      </w:r>
    </w:p>
    <w:p w:rsidR="004E209F" w:rsidRPr="004E209F" w:rsidRDefault="004E209F" w:rsidP="004E209F">
      <w:pPr>
        <w:jc w:val="center"/>
        <w:rPr>
          <w:b/>
          <w:sz w:val="28"/>
          <w:szCs w:val="28"/>
        </w:rPr>
      </w:pPr>
    </w:p>
    <w:p w:rsidR="004E209F" w:rsidRPr="004E209F" w:rsidRDefault="004E209F" w:rsidP="004E209F">
      <w:pPr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 xml:space="preserve">                                                                                  УТВЕРЖДЕНЫ</w:t>
      </w:r>
    </w:p>
    <w:p w:rsidR="004E209F" w:rsidRPr="004E209F" w:rsidRDefault="004E209F" w:rsidP="004E209F">
      <w:pPr>
        <w:jc w:val="right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>постановлением администрации</w:t>
      </w:r>
    </w:p>
    <w:p w:rsidR="004E209F" w:rsidRPr="004E209F" w:rsidRDefault="004E209F" w:rsidP="004E209F">
      <w:pPr>
        <w:jc w:val="center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 xml:space="preserve">                                                                Вейделевского района</w:t>
      </w:r>
    </w:p>
    <w:p w:rsidR="004E209F" w:rsidRPr="004E209F" w:rsidRDefault="004E209F" w:rsidP="004E209F">
      <w:pPr>
        <w:jc w:val="right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>от «____»___________ 20__ г. № _____</w:t>
      </w:r>
    </w:p>
    <w:p w:rsidR="004E209F" w:rsidRPr="004E209F" w:rsidRDefault="004E209F" w:rsidP="004E209F">
      <w:pPr>
        <w:widowControl w:val="0"/>
        <w:autoSpaceDE w:val="0"/>
        <w:autoSpaceDN w:val="0"/>
        <w:contextualSpacing/>
        <w:rPr>
          <w:rFonts w:eastAsia="Times New Roman"/>
          <w:b/>
          <w:sz w:val="28"/>
          <w:szCs w:val="28"/>
          <w:lang w:eastAsia="en-US"/>
        </w:rPr>
      </w:pPr>
    </w:p>
    <w:p w:rsidR="004E209F" w:rsidRPr="004E209F" w:rsidRDefault="004E209F" w:rsidP="005F12E8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  <w:r w:rsidRPr="004E209F">
        <w:rPr>
          <w:rFonts w:eastAsia="Times New Roman"/>
          <w:b/>
          <w:sz w:val="28"/>
          <w:szCs w:val="28"/>
          <w:lang w:eastAsia="en-US"/>
        </w:rPr>
        <w:t>Правила</w:t>
      </w:r>
    </w:p>
    <w:p w:rsidR="004E209F" w:rsidRPr="004E209F" w:rsidRDefault="004E209F" w:rsidP="004E209F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  <w:r w:rsidRPr="004E209F">
        <w:rPr>
          <w:rFonts w:eastAsia="Times New Roman"/>
          <w:b/>
          <w:w w:val="95"/>
          <w:sz w:val="28"/>
          <w:szCs w:val="28"/>
          <w:lang w:eastAsia="en-US"/>
        </w:rPr>
        <w:t>Внутреннего распорядка</w:t>
      </w:r>
      <w:r w:rsidRPr="004E209F">
        <w:rPr>
          <w:rFonts w:eastAsia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w w:val="95"/>
          <w:sz w:val="28"/>
          <w:szCs w:val="28"/>
          <w:lang w:eastAsia="en-US"/>
        </w:rPr>
        <w:t>в</w:t>
      </w:r>
      <w:r w:rsidRPr="004E209F">
        <w:rPr>
          <w:rFonts w:eastAsia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w w:val="95"/>
          <w:sz w:val="28"/>
          <w:szCs w:val="28"/>
          <w:lang w:eastAsia="en-US"/>
        </w:rPr>
        <w:t>пунктах</w:t>
      </w:r>
      <w:r w:rsidRPr="004E209F">
        <w:rPr>
          <w:rFonts w:eastAsia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w w:val="95"/>
          <w:sz w:val="28"/>
          <w:szCs w:val="28"/>
          <w:lang w:eastAsia="en-US"/>
        </w:rPr>
        <w:t>временного</w:t>
      </w:r>
      <w:r w:rsidRPr="004E209F">
        <w:rPr>
          <w:rFonts w:eastAsia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w w:val="95"/>
          <w:sz w:val="28"/>
          <w:szCs w:val="28"/>
          <w:lang w:eastAsia="en-US"/>
        </w:rPr>
        <w:t>размещения</w:t>
      </w:r>
      <w:r w:rsidRPr="004E209F">
        <w:rPr>
          <w:rFonts w:eastAsia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w w:val="95"/>
          <w:sz w:val="28"/>
          <w:szCs w:val="28"/>
          <w:lang w:eastAsia="en-US"/>
        </w:rPr>
        <w:t>граждан</w:t>
      </w:r>
      <w:r w:rsidRPr="004E209F">
        <w:rPr>
          <w:rFonts w:eastAsia="Times New Roman"/>
          <w:b/>
          <w:spacing w:val="-56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pacing w:val="-1"/>
          <w:sz w:val="28"/>
          <w:szCs w:val="28"/>
          <w:lang w:eastAsia="en-US"/>
        </w:rPr>
        <w:t>Российской</w:t>
      </w:r>
      <w:r w:rsidRPr="004E209F">
        <w:rPr>
          <w:rFonts w:eastAsia="Times New Roman"/>
          <w:b/>
          <w:spacing w:val="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pacing w:val="-1"/>
          <w:sz w:val="28"/>
          <w:szCs w:val="28"/>
          <w:lang w:eastAsia="en-US"/>
        </w:rPr>
        <w:t>Федерации,</w:t>
      </w:r>
      <w:r w:rsidRPr="004E209F">
        <w:rPr>
          <w:rFonts w:eastAsia="Times New Roman"/>
          <w:b/>
          <w:spacing w:val="1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pacing w:val="-1"/>
          <w:sz w:val="28"/>
          <w:szCs w:val="28"/>
          <w:lang w:eastAsia="en-US"/>
        </w:rPr>
        <w:t>расположенных</w:t>
      </w:r>
      <w:r w:rsidRPr="004E209F">
        <w:rPr>
          <w:rFonts w:eastAsia="Times New Roman"/>
          <w:b/>
          <w:spacing w:val="1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на</w:t>
      </w:r>
      <w:r w:rsidRPr="004E209F">
        <w:rPr>
          <w:rFonts w:eastAsia="Times New Roman"/>
          <w:b/>
          <w:spacing w:val="-1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территории</w:t>
      </w:r>
      <w:r w:rsidRPr="004E209F">
        <w:rPr>
          <w:rFonts w:eastAsia="Times New Roman"/>
          <w:b/>
          <w:spacing w:val="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Вейделевского района</w:t>
      </w:r>
      <w:r w:rsidRPr="004E209F">
        <w:rPr>
          <w:rFonts w:eastAsia="Times New Roman"/>
          <w:b/>
          <w:spacing w:val="-1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Белгородской</w:t>
      </w:r>
      <w:r w:rsidRPr="004E209F">
        <w:rPr>
          <w:rFonts w:eastAsia="Times New Roman"/>
          <w:b/>
          <w:spacing w:val="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области</w:t>
      </w:r>
    </w:p>
    <w:p w:rsidR="004E209F" w:rsidRPr="004E209F" w:rsidRDefault="004E209F" w:rsidP="004E209F">
      <w:pPr>
        <w:widowControl w:val="0"/>
        <w:autoSpaceDE w:val="0"/>
        <w:autoSpaceDN w:val="0"/>
        <w:contextualSpacing/>
        <w:jc w:val="both"/>
        <w:rPr>
          <w:rFonts w:eastAsia="Times New Roman"/>
          <w:sz w:val="28"/>
          <w:szCs w:val="28"/>
          <w:lang w:eastAsia="en-US"/>
        </w:rPr>
      </w:pPr>
    </w:p>
    <w:p w:rsidR="004E209F" w:rsidRPr="004E209F" w:rsidRDefault="004E209F" w:rsidP="004E209F">
      <w:pPr>
        <w:widowControl w:val="0"/>
        <w:numPr>
          <w:ilvl w:val="1"/>
          <w:numId w:val="5"/>
        </w:numPr>
        <w:tabs>
          <w:tab w:val="left" w:pos="4127"/>
        </w:tabs>
        <w:autoSpaceDE w:val="0"/>
        <w:autoSpaceDN w:val="0"/>
        <w:spacing w:after="200" w:line="276" w:lineRule="auto"/>
        <w:ind w:hanging="365"/>
        <w:contextualSpacing/>
        <w:rPr>
          <w:rFonts w:eastAsia="Times New Roman"/>
          <w:b/>
          <w:sz w:val="28"/>
          <w:szCs w:val="28"/>
          <w:lang w:eastAsia="en-US"/>
        </w:rPr>
      </w:pPr>
      <w:r w:rsidRPr="004E209F">
        <w:rPr>
          <w:rFonts w:eastAsia="Times New Roman"/>
          <w:b/>
          <w:sz w:val="28"/>
          <w:szCs w:val="28"/>
          <w:lang w:eastAsia="en-US"/>
        </w:rPr>
        <w:t>Общие</w:t>
      </w:r>
      <w:r w:rsidRPr="004E209F">
        <w:rPr>
          <w:rFonts w:eastAsia="Times New Roman"/>
          <w:b/>
          <w:spacing w:val="-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положения</w:t>
      </w:r>
    </w:p>
    <w:p w:rsidR="004E209F" w:rsidRPr="004E209F" w:rsidRDefault="004E209F" w:rsidP="005F12E8">
      <w:pPr>
        <w:widowControl w:val="0"/>
        <w:numPr>
          <w:ilvl w:val="0"/>
          <w:numId w:val="7"/>
        </w:numPr>
        <w:tabs>
          <w:tab w:val="left" w:pos="1510"/>
        </w:tabs>
        <w:autoSpaceDE w:val="0"/>
        <w:autoSpaceDN w:val="0"/>
        <w:spacing w:after="200" w:line="276" w:lineRule="auto"/>
        <w:ind w:right="133" w:firstLine="725"/>
        <w:contextualSpacing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4E209F">
        <w:rPr>
          <w:rFonts w:eastAsia="Times New Roman"/>
          <w:w w:val="90"/>
          <w:sz w:val="28"/>
          <w:szCs w:val="28"/>
          <w:lang w:eastAsia="en-US"/>
        </w:rPr>
        <w:t>Настоящие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Правила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внутреннего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распорядка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в пунктах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временного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pacing w:val="-1"/>
          <w:w w:val="95"/>
          <w:sz w:val="28"/>
          <w:szCs w:val="28"/>
          <w:lang w:eastAsia="en-US"/>
        </w:rPr>
        <w:t xml:space="preserve">размещения граждан Российской Федерации, </w:t>
      </w:r>
      <w:r w:rsidRPr="004E209F">
        <w:rPr>
          <w:rFonts w:eastAsia="Times New Roman"/>
          <w:w w:val="95"/>
          <w:sz w:val="28"/>
          <w:szCs w:val="28"/>
          <w:lang w:eastAsia="en-US"/>
        </w:rPr>
        <w:t>расположенных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на территории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Вейделевского района</w:t>
      </w:r>
      <w:r w:rsidRPr="004E209F">
        <w:rPr>
          <w:rFonts w:eastAsia="Times New Roman"/>
          <w:spacing w:val="5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Белгородской</w:t>
      </w:r>
      <w:r w:rsidRPr="004E209F">
        <w:rPr>
          <w:rFonts w:eastAsia="Times New Roman"/>
          <w:spacing w:val="5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области»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(далее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-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Правила),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устанавливают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основные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требования,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предъявляемые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к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поведению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лиц,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размещенных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пунктах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временного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размещения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лиц,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пострадавших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чрезвычайной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ситуации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(далее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-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ПBP,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лица,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временно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размещенные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в ПBP),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с целью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обеспечения</w:t>
      </w:r>
      <w:r w:rsidRPr="004E209F">
        <w:rPr>
          <w:rFonts w:eastAsia="Times New Roman"/>
          <w:spacing w:val="5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в ПBP условий</w:t>
      </w:r>
      <w:r w:rsidRPr="004E209F">
        <w:rPr>
          <w:rFonts w:eastAsia="Times New Roman"/>
          <w:spacing w:val="5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для проживания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лиц,</w:t>
      </w:r>
      <w:r w:rsidRPr="004E209F">
        <w:rPr>
          <w:rFonts w:eastAsia="Times New Roman"/>
          <w:spacing w:val="7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временно</w:t>
      </w:r>
      <w:r w:rsidRPr="004E209F">
        <w:rPr>
          <w:rFonts w:eastAsia="Times New Roman"/>
          <w:spacing w:val="14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размещенных</w:t>
      </w:r>
      <w:r w:rsidRPr="004E209F">
        <w:rPr>
          <w:rFonts w:eastAsia="Times New Roman"/>
          <w:spacing w:val="39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-7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ПBP,</w:t>
      </w:r>
      <w:r w:rsidRPr="004E209F">
        <w:rPr>
          <w:rFonts w:eastAsia="Times New Roman"/>
          <w:spacing w:val="8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охраны</w:t>
      </w:r>
      <w:r w:rsidRPr="004E209F">
        <w:rPr>
          <w:rFonts w:eastAsia="Times New Roman"/>
          <w:spacing w:val="16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общественного</w:t>
      </w:r>
      <w:r w:rsidRPr="004E209F">
        <w:rPr>
          <w:rFonts w:eastAsia="Times New Roman"/>
          <w:spacing w:val="26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порядка.</w:t>
      </w:r>
      <w:proofErr w:type="gramEnd"/>
    </w:p>
    <w:p w:rsidR="004E209F" w:rsidRPr="004E209F" w:rsidRDefault="004E209F" w:rsidP="005F12E8">
      <w:pPr>
        <w:widowControl w:val="0"/>
        <w:numPr>
          <w:ilvl w:val="0"/>
          <w:numId w:val="7"/>
        </w:numPr>
        <w:tabs>
          <w:tab w:val="left" w:pos="1532"/>
        </w:tabs>
        <w:autoSpaceDE w:val="0"/>
        <w:autoSpaceDN w:val="0"/>
        <w:spacing w:after="200" w:line="276" w:lineRule="auto"/>
        <w:ind w:left="115" w:right="125" w:firstLine="697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Лица,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временно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размещенные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должны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соблюдать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общепринятые</w:t>
      </w:r>
      <w:r w:rsidRPr="004E209F">
        <w:rPr>
          <w:rFonts w:eastAsia="Times New Roman"/>
          <w:spacing w:val="4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правила</w:t>
      </w:r>
      <w:r w:rsidRPr="004E209F">
        <w:rPr>
          <w:rFonts w:eastAsia="Times New Roman"/>
          <w:spacing w:val="4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поведения,</w:t>
      </w:r>
      <w:r w:rsidRPr="004E209F">
        <w:rPr>
          <w:rFonts w:eastAsia="Times New Roman"/>
          <w:spacing w:val="4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вежливость</w:t>
      </w:r>
      <w:r w:rsidRPr="004E209F">
        <w:rPr>
          <w:rFonts w:eastAsia="Times New Roman"/>
          <w:spacing w:val="5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и корректность</w:t>
      </w:r>
      <w:r w:rsidRPr="004E209F">
        <w:rPr>
          <w:rFonts w:eastAsia="Times New Roman"/>
          <w:spacing w:val="4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4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общении</w:t>
      </w:r>
      <w:r w:rsidRPr="004E209F">
        <w:rPr>
          <w:rFonts w:eastAsia="Times New Roman"/>
          <w:spacing w:val="5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друг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</w:t>
      </w:r>
      <w:r w:rsidRPr="004E209F">
        <w:rPr>
          <w:rFonts w:eastAsia="Times New Roman"/>
          <w:spacing w:val="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другом</w:t>
      </w:r>
      <w:r w:rsidRPr="004E209F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работниками</w:t>
      </w:r>
      <w:r w:rsidRPr="004E209F">
        <w:rPr>
          <w:rFonts w:eastAsia="Times New Roman"/>
          <w:spacing w:val="1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ПBP.</w:t>
      </w:r>
    </w:p>
    <w:p w:rsidR="004E209F" w:rsidRPr="004E209F" w:rsidRDefault="004E209F" w:rsidP="005F12E8">
      <w:pPr>
        <w:widowControl w:val="0"/>
        <w:autoSpaceDE w:val="0"/>
        <w:autoSpaceDN w:val="0"/>
        <w:contextualSpacing/>
        <w:jc w:val="center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2.</w:t>
      </w:r>
      <w:r w:rsidRPr="004E209F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Права</w:t>
      </w:r>
      <w:r w:rsidRPr="004E209F">
        <w:rPr>
          <w:rFonts w:eastAsia="Times New Roman"/>
          <w:b/>
          <w:spacing w:val="1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и</w:t>
      </w:r>
      <w:r w:rsidRPr="004E209F">
        <w:rPr>
          <w:rFonts w:eastAsia="Times New Roman"/>
          <w:b/>
          <w:spacing w:val="-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обязанности</w:t>
      </w:r>
      <w:r w:rsidRPr="004E209F">
        <w:rPr>
          <w:rFonts w:eastAsia="Times New Roman"/>
          <w:b/>
          <w:spacing w:val="2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лиц, временно</w:t>
      </w:r>
      <w:r w:rsidRPr="004E209F">
        <w:rPr>
          <w:rFonts w:eastAsia="Times New Roman"/>
          <w:b/>
          <w:spacing w:val="1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размещенных</w:t>
      </w:r>
      <w:r w:rsidRPr="004E209F">
        <w:rPr>
          <w:rFonts w:eastAsia="Times New Roman"/>
          <w:b/>
          <w:spacing w:val="3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b/>
          <w:sz w:val="28"/>
          <w:szCs w:val="28"/>
          <w:lang w:eastAsia="en-US"/>
        </w:rPr>
        <w:t>в</w:t>
      </w:r>
      <w:r w:rsidRPr="004E209F">
        <w:rPr>
          <w:rFonts w:eastAsia="Times New Roman"/>
          <w:b/>
          <w:spacing w:val="-7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b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b/>
          <w:sz w:val="28"/>
          <w:szCs w:val="28"/>
          <w:lang w:eastAsia="en-US"/>
        </w:rPr>
        <w:t>BP</w:t>
      </w:r>
    </w:p>
    <w:p w:rsidR="004E209F" w:rsidRPr="004E209F" w:rsidRDefault="004E209F" w:rsidP="005F12E8">
      <w:pPr>
        <w:widowControl w:val="0"/>
        <w:numPr>
          <w:ilvl w:val="1"/>
          <w:numId w:val="7"/>
        </w:numPr>
        <w:tabs>
          <w:tab w:val="left" w:pos="1316"/>
        </w:tabs>
        <w:autoSpaceDE w:val="0"/>
        <w:autoSpaceDN w:val="0"/>
        <w:spacing w:after="200" w:line="276" w:lineRule="auto"/>
        <w:ind w:hanging="50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Лицам,</w:t>
      </w:r>
      <w:r w:rsidRPr="004E209F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временно</w:t>
      </w:r>
      <w:r w:rsidRPr="004E209F">
        <w:rPr>
          <w:rFonts w:eastAsia="Times New Roman"/>
          <w:spacing w:val="3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размещенным</w:t>
      </w:r>
      <w:r w:rsidRPr="004E209F">
        <w:rPr>
          <w:rFonts w:eastAsia="Times New Roman"/>
          <w:spacing w:val="3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-11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BP,</w:t>
      </w:r>
      <w:r w:rsidRPr="004E209F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запрещается</w:t>
      </w:r>
    </w:p>
    <w:p w:rsidR="004E209F" w:rsidRPr="004E209F" w:rsidRDefault="004E209F" w:rsidP="005F12E8">
      <w:pPr>
        <w:widowControl w:val="0"/>
        <w:numPr>
          <w:ilvl w:val="2"/>
          <w:numId w:val="7"/>
        </w:numPr>
        <w:tabs>
          <w:tab w:val="left" w:pos="1747"/>
        </w:tabs>
        <w:autoSpaceDE w:val="0"/>
        <w:autoSpaceDN w:val="0"/>
        <w:spacing w:after="200" w:line="276" w:lineRule="auto"/>
        <w:ind w:left="127" w:right="147" w:firstLine="701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Изготавливать,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хранить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(или)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употреблять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алкогольную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продукцию,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наркотические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вещества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 химические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суррогаты,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вызывающие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токсикоманию</w:t>
      </w:r>
      <w:r w:rsidRPr="004E209F">
        <w:rPr>
          <w:rFonts w:eastAsia="Times New Roman"/>
          <w:spacing w:val="3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отравление.</w:t>
      </w:r>
    </w:p>
    <w:p w:rsidR="004E209F" w:rsidRPr="004E209F" w:rsidRDefault="004E209F" w:rsidP="005F12E8">
      <w:pPr>
        <w:widowControl w:val="0"/>
        <w:numPr>
          <w:ilvl w:val="2"/>
          <w:numId w:val="7"/>
        </w:numPr>
        <w:tabs>
          <w:tab w:val="left" w:pos="1627"/>
        </w:tabs>
        <w:autoSpaceDE w:val="0"/>
        <w:autoSpaceDN w:val="0"/>
        <w:spacing w:after="200" w:line="276" w:lineRule="auto"/>
        <w:ind w:left="129" w:right="124" w:firstLine="70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Приносить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территорию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хранить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помещениях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ПBP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огнестрельное,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холодное,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газовое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травматическое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оружие,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также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взрывоопасные,</w:t>
      </w:r>
      <w:r w:rsidRPr="004E209F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легковоспламеняющиеся,</w:t>
      </w:r>
      <w:r w:rsidRPr="004E209F">
        <w:rPr>
          <w:rFonts w:eastAsia="Times New Roman"/>
          <w:spacing w:val="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горючие</w:t>
      </w:r>
      <w:r w:rsidRPr="004E209F">
        <w:rPr>
          <w:rFonts w:eastAsia="Times New Roman"/>
          <w:spacing w:val="1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вещества</w:t>
      </w:r>
      <w:r w:rsidRPr="004E209F">
        <w:rPr>
          <w:rFonts w:eastAsia="Times New Roman"/>
          <w:spacing w:val="1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жидкости.</w:t>
      </w:r>
    </w:p>
    <w:p w:rsidR="004E209F" w:rsidRPr="004E209F" w:rsidRDefault="004E209F" w:rsidP="005F12E8">
      <w:pPr>
        <w:widowControl w:val="0"/>
        <w:numPr>
          <w:ilvl w:val="2"/>
          <w:numId w:val="7"/>
        </w:numPr>
        <w:tabs>
          <w:tab w:val="left" w:pos="1536"/>
        </w:tabs>
        <w:autoSpaceDE w:val="0"/>
        <w:autoSpaceDN w:val="0"/>
        <w:spacing w:after="200" w:line="276" w:lineRule="auto"/>
        <w:ind w:left="1535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Играть</w:t>
      </w:r>
      <w:r w:rsidRPr="004E209F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-1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азартные</w:t>
      </w:r>
      <w:r w:rsidRPr="004E209F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игры.</w:t>
      </w:r>
    </w:p>
    <w:p w:rsidR="004E209F" w:rsidRPr="004E209F" w:rsidRDefault="004E209F" w:rsidP="005F12E8">
      <w:pPr>
        <w:widowControl w:val="0"/>
        <w:numPr>
          <w:ilvl w:val="2"/>
          <w:numId w:val="7"/>
        </w:numPr>
        <w:tabs>
          <w:tab w:val="left" w:pos="1536"/>
        </w:tabs>
        <w:autoSpaceDE w:val="0"/>
        <w:autoSpaceDN w:val="0"/>
        <w:spacing w:after="200" w:line="276" w:lineRule="auto"/>
        <w:ind w:left="1535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Содержать</w:t>
      </w:r>
      <w:r w:rsidRPr="004E209F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-1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жилых</w:t>
      </w:r>
      <w:r w:rsidRPr="004E209F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помещениях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</w:t>
      </w:r>
      <w:r w:rsidRPr="004E209F"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животных,</w:t>
      </w:r>
      <w:r w:rsidRPr="004E209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птиц,</w:t>
      </w:r>
      <w:r w:rsidRPr="004E209F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насекомых.</w:t>
      </w:r>
    </w:p>
    <w:p w:rsidR="004E209F" w:rsidRPr="004E209F" w:rsidRDefault="004E209F" w:rsidP="005F12E8">
      <w:pPr>
        <w:widowControl w:val="0"/>
        <w:numPr>
          <w:ilvl w:val="2"/>
          <w:numId w:val="7"/>
        </w:numPr>
        <w:tabs>
          <w:tab w:val="left" w:pos="1536"/>
        </w:tabs>
        <w:autoSpaceDE w:val="0"/>
        <w:autoSpaceDN w:val="0"/>
        <w:spacing w:after="200" w:line="276" w:lineRule="auto"/>
        <w:ind w:left="1535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Курить в</w:t>
      </w:r>
      <w:r w:rsidRPr="004E209F">
        <w:rPr>
          <w:rFonts w:eastAsia="Times New Roman"/>
          <w:spacing w:val="-1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жилых</w:t>
      </w:r>
      <w:r w:rsidRPr="004E209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помещениях</w:t>
      </w:r>
      <w:r w:rsidRPr="004E209F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-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местах общего</w:t>
      </w:r>
      <w:r w:rsidRPr="004E209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пользования</w:t>
      </w:r>
      <w:r w:rsidRPr="004E209F">
        <w:rPr>
          <w:rFonts w:eastAsia="Times New Roman"/>
          <w:spacing w:val="16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BP.</w:t>
      </w:r>
    </w:p>
    <w:p w:rsidR="004E209F" w:rsidRPr="004E209F" w:rsidRDefault="004E209F" w:rsidP="005F12E8">
      <w:pPr>
        <w:widowControl w:val="0"/>
        <w:numPr>
          <w:ilvl w:val="2"/>
          <w:numId w:val="7"/>
        </w:numPr>
        <w:tabs>
          <w:tab w:val="left" w:pos="1536"/>
        </w:tabs>
        <w:autoSpaceDE w:val="0"/>
        <w:autoSpaceDN w:val="0"/>
        <w:spacing w:after="200" w:line="276" w:lineRule="auto"/>
        <w:ind w:left="1535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Портить</w:t>
      </w:r>
      <w:r w:rsidRPr="004E209F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оборудование</w:t>
      </w:r>
      <w:r w:rsidRPr="004E209F">
        <w:rPr>
          <w:rFonts w:eastAsia="Times New Roman"/>
          <w:spacing w:val="1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-1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мебель</w:t>
      </w:r>
      <w:r w:rsidRPr="004E209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помещений</w:t>
      </w:r>
      <w:r w:rsidRPr="004E209F">
        <w:rPr>
          <w:rFonts w:eastAsia="Times New Roman"/>
          <w:spacing w:val="9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BP.</w:t>
      </w:r>
    </w:p>
    <w:p w:rsidR="004E209F" w:rsidRPr="004E209F" w:rsidRDefault="004E209F" w:rsidP="005F12E8">
      <w:pPr>
        <w:widowControl w:val="0"/>
        <w:numPr>
          <w:ilvl w:val="2"/>
          <w:numId w:val="7"/>
        </w:numPr>
        <w:tabs>
          <w:tab w:val="left" w:pos="1736"/>
          <w:tab w:val="left" w:pos="1737"/>
          <w:tab w:val="left" w:pos="3704"/>
          <w:tab w:val="left" w:pos="5004"/>
          <w:tab w:val="left" w:pos="5426"/>
          <w:tab w:val="left" w:pos="6697"/>
          <w:tab w:val="left" w:pos="7985"/>
          <w:tab w:val="left" w:pos="8918"/>
        </w:tabs>
        <w:autoSpaceDE w:val="0"/>
        <w:autoSpaceDN w:val="0"/>
        <w:spacing w:after="200" w:line="276" w:lineRule="auto"/>
        <w:ind w:left="140" w:firstLine="711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 xml:space="preserve">Загромождать проходы и выходы, засорять места общего </w:t>
      </w:r>
      <w:r w:rsidRPr="004E209F">
        <w:rPr>
          <w:rFonts w:eastAsia="Times New Roman"/>
          <w:w w:val="105"/>
          <w:sz w:val="28"/>
          <w:szCs w:val="28"/>
          <w:lang w:eastAsia="en-US"/>
        </w:rPr>
        <w:t>пользования.</w:t>
      </w:r>
    </w:p>
    <w:p w:rsidR="004E209F" w:rsidRPr="004E209F" w:rsidRDefault="004E209F" w:rsidP="004E209F">
      <w:pPr>
        <w:widowControl w:val="0"/>
        <w:numPr>
          <w:ilvl w:val="2"/>
          <w:numId w:val="7"/>
        </w:numPr>
        <w:tabs>
          <w:tab w:val="left" w:pos="1525"/>
        </w:tabs>
        <w:autoSpaceDE w:val="0"/>
        <w:autoSpaceDN w:val="0"/>
        <w:spacing w:after="200" w:line="276" w:lineRule="auto"/>
        <w:ind w:left="1524" w:hanging="698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90"/>
          <w:sz w:val="28"/>
          <w:szCs w:val="28"/>
          <w:lang w:eastAsia="en-US"/>
        </w:rPr>
        <w:t>Использовать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открытый</w:t>
      </w:r>
      <w:r w:rsidRPr="004E209F">
        <w:rPr>
          <w:rFonts w:eastAsia="Times New Roman"/>
          <w:spacing w:val="40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огонь</w:t>
      </w:r>
      <w:r w:rsidRPr="004E209F">
        <w:rPr>
          <w:rFonts w:eastAsia="Times New Roman"/>
          <w:spacing w:val="27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на</w:t>
      </w:r>
      <w:r w:rsidRPr="004E209F">
        <w:rPr>
          <w:rFonts w:eastAsia="Times New Roman"/>
          <w:spacing w:val="8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территории</w:t>
      </w:r>
      <w:r w:rsidRPr="004E209F">
        <w:rPr>
          <w:rFonts w:eastAsia="Times New Roman"/>
          <w:spacing w:val="29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ПВР.</w:t>
      </w:r>
    </w:p>
    <w:p w:rsidR="004E209F" w:rsidRPr="004E209F" w:rsidRDefault="004E209F" w:rsidP="004E209F">
      <w:pPr>
        <w:widowControl w:val="0"/>
        <w:numPr>
          <w:ilvl w:val="1"/>
          <w:numId w:val="7"/>
        </w:numPr>
        <w:tabs>
          <w:tab w:val="left" w:pos="1304"/>
        </w:tabs>
        <w:autoSpaceDE w:val="0"/>
        <w:autoSpaceDN w:val="0"/>
        <w:spacing w:after="200" w:line="276" w:lineRule="auto"/>
        <w:ind w:left="1303" w:hanging="494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105"/>
          <w:sz w:val="28"/>
          <w:szCs w:val="28"/>
          <w:lang w:eastAsia="en-US"/>
        </w:rPr>
        <w:t>Лица,</w:t>
      </w:r>
      <w:r w:rsidRPr="004E209F">
        <w:rPr>
          <w:rFonts w:eastAsia="Times New Roman"/>
          <w:spacing w:val="14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>временно</w:t>
      </w:r>
      <w:r w:rsidRPr="004E209F">
        <w:rPr>
          <w:rFonts w:eastAsia="Times New Roman"/>
          <w:spacing w:val="39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>размещенные</w:t>
      </w:r>
      <w:r w:rsidRPr="004E209F">
        <w:rPr>
          <w:rFonts w:eastAsia="Times New Roman"/>
          <w:spacing w:val="44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 xml:space="preserve">в </w:t>
      </w:r>
      <w:proofErr w:type="gramStart"/>
      <w:r w:rsidRPr="004E209F">
        <w:rPr>
          <w:rFonts w:eastAsia="Times New Roman"/>
          <w:w w:val="105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w w:val="105"/>
          <w:sz w:val="28"/>
          <w:szCs w:val="28"/>
          <w:lang w:eastAsia="en-US"/>
        </w:rPr>
        <w:t>BP,</w:t>
      </w:r>
      <w:r w:rsidRPr="004E209F">
        <w:rPr>
          <w:rFonts w:eastAsia="Times New Roman"/>
          <w:spacing w:val="3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>обязаны:</w:t>
      </w:r>
    </w:p>
    <w:p w:rsidR="004E209F" w:rsidRPr="004E209F" w:rsidRDefault="004E209F" w:rsidP="004E209F">
      <w:pPr>
        <w:widowControl w:val="0"/>
        <w:numPr>
          <w:ilvl w:val="2"/>
          <w:numId w:val="7"/>
        </w:numPr>
        <w:tabs>
          <w:tab w:val="left" w:pos="1517"/>
        </w:tabs>
        <w:autoSpaceDE w:val="0"/>
        <w:autoSpaceDN w:val="0"/>
        <w:spacing w:after="200" w:line="276" w:lineRule="auto"/>
        <w:ind w:right="196" w:firstLine="705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Соблюдать</w:t>
      </w:r>
      <w:r w:rsidRPr="004E209F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настоящие</w:t>
      </w:r>
      <w:r w:rsidRPr="004E209F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Правила,</w:t>
      </w:r>
      <w:r w:rsidRPr="004E209F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правила</w:t>
      </w:r>
      <w:r w:rsidRPr="004E209F">
        <w:rPr>
          <w:rFonts w:eastAsia="Times New Roman"/>
          <w:spacing w:val="-1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поведения</w:t>
      </w:r>
      <w:r w:rsidRPr="004E209F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-1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общественных</w:t>
      </w:r>
      <w:r w:rsidRPr="004E209F">
        <w:rPr>
          <w:rFonts w:eastAsia="Times New Roman"/>
          <w:spacing w:val="-6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местах,</w:t>
      </w:r>
      <w:r w:rsidRPr="004E209F">
        <w:rPr>
          <w:rFonts w:eastAsia="Times New Roman"/>
          <w:spacing w:val="1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правила</w:t>
      </w:r>
      <w:r w:rsidRPr="004E209F">
        <w:rPr>
          <w:rFonts w:eastAsia="Times New Roman"/>
          <w:spacing w:val="1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пожарной</w:t>
      </w:r>
      <w:r w:rsidRPr="004E209F">
        <w:rPr>
          <w:rFonts w:eastAsia="Times New Roman"/>
          <w:spacing w:val="1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безопасности.</w:t>
      </w:r>
    </w:p>
    <w:p w:rsidR="004E209F" w:rsidRPr="004E209F" w:rsidRDefault="004E209F" w:rsidP="004E209F">
      <w:pPr>
        <w:widowControl w:val="0"/>
        <w:numPr>
          <w:ilvl w:val="2"/>
          <w:numId w:val="7"/>
        </w:numPr>
        <w:tabs>
          <w:tab w:val="left" w:pos="1526"/>
        </w:tabs>
        <w:autoSpaceDE w:val="0"/>
        <w:autoSpaceDN w:val="0"/>
        <w:spacing w:after="200" w:line="276" w:lineRule="auto"/>
        <w:ind w:left="113" w:right="157" w:firstLine="696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Соблюдать санитарные нормы и правила гигиены, чистоту в жилых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помещениях</w:t>
      </w:r>
      <w:r w:rsidRPr="004E209F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местах</w:t>
      </w:r>
      <w:r w:rsidRPr="004E209F">
        <w:rPr>
          <w:rFonts w:eastAsia="Times New Roman"/>
          <w:spacing w:val="1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общего</w:t>
      </w:r>
      <w:r w:rsidRPr="004E209F">
        <w:rPr>
          <w:rFonts w:eastAsia="Times New Roman"/>
          <w:spacing w:val="1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пользования.</w:t>
      </w:r>
    </w:p>
    <w:p w:rsidR="004E209F" w:rsidRPr="004E209F" w:rsidRDefault="004E209F" w:rsidP="004E209F">
      <w:pPr>
        <w:widowControl w:val="0"/>
        <w:numPr>
          <w:ilvl w:val="2"/>
          <w:numId w:val="7"/>
        </w:numPr>
        <w:tabs>
          <w:tab w:val="left" w:pos="1737"/>
        </w:tabs>
        <w:autoSpaceDE w:val="0"/>
        <w:autoSpaceDN w:val="0"/>
        <w:spacing w:after="200" w:line="276" w:lineRule="auto"/>
        <w:ind w:left="113" w:right="153" w:firstLine="705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Своими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силами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осуществлять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уборку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занимаемых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жилых</w:t>
      </w:r>
      <w:r w:rsidRPr="004E209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помещений,</w:t>
      </w:r>
      <w:r w:rsidRPr="004E209F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мусор</w:t>
      </w:r>
      <w:r w:rsidRPr="004E209F">
        <w:rPr>
          <w:rFonts w:eastAsia="Times New Roman"/>
          <w:spacing w:val="1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выносить</w:t>
      </w:r>
      <w:r w:rsidRPr="004E209F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отведенные</w:t>
      </w:r>
      <w:r w:rsidRPr="004E209F">
        <w:rPr>
          <w:rFonts w:eastAsia="Times New Roman"/>
          <w:spacing w:val="2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для</w:t>
      </w:r>
      <w:r w:rsidRPr="004E209F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этого</w:t>
      </w:r>
      <w:r w:rsidRPr="004E209F">
        <w:rPr>
          <w:rFonts w:eastAsia="Times New Roman"/>
          <w:spacing w:val="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места.</w:t>
      </w:r>
    </w:p>
    <w:p w:rsidR="004E209F" w:rsidRPr="004E209F" w:rsidRDefault="004E209F" w:rsidP="004E209F">
      <w:pPr>
        <w:widowControl w:val="0"/>
        <w:numPr>
          <w:ilvl w:val="2"/>
          <w:numId w:val="7"/>
        </w:numPr>
        <w:tabs>
          <w:tab w:val="left" w:pos="1538"/>
        </w:tabs>
        <w:autoSpaceDE w:val="0"/>
        <w:autoSpaceDN w:val="0"/>
        <w:spacing w:after="200" w:line="276" w:lineRule="auto"/>
        <w:ind w:left="110" w:right="139" w:firstLine="704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 xml:space="preserve">Уведомлять руководителя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 о выезде из ПBP более чем на одни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сутки.</w:t>
      </w:r>
    </w:p>
    <w:p w:rsidR="004E209F" w:rsidRPr="004E209F" w:rsidRDefault="004E209F" w:rsidP="005F12E8">
      <w:pPr>
        <w:widowControl w:val="0"/>
        <w:numPr>
          <w:ilvl w:val="2"/>
          <w:numId w:val="7"/>
        </w:numPr>
        <w:tabs>
          <w:tab w:val="left" w:pos="1580"/>
        </w:tabs>
        <w:autoSpaceDE w:val="0"/>
        <w:autoSpaceDN w:val="0"/>
        <w:spacing w:after="200" w:line="276" w:lineRule="auto"/>
        <w:ind w:left="113" w:right="143" w:firstLine="701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В течение 3 (трех) месяцев с даты государственной регистрации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права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собственности,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предоставленное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жилое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помещение</w:t>
      </w:r>
      <w:r w:rsidRPr="004E209F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взамен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утраченного</w:t>
      </w:r>
      <w:r w:rsidRPr="004E209F">
        <w:rPr>
          <w:rFonts w:eastAsia="Times New Roman"/>
          <w:spacing w:val="2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выбыть</w:t>
      </w:r>
      <w:r w:rsidRPr="004E209F">
        <w:rPr>
          <w:rFonts w:eastAsia="Times New Roman"/>
          <w:spacing w:val="2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из</w:t>
      </w:r>
      <w:r w:rsidRPr="004E209F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BP.</w:t>
      </w:r>
    </w:p>
    <w:p w:rsidR="004E209F" w:rsidRPr="004E209F" w:rsidRDefault="004E209F" w:rsidP="005F12E8">
      <w:pPr>
        <w:widowControl w:val="0"/>
        <w:numPr>
          <w:ilvl w:val="2"/>
          <w:numId w:val="7"/>
        </w:numPr>
        <w:tabs>
          <w:tab w:val="left" w:pos="1522"/>
        </w:tabs>
        <w:autoSpaceDE w:val="0"/>
        <w:autoSpaceDN w:val="0"/>
        <w:spacing w:after="200" w:line="276" w:lineRule="auto"/>
        <w:ind w:left="113" w:right="128" w:firstLine="701"/>
        <w:contextualSpacing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4E209F">
        <w:rPr>
          <w:rFonts w:eastAsia="Times New Roman"/>
          <w:sz w:val="28"/>
          <w:szCs w:val="28"/>
          <w:lang w:eastAsia="en-US"/>
        </w:rPr>
        <w:t>В ночное время соблюдать тишину в ПBP и на прилегающей к нему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территории, не нарушать покой проживающих пением, громкими разговорами,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включенными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радиоприемниками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телевизорами,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игрой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музыкальных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инструментах и т.д. (в соответствии с Законом Белгородской области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от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18.06.2020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года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№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489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«Об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обеспечении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покоя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граждан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тишины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территории Белгородской области» в ночное время - с 22.00 до 8.00 часов по</w:t>
      </w:r>
      <w:proofErr w:type="gramEnd"/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местному</w:t>
      </w:r>
      <w:r w:rsidRPr="004E209F">
        <w:rPr>
          <w:rFonts w:eastAsia="Times New Roman"/>
          <w:spacing w:val="2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времени).</w:t>
      </w:r>
    </w:p>
    <w:p w:rsidR="004E209F" w:rsidRPr="004E209F" w:rsidRDefault="004E209F" w:rsidP="005F12E8">
      <w:pPr>
        <w:widowControl w:val="0"/>
        <w:numPr>
          <w:ilvl w:val="2"/>
          <w:numId w:val="7"/>
        </w:numPr>
        <w:tabs>
          <w:tab w:val="left" w:pos="1551"/>
        </w:tabs>
        <w:autoSpaceDE w:val="0"/>
        <w:autoSpaceDN w:val="0"/>
        <w:spacing w:after="200" w:line="276" w:lineRule="auto"/>
        <w:ind w:left="118" w:right="128" w:firstLine="705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Не совершать действий, унижающих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достоинство</w:t>
      </w:r>
      <w:r w:rsidRPr="004E209F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 xml:space="preserve">работников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</w:t>
      </w:r>
      <w:r w:rsidRPr="004E209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других</w:t>
      </w:r>
      <w:r w:rsidRPr="004E209F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лиц,</w:t>
      </w:r>
      <w:r w:rsidRPr="004E209F">
        <w:rPr>
          <w:rFonts w:eastAsia="Times New Roman"/>
          <w:spacing w:val="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временно</w:t>
      </w:r>
      <w:r w:rsidRPr="004E209F">
        <w:rPr>
          <w:rFonts w:eastAsia="Times New Roman"/>
          <w:spacing w:val="2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размещенных</w:t>
      </w:r>
      <w:r w:rsidRPr="004E209F"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ПBP.</w:t>
      </w:r>
    </w:p>
    <w:p w:rsidR="004E209F" w:rsidRPr="004E209F" w:rsidRDefault="004E209F" w:rsidP="005F12E8">
      <w:pPr>
        <w:widowControl w:val="0"/>
        <w:numPr>
          <w:ilvl w:val="2"/>
          <w:numId w:val="7"/>
        </w:numPr>
        <w:tabs>
          <w:tab w:val="left" w:pos="1829"/>
        </w:tabs>
        <w:autoSpaceDE w:val="0"/>
        <w:autoSpaceDN w:val="0"/>
        <w:spacing w:after="200" w:line="276" w:lineRule="auto"/>
        <w:ind w:left="123" w:right="127" w:firstLine="701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Выполнять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законные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требования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работников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препятствовать выполнению</w:t>
      </w:r>
      <w:r w:rsidRPr="004E209F"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ими</w:t>
      </w:r>
      <w:r w:rsidRPr="004E209F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служебных</w:t>
      </w:r>
      <w:r w:rsidRPr="004E209F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обязанностей.</w:t>
      </w:r>
    </w:p>
    <w:p w:rsidR="004E209F" w:rsidRPr="004E209F" w:rsidRDefault="004E209F" w:rsidP="005F12E8">
      <w:pPr>
        <w:widowControl w:val="0"/>
        <w:numPr>
          <w:ilvl w:val="2"/>
          <w:numId w:val="7"/>
        </w:numPr>
        <w:tabs>
          <w:tab w:val="left" w:pos="1527"/>
        </w:tabs>
        <w:autoSpaceDE w:val="0"/>
        <w:autoSpaceDN w:val="0"/>
        <w:spacing w:after="200" w:line="276" w:lineRule="auto"/>
        <w:ind w:left="1526" w:hanging="703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pacing w:val="-1"/>
          <w:sz w:val="28"/>
          <w:szCs w:val="28"/>
          <w:lang w:eastAsia="en-US"/>
        </w:rPr>
        <w:t>Бережно</w:t>
      </w:r>
      <w:r w:rsidRPr="004E209F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pacing w:val="-1"/>
          <w:sz w:val="28"/>
          <w:szCs w:val="28"/>
          <w:lang w:eastAsia="en-US"/>
        </w:rPr>
        <w:t>относиться</w:t>
      </w:r>
      <w:r w:rsidRPr="004E209F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pacing w:val="-1"/>
          <w:sz w:val="28"/>
          <w:szCs w:val="28"/>
          <w:lang w:eastAsia="en-US"/>
        </w:rPr>
        <w:t>к</w:t>
      </w:r>
      <w:r w:rsidRPr="004E209F">
        <w:rPr>
          <w:rFonts w:eastAsia="Times New Roman"/>
          <w:spacing w:val="-1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pacing w:val="-1"/>
          <w:sz w:val="28"/>
          <w:szCs w:val="28"/>
          <w:lang w:eastAsia="en-US"/>
        </w:rPr>
        <w:t xml:space="preserve">имуществу </w:t>
      </w:r>
      <w:r w:rsidRPr="004E209F">
        <w:rPr>
          <w:rFonts w:eastAsia="Times New Roman"/>
          <w:sz w:val="28"/>
          <w:szCs w:val="28"/>
          <w:lang w:eastAsia="en-US"/>
        </w:rPr>
        <w:t>ПВР.</w:t>
      </w:r>
    </w:p>
    <w:p w:rsidR="004E209F" w:rsidRPr="004E209F" w:rsidRDefault="004E209F" w:rsidP="005F12E8">
      <w:pPr>
        <w:widowControl w:val="0"/>
        <w:numPr>
          <w:ilvl w:val="2"/>
          <w:numId w:val="7"/>
        </w:numPr>
        <w:tabs>
          <w:tab w:val="left" w:pos="1666"/>
        </w:tabs>
        <w:autoSpaceDE w:val="0"/>
        <w:autoSpaceDN w:val="0"/>
        <w:spacing w:after="200" w:line="276" w:lineRule="auto"/>
        <w:ind w:left="1665" w:hanging="842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Иметь опрятный</w:t>
      </w:r>
      <w:r w:rsidRPr="004E209F">
        <w:rPr>
          <w:rFonts w:eastAsia="Times New Roman"/>
          <w:spacing w:val="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внешний</w:t>
      </w:r>
      <w:r w:rsidRPr="004E209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вид.</w:t>
      </w:r>
    </w:p>
    <w:p w:rsidR="004E209F" w:rsidRPr="004E209F" w:rsidRDefault="004E209F" w:rsidP="005F12E8">
      <w:pPr>
        <w:widowControl w:val="0"/>
        <w:numPr>
          <w:ilvl w:val="1"/>
          <w:numId w:val="7"/>
        </w:numPr>
        <w:tabs>
          <w:tab w:val="left" w:pos="1400"/>
        </w:tabs>
        <w:autoSpaceDE w:val="0"/>
        <w:autoSpaceDN w:val="0"/>
        <w:spacing w:after="200" w:line="276" w:lineRule="auto"/>
        <w:ind w:left="119" w:right="125"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Лица,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временно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размещенные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 xml:space="preserve">в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имеют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право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обращаться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к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администрации ПBP по вопросам организации размещения, а также по другим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вопросам</w:t>
      </w:r>
      <w:r w:rsidRPr="004E209F">
        <w:rPr>
          <w:rFonts w:eastAsia="Times New Roman"/>
          <w:spacing w:val="2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функционирования</w:t>
      </w:r>
      <w:r w:rsidRPr="004E209F"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ПBP.</w:t>
      </w:r>
    </w:p>
    <w:p w:rsidR="004E209F" w:rsidRPr="004E209F" w:rsidRDefault="004E209F" w:rsidP="005F12E8">
      <w:pPr>
        <w:widowControl w:val="0"/>
        <w:numPr>
          <w:ilvl w:val="1"/>
          <w:numId w:val="7"/>
        </w:numPr>
        <w:tabs>
          <w:tab w:val="left" w:pos="1429"/>
        </w:tabs>
        <w:autoSpaceDE w:val="0"/>
        <w:autoSpaceDN w:val="0"/>
        <w:spacing w:after="200" w:line="276" w:lineRule="auto"/>
        <w:ind w:left="124" w:right="121" w:firstLine="70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Лица,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временно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размещенные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вместе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детьми,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обязаны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осуществлять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надлежащий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контроль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за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ними,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исполнять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обязанности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 их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расписанию,</w:t>
      </w:r>
      <w:r w:rsidRPr="004E209F">
        <w:rPr>
          <w:rFonts w:eastAsia="Times New Roman"/>
          <w:spacing w:val="2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обеспечивать</w:t>
      </w:r>
      <w:r w:rsidRPr="004E209F">
        <w:rPr>
          <w:rFonts w:eastAsia="Times New Roman"/>
          <w:spacing w:val="2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соблюдение</w:t>
      </w:r>
      <w:r w:rsidRPr="004E209F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детьми</w:t>
      </w:r>
      <w:r w:rsidRPr="004E209F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настоящих</w:t>
      </w:r>
      <w:r w:rsidRPr="004E209F">
        <w:rPr>
          <w:rFonts w:eastAsia="Times New Roman"/>
          <w:spacing w:val="1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Правил.</w:t>
      </w:r>
    </w:p>
    <w:p w:rsidR="004E209F" w:rsidRPr="004E209F" w:rsidRDefault="004E209F" w:rsidP="005F12E8">
      <w:pPr>
        <w:widowControl w:val="0"/>
        <w:numPr>
          <w:ilvl w:val="1"/>
          <w:numId w:val="7"/>
        </w:numPr>
        <w:tabs>
          <w:tab w:val="left" w:pos="1341"/>
        </w:tabs>
        <w:autoSpaceDE w:val="0"/>
        <w:autoSpaceDN w:val="0"/>
        <w:spacing w:after="200" w:line="276" w:lineRule="auto"/>
        <w:ind w:left="127" w:right="111" w:firstLine="701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 xml:space="preserve">Ущерб помещениям, имуществу и оборудованию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BP, причиненный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лицами,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временно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размещенными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нем,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возмещается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за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счет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виновных.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Ущербом считается порча помещений, мебели, постельных принадлежностей,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бытовой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техники,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инвентаря,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оборудования,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иного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имущества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или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хищение.</w:t>
      </w:r>
    </w:p>
    <w:p w:rsidR="004E209F" w:rsidRPr="004E209F" w:rsidRDefault="004E209F" w:rsidP="005F12E8">
      <w:pPr>
        <w:widowControl w:val="0"/>
        <w:numPr>
          <w:ilvl w:val="1"/>
          <w:numId w:val="7"/>
        </w:numPr>
        <w:tabs>
          <w:tab w:val="left" w:pos="1358"/>
        </w:tabs>
        <w:autoSpaceDE w:val="0"/>
        <w:autoSpaceDN w:val="0"/>
        <w:spacing w:after="200" w:line="276" w:lineRule="auto"/>
        <w:ind w:left="128" w:right="114" w:firstLine="723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За</w:t>
      </w:r>
      <w:r w:rsidRPr="004E209F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ущерб,</w:t>
      </w:r>
      <w:r w:rsidRPr="004E209F">
        <w:rPr>
          <w:rFonts w:eastAsia="Times New Roman"/>
          <w:spacing w:val="2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причиненный</w:t>
      </w:r>
      <w:r w:rsidRPr="004E209F">
        <w:rPr>
          <w:rFonts w:eastAsia="Times New Roman"/>
          <w:spacing w:val="4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несовершеннолетними</w:t>
      </w:r>
      <w:r w:rsidRPr="004E209F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детьми</w:t>
      </w:r>
      <w:r w:rsidRPr="004E209F">
        <w:rPr>
          <w:rFonts w:eastAsia="Times New Roman"/>
          <w:spacing w:val="2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возрасте</w:t>
      </w:r>
      <w:r w:rsidRPr="004E209F">
        <w:rPr>
          <w:rFonts w:eastAsia="Times New Roman"/>
          <w:spacing w:val="2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до 18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лет,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ответственность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несут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родители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(усыновители)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или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опекуны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установленном</w:t>
      </w:r>
      <w:r w:rsidRPr="004E209F">
        <w:rPr>
          <w:rFonts w:eastAsia="Times New Roman"/>
          <w:spacing w:val="3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законодательством</w:t>
      </w:r>
      <w:r w:rsidRPr="004E209F">
        <w:rPr>
          <w:rFonts w:eastAsia="Times New Roman"/>
          <w:spacing w:val="1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порядке.</w:t>
      </w:r>
    </w:p>
    <w:p w:rsidR="004E209F" w:rsidRPr="004E209F" w:rsidRDefault="004E209F" w:rsidP="005F12E8">
      <w:pPr>
        <w:widowControl w:val="0"/>
        <w:numPr>
          <w:ilvl w:val="1"/>
          <w:numId w:val="7"/>
        </w:numPr>
        <w:tabs>
          <w:tab w:val="left" w:pos="1385"/>
        </w:tabs>
        <w:autoSpaceDE w:val="0"/>
        <w:autoSpaceDN w:val="0"/>
        <w:spacing w:after="200" w:line="276" w:lineRule="auto"/>
        <w:ind w:left="110" w:right="101" w:firstLine="741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 xml:space="preserve"> Лица, временно размещенные в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BP, нарушающие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установленный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режим</w:t>
      </w:r>
      <w:r w:rsidRPr="004E209F">
        <w:rPr>
          <w:rFonts w:eastAsia="Times New Roman"/>
          <w:spacing w:val="1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пребывания</w:t>
      </w:r>
      <w:r w:rsidRPr="004E209F">
        <w:rPr>
          <w:rFonts w:eastAsia="Times New Roman"/>
          <w:spacing w:val="3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допускающие</w:t>
      </w:r>
      <w:r w:rsidRPr="004E209F">
        <w:rPr>
          <w:rFonts w:eastAsia="Times New Roman"/>
          <w:spacing w:val="3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противоправные</w:t>
      </w:r>
      <w:r w:rsidRPr="004E209F">
        <w:rPr>
          <w:rFonts w:eastAsia="Times New Roman"/>
          <w:spacing w:val="1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действия,</w:t>
      </w:r>
      <w:r w:rsidRPr="004E209F">
        <w:rPr>
          <w:rFonts w:eastAsia="Times New Roman"/>
          <w:spacing w:val="1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привлекаются</w:t>
      </w:r>
      <w:r w:rsidRPr="004E209F">
        <w:rPr>
          <w:rFonts w:eastAsia="Times New Roman"/>
          <w:spacing w:val="3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 xml:space="preserve">к </w:t>
      </w:r>
      <w:r w:rsidRPr="004E209F">
        <w:rPr>
          <w:rFonts w:eastAsia="Times New Roman"/>
          <w:w w:val="95"/>
          <w:sz w:val="28"/>
          <w:szCs w:val="28"/>
          <w:lang w:eastAsia="en-US"/>
        </w:rPr>
        <w:t xml:space="preserve">административной </w:t>
      </w:r>
      <w:r w:rsidRPr="004E209F">
        <w:rPr>
          <w:rFonts w:eastAsia="Times New Roman"/>
          <w:sz w:val="28"/>
          <w:szCs w:val="28"/>
          <w:lang w:eastAsia="en-US"/>
        </w:rPr>
        <w:t xml:space="preserve">или уголовной </w:t>
      </w:r>
      <w:r w:rsidRPr="004E209F">
        <w:rPr>
          <w:rFonts w:eastAsia="Times New Roman"/>
          <w:spacing w:val="-1"/>
          <w:sz w:val="28"/>
          <w:szCs w:val="28"/>
          <w:lang w:eastAsia="en-US"/>
        </w:rPr>
        <w:t xml:space="preserve">ответственности </w:t>
      </w:r>
      <w:r w:rsidRPr="004E209F">
        <w:rPr>
          <w:rFonts w:eastAsia="Times New Roman"/>
          <w:sz w:val="28"/>
          <w:szCs w:val="28"/>
          <w:lang w:eastAsia="en-US"/>
        </w:rPr>
        <w:t xml:space="preserve">в </w:t>
      </w:r>
      <w:r w:rsidRPr="004E209F">
        <w:rPr>
          <w:rFonts w:eastAsia="Times New Roman"/>
          <w:w w:val="95"/>
          <w:sz w:val="28"/>
          <w:szCs w:val="28"/>
          <w:lang w:eastAsia="en-US"/>
        </w:rPr>
        <w:t xml:space="preserve">соответствии </w:t>
      </w:r>
      <w:r w:rsidRPr="004E209F">
        <w:rPr>
          <w:rFonts w:eastAsia="Times New Roman"/>
          <w:sz w:val="28"/>
          <w:szCs w:val="28"/>
          <w:lang w:eastAsia="en-US"/>
        </w:rPr>
        <w:t>с</w:t>
      </w:r>
      <w:r w:rsidRPr="004E209F">
        <w:rPr>
          <w:rFonts w:eastAsia="Times New Roman"/>
          <w:spacing w:val="-5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законодательством</w:t>
      </w:r>
      <w:r w:rsidRPr="004E209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Российской</w:t>
      </w:r>
      <w:r w:rsidRPr="004E209F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Федерации.</w:t>
      </w:r>
    </w:p>
    <w:p w:rsidR="004E209F" w:rsidRPr="004E209F" w:rsidRDefault="004E209F" w:rsidP="005F12E8">
      <w:pPr>
        <w:widowControl w:val="0"/>
        <w:numPr>
          <w:ilvl w:val="1"/>
          <w:numId w:val="7"/>
        </w:numPr>
        <w:tabs>
          <w:tab w:val="left" w:pos="1464"/>
          <w:tab w:val="left" w:pos="1465"/>
          <w:tab w:val="left" w:pos="2372"/>
          <w:tab w:val="left" w:pos="3735"/>
          <w:tab w:val="left" w:pos="5588"/>
          <w:tab w:val="left" w:pos="5932"/>
          <w:tab w:val="left" w:pos="6707"/>
          <w:tab w:val="left" w:pos="7916"/>
          <w:tab w:val="left" w:pos="8577"/>
        </w:tabs>
        <w:autoSpaceDE w:val="0"/>
        <w:autoSpaceDN w:val="0"/>
        <w:spacing w:after="200" w:line="276" w:lineRule="auto"/>
        <w:ind w:left="115" w:right="115" w:firstLine="694"/>
        <w:contextualSpacing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4E209F">
        <w:rPr>
          <w:rFonts w:eastAsia="Times New Roman"/>
          <w:sz w:val="28"/>
          <w:szCs w:val="28"/>
          <w:lang w:eastAsia="en-US"/>
        </w:rPr>
        <w:t xml:space="preserve">Лица, временно </w:t>
      </w:r>
      <w:r w:rsidRPr="004E209F">
        <w:rPr>
          <w:rFonts w:eastAsia="Times New Roman"/>
          <w:w w:val="95"/>
          <w:sz w:val="28"/>
          <w:szCs w:val="28"/>
          <w:lang w:eastAsia="en-US"/>
        </w:rPr>
        <w:t xml:space="preserve">размещенные </w:t>
      </w:r>
      <w:r w:rsidRPr="004E209F">
        <w:rPr>
          <w:rFonts w:eastAsia="Times New Roman"/>
          <w:sz w:val="28"/>
          <w:szCs w:val="28"/>
          <w:lang w:eastAsia="en-US"/>
        </w:rPr>
        <w:t>в ПВР обязаны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 xml:space="preserve"> при </w:t>
      </w:r>
      <w:r w:rsidRPr="004E209F">
        <w:rPr>
          <w:rFonts w:eastAsia="Times New Roman"/>
          <w:w w:val="90"/>
          <w:sz w:val="28"/>
          <w:szCs w:val="28"/>
          <w:lang w:eastAsia="en-US"/>
        </w:rPr>
        <w:t>заселении</w:t>
      </w:r>
      <w:r w:rsidRPr="004E209F">
        <w:rPr>
          <w:rFonts w:eastAsia="Times New Roman"/>
          <w:spacing w:val="-51"/>
          <w:w w:val="90"/>
          <w:sz w:val="28"/>
          <w:szCs w:val="28"/>
          <w:lang w:eastAsia="en-US"/>
        </w:rPr>
        <w:t xml:space="preserve">  </w:t>
      </w:r>
      <w:r w:rsidRPr="004E209F">
        <w:rPr>
          <w:rFonts w:eastAsia="Times New Roman"/>
          <w:sz w:val="28"/>
          <w:szCs w:val="28"/>
          <w:lang w:eastAsia="en-US"/>
        </w:rPr>
        <w:t>заполнять</w:t>
      </w:r>
      <w:r w:rsidRPr="004E209F">
        <w:rPr>
          <w:rFonts w:eastAsia="Times New Roman"/>
          <w:spacing w:val="1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обязательства</w:t>
      </w:r>
      <w:r w:rsidRPr="004E209F">
        <w:rPr>
          <w:rFonts w:eastAsia="Times New Roman"/>
          <w:spacing w:val="2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</w:t>
      </w:r>
      <w:r w:rsidRPr="004E209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соблюдению</w:t>
      </w:r>
      <w:r w:rsidRPr="004E209F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настоящих</w:t>
      </w:r>
      <w:r w:rsidRPr="004E209F">
        <w:rPr>
          <w:rFonts w:eastAsia="Times New Roman"/>
          <w:spacing w:val="19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Правил.</w:t>
      </w:r>
    </w:p>
    <w:p w:rsidR="004E209F" w:rsidRPr="004E209F" w:rsidRDefault="004E209F" w:rsidP="004E209F">
      <w:pPr>
        <w:widowControl w:val="0"/>
        <w:tabs>
          <w:tab w:val="left" w:pos="1464"/>
          <w:tab w:val="left" w:pos="1465"/>
          <w:tab w:val="left" w:pos="2372"/>
          <w:tab w:val="left" w:pos="3735"/>
          <w:tab w:val="left" w:pos="5588"/>
          <w:tab w:val="left" w:pos="5932"/>
          <w:tab w:val="left" w:pos="6707"/>
          <w:tab w:val="left" w:pos="7916"/>
          <w:tab w:val="left" w:pos="8577"/>
        </w:tabs>
        <w:autoSpaceDE w:val="0"/>
        <w:autoSpaceDN w:val="0"/>
        <w:spacing w:line="280" w:lineRule="auto"/>
        <w:ind w:right="115"/>
        <w:jc w:val="center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___________</w:t>
      </w:r>
    </w:p>
    <w:p w:rsidR="004E209F" w:rsidRDefault="004E209F" w:rsidP="004E209F">
      <w:pPr>
        <w:jc w:val="center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 xml:space="preserve">                                                                </w:t>
      </w: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Default="004E209F" w:rsidP="004E209F">
      <w:pPr>
        <w:jc w:val="center"/>
        <w:rPr>
          <w:b/>
          <w:sz w:val="28"/>
          <w:szCs w:val="28"/>
        </w:rPr>
      </w:pPr>
    </w:p>
    <w:p w:rsidR="004E209F" w:rsidRPr="004E209F" w:rsidRDefault="004E209F" w:rsidP="004E2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4E209F">
        <w:rPr>
          <w:b/>
          <w:sz w:val="28"/>
          <w:szCs w:val="28"/>
        </w:rPr>
        <w:t>Приложение 2</w:t>
      </w:r>
    </w:p>
    <w:p w:rsidR="004E209F" w:rsidRPr="004E209F" w:rsidRDefault="004E209F" w:rsidP="004E209F">
      <w:pPr>
        <w:jc w:val="center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 xml:space="preserve">                                                           к постановлению администрации </w:t>
      </w:r>
    </w:p>
    <w:p w:rsidR="004E209F" w:rsidRPr="004E209F" w:rsidRDefault="004E209F" w:rsidP="004E209F">
      <w:pPr>
        <w:jc w:val="center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 xml:space="preserve">                                                                  Вейделевского района</w:t>
      </w:r>
    </w:p>
    <w:p w:rsidR="004E209F" w:rsidRPr="004E209F" w:rsidRDefault="004E209F" w:rsidP="004E209F">
      <w:pPr>
        <w:jc w:val="center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 xml:space="preserve">                                                      от «___» ___________20__г. №____</w:t>
      </w:r>
    </w:p>
    <w:p w:rsidR="004E209F" w:rsidRPr="004E209F" w:rsidRDefault="004E209F" w:rsidP="004E209F">
      <w:pPr>
        <w:jc w:val="center"/>
        <w:rPr>
          <w:b/>
          <w:sz w:val="28"/>
          <w:szCs w:val="28"/>
        </w:rPr>
      </w:pPr>
    </w:p>
    <w:p w:rsidR="004E209F" w:rsidRPr="004E209F" w:rsidRDefault="004E209F" w:rsidP="004E209F">
      <w:pPr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 xml:space="preserve">                                                                                  УТВЕРЖДЕНЫ</w:t>
      </w:r>
    </w:p>
    <w:p w:rsidR="004E209F" w:rsidRPr="004E209F" w:rsidRDefault="004E209F" w:rsidP="004E209F">
      <w:pPr>
        <w:jc w:val="right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>постановлением администрации</w:t>
      </w:r>
    </w:p>
    <w:p w:rsidR="004E209F" w:rsidRPr="004E209F" w:rsidRDefault="004E209F" w:rsidP="004E209F">
      <w:pPr>
        <w:jc w:val="center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 xml:space="preserve">                                                                Вейделевского района</w:t>
      </w:r>
    </w:p>
    <w:p w:rsidR="004E209F" w:rsidRPr="004E209F" w:rsidRDefault="004E209F" w:rsidP="004E209F">
      <w:pPr>
        <w:jc w:val="right"/>
        <w:rPr>
          <w:b/>
          <w:sz w:val="28"/>
          <w:szCs w:val="28"/>
        </w:rPr>
      </w:pPr>
      <w:r w:rsidRPr="004E209F">
        <w:rPr>
          <w:b/>
          <w:sz w:val="28"/>
          <w:szCs w:val="28"/>
        </w:rPr>
        <w:t>от «____»___________ 20__ г. № _____</w:t>
      </w:r>
    </w:p>
    <w:p w:rsidR="004E209F" w:rsidRPr="004E209F" w:rsidRDefault="004E209F" w:rsidP="004E209F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en-US"/>
        </w:rPr>
      </w:pPr>
    </w:p>
    <w:p w:rsidR="004E209F" w:rsidRPr="004E209F" w:rsidRDefault="004E209F" w:rsidP="004E209F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Форма</w:t>
      </w:r>
    </w:p>
    <w:p w:rsidR="004E209F" w:rsidRPr="004E209F" w:rsidRDefault="004E209F" w:rsidP="004E209F">
      <w:pPr>
        <w:widowControl w:val="0"/>
        <w:autoSpaceDE w:val="0"/>
        <w:autoSpaceDN w:val="0"/>
        <w:contextualSpacing/>
        <w:jc w:val="center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105"/>
          <w:sz w:val="28"/>
          <w:szCs w:val="28"/>
          <w:lang w:eastAsia="en-US"/>
        </w:rPr>
        <w:t>Обязательства</w:t>
      </w:r>
      <w:r w:rsidRPr="004E209F">
        <w:rPr>
          <w:rFonts w:eastAsia="Times New Roman"/>
          <w:spacing w:val="30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>по</w:t>
      </w:r>
      <w:r w:rsidRPr="004E209F">
        <w:rPr>
          <w:rFonts w:eastAsia="Times New Roman"/>
          <w:spacing w:val="-9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>соблюдению</w:t>
      </w:r>
      <w:r w:rsidRPr="004E209F">
        <w:rPr>
          <w:rFonts w:eastAsia="Times New Roman"/>
          <w:spacing w:val="15"/>
          <w:w w:val="105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w w:val="105"/>
          <w:sz w:val="28"/>
          <w:szCs w:val="28"/>
          <w:lang w:eastAsia="en-US"/>
        </w:rPr>
        <w:t>установленных</w:t>
      </w:r>
      <w:proofErr w:type="gramEnd"/>
    </w:p>
    <w:p w:rsidR="004E209F" w:rsidRPr="004E209F" w:rsidRDefault="004E209F" w:rsidP="004E209F">
      <w:pPr>
        <w:widowControl w:val="0"/>
        <w:autoSpaceDE w:val="0"/>
        <w:autoSpaceDN w:val="0"/>
        <w:ind w:right="525"/>
        <w:contextualSpacing/>
        <w:jc w:val="center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105"/>
          <w:sz w:val="28"/>
          <w:szCs w:val="28"/>
          <w:lang w:eastAsia="en-US"/>
        </w:rPr>
        <w:t>Правил внутреннего</w:t>
      </w:r>
      <w:r w:rsidRPr="004E209F">
        <w:rPr>
          <w:rFonts w:eastAsia="Times New Roman"/>
          <w:spacing w:val="1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>распорядка в пунктах временного</w:t>
      </w:r>
      <w:r w:rsidRPr="004E209F">
        <w:rPr>
          <w:rFonts w:eastAsia="Times New Roman"/>
          <w:spacing w:val="1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>размещения</w:t>
      </w:r>
      <w:r w:rsidRPr="004E209F">
        <w:rPr>
          <w:rFonts w:eastAsia="Times New Roman"/>
          <w:spacing w:val="1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>граждан Российской Федерации,</w:t>
      </w:r>
      <w:r w:rsidRPr="004E209F">
        <w:rPr>
          <w:rFonts w:eastAsia="Times New Roman"/>
          <w:spacing w:val="1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>расположенных</w:t>
      </w:r>
      <w:r w:rsidRPr="004E209F">
        <w:rPr>
          <w:rFonts w:eastAsia="Times New Roman"/>
          <w:spacing w:val="1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>на территории</w:t>
      </w:r>
      <w:r w:rsidRPr="004E209F">
        <w:rPr>
          <w:rFonts w:eastAsia="Times New Roman"/>
          <w:spacing w:val="1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>Вейделевского района</w:t>
      </w:r>
      <w:r w:rsidRPr="004E209F">
        <w:rPr>
          <w:rFonts w:eastAsia="Times New Roman"/>
          <w:spacing w:val="7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>Белгородской</w:t>
      </w:r>
      <w:r w:rsidRPr="004E209F">
        <w:rPr>
          <w:rFonts w:eastAsia="Times New Roman"/>
          <w:spacing w:val="32"/>
          <w:w w:val="10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105"/>
          <w:sz w:val="28"/>
          <w:szCs w:val="28"/>
          <w:lang w:eastAsia="en-US"/>
        </w:rPr>
        <w:t>области</w:t>
      </w:r>
    </w:p>
    <w:p w:rsidR="004E209F" w:rsidRPr="004E209F" w:rsidRDefault="004E209F" w:rsidP="004E209F">
      <w:pPr>
        <w:widowControl w:val="0"/>
        <w:tabs>
          <w:tab w:val="left" w:pos="9606"/>
        </w:tabs>
        <w:autoSpaceDE w:val="0"/>
        <w:autoSpaceDN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0671F65" wp14:editId="1F2C3C16">
            <wp:simplePos x="0" y="0"/>
            <wp:positionH relativeFrom="page">
              <wp:posOffset>3152775</wp:posOffset>
            </wp:positionH>
            <wp:positionV relativeFrom="paragraph">
              <wp:posOffset>439420</wp:posOffset>
            </wp:positionV>
            <wp:extent cx="1247775" cy="124460"/>
            <wp:effectExtent l="0" t="0" r="9525" b="889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09F">
        <w:rPr>
          <w:rFonts w:eastAsia="Times New Roman"/>
          <w:spacing w:val="-1"/>
          <w:w w:val="90"/>
          <w:sz w:val="28"/>
          <w:szCs w:val="28"/>
          <w:lang w:eastAsia="en-US"/>
        </w:rPr>
        <w:t>1.</w:t>
      </w:r>
      <w:r w:rsidRPr="004E209F">
        <w:rPr>
          <w:rFonts w:eastAsia="Times New Roman"/>
          <w:spacing w:val="-10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pacing w:val="-1"/>
          <w:w w:val="90"/>
          <w:sz w:val="28"/>
          <w:szCs w:val="28"/>
          <w:lang w:eastAsia="en-US"/>
        </w:rPr>
        <w:t>Я,</w:t>
      </w:r>
      <w:r w:rsidRPr="004E209F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u w:val="single" w:color="4B4444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_____________________________________________________</w:t>
      </w:r>
    </w:p>
    <w:p w:rsidR="004E209F" w:rsidRPr="004E209F" w:rsidRDefault="004E209F" w:rsidP="004E209F">
      <w:pPr>
        <w:widowControl w:val="0"/>
        <w:tabs>
          <w:tab w:val="left" w:pos="9496"/>
        </w:tabs>
        <w:autoSpaceDE w:val="0"/>
        <w:autoSpaceDN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pacing w:val="-1"/>
          <w:w w:val="90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-18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pacing w:val="-1"/>
          <w:w w:val="90"/>
          <w:sz w:val="28"/>
          <w:szCs w:val="28"/>
          <w:lang w:eastAsia="en-US"/>
        </w:rPr>
        <w:t xml:space="preserve">члены </w:t>
      </w:r>
      <w:r w:rsidRPr="004E209F">
        <w:rPr>
          <w:rFonts w:eastAsia="Times New Roman"/>
          <w:w w:val="90"/>
          <w:sz w:val="28"/>
          <w:szCs w:val="28"/>
          <w:lang w:eastAsia="en-US"/>
        </w:rPr>
        <w:t>моей</w:t>
      </w:r>
      <w:r w:rsidRPr="004E209F">
        <w:rPr>
          <w:rFonts w:eastAsia="Times New Roman"/>
          <w:spacing w:val="-8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семьи:</w:t>
      </w:r>
      <w:r w:rsidRPr="004E209F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 xml:space="preserve"> ______________________________________________</w:t>
      </w:r>
    </w:p>
    <w:p w:rsidR="004E209F" w:rsidRPr="004E209F" w:rsidRDefault="004E209F" w:rsidP="004E209F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85"/>
          <w:sz w:val="28"/>
          <w:szCs w:val="28"/>
          <w:lang w:eastAsia="en-US"/>
        </w:rPr>
        <w:t>(степень</w:t>
      </w:r>
      <w:r w:rsidRPr="004E209F">
        <w:rPr>
          <w:rFonts w:eastAsia="Times New Roman"/>
          <w:spacing w:val="25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родства,</w:t>
      </w:r>
      <w:r w:rsidRPr="004E209F">
        <w:rPr>
          <w:rFonts w:eastAsia="Times New Roman"/>
          <w:spacing w:val="30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фамилия,</w:t>
      </w:r>
      <w:r w:rsidRPr="004E209F">
        <w:rPr>
          <w:rFonts w:eastAsia="Times New Roman"/>
          <w:spacing w:val="31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имя</w:t>
      </w:r>
      <w:r w:rsidRPr="004E209F">
        <w:rPr>
          <w:rFonts w:eastAsia="Times New Roman"/>
          <w:spacing w:val="14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-3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отчество</w:t>
      </w:r>
      <w:r w:rsidRPr="004E209F">
        <w:rPr>
          <w:rFonts w:eastAsia="Times New Roman"/>
          <w:spacing w:val="15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члена</w:t>
      </w:r>
      <w:r w:rsidRPr="004E209F">
        <w:rPr>
          <w:rFonts w:eastAsia="Times New Roman"/>
          <w:spacing w:val="16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семьи)</w:t>
      </w:r>
    </w:p>
    <w:p w:rsidR="004E209F" w:rsidRPr="004E209F" w:rsidRDefault="004E209F" w:rsidP="004E209F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2011A1" wp14:editId="5A510A1B">
                <wp:simplePos x="0" y="0"/>
                <wp:positionH relativeFrom="page">
                  <wp:posOffset>1203960</wp:posOffset>
                </wp:positionH>
                <wp:positionV relativeFrom="paragraph">
                  <wp:posOffset>185420</wp:posOffset>
                </wp:positionV>
                <wp:extent cx="5868035" cy="1270"/>
                <wp:effectExtent l="13335" t="5715" r="5080" b="1206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896 1896"/>
                            <a:gd name="T1" fmla="*/ T0 w 9241"/>
                            <a:gd name="T2" fmla="+- 0 11136 1896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44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94.8pt;margin-top:14.6pt;width:46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" path="m,l9240,e" filled="f" strokecolor="#484448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E209F" w:rsidRPr="004E209F" w:rsidRDefault="004E209F" w:rsidP="004E209F">
      <w:pPr>
        <w:widowControl w:val="0"/>
        <w:tabs>
          <w:tab w:val="left" w:pos="9784"/>
        </w:tabs>
        <w:autoSpaceDE w:val="0"/>
        <w:autoSpaceDN w:val="0"/>
        <w:ind w:right="15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в период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пребывания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 пункте временного размещения граждан Российской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 xml:space="preserve">Федерации </w:t>
      </w:r>
      <w:r w:rsidRPr="004E209F">
        <w:rPr>
          <w:rFonts w:eastAsia="Times New Roman"/>
          <w:spacing w:val="-2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u w:val="single" w:color="443F3F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u w:val="single" w:color="443F3F"/>
          <w:lang w:eastAsia="en-US"/>
        </w:rPr>
        <w:tab/>
      </w:r>
    </w:p>
    <w:p w:rsidR="004E209F" w:rsidRPr="004E209F" w:rsidRDefault="004E209F" w:rsidP="004E209F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85"/>
          <w:sz w:val="28"/>
          <w:szCs w:val="28"/>
          <w:lang w:eastAsia="en-US"/>
        </w:rPr>
        <w:t>(наименование</w:t>
      </w:r>
      <w:r w:rsidRPr="004E209F">
        <w:rPr>
          <w:rFonts w:eastAsia="Times New Roman"/>
          <w:spacing w:val="13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учреждения,</w:t>
      </w:r>
      <w:r w:rsidRPr="004E209F">
        <w:rPr>
          <w:rFonts w:eastAsia="Times New Roman"/>
          <w:spacing w:val="20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предприятия)</w:t>
      </w:r>
    </w:p>
    <w:p w:rsidR="004E209F" w:rsidRPr="004E209F" w:rsidRDefault="004E209F" w:rsidP="004E209F">
      <w:pPr>
        <w:widowControl w:val="0"/>
        <w:tabs>
          <w:tab w:val="left" w:pos="9309"/>
        </w:tabs>
        <w:autoSpaceDE w:val="0"/>
        <w:autoSpaceDN w:val="0"/>
        <w:ind w:right="658"/>
        <w:contextualSpacing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4E209F">
        <w:rPr>
          <w:rFonts w:eastAsia="Times New Roman"/>
          <w:w w:val="85"/>
          <w:sz w:val="28"/>
          <w:szCs w:val="28"/>
          <w:lang w:eastAsia="en-US"/>
        </w:rPr>
        <w:t>находящегося</w:t>
      </w:r>
      <w:proofErr w:type="gramEnd"/>
      <w:r w:rsidRPr="004E209F">
        <w:rPr>
          <w:rFonts w:eastAsia="Times New Roman"/>
          <w:spacing w:val="17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по</w:t>
      </w:r>
      <w:r w:rsidRPr="004E209F">
        <w:rPr>
          <w:rFonts w:eastAsia="Times New Roman"/>
          <w:spacing w:val="22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адресу:</w:t>
      </w:r>
      <w:r w:rsidRPr="004E209F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 xml:space="preserve"> _______________________________ обязуемся:</w:t>
      </w:r>
    </w:p>
    <w:p w:rsidR="004E209F" w:rsidRPr="004E209F" w:rsidRDefault="004E209F" w:rsidP="004E209F">
      <w:pPr>
        <w:widowControl w:val="0"/>
        <w:autoSpaceDE w:val="0"/>
        <w:autoSpaceDN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 xml:space="preserve">а) соблюдать Правила </w:t>
      </w:r>
      <w:r w:rsidRPr="004E209F">
        <w:rPr>
          <w:rFonts w:eastAsia="Times New Roman"/>
          <w:spacing w:val="1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 xml:space="preserve">внутреннего  распорядка в </w:t>
      </w:r>
      <w:r w:rsidRPr="004E209F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пункте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временного размещения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граждан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Российской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Федерации,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расположенных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территории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 xml:space="preserve">Вейделевского района 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Белгородской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области»</w:t>
      </w:r>
      <w:r w:rsidRPr="004E209F">
        <w:rPr>
          <w:rFonts w:eastAsia="Times New Roman"/>
          <w:spacing w:val="2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(далее</w:t>
      </w:r>
      <w:r w:rsidRPr="004E209F">
        <w:rPr>
          <w:rFonts w:eastAsia="Times New Roman"/>
          <w:spacing w:val="-1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-</w:t>
      </w:r>
      <w:r w:rsidRPr="004E209F">
        <w:rPr>
          <w:rFonts w:eastAsia="Times New Roman"/>
          <w:spacing w:val="-20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BP,</w:t>
      </w:r>
      <w:r w:rsidRPr="004E209F">
        <w:rPr>
          <w:rFonts w:eastAsia="Times New Roman"/>
          <w:spacing w:val="-8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пункт);</w:t>
      </w:r>
    </w:p>
    <w:p w:rsidR="004E209F" w:rsidRPr="004E209F" w:rsidRDefault="004E209F" w:rsidP="004E209F">
      <w:pPr>
        <w:widowControl w:val="0"/>
        <w:autoSpaceDE w:val="0"/>
        <w:autoSpaceDN w:val="0"/>
        <w:ind w:right="13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90"/>
          <w:sz w:val="28"/>
          <w:szCs w:val="28"/>
          <w:lang w:eastAsia="en-US"/>
        </w:rPr>
        <w:t>б)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предоставлять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необходимую информацию и документы должностным лицам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администрации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w w:val="90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w w:val="90"/>
          <w:sz w:val="28"/>
          <w:szCs w:val="28"/>
          <w:lang w:eastAsia="en-US"/>
        </w:rPr>
        <w:t>BP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для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организации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регистрации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учета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прибывающих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пункт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граждан;</w:t>
      </w:r>
    </w:p>
    <w:p w:rsidR="004E209F" w:rsidRPr="004E209F" w:rsidRDefault="004E209F" w:rsidP="004E209F">
      <w:pPr>
        <w:widowControl w:val="0"/>
        <w:autoSpaceDE w:val="0"/>
        <w:autoSpaceDN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85"/>
          <w:sz w:val="28"/>
          <w:szCs w:val="28"/>
          <w:lang w:eastAsia="en-US"/>
        </w:rPr>
        <w:t>в)</w:t>
      </w:r>
      <w:r w:rsidRPr="004E209F">
        <w:rPr>
          <w:rFonts w:eastAsia="Times New Roman"/>
          <w:spacing w:val="14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соблюдать</w:t>
      </w:r>
      <w:r w:rsidRPr="004E209F">
        <w:rPr>
          <w:rFonts w:eastAsia="Times New Roman"/>
          <w:spacing w:val="49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в</w:t>
      </w:r>
      <w:r w:rsidRPr="004E209F">
        <w:rPr>
          <w:rFonts w:eastAsia="Times New Roman"/>
          <w:spacing w:val="12"/>
          <w:w w:val="85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w w:val="85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w w:val="85"/>
          <w:sz w:val="28"/>
          <w:szCs w:val="28"/>
          <w:lang w:eastAsia="en-US"/>
        </w:rPr>
        <w:t>BP</w:t>
      </w:r>
      <w:r w:rsidRPr="004E209F">
        <w:rPr>
          <w:rFonts w:eastAsia="Times New Roman"/>
          <w:spacing w:val="27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общественный</w:t>
      </w:r>
      <w:r w:rsidRPr="004E209F">
        <w:rPr>
          <w:rFonts w:eastAsia="Times New Roman"/>
          <w:spacing w:val="62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порядок;</w:t>
      </w:r>
    </w:p>
    <w:p w:rsidR="004E209F" w:rsidRPr="004E209F" w:rsidRDefault="004E209F" w:rsidP="004E209F">
      <w:pPr>
        <w:widowControl w:val="0"/>
        <w:autoSpaceDE w:val="0"/>
        <w:autoSpaceDN w:val="0"/>
        <w:ind w:right="12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95"/>
          <w:sz w:val="28"/>
          <w:szCs w:val="28"/>
          <w:lang w:eastAsia="en-US"/>
        </w:rPr>
        <w:t>г)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бережно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относиться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к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помещениям,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имуществу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и оборудованию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w w:val="95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w w:val="95"/>
          <w:sz w:val="28"/>
          <w:szCs w:val="28"/>
          <w:lang w:eastAsia="en-US"/>
        </w:rPr>
        <w:t>BP,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поддерживать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в здании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пункта необходимые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санитарные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нормы, правила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пожарной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безопасности;</w:t>
      </w:r>
    </w:p>
    <w:p w:rsidR="004E209F" w:rsidRPr="004E209F" w:rsidRDefault="004E209F" w:rsidP="004E209F">
      <w:pPr>
        <w:widowControl w:val="0"/>
        <w:autoSpaceDE w:val="0"/>
        <w:autoSpaceDN w:val="0"/>
        <w:ind w:right="113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95"/>
          <w:sz w:val="28"/>
          <w:szCs w:val="28"/>
          <w:lang w:eastAsia="en-US"/>
        </w:rPr>
        <w:t>д) в случае нанесения мной или членами моей семьи пункту материального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ущерба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(порча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помещений,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а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также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мебели,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постельных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5"/>
          <w:sz w:val="28"/>
          <w:szCs w:val="28"/>
          <w:lang w:eastAsia="en-US"/>
        </w:rPr>
        <w:t>принадлежностей,</w:t>
      </w:r>
      <w:r w:rsidRPr="004E209F">
        <w:rPr>
          <w:rFonts w:eastAsia="Times New Roman"/>
          <w:spacing w:val="1"/>
          <w:w w:val="9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имущества,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инвентаря,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оборудования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90"/>
          <w:sz w:val="28"/>
          <w:szCs w:val="28"/>
          <w:lang w:eastAsia="en-US"/>
        </w:rPr>
        <w:t>или их хищение) компенсировать его из личных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средств;</w:t>
      </w:r>
    </w:p>
    <w:p w:rsidR="004E209F" w:rsidRPr="004E209F" w:rsidRDefault="004E209F" w:rsidP="004E209F">
      <w:pPr>
        <w:widowControl w:val="0"/>
        <w:autoSpaceDE w:val="0"/>
        <w:autoSpaceDN w:val="0"/>
        <w:ind w:right="137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е) в течение 3 (трех) месяцев с даты государственной регистрации права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собственности,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на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предоставленное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жилое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помещение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взамен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утраченного</w:t>
      </w:r>
      <w:r w:rsidRPr="004E209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выбыть</w:t>
      </w:r>
      <w:r w:rsidRPr="004E209F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из</w:t>
      </w:r>
      <w:r w:rsidRPr="004E209F">
        <w:rPr>
          <w:rFonts w:eastAsia="Times New Roman"/>
          <w:spacing w:val="5"/>
          <w:sz w:val="28"/>
          <w:szCs w:val="28"/>
          <w:lang w:eastAsia="en-US"/>
        </w:rPr>
        <w:t xml:space="preserve"> </w:t>
      </w:r>
      <w:proofErr w:type="gramStart"/>
      <w:r w:rsidRPr="004E209F">
        <w:rPr>
          <w:rFonts w:eastAsia="Times New Roman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sz w:val="28"/>
          <w:szCs w:val="28"/>
          <w:lang w:eastAsia="en-US"/>
        </w:rPr>
        <w:t>BP;</w:t>
      </w:r>
    </w:p>
    <w:p w:rsidR="004E209F" w:rsidRPr="004E209F" w:rsidRDefault="004E209F" w:rsidP="004E209F">
      <w:pPr>
        <w:widowControl w:val="0"/>
        <w:autoSpaceDE w:val="0"/>
        <w:autoSpaceDN w:val="0"/>
        <w:ind w:right="115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90"/>
          <w:sz w:val="28"/>
          <w:szCs w:val="28"/>
          <w:lang w:eastAsia="en-US"/>
        </w:rPr>
        <w:t xml:space="preserve">ё) по окончании пребывания в </w:t>
      </w:r>
      <w:proofErr w:type="gramStart"/>
      <w:r w:rsidRPr="004E209F">
        <w:rPr>
          <w:rFonts w:eastAsia="Times New Roman"/>
          <w:w w:val="90"/>
          <w:sz w:val="28"/>
          <w:szCs w:val="28"/>
          <w:lang w:eastAsia="en-US"/>
        </w:rPr>
        <w:t>П</w:t>
      </w:r>
      <w:proofErr w:type="gramEnd"/>
      <w:r w:rsidRPr="004E209F">
        <w:rPr>
          <w:rFonts w:eastAsia="Times New Roman"/>
          <w:w w:val="90"/>
          <w:sz w:val="28"/>
          <w:szCs w:val="28"/>
          <w:lang w:eastAsia="en-US"/>
        </w:rPr>
        <w:t>BP выбыть из пункта в сроки, определенные его</w:t>
      </w:r>
      <w:r w:rsidRPr="004E209F">
        <w:rPr>
          <w:rFonts w:eastAsia="Times New Roman"/>
          <w:spacing w:val="1"/>
          <w:w w:val="9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администрацией.</w:t>
      </w:r>
    </w:p>
    <w:p w:rsidR="004E209F" w:rsidRPr="004E209F" w:rsidRDefault="004E209F" w:rsidP="004E209F">
      <w:pPr>
        <w:widowControl w:val="0"/>
        <w:numPr>
          <w:ilvl w:val="0"/>
          <w:numId w:val="6"/>
        </w:numPr>
        <w:tabs>
          <w:tab w:val="left" w:pos="426"/>
          <w:tab w:val="left" w:pos="851"/>
          <w:tab w:val="left" w:pos="2410"/>
          <w:tab w:val="left" w:pos="2977"/>
        </w:tabs>
        <w:autoSpaceDE w:val="0"/>
        <w:autoSpaceDN w:val="0"/>
        <w:spacing w:after="200" w:line="276" w:lineRule="auto"/>
        <w:ind w:left="0" w:firstLine="0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85"/>
          <w:sz w:val="28"/>
          <w:szCs w:val="28"/>
          <w:lang w:eastAsia="en-US"/>
        </w:rPr>
        <w:t>Я</w:t>
      </w:r>
      <w:r w:rsidRPr="004E209F">
        <w:rPr>
          <w:rFonts w:eastAsia="Times New Roman"/>
          <w:spacing w:val="5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6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члены</w:t>
      </w:r>
      <w:r w:rsidRPr="004E209F">
        <w:rPr>
          <w:rFonts w:eastAsia="Times New Roman"/>
          <w:spacing w:val="8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моей</w:t>
      </w:r>
      <w:r w:rsidRPr="004E209F">
        <w:rPr>
          <w:rFonts w:eastAsia="Times New Roman"/>
          <w:spacing w:val="8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семьи</w:t>
      </w:r>
      <w:r w:rsidRPr="004E209F">
        <w:rPr>
          <w:rFonts w:eastAsia="Times New Roman"/>
          <w:spacing w:val="74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ознакомлены</w:t>
      </w:r>
      <w:r w:rsidRPr="004E209F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с</w:t>
      </w:r>
      <w:r w:rsidRPr="004E209F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Правилами</w:t>
      </w:r>
      <w:r w:rsidRPr="004E209F">
        <w:rPr>
          <w:rFonts w:eastAsia="Times New Roman"/>
          <w:spacing w:val="48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внутреннего</w:t>
      </w:r>
      <w:r w:rsidRPr="004E209F">
        <w:rPr>
          <w:rFonts w:eastAsia="Times New Roman"/>
          <w:spacing w:val="11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распорядка</w:t>
      </w:r>
      <w:r w:rsidRPr="004E209F">
        <w:rPr>
          <w:rFonts w:eastAsia="Times New Roman"/>
          <w:spacing w:val="97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 xml:space="preserve">в </w:t>
      </w:r>
      <w:r w:rsidRPr="004E209F">
        <w:rPr>
          <w:rFonts w:eastAsia="Times New Roman"/>
          <w:w w:val="87"/>
          <w:sz w:val="28"/>
          <w:szCs w:val="28"/>
          <w:lang w:eastAsia="en-US"/>
        </w:rPr>
        <w:t>П</w:t>
      </w:r>
      <w:r w:rsidRPr="004E209F">
        <w:rPr>
          <w:rFonts w:eastAsia="Times New Roman"/>
          <w:w w:val="85"/>
          <w:sz w:val="28"/>
          <w:szCs w:val="28"/>
          <w:lang w:eastAsia="en-US"/>
        </w:rPr>
        <w:t>ВР</w:t>
      </w:r>
      <w:r>
        <w:rPr>
          <w:rFonts w:eastAsia="Times New Roman"/>
          <w:spacing w:val="6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-13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предупреждены</w:t>
      </w:r>
      <w:r w:rsidRPr="004E209F">
        <w:rPr>
          <w:rFonts w:eastAsia="Times New Roman"/>
          <w:spacing w:val="33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об</w:t>
      </w:r>
      <w:r w:rsidRPr="004E209F">
        <w:rPr>
          <w:rFonts w:eastAsia="Times New Roman"/>
          <w:spacing w:val="23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ответственности</w:t>
      </w:r>
      <w:r w:rsidRPr="004E209F">
        <w:rPr>
          <w:rFonts w:eastAsia="Times New Roman"/>
          <w:spacing w:val="-3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за</w:t>
      </w:r>
      <w:r w:rsidRPr="004E209F">
        <w:rPr>
          <w:rFonts w:eastAsia="Times New Roman"/>
          <w:spacing w:val="-4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нарушение</w:t>
      </w:r>
      <w:r w:rsidRPr="004E209F">
        <w:rPr>
          <w:rFonts w:eastAsia="Times New Roman"/>
          <w:spacing w:val="37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указанных</w:t>
      </w:r>
      <w:r w:rsidRPr="004E209F">
        <w:rPr>
          <w:rFonts w:eastAsia="Times New Roman"/>
          <w:spacing w:val="20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Правил.</w:t>
      </w:r>
    </w:p>
    <w:p w:rsidR="004E209F" w:rsidRPr="004E209F" w:rsidRDefault="004E209F" w:rsidP="004E209F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1418"/>
          <w:tab w:val="left" w:pos="1843"/>
          <w:tab w:val="left" w:pos="2694"/>
        </w:tabs>
        <w:autoSpaceDE w:val="0"/>
        <w:autoSpaceDN w:val="0"/>
        <w:spacing w:after="200" w:line="276" w:lineRule="auto"/>
        <w:ind w:left="709" w:right="4109" w:hanging="709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85"/>
          <w:sz w:val="28"/>
          <w:szCs w:val="28"/>
          <w:lang w:eastAsia="en-US"/>
        </w:rPr>
        <w:t>Моя контактная</w:t>
      </w:r>
      <w:r w:rsidRPr="004E209F">
        <w:rPr>
          <w:rFonts w:eastAsia="Times New Roman"/>
          <w:spacing w:val="35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информация:</w:t>
      </w:r>
    </w:p>
    <w:p w:rsidR="004E209F" w:rsidRPr="004E209F" w:rsidRDefault="004E209F" w:rsidP="004E209F">
      <w:pPr>
        <w:widowControl w:val="0"/>
        <w:tabs>
          <w:tab w:val="left" w:pos="9574"/>
        </w:tabs>
        <w:autoSpaceDE w:val="0"/>
        <w:autoSpaceDN w:val="0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85"/>
          <w:sz w:val="28"/>
          <w:szCs w:val="28"/>
          <w:lang w:eastAsia="en-US"/>
        </w:rPr>
        <w:t>а)</w:t>
      </w:r>
      <w:r w:rsidRPr="004E209F">
        <w:rPr>
          <w:rFonts w:eastAsia="Times New Roman"/>
          <w:spacing w:val="-13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сотовый</w:t>
      </w:r>
      <w:r w:rsidRPr="004E209F">
        <w:rPr>
          <w:rFonts w:eastAsia="Times New Roman"/>
          <w:spacing w:val="10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телефон:</w:t>
      </w:r>
      <w:r w:rsidRPr="004E209F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>____________________________________________</w:t>
      </w:r>
    </w:p>
    <w:p w:rsidR="004E209F" w:rsidRPr="004E209F" w:rsidRDefault="004E209F" w:rsidP="004E209F">
      <w:pPr>
        <w:widowControl w:val="0"/>
        <w:tabs>
          <w:tab w:val="left" w:pos="9319"/>
          <w:tab w:val="left" w:pos="9583"/>
        </w:tabs>
        <w:autoSpaceDE w:val="0"/>
        <w:autoSpaceDN w:val="0"/>
        <w:ind w:right="98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85"/>
          <w:sz w:val="28"/>
          <w:szCs w:val="28"/>
          <w:lang w:eastAsia="en-US"/>
        </w:rPr>
        <w:t>6)</w:t>
      </w:r>
      <w:r w:rsidRPr="004E209F">
        <w:rPr>
          <w:rFonts w:eastAsia="Times New Roman"/>
          <w:spacing w:val="-13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рабочий</w:t>
      </w:r>
      <w:r w:rsidRPr="004E209F">
        <w:rPr>
          <w:rFonts w:eastAsia="Times New Roman"/>
          <w:spacing w:val="34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телефон:</w:t>
      </w:r>
      <w:r w:rsidRPr="004E209F">
        <w:rPr>
          <w:rFonts w:eastAsia="Times New Roman"/>
          <w:spacing w:val="20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 xml:space="preserve"> ____________________________________________</w:t>
      </w:r>
      <w:r w:rsidRPr="004E209F">
        <w:rPr>
          <w:rFonts w:eastAsia="Times New Roman"/>
          <w:w w:val="85"/>
          <w:sz w:val="28"/>
          <w:szCs w:val="28"/>
          <w:lang w:eastAsia="en-US"/>
        </w:rPr>
        <w:t xml:space="preserve">                                                                                                                  в)</w:t>
      </w:r>
      <w:r w:rsidRPr="004E209F">
        <w:rPr>
          <w:rFonts w:eastAsia="Times New Roman"/>
          <w:spacing w:val="9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телефон</w:t>
      </w:r>
      <w:r w:rsidRPr="004E209F">
        <w:rPr>
          <w:rFonts w:eastAsia="Times New Roman"/>
          <w:spacing w:val="31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и</w:t>
      </w:r>
      <w:r w:rsidRPr="004E209F">
        <w:rPr>
          <w:rFonts w:eastAsia="Times New Roman"/>
          <w:spacing w:val="7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адрес</w:t>
      </w:r>
      <w:r w:rsidRPr="004E209F">
        <w:rPr>
          <w:rFonts w:eastAsia="Times New Roman"/>
          <w:spacing w:val="43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проживания</w:t>
      </w:r>
      <w:r w:rsidRPr="004E209F">
        <w:rPr>
          <w:rFonts w:eastAsia="Times New Roman"/>
          <w:spacing w:val="42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моих</w:t>
      </w:r>
      <w:r w:rsidRPr="004E209F">
        <w:rPr>
          <w:rFonts w:eastAsia="Times New Roman"/>
          <w:spacing w:val="4"/>
          <w:w w:val="85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w w:val="85"/>
          <w:sz w:val="28"/>
          <w:szCs w:val="28"/>
          <w:lang w:eastAsia="en-US"/>
        </w:rPr>
        <w:t>родственников:</w:t>
      </w:r>
      <w:r w:rsidRPr="004E209F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lang w:eastAsia="en-US"/>
        </w:rPr>
        <w:t xml:space="preserve"> ___________________</w:t>
      </w:r>
    </w:p>
    <w:p w:rsidR="004E209F" w:rsidRPr="004E209F" w:rsidRDefault="004E209F" w:rsidP="004E209F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CD134C" wp14:editId="466A275F">
                <wp:simplePos x="0" y="0"/>
                <wp:positionH relativeFrom="page">
                  <wp:posOffset>990600</wp:posOffset>
                </wp:positionH>
                <wp:positionV relativeFrom="paragraph">
                  <wp:posOffset>193040</wp:posOffset>
                </wp:positionV>
                <wp:extent cx="5709285" cy="1270"/>
                <wp:effectExtent l="9525" t="13970" r="5715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91"/>
                            <a:gd name="T2" fmla="+- 0 10550 1560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4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8pt;margin-top:15.2pt;width:449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" path="m,l8990,e" filled="f" strokecolor="#4b3428" strokeweight=".72pt">
                <v:path arrowok="t" o:connecttype="custom" o:connectlocs="0,0;5708650,0" o:connectangles="0,0"/>
                <w10:wrap type="topAndBottom" anchorx="page"/>
              </v:shape>
            </w:pict>
          </mc:Fallback>
        </mc:AlternateContent>
      </w:r>
      <w:r w:rsidRPr="004E209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753C67" wp14:editId="399B33E7">
                <wp:simplePos x="0" y="0"/>
                <wp:positionH relativeFrom="page">
                  <wp:posOffset>990600</wp:posOffset>
                </wp:positionH>
                <wp:positionV relativeFrom="paragraph">
                  <wp:posOffset>427990</wp:posOffset>
                </wp:positionV>
                <wp:extent cx="5709285" cy="1270"/>
                <wp:effectExtent l="9525" t="10795" r="5715" b="698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91"/>
                            <a:gd name="T2" fmla="+- 0 10550 1560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B38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78pt;margin-top:33.7pt;width:449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" path="m,l8990,e" filled="f" strokecolor="#2b3844" strokeweight=".72pt">
                <v:path arrowok="t" o:connecttype="custom" o:connectlocs="0,0;5708650,0" o:connectangles="0,0"/>
                <w10:wrap type="topAndBottom" anchorx="page"/>
              </v:shape>
            </w:pict>
          </mc:Fallback>
        </mc:AlternateContent>
      </w:r>
    </w:p>
    <w:p w:rsidR="004E209F" w:rsidRPr="004E209F" w:rsidRDefault="004E209F" w:rsidP="004E209F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eastAsia="en-US"/>
        </w:rPr>
      </w:pPr>
    </w:p>
    <w:p w:rsidR="004E209F" w:rsidRPr="004E209F" w:rsidRDefault="004E209F" w:rsidP="004E209F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eastAsia="en-US"/>
        </w:rPr>
      </w:pPr>
    </w:p>
    <w:p w:rsidR="004E209F" w:rsidRPr="004E209F" w:rsidRDefault="004E209F" w:rsidP="004E209F">
      <w:pPr>
        <w:widowControl w:val="0"/>
        <w:tabs>
          <w:tab w:val="left" w:pos="3278"/>
          <w:tab w:val="left" w:pos="4647"/>
          <w:tab w:val="left" w:pos="6998"/>
        </w:tabs>
        <w:autoSpaceDE w:val="0"/>
        <w:autoSpaceDN w:val="0"/>
        <w:contextualSpacing/>
        <w:rPr>
          <w:rFonts w:eastAsia="Times New Roman"/>
          <w:sz w:val="28"/>
          <w:szCs w:val="28"/>
          <w:lang w:eastAsia="en-US"/>
        </w:rPr>
      </w:pPr>
      <w:r w:rsidRPr="004E209F">
        <w:rPr>
          <w:rFonts w:eastAsia="Times New Roman"/>
          <w:w w:val="95"/>
          <w:sz w:val="28"/>
          <w:szCs w:val="28"/>
          <w:lang w:eastAsia="en-US"/>
        </w:rPr>
        <w:t>Дата</w:t>
      </w:r>
      <w:r w:rsidRPr="004E209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u w:val="single" w:color="233844"/>
          <w:lang w:eastAsia="en-US"/>
        </w:rPr>
        <w:t xml:space="preserve"> </w:t>
      </w:r>
      <w:r w:rsidRPr="004E209F">
        <w:rPr>
          <w:rFonts w:eastAsia="Times New Roman"/>
          <w:sz w:val="28"/>
          <w:szCs w:val="28"/>
          <w:u w:val="single" w:color="233844"/>
          <w:lang w:eastAsia="en-US"/>
        </w:rPr>
        <w:tab/>
        <w:t xml:space="preserve">   </w:t>
      </w:r>
      <w:r w:rsidRPr="004E209F">
        <w:rPr>
          <w:rFonts w:eastAsia="Times New Roman"/>
          <w:sz w:val="28"/>
          <w:szCs w:val="28"/>
          <w:lang w:eastAsia="en-US"/>
        </w:rPr>
        <w:t xml:space="preserve">       Подпись_____________________</w:t>
      </w:r>
    </w:p>
    <w:p w:rsidR="004E209F" w:rsidRPr="004E209F" w:rsidRDefault="004E209F" w:rsidP="004E209F">
      <w:pPr>
        <w:widowControl w:val="0"/>
        <w:tabs>
          <w:tab w:val="left" w:pos="3278"/>
          <w:tab w:val="left" w:pos="4647"/>
          <w:tab w:val="left" w:pos="6998"/>
        </w:tabs>
        <w:autoSpaceDE w:val="0"/>
        <w:autoSpaceDN w:val="0"/>
        <w:contextualSpacing/>
        <w:rPr>
          <w:rFonts w:eastAsia="Times New Roman"/>
          <w:sz w:val="28"/>
          <w:szCs w:val="28"/>
          <w:lang w:eastAsia="en-US"/>
        </w:rPr>
      </w:pPr>
    </w:p>
    <w:p w:rsidR="004E209F" w:rsidRPr="004E209F" w:rsidRDefault="004E209F" w:rsidP="004E209F">
      <w:pPr>
        <w:widowControl w:val="0"/>
        <w:tabs>
          <w:tab w:val="left" w:pos="3278"/>
          <w:tab w:val="left" w:pos="4647"/>
          <w:tab w:val="left" w:pos="6998"/>
        </w:tabs>
        <w:autoSpaceDE w:val="0"/>
        <w:autoSpaceDN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4E209F">
        <w:rPr>
          <w:rFonts w:eastAsia="Times New Roman"/>
          <w:sz w:val="28"/>
          <w:szCs w:val="28"/>
          <w:lang w:eastAsia="en-US"/>
        </w:rPr>
        <w:t>__________</w:t>
      </w:r>
    </w:p>
    <w:p w:rsidR="00292739" w:rsidRPr="0030535C" w:rsidRDefault="00292739" w:rsidP="0034438F">
      <w:pPr>
        <w:jc w:val="center"/>
        <w:rPr>
          <w:sz w:val="28"/>
          <w:szCs w:val="28"/>
        </w:rPr>
      </w:pPr>
    </w:p>
    <w:sectPr w:rsidR="00292739" w:rsidRPr="0030535C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030F07E7"/>
    <w:multiLevelType w:val="hybridMultilevel"/>
    <w:tmpl w:val="F02A1DDA"/>
    <w:lvl w:ilvl="0" w:tplc="A970D22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F10A0E"/>
    <w:multiLevelType w:val="hybridMultilevel"/>
    <w:tmpl w:val="EAB23698"/>
    <w:lvl w:ilvl="0" w:tplc="E35263B6">
      <w:start w:val="1"/>
      <w:numFmt w:val="decimal"/>
      <w:lvlText w:val="%1."/>
      <w:lvlJc w:val="left"/>
      <w:pPr>
        <w:ind w:left="113" w:hanging="375"/>
        <w:jc w:val="left"/>
      </w:pPr>
      <w:rPr>
        <w:rFonts w:hint="default"/>
        <w:w w:val="91"/>
        <w:sz w:val="28"/>
        <w:lang w:val="ru-RU" w:eastAsia="en-US" w:bidi="ar-SA"/>
      </w:rPr>
    </w:lvl>
    <w:lvl w:ilvl="1" w:tplc="33243426">
      <w:start w:val="1"/>
      <w:numFmt w:val="decimal"/>
      <w:lvlText w:val="%2."/>
      <w:lvlJc w:val="left"/>
      <w:pPr>
        <w:ind w:left="4126" w:hanging="364"/>
        <w:jc w:val="left"/>
      </w:pPr>
      <w:rPr>
        <w:rFonts w:ascii="Cambria" w:eastAsia="Cambria" w:hAnsi="Cambria" w:cs="Cambria" w:hint="default"/>
        <w:color w:val="3F3F3F"/>
        <w:spacing w:val="-1"/>
        <w:w w:val="100"/>
        <w:sz w:val="28"/>
        <w:szCs w:val="28"/>
        <w:lang w:val="ru-RU" w:eastAsia="en-US" w:bidi="ar-SA"/>
      </w:rPr>
    </w:lvl>
    <w:lvl w:ilvl="2" w:tplc="22C8D508">
      <w:numFmt w:val="bullet"/>
      <w:lvlText w:val="•"/>
      <w:lvlJc w:val="left"/>
      <w:pPr>
        <w:ind w:left="4747" w:hanging="364"/>
      </w:pPr>
      <w:rPr>
        <w:rFonts w:hint="default"/>
        <w:lang w:val="ru-RU" w:eastAsia="en-US" w:bidi="ar-SA"/>
      </w:rPr>
    </w:lvl>
    <w:lvl w:ilvl="3" w:tplc="1CCADFBC">
      <w:numFmt w:val="bullet"/>
      <w:lvlText w:val="•"/>
      <w:lvlJc w:val="left"/>
      <w:pPr>
        <w:ind w:left="5375" w:hanging="364"/>
      </w:pPr>
      <w:rPr>
        <w:rFonts w:hint="default"/>
        <w:lang w:val="ru-RU" w:eastAsia="en-US" w:bidi="ar-SA"/>
      </w:rPr>
    </w:lvl>
    <w:lvl w:ilvl="4" w:tplc="E7E4A314">
      <w:numFmt w:val="bullet"/>
      <w:lvlText w:val="•"/>
      <w:lvlJc w:val="left"/>
      <w:pPr>
        <w:ind w:left="6003" w:hanging="364"/>
      </w:pPr>
      <w:rPr>
        <w:rFonts w:hint="default"/>
        <w:lang w:val="ru-RU" w:eastAsia="en-US" w:bidi="ar-SA"/>
      </w:rPr>
    </w:lvl>
    <w:lvl w:ilvl="5" w:tplc="C0F891E6">
      <w:numFmt w:val="bullet"/>
      <w:lvlText w:val="•"/>
      <w:lvlJc w:val="left"/>
      <w:pPr>
        <w:ind w:left="6631" w:hanging="364"/>
      </w:pPr>
      <w:rPr>
        <w:rFonts w:hint="default"/>
        <w:lang w:val="ru-RU" w:eastAsia="en-US" w:bidi="ar-SA"/>
      </w:rPr>
    </w:lvl>
    <w:lvl w:ilvl="6" w:tplc="A78065C6">
      <w:numFmt w:val="bullet"/>
      <w:lvlText w:val="•"/>
      <w:lvlJc w:val="left"/>
      <w:pPr>
        <w:ind w:left="7258" w:hanging="364"/>
      </w:pPr>
      <w:rPr>
        <w:rFonts w:hint="default"/>
        <w:lang w:val="ru-RU" w:eastAsia="en-US" w:bidi="ar-SA"/>
      </w:rPr>
    </w:lvl>
    <w:lvl w:ilvl="7" w:tplc="F58E0840">
      <w:numFmt w:val="bullet"/>
      <w:lvlText w:val="•"/>
      <w:lvlJc w:val="left"/>
      <w:pPr>
        <w:ind w:left="7886" w:hanging="364"/>
      </w:pPr>
      <w:rPr>
        <w:rFonts w:hint="default"/>
        <w:lang w:val="ru-RU" w:eastAsia="en-US" w:bidi="ar-SA"/>
      </w:rPr>
    </w:lvl>
    <w:lvl w:ilvl="8" w:tplc="C7DCFEF4">
      <w:numFmt w:val="bullet"/>
      <w:lvlText w:val="•"/>
      <w:lvlJc w:val="left"/>
      <w:pPr>
        <w:ind w:left="8514" w:hanging="364"/>
      </w:pPr>
      <w:rPr>
        <w:rFonts w:hint="default"/>
        <w:lang w:val="ru-RU" w:eastAsia="en-US" w:bidi="ar-SA"/>
      </w:rPr>
    </w:lvl>
  </w:abstractNum>
  <w:abstractNum w:abstractNumId="3">
    <w:nsid w:val="1AB010B2"/>
    <w:multiLevelType w:val="hybridMultilevel"/>
    <w:tmpl w:val="79AADDFC"/>
    <w:lvl w:ilvl="0" w:tplc="9C6C5D54">
      <w:start w:val="2"/>
      <w:numFmt w:val="decimal"/>
      <w:lvlText w:val="%1."/>
      <w:lvlJc w:val="left"/>
      <w:pPr>
        <w:ind w:left="1182" w:hanging="292"/>
        <w:jc w:val="right"/>
      </w:pPr>
      <w:rPr>
        <w:rFonts w:hint="default"/>
        <w:w w:val="89"/>
        <w:lang w:val="ru-RU" w:eastAsia="en-US" w:bidi="ar-SA"/>
      </w:rPr>
    </w:lvl>
    <w:lvl w:ilvl="1" w:tplc="BB5095E0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2" w:tplc="451A7E0E">
      <w:numFmt w:val="bullet"/>
      <w:lvlText w:val="•"/>
      <w:lvlJc w:val="left"/>
      <w:pPr>
        <w:ind w:left="2938" w:hanging="292"/>
      </w:pPr>
      <w:rPr>
        <w:rFonts w:hint="default"/>
        <w:lang w:val="ru-RU" w:eastAsia="en-US" w:bidi="ar-SA"/>
      </w:rPr>
    </w:lvl>
    <w:lvl w:ilvl="3" w:tplc="755E24B6">
      <w:numFmt w:val="bullet"/>
      <w:lvlText w:val="•"/>
      <w:lvlJc w:val="left"/>
      <w:pPr>
        <w:ind w:left="3817" w:hanging="292"/>
      </w:pPr>
      <w:rPr>
        <w:rFonts w:hint="default"/>
        <w:lang w:val="ru-RU" w:eastAsia="en-US" w:bidi="ar-SA"/>
      </w:rPr>
    </w:lvl>
    <w:lvl w:ilvl="4" w:tplc="B9CC4304">
      <w:numFmt w:val="bullet"/>
      <w:lvlText w:val="•"/>
      <w:lvlJc w:val="left"/>
      <w:pPr>
        <w:ind w:left="4696" w:hanging="292"/>
      </w:pPr>
      <w:rPr>
        <w:rFonts w:hint="default"/>
        <w:lang w:val="ru-RU" w:eastAsia="en-US" w:bidi="ar-SA"/>
      </w:rPr>
    </w:lvl>
    <w:lvl w:ilvl="5" w:tplc="59FCA9C2">
      <w:numFmt w:val="bullet"/>
      <w:lvlText w:val="•"/>
      <w:lvlJc w:val="left"/>
      <w:pPr>
        <w:ind w:left="5575" w:hanging="292"/>
      </w:pPr>
      <w:rPr>
        <w:rFonts w:hint="default"/>
        <w:lang w:val="ru-RU" w:eastAsia="en-US" w:bidi="ar-SA"/>
      </w:rPr>
    </w:lvl>
    <w:lvl w:ilvl="6" w:tplc="1DAA7500">
      <w:numFmt w:val="bullet"/>
      <w:lvlText w:val="•"/>
      <w:lvlJc w:val="left"/>
      <w:pPr>
        <w:ind w:left="6454" w:hanging="292"/>
      </w:pPr>
      <w:rPr>
        <w:rFonts w:hint="default"/>
        <w:lang w:val="ru-RU" w:eastAsia="en-US" w:bidi="ar-SA"/>
      </w:rPr>
    </w:lvl>
    <w:lvl w:ilvl="7" w:tplc="194E3082">
      <w:numFmt w:val="bullet"/>
      <w:lvlText w:val="•"/>
      <w:lvlJc w:val="left"/>
      <w:pPr>
        <w:ind w:left="7333" w:hanging="292"/>
      </w:pPr>
      <w:rPr>
        <w:rFonts w:hint="default"/>
        <w:lang w:val="ru-RU" w:eastAsia="en-US" w:bidi="ar-SA"/>
      </w:rPr>
    </w:lvl>
    <w:lvl w:ilvl="8" w:tplc="37067276">
      <w:numFmt w:val="bullet"/>
      <w:lvlText w:val="•"/>
      <w:lvlJc w:val="left"/>
      <w:pPr>
        <w:ind w:left="8212" w:hanging="292"/>
      </w:pPr>
      <w:rPr>
        <w:rFonts w:hint="default"/>
        <w:lang w:val="ru-RU" w:eastAsia="en-US" w:bidi="ar-SA"/>
      </w:rPr>
    </w:lvl>
  </w:abstractNum>
  <w:abstractNum w:abstractNumId="4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FF5879"/>
    <w:multiLevelType w:val="multilevel"/>
    <w:tmpl w:val="0354144E"/>
    <w:lvl w:ilvl="0">
      <w:start w:val="1"/>
      <w:numFmt w:val="decimal"/>
      <w:lvlText w:val="%1."/>
      <w:lvlJc w:val="left"/>
      <w:pPr>
        <w:ind w:left="100" w:hanging="685"/>
        <w:jc w:val="left"/>
      </w:pPr>
      <w:rPr>
        <w:rFonts w:ascii="Times New Roman" w:eastAsia="Cambria" w:hAnsi="Times New Roman" w:cs="Times New Roman" w:hint="default"/>
        <w:color w:val="3F3F3F"/>
        <w:spacing w:val="-1"/>
        <w:w w:val="8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503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702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44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702"/>
      </w:pPr>
      <w:rPr>
        <w:rFonts w:hint="default"/>
        <w:lang w:val="ru-RU" w:eastAsia="en-US" w:bidi="ar-SA"/>
      </w:rPr>
    </w:lvl>
  </w:abstractNum>
  <w:abstractNum w:abstractNumId="6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2670"/>
    <w:rsid w:val="00053D56"/>
    <w:rsid w:val="00055D03"/>
    <w:rsid w:val="000C6727"/>
    <w:rsid w:val="00126F1F"/>
    <w:rsid w:val="00145352"/>
    <w:rsid w:val="001A3657"/>
    <w:rsid w:val="001C2433"/>
    <w:rsid w:val="001D19F2"/>
    <w:rsid w:val="001E27EC"/>
    <w:rsid w:val="00244FAD"/>
    <w:rsid w:val="00280FC4"/>
    <w:rsid w:val="0028498D"/>
    <w:rsid w:val="00292739"/>
    <w:rsid w:val="002D5019"/>
    <w:rsid w:val="0030535C"/>
    <w:rsid w:val="0034438F"/>
    <w:rsid w:val="00357EC8"/>
    <w:rsid w:val="003B1506"/>
    <w:rsid w:val="003C58EE"/>
    <w:rsid w:val="003D5CBD"/>
    <w:rsid w:val="00440B58"/>
    <w:rsid w:val="004504F6"/>
    <w:rsid w:val="004B33FC"/>
    <w:rsid w:val="004C2D74"/>
    <w:rsid w:val="004E209F"/>
    <w:rsid w:val="004F531C"/>
    <w:rsid w:val="0050339E"/>
    <w:rsid w:val="00586466"/>
    <w:rsid w:val="005F12E8"/>
    <w:rsid w:val="00655EAC"/>
    <w:rsid w:val="00672B20"/>
    <w:rsid w:val="006B772D"/>
    <w:rsid w:val="006E0726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832D66"/>
    <w:rsid w:val="00841E8C"/>
    <w:rsid w:val="00853B77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B54029"/>
    <w:rsid w:val="00B72D6F"/>
    <w:rsid w:val="00BA39D6"/>
    <w:rsid w:val="00BC658E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52DF7"/>
    <w:rsid w:val="00E97C3C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6</cp:revision>
  <dcterms:created xsi:type="dcterms:W3CDTF">2024-07-03T11:08:00Z</dcterms:created>
  <dcterms:modified xsi:type="dcterms:W3CDTF">2024-07-04T05:33:00Z</dcterms:modified>
</cp:coreProperties>
</file>