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1309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EB7A15" w:rsidRPr="009508EE" w:rsidRDefault="00E165A6" w:rsidP="009508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EB7A15" w:rsidRPr="000B09C3">
              <w:rPr>
                <w:b/>
                <w:sz w:val="24"/>
                <w:szCs w:val="24"/>
              </w:rPr>
              <w:t>«</w:t>
            </w:r>
            <w:r w:rsidR="009508EE">
              <w:rPr>
                <w:b/>
                <w:color w:val="000000"/>
                <w:sz w:val="24"/>
                <w:szCs w:val="24"/>
                <w:lang w:eastAsia="en-US"/>
              </w:rPr>
              <w:t>О создании</w:t>
            </w:r>
            <w:r w:rsidR="009508EE" w:rsidRPr="00F70A9D">
              <w:rPr>
                <w:b/>
                <w:color w:val="000000"/>
                <w:sz w:val="24"/>
                <w:szCs w:val="24"/>
                <w:lang w:eastAsia="en-US"/>
              </w:rPr>
              <w:t xml:space="preserve"> муниципального </w:t>
            </w:r>
            <w:r w:rsidR="009508EE" w:rsidRPr="005A369A">
              <w:rPr>
                <w:b/>
                <w:sz w:val="24"/>
                <w:szCs w:val="24"/>
                <w:lang w:eastAsia="en-US"/>
              </w:rPr>
              <w:t>казенного</w:t>
            </w:r>
            <w:r w:rsidR="009508EE" w:rsidRPr="00F70A9D">
              <w:rPr>
                <w:b/>
                <w:color w:val="000000"/>
                <w:sz w:val="24"/>
                <w:szCs w:val="24"/>
                <w:lang w:eastAsia="en-US"/>
              </w:rPr>
              <w:t xml:space="preserve"> учреждения «Центр психолого-педагогической, медицинской и социальной помощи на территории Вейделевского района Белгородской области»</w:t>
            </w:r>
          </w:p>
          <w:p w:rsidR="00655EAC" w:rsidRPr="00CA4F82" w:rsidRDefault="00655EAC" w:rsidP="0013097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775DFE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F40533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03209F">
              <w:rPr>
                <w:sz w:val="24"/>
                <w:szCs w:val="24"/>
              </w:rPr>
              <w:t>с 17.12.2024 года по 28.12.2024 года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EB7A15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EB7A15">
              <w:rPr>
                <w:sz w:val="24"/>
                <w:szCs w:val="24"/>
              </w:rPr>
              <w:t>5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77536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="006912EA">
              <w:rPr>
                <w:sz w:val="24"/>
                <w:szCs w:val="24"/>
              </w:rPr>
              <w:t xml:space="preserve">»: </w:t>
            </w:r>
            <w:r w:rsidR="006912EA" w:rsidRPr="006912E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1005AB">
        <w:tc>
          <w:tcPr>
            <w:tcW w:w="9854" w:type="dxa"/>
          </w:tcPr>
          <w:p w:rsidR="007A3A64" w:rsidRPr="007A3A64" w:rsidRDefault="00655EAC" w:rsidP="007A3A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r w:rsidR="0068484D">
              <w:rPr>
                <w:sz w:val="24"/>
                <w:szCs w:val="24"/>
              </w:rPr>
              <w:t>Косова Елена</w:t>
            </w:r>
            <w:r w:rsidR="00EB7A15">
              <w:rPr>
                <w:sz w:val="24"/>
                <w:szCs w:val="24"/>
              </w:rPr>
              <w:t xml:space="preserve"> Николаевна</w:t>
            </w:r>
            <w:r w:rsidR="007A3A64">
              <w:rPr>
                <w:sz w:val="24"/>
                <w:szCs w:val="24"/>
              </w:rPr>
              <w:t xml:space="preserve"> </w:t>
            </w:r>
            <w:r w:rsidR="00EB7A15">
              <w:rPr>
                <w:sz w:val="24"/>
                <w:szCs w:val="24"/>
              </w:rPr>
              <w:t>–</w:t>
            </w:r>
            <w:r w:rsidR="00E165A6" w:rsidRPr="00775DFE">
              <w:rPr>
                <w:sz w:val="24"/>
                <w:szCs w:val="24"/>
              </w:rPr>
              <w:t xml:space="preserve"> </w:t>
            </w:r>
            <w:r w:rsidR="0068484D">
              <w:rPr>
                <w:sz w:val="24"/>
                <w:szCs w:val="24"/>
              </w:rPr>
              <w:t>директор</w:t>
            </w:r>
            <w:r w:rsidR="007A3A64" w:rsidRPr="007A3A64">
              <w:rPr>
                <w:sz w:val="24"/>
                <w:szCs w:val="24"/>
              </w:rPr>
              <w:t xml:space="preserve"> муниципального учреждения «Муниципальный центр оценки качества образования»</w:t>
            </w:r>
          </w:p>
          <w:p w:rsidR="007A3A64" w:rsidRDefault="007A3A64" w:rsidP="007A3A64"/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03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03209F">
              <w:rPr>
                <w:sz w:val="24"/>
                <w:szCs w:val="24"/>
              </w:rPr>
              <w:t>Вейделевского</w:t>
            </w:r>
            <w:r>
              <w:rPr>
                <w:sz w:val="24"/>
                <w:szCs w:val="24"/>
              </w:rPr>
              <w:t xml:space="preserve"> район</w:t>
            </w:r>
            <w:r w:rsidR="0003209F">
              <w:rPr>
                <w:sz w:val="24"/>
                <w:szCs w:val="24"/>
              </w:rPr>
              <w:t>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1005AB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Косова Елена </w:t>
            </w:r>
            <w:r w:rsidR="007A3A64">
              <w:rPr>
                <w:sz w:val="24"/>
                <w:szCs w:val="24"/>
              </w:rPr>
              <w:t xml:space="preserve"> Николаевна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8(47237)5-54-02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EB7A15" w:rsidP="0010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vmriz</w:t>
            </w:r>
            <w:proofErr w:type="spellEnd"/>
            <w:r w:rsidRPr="00775DFE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B7A1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775DFE">
              <w:rPr>
                <w:sz w:val="24"/>
                <w:szCs w:val="24"/>
              </w:rPr>
              <w:t>.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06B2" w:rsidRPr="00CA4F82" w:rsidTr="008F1D58">
        <w:tc>
          <w:tcPr>
            <w:tcW w:w="9634" w:type="dxa"/>
            <w:shd w:val="clear" w:color="auto" w:fill="auto"/>
          </w:tcPr>
          <w:p w:rsidR="008A1012" w:rsidRPr="008A1012" w:rsidRDefault="008A1012" w:rsidP="00BD53A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="00E165A6"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BD53A7" w:rsidRPr="000B09C3">
              <w:rPr>
                <w:b/>
                <w:sz w:val="24"/>
                <w:szCs w:val="24"/>
              </w:rPr>
              <w:t>«</w:t>
            </w:r>
            <w:r w:rsidR="00BD53A7">
              <w:rPr>
                <w:b/>
                <w:color w:val="000000"/>
                <w:sz w:val="24"/>
                <w:szCs w:val="24"/>
                <w:lang w:eastAsia="en-US"/>
              </w:rPr>
              <w:t>О создании</w:t>
            </w:r>
            <w:r w:rsidR="00BD53A7" w:rsidRPr="00F70A9D">
              <w:rPr>
                <w:b/>
                <w:color w:val="000000"/>
                <w:sz w:val="24"/>
                <w:szCs w:val="24"/>
                <w:lang w:eastAsia="en-US"/>
              </w:rPr>
              <w:t xml:space="preserve"> муниципального </w:t>
            </w:r>
            <w:r w:rsidR="00BD53A7" w:rsidRPr="005A369A">
              <w:rPr>
                <w:b/>
                <w:sz w:val="24"/>
                <w:szCs w:val="24"/>
                <w:lang w:eastAsia="en-US"/>
              </w:rPr>
              <w:t>казенного</w:t>
            </w:r>
            <w:r w:rsidR="00BD53A7" w:rsidRPr="00F70A9D">
              <w:rPr>
                <w:b/>
                <w:color w:val="000000"/>
                <w:sz w:val="24"/>
                <w:szCs w:val="24"/>
                <w:lang w:eastAsia="en-US"/>
              </w:rPr>
              <w:t xml:space="preserve"> учреждения «Центр психолого-педагогической, медицинской и социальной помощи на территории Вейделевского района Белгородской области»</w:t>
            </w:r>
          </w:p>
          <w:p w:rsidR="000406B2" w:rsidRPr="00CA4F82" w:rsidRDefault="008A1012" w:rsidP="008A1012">
            <w:pPr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DE090F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7A3A64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EB7A15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B7A15" w:rsidRPr="00775DFE">
              <w:rPr>
                <w:sz w:val="24"/>
                <w:szCs w:val="24"/>
              </w:rPr>
              <w:t>.</w:t>
            </w:r>
            <w:proofErr w:type="spellStart"/>
            <w:r w:rsidR="00EB7A15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A1012" w:rsidRPr="001005AB" w:rsidRDefault="000406B2" w:rsidP="008A10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Сроки приема замечаний и предложений</w:t>
            </w:r>
            <w:r w:rsidRPr="00BD53A7">
              <w:rPr>
                <w:sz w:val="24"/>
                <w:szCs w:val="24"/>
              </w:rPr>
              <w:t xml:space="preserve">: </w:t>
            </w:r>
            <w:r w:rsidR="0003209F">
              <w:rPr>
                <w:sz w:val="24"/>
                <w:szCs w:val="24"/>
              </w:rPr>
              <w:t>с 17.12.2024 года по 28.12.2024 года</w:t>
            </w:r>
          </w:p>
          <w:p w:rsidR="000406B2" w:rsidRPr="00CA4F82" w:rsidRDefault="000406B2" w:rsidP="00EB7A15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8426AA" w:rsidRDefault="008426AA" w:rsidP="00F40533">
      <w:pPr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06B2" w:rsidRPr="00CA4F82" w:rsidTr="001005AB">
        <w:tc>
          <w:tcPr>
            <w:tcW w:w="9854" w:type="dxa"/>
            <w:shd w:val="clear" w:color="auto" w:fill="auto"/>
          </w:tcPr>
          <w:p w:rsidR="00BD53A7" w:rsidRPr="008A1012" w:rsidRDefault="00BD53A7" w:rsidP="00BD53A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Pr="000B09C3">
              <w:rPr>
                <w:b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О создании</w:t>
            </w:r>
            <w:r w:rsidRPr="00F70A9D">
              <w:rPr>
                <w:b/>
                <w:color w:val="000000"/>
                <w:sz w:val="24"/>
                <w:szCs w:val="24"/>
                <w:lang w:eastAsia="en-US"/>
              </w:rPr>
              <w:t xml:space="preserve"> муниципального </w:t>
            </w:r>
            <w:r w:rsidRPr="005A369A">
              <w:rPr>
                <w:b/>
                <w:sz w:val="24"/>
                <w:szCs w:val="24"/>
                <w:lang w:eastAsia="en-US"/>
              </w:rPr>
              <w:t>казенного</w:t>
            </w:r>
            <w:r w:rsidRPr="00F70A9D">
              <w:rPr>
                <w:b/>
                <w:color w:val="000000"/>
                <w:sz w:val="24"/>
                <w:szCs w:val="24"/>
                <w:lang w:eastAsia="en-US"/>
              </w:rPr>
              <w:t xml:space="preserve"> учреждения «Центр психолого-педагогической, медицинской и социальной помощи на территории Вейделевского района Белгородской области»</w:t>
            </w:r>
          </w:p>
          <w:p w:rsidR="000406B2" w:rsidRPr="00CE3D98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A33567" w:rsidRPr="00B46FAF" w:rsidRDefault="00A33567" w:rsidP="00A33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FAF"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AB0D21" w:rsidRDefault="00AB0D21" w:rsidP="00F40533">
            <w:pPr>
              <w:ind w:firstLine="709"/>
              <w:jc w:val="both"/>
              <w:rPr>
                <w:sz w:val="24"/>
                <w:szCs w:val="24"/>
              </w:rPr>
            </w:pPr>
            <w:r w:rsidRPr="00AB0D21">
              <w:rPr>
                <w:sz w:val="24"/>
                <w:szCs w:val="24"/>
              </w:rPr>
              <w:t>В</w:t>
            </w:r>
            <w:r w:rsidRPr="00AB0D21">
              <w:rPr>
                <w:sz w:val="24"/>
                <w:szCs w:val="24"/>
              </w:rPr>
              <w:t xml:space="preserve">о исполнение пункта 26 «Главам администраций муниципальных районов и городских округов области рассмотреть возможность создания в каждом муниципальном образовании центров психолого-педагогической помощи несовершеннолетним» перечня поручений, данных на  </w:t>
            </w:r>
            <w:r w:rsidRPr="00AB0D21">
              <w:rPr>
                <w:rFonts w:ascii="Times New Roman CYR" w:hAnsi="Times New Roman CYR" w:cs="Times New Roman CYR"/>
                <w:sz w:val="24"/>
                <w:szCs w:val="24"/>
              </w:rPr>
              <w:t>оперативном совещании с участием членов Правительства региона, глав администраций муниципальных районов и городских округов области 28 декабря 2020 года</w:t>
            </w:r>
            <w:bookmarkStart w:id="0" w:name="_GoBack"/>
            <w:bookmarkEnd w:id="0"/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D91330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A33567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64572C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EB7A15" w:rsidRPr="00587116" w:rsidRDefault="00CF7E3B" w:rsidP="00EB7A15">
      <w:pPr>
        <w:jc w:val="right"/>
        <w:rPr>
          <w:sz w:val="28"/>
          <w:szCs w:val="28"/>
        </w:rPr>
      </w:pPr>
      <w:r>
        <w:br w:type="page"/>
      </w:r>
      <w:r w:rsidR="00EB7A15" w:rsidRPr="00587116">
        <w:rPr>
          <w:sz w:val="28"/>
          <w:szCs w:val="28"/>
        </w:rPr>
        <w:lastRenderedPageBreak/>
        <w:t>ПРОЕКТ</w:t>
      </w:r>
    </w:p>
    <w:p w:rsidR="00690096" w:rsidRDefault="00690096" w:rsidP="00690096">
      <w:pPr>
        <w:jc w:val="center"/>
      </w:pPr>
      <w:r>
        <w:rPr>
          <w:noProof/>
        </w:rPr>
        <w:drawing>
          <wp:inline distT="0" distB="0" distL="0" distR="0" wp14:anchorId="6EF61D84" wp14:editId="72D74ED4">
            <wp:extent cx="749300" cy="881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96" w:rsidRDefault="00690096" w:rsidP="00690096"/>
    <w:p w:rsidR="00690096" w:rsidRDefault="00690096" w:rsidP="00690096"/>
    <w:p w:rsidR="00FA0C56" w:rsidRPr="00477700" w:rsidRDefault="00FA0C56" w:rsidP="00FA0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A0C56" w:rsidRPr="00477700" w:rsidRDefault="00FA0C56" w:rsidP="00FA0C56">
      <w:pPr>
        <w:jc w:val="center"/>
        <w:rPr>
          <w:b/>
          <w:sz w:val="28"/>
          <w:szCs w:val="28"/>
        </w:rPr>
      </w:pPr>
      <w:r w:rsidRPr="00477700">
        <w:rPr>
          <w:b/>
          <w:sz w:val="28"/>
          <w:szCs w:val="28"/>
        </w:rPr>
        <w:t>АДМИНИСТРАЦИИ ВЕЙДЕЛЕВСКОГО РАЙОНА</w:t>
      </w:r>
    </w:p>
    <w:p w:rsidR="00FA0C56" w:rsidRPr="00477700" w:rsidRDefault="00FA0C56" w:rsidP="00FA0C56">
      <w:pPr>
        <w:jc w:val="center"/>
        <w:rPr>
          <w:b/>
          <w:sz w:val="28"/>
          <w:szCs w:val="28"/>
        </w:rPr>
      </w:pPr>
      <w:r w:rsidRPr="00477700">
        <w:rPr>
          <w:b/>
          <w:sz w:val="28"/>
          <w:szCs w:val="28"/>
        </w:rPr>
        <w:t>БЕЛГОРОДСКОЙ ОБЛАСТИ</w:t>
      </w:r>
    </w:p>
    <w:p w:rsidR="00FA0C56" w:rsidRPr="00477700" w:rsidRDefault="00FA0C56" w:rsidP="00FA0C56">
      <w:pPr>
        <w:jc w:val="center"/>
        <w:rPr>
          <w:sz w:val="28"/>
          <w:szCs w:val="28"/>
        </w:rPr>
      </w:pPr>
      <w:r w:rsidRPr="00477700">
        <w:rPr>
          <w:sz w:val="28"/>
          <w:szCs w:val="28"/>
        </w:rPr>
        <w:t>п. Вейделевка</w:t>
      </w:r>
    </w:p>
    <w:p w:rsidR="00FA0C56" w:rsidRPr="00477700" w:rsidRDefault="00FA0C56" w:rsidP="00FA0C56">
      <w:pPr>
        <w:rPr>
          <w:sz w:val="28"/>
          <w:szCs w:val="28"/>
        </w:rPr>
      </w:pPr>
    </w:p>
    <w:p w:rsidR="00FA0C56" w:rsidRPr="00477700" w:rsidRDefault="00FA0C56" w:rsidP="00FA0C56">
      <w:pPr>
        <w:rPr>
          <w:sz w:val="28"/>
          <w:szCs w:val="28"/>
        </w:rPr>
      </w:pPr>
    </w:p>
    <w:p w:rsidR="00FA0C56" w:rsidRPr="00477700" w:rsidRDefault="00FA0C56" w:rsidP="00FA0C5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477700">
        <w:rPr>
          <w:sz w:val="28"/>
          <w:szCs w:val="28"/>
        </w:rPr>
        <w:t>« _</w:t>
      </w:r>
      <w:proofErr w:type="gramEnd"/>
      <w:r w:rsidRPr="00477700">
        <w:rPr>
          <w:sz w:val="28"/>
          <w:szCs w:val="28"/>
        </w:rPr>
        <w:t>____» ___________ 2024 г.                                                        № ____</w:t>
      </w:r>
    </w:p>
    <w:p w:rsidR="00FA0C56" w:rsidRPr="00477700" w:rsidRDefault="00FA0C56" w:rsidP="00FA0C56">
      <w:pPr>
        <w:jc w:val="both"/>
        <w:rPr>
          <w:sz w:val="28"/>
          <w:szCs w:val="28"/>
        </w:rPr>
      </w:pPr>
    </w:p>
    <w:p w:rsidR="00FA0C56" w:rsidRPr="00477700" w:rsidRDefault="00FA0C56" w:rsidP="00FA0C56">
      <w:pPr>
        <w:jc w:val="both"/>
        <w:rPr>
          <w:sz w:val="28"/>
          <w:szCs w:val="28"/>
        </w:rPr>
      </w:pPr>
    </w:p>
    <w:p w:rsidR="00FA0C56" w:rsidRPr="00477700" w:rsidRDefault="00FA0C56" w:rsidP="00FA0C56">
      <w:pPr>
        <w:jc w:val="both"/>
        <w:rPr>
          <w:sz w:val="28"/>
          <w:szCs w:val="28"/>
        </w:rPr>
      </w:pPr>
    </w:p>
    <w:p w:rsidR="00FA0C56" w:rsidRDefault="00FA0C56" w:rsidP="00FA0C56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О</w:t>
      </w:r>
      <w:r w:rsidRPr="00477700">
        <w:rPr>
          <w:b/>
          <w:color w:val="000000"/>
          <w:sz w:val="28"/>
          <w:szCs w:val="28"/>
          <w:lang w:eastAsia="en-US"/>
        </w:rPr>
        <w:t xml:space="preserve"> создании</w:t>
      </w:r>
      <w:r>
        <w:rPr>
          <w:b/>
          <w:color w:val="000000"/>
          <w:sz w:val="28"/>
          <w:szCs w:val="28"/>
          <w:lang w:eastAsia="en-US"/>
        </w:rPr>
        <w:t xml:space="preserve"> муниципального </w:t>
      </w:r>
      <w:r w:rsidRPr="000060DA">
        <w:rPr>
          <w:b/>
          <w:sz w:val="28"/>
          <w:szCs w:val="28"/>
          <w:lang w:eastAsia="en-US"/>
        </w:rPr>
        <w:t>казенного</w:t>
      </w:r>
    </w:p>
    <w:p w:rsidR="00FA0C56" w:rsidRDefault="00FA0C56" w:rsidP="00FA0C56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учреждения «Центр </w:t>
      </w:r>
      <w:r w:rsidRPr="00477700">
        <w:rPr>
          <w:b/>
          <w:color w:val="000000"/>
          <w:sz w:val="28"/>
          <w:szCs w:val="28"/>
          <w:lang w:eastAsia="en-US"/>
        </w:rPr>
        <w:t>психол</w:t>
      </w:r>
      <w:r>
        <w:rPr>
          <w:b/>
          <w:color w:val="000000"/>
          <w:sz w:val="28"/>
          <w:szCs w:val="28"/>
          <w:lang w:eastAsia="en-US"/>
        </w:rPr>
        <w:t>ого-педагогической,</w:t>
      </w:r>
    </w:p>
    <w:p w:rsidR="00FA0C56" w:rsidRPr="00477700" w:rsidRDefault="00FA0C56" w:rsidP="00FA0C56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медицинской </w:t>
      </w:r>
      <w:r w:rsidRPr="00477700">
        <w:rPr>
          <w:b/>
          <w:color w:val="000000"/>
          <w:sz w:val="28"/>
          <w:szCs w:val="28"/>
          <w:lang w:eastAsia="en-US"/>
        </w:rPr>
        <w:t>и социальной помощи на территории</w:t>
      </w:r>
    </w:p>
    <w:p w:rsidR="00FA0C56" w:rsidRPr="00477700" w:rsidRDefault="00FA0C56" w:rsidP="00FA0C56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 w:rsidRPr="00477700">
        <w:rPr>
          <w:b/>
          <w:color w:val="000000"/>
          <w:sz w:val="28"/>
          <w:szCs w:val="28"/>
          <w:lang w:eastAsia="en-US"/>
        </w:rPr>
        <w:t>Вейделевского района Белгородской области»</w:t>
      </w:r>
    </w:p>
    <w:p w:rsidR="00FA0C56" w:rsidRPr="00477700" w:rsidRDefault="00FA0C56" w:rsidP="00FA0C56">
      <w:pPr>
        <w:pStyle w:val="ad"/>
        <w:jc w:val="both"/>
        <w:rPr>
          <w:sz w:val="28"/>
          <w:szCs w:val="28"/>
        </w:rPr>
      </w:pPr>
    </w:p>
    <w:p w:rsidR="00FA0C56" w:rsidRPr="00477700" w:rsidRDefault="00FA0C56" w:rsidP="00FA0C56">
      <w:pPr>
        <w:pStyle w:val="ad"/>
        <w:jc w:val="both"/>
        <w:rPr>
          <w:sz w:val="28"/>
          <w:szCs w:val="28"/>
        </w:rPr>
      </w:pPr>
    </w:p>
    <w:p w:rsidR="00FA0C56" w:rsidRPr="00477700" w:rsidRDefault="00FA0C56" w:rsidP="00FA0C56">
      <w:pPr>
        <w:pStyle w:val="ad"/>
        <w:jc w:val="both"/>
        <w:rPr>
          <w:sz w:val="28"/>
          <w:szCs w:val="28"/>
        </w:rPr>
      </w:pPr>
    </w:p>
    <w:p w:rsidR="00FA0C56" w:rsidRPr="00097B85" w:rsidRDefault="00FA0C56" w:rsidP="00FA0C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77700">
        <w:rPr>
          <w:color w:val="000000"/>
          <w:sz w:val="28"/>
          <w:szCs w:val="28"/>
        </w:rPr>
        <w:t xml:space="preserve">В </w:t>
      </w:r>
      <w:r w:rsidRPr="00477700">
        <w:rPr>
          <w:sz w:val="28"/>
          <w:szCs w:val="28"/>
        </w:rPr>
        <w:t xml:space="preserve">соответствии с </w:t>
      </w:r>
      <w:r>
        <w:rPr>
          <w:sz w:val="28"/>
        </w:rPr>
        <w:t>Федеральным законом от 29.12.2012 года №273-ФЗ</w:t>
      </w:r>
      <w:r w:rsidRPr="00477700">
        <w:rPr>
          <w:sz w:val="28"/>
          <w:szCs w:val="28"/>
        </w:rPr>
        <w:t xml:space="preserve"> </w:t>
      </w:r>
      <w:r>
        <w:rPr>
          <w:sz w:val="28"/>
        </w:rPr>
        <w:t xml:space="preserve">«Об образовании в Российской Федерации», </w:t>
      </w:r>
      <w:r w:rsidRPr="00477700">
        <w:rPr>
          <w:sz w:val="28"/>
          <w:szCs w:val="28"/>
        </w:rPr>
        <w:t xml:space="preserve">Федеральным законом от 12.01.1996 г. №7-ФЗ «О некоммерческих организациях», Федеральным законом от </w:t>
      </w:r>
      <w:r>
        <w:rPr>
          <w:sz w:val="28"/>
          <w:szCs w:val="28"/>
        </w:rPr>
        <w:t>06</w:t>
      </w:r>
      <w:r w:rsidRPr="0047770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477700">
        <w:rPr>
          <w:sz w:val="28"/>
          <w:szCs w:val="28"/>
        </w:rPr>
        <w:t xml:space="preserve"> 20</w:t>
      </w:r>
      <w:r>
        <w:rPr>
          <w:sz w:val="28"/>
          <w:szCs w:val="28"/>
        </w:rPr>
        <w:t>03</w:t>
      </w:r>
      <w:r w:rsidRPr="0047770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131</w:t>
      </w:r>
      <w:r w:rsidRPr="00477700">
        <w:rPr>
          <w:sz w:val="28"/>
          <w:szCs w:val="28"/>
        </w:rPr>
        <w:t xml:space="preserve">-ФЗ «Об общих принципах организации </w:t>
      </w:r>
      <w:r>
        <w:rPr>
          <w:sz w:val="28"/>
          <w:szCs w:val="28"/>
        </w:rPr>
        <w:t>местного самоуправления в</w:t>
      </w:r>
      <w:r w:rsidRPr="00477700">
        <w:rPr>
          <w:sz w:val="28"/>
          <w:szCs w:val="28"/>
        </w:rPr>
        <w:t xml:space="preserve"> Российской Федерации», Гражданским кодексом Российской Федерации,</w:t>
      </w:r>
      <w:r>
        <w:rPr>
          <w:sz w:val="28"/>
          <w:szCs w:val="28"/>
        </w:rPr>
        <w:t xml:space="preserve"> руководствуясь </w:t>
      </w:r>
      <w:r w:rsidRPr="00097B85">
        <w:rPr>
          <w:sz w:val="28"/>
          <w:szCs w:val="28"/>
          <w:shd w:val="clear" w:color="auto" w:fill="FFFFFF"/>
        </w:rPr>
        <w:t>письм</w:t>
      </w:r>
      <w:r>
        <w:rPr>
          <w:sz w:val="28"/>
          <w:szCs w:val="28"/>
          <w:shd w:val="clear" w:color="auto" w:fill="FFFFFF"/>
        </w:rPr>
        <w:t>ом</w:t>
      </w:r>
      <w:r w:rsidRPr="00097B85">
        <w:rPr>
          <w:sz w:val="28"/>
          <w:szCs w:val="28"/>
          <w:shd w:val="clear" w:color="auto" w:fill="FFFFFF"/>
        </w:rPr>
        <w:t xml:space="preserve"> заместителя Губернатора Белгородской области – министра образования Белгородской области </w:t>
      </w:r>
      <w:r>
        <w:rPr>
          <w:sz w:val="28"/>
          <w:szCs w:val="28"/>
          <w:shd w:val="clear" w:color="auto" w:fill="FFFFFF"/>
        </w:rPr>
        <w:t xml:space="preserve">№ 17-09/14/4178 от 22.10.2024г. </w:t>
      </w:r>
      <w:r w:rsidRPr="00097B85">
        <w:rPr>
          <w:sz w:val="28"/>
          <w:szCs w:val="28"/>
          <w:shd w:val="clear" w:color="auto" w:fill="FFFFFF"/>
        </w:rPr>
        <w:t>«О необходимости исполнения п.26 перечня поручений от 28.12.2020 года»</w:t>
      </w:r>
      <w:r>
        <w:rPr>
          <w:sz w:val="28"/>
          <w:szCs w:val="28"/>
        </w:rPr>
        <w:t xml:space="preserve">, </w:t>
      </w:r>
      <w:r w:rsidRPr="00477700">
        <w:rPr>
          <w:sz w:val="28"/>
          <w:szCs w:val="28"/>
        </w:rPr>
        <w:t xml:space="preserve">Уставом </w:t>
      </w:r>
      <w:r w:rsidRPr="00FC0D89">
        <w:rPr>
          <w:sz w:val="28"/>
          <w:szCs w:val="28"/>
        </w:rPr>
        <w:t>муниципального района «Вейделевский район»</w:t>
      </w:r>
      <w:r>
        <w:rPr>
          <w:sz w:val="28"/>
          <w:szCs w:val="28"/>
        </w:rPr>
        <w:t xml:space="preserve"> Белгородской области</w:t>
      </w:r>
      <w:r w:rsidRPr="00477700">
        <w:rPr>
          <w:sz w:val="28"/>
          <w:szCs w:val="28"/>
        </w:rPr>
        <w:t xml:space="preserve">, </w:t>
      </w:r>
      <w:r w:rsidRPr="00CE4A23">
        <w:rPr>
          <w:sz w:val="28"/>
          <w:szCs w:val="28"/>
          <w:shd w:val="clear" w:color="auto" w:fill="FFFFFF"/>
        </w:rPr>
        <w:t>Положением о порядке принятия решений о создании, реорганизации и ликвидации муниципальных унитарных предприятий, муниципальных казенных предприятий, муниципальных учреждений муниципального района «Вейделевский район», утвержденным решением одиннадцатого заседания Муниципального совета Вейделевского района первого созыва № 4 от 24.10.2008 года (с изменениями и дополнениями),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Pr="005A5168">
        <w:rPr>
          <w:b/>
          <w:sz w:val="28"/>
        </w:rPr>
        <w:t>п о с т а н о в л я ю</w:t>
      </w:r>
      <w:r w:rsidRPr="00097B85">
        <w:rPr>
          <w:sz w:val="28"/>
          <w:szCs w:val="28"/>
          <w:shd w:val="clear" w:color="auto" w:fill="FFFFFF"/>
        </w:rPr>
        <w:t>:</w:t>
      </w:r>
    </w:p>
    <w:p w:rsidR="00FA0C56" w:rsidRPr="00097B85" w:rsidRDefault="00FA0C56" w:rsidP="00FA0C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97B85">
        <w:rPr>
          <w:sz w:val="28"/>
          <w:szCs w:val="28"/>
        </w:rPr>
        <w:t xml:space="preserve">1. Создать </w:t>
      </w:r>
      <w:r w:rsidRPr="00097B85">
        <w:rPr>
          <w:sz w:val="28"/>
          <w:szCs w:val="28"/>
          <w:lang w:eastAsia="en-US"/>
        </w:rPr>
        <w:t>муниципальное казенное учреждение «Центр психолого-педагогической, медицинской и социальной помощи</w:t>
      </w:r>
      <w:r>
        <w:rPr>
          <w:sz w:val="28"/>
          <w:szCs w:val="28"/>
          <w:lang w:eastAsia="en-US"/>
        </w:rPr>
        <w:t>»</w:t>
      </w:r>
      <w:r w:rsidRPr="00097B85">
        <w:rPr>
          <w:sz w:val="28"/>
          <w:szCs w:val="28"/>
          <w:lang w:eastAsia="en-US"/>
        </w:rPr>
        <w:t xml:space="preserve"> Вейделевского района Белгородской области</w:t>
      </w:r>
      <w:r>
        <w:rPr>
          <w:sz w:val="28"/>
          <w:szCs w:val="28"/>
          <w:lang w:eastAsia="en-US"/>
        </w:rPr>
        <w:t xml:space="preserve"> (сокращенное наименование – </w:t>
      </w:r>
      <w:r w:rsidRPr="0065098F">
        <w:rPr>
          <w:sz w:val="28"/>
          <w:szCs w:val="28"/>
          <w:lang w:eastAsia="en-US"/>
        </w:rPr>
        <w:t xml:space="preserve">МКУ «ППМС </w:t>
      </w:r>
      <w:r>
        <w:rPr>
          <w:sz w:val="28"/>
          <w:szCs w:val="28"/>
          <w:lang w:eastAsia="en-US"/>
        </w:rPr>
        <w:t>–</w:t>
      </w:r>
      <w:r w:rsidRPr="0065098F">
        <w:rPr>
          <w:sz w:val="28"/>
          <w:szCs w:val="28"/>
          <w:lang w:eastAsia="en-US"/>
        </w:rPr>
        <w:t xml:space="preserve"> центр</w:t>
      </w:r>
      <w:r>
        <w:rPr>
          <w:sz w:val="28"/>
          <w:szCs w:val="28"/>
          <w:lang w:eastAsia="en-US"/>
        </w:rPr>
        <w:t xml:space="preserve"> Вейделевского района</w:t>
      </w:r>
      <w:r w:rsidRPr="0065098F">
        <w:rPr>
          <w:sz w:val="28"/>
          <w:szCs w:val="28"/>
          <w:lang w:eastAsia="en-US"/>
        </w:rPr>
        <w:t>».</w:t>
      </w:r>
    </w:p>
    <w:p w:rsidR="00FA0C56" w:rsidRPr="00477700" w:rsidRDefault="00FA0C56" w:rsidP="00FA0C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097B85">
        <w:rPr>
          <w:sz w:val="28"/>
          <w:szCs w:val="28"/>
          <w:lang w:eastAsia="en-US"/>
        </w:rPr>
        <w:lastRenderedPageBreak/>
        <w:t xml:space="preserve">2. </w:t>
      </w:r>
      <w:r>
        <w:rPr>
          <w:sz w:val="28"/>
          <w:szCs w:val="28"/>
          <w:lang w:eastAsia="en-US"/>
        </w:rPr>
        <w:t>Установить, что</w:t>
      </w:r>
      <w:r w:rsidRPr="008118FB">
        <w:rPr>
          <w:sz w:val="28"/>
          <w:szCs w:val="28"/>
          <w:lang w:eastAsia="en-US"/>
        </w:rPr>
        <w:t xml:space="preserve"> основной целью деятельности муниципального казенного</w:t>
      </w:r>
      <w:r w:rsidRPr="00477700">
        <w:rPr>
          <w:color w:val="000000"/>
          <w:sz w:val="28"/>
          <w:szCs w:val="28"/>
          <w:lang w:eastAsia="en-US"/>
        </w:rPr>
        <w:t xml:space="preserve"> учреждения «Центр психолого-педагогической, медицинской и социальной помощи на территории Вейделевского района Белгородской области» </w:t>
      </w:r>
      <w:r>
        <w:rPr>
          <w:color w:val="000000"/>
          <w:sz w:val="28"/>
          <w:szCs w:val="28"/>
          <w:lang w:eastAsia="en-US"/>
        </w:rPr>
        <w:t xml:space="preserve">является </w:t>
      </w:r>
      <w:r w:rsidRPr="00477700">
        <w:rPr>
          <w:color w:val="000000"/>
          <w:sz w:val="28"/>
          <w:szCs w:val="28"/>
          <w:lang w:eastAsia="en-US"/>
        </w:rPr>
        <w:t>реализаци</w:t>
      </w:r>
      <w:r>
        <w:rPr>
          <w:color w:val="000000"/>
          <w:sz w:val="28"/>
          <w:szCs w:val="28"/>
          <w:lang w:eastAsia="en-US"/>
        </w:rPr>
        <w:t>я</w:t>
      </w:r>
      <w:r w:rsidRPr="00477700">
        <w:rPr>
          <w:color w:val="000000"/>
          <w:sz w:val="28"/>
          <w:szCs w:val="28"/>
          <w:lang w:eastAsia="en-US"/>
        </w:rPr>
        <w:t xml:space="preserve"> полномочий органов местного самоуправления Вейделевского района в сфере образования, в частности, по организации предоставления психолого-педагогической, медицинской и социальной помощи обучающимся, испытывающим трудности в освоении образов</w:t>
      </w:r>
      <w:r>
        <w:rPr>
          <w:color w:val="000000"/>
          <w:sz w:val="28"/>
          <w:szCs w:val="28"/>
          <w:lang w:eastAsia="en-US"/>
        </w:rPr>
        <w:t>а</w:t>
      </w:r>
      <w:r w:rsidRPr="00477700">
        <w:rPr>
          <w:color w:val="000000"/>
          <w:sz w:val="28"/>
          <w:szCs w:val="28"/>
          <w:lang w:eastAsia="en-US"/>
        </w:rPr>
        <w:t>тельных программ, своего развития и социальной адаптации.</w:t>
      </w:r>
    </w:p>
    <w:p w:rsidR="00FA0C56" w:rsidRPr="00477700" w:rsidRDefault="00FA0C56" w:rsidP="00FA0C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 Установить, что функции и полномочия учредителя</w:t>
      </w:r>
      <w:r w:rsidRPr="00477700">
        <w:rPr>
          <w:sz w:val="28"/>
          <w:szCs w:val="28"/>
        </w:rPr>
        <w:t xml:space="preserve"> </w:t>
      </w:r>
      <w:r w:rsidRPr="008118FB">
        <w:rPr>
          <w:sz w:val="28"/>
          <w:szCs w:val="28"/>
          <w:lang w:eastAsia="en-US"/>
        </w:rPr>
        <w:t>муниципального казенного</w:t>
      </w:r>
      <w:r w:rsidRPr="00477700">
        <w:rPr>
          <w:color w:val="000000"/>
          <w:sz w:val="28"/>
          <w:szCs w:val="28"/>
          <w:lang w:eastAsia="en-US"/>
        </w:rPr>
        <w:t xml:space="preserve"> учреждения «Центр психолого-педагогической, медицинской и социальной помощи на территории Вейделевского района Белгородской области»</w:t>
      </w:r>
      <w:r>
        <w:rPr>
          <w:color w:val="000000"/>
          <w:sz w:val="28"/>
          <w:szCs w:val="28"/>
          <w:lang w:eastAsia="en-US"/>
        </w:rPr>
        <w:t xml:space="preserve"> осуществляет </w:t>
      </w:r>
      <w:r w:rsidRPr="00477700">
        <w:rPr>
          <w:sz w:val="28"/>
          <w:szCs w:val="28"/>
          <w:lang w:eastAsia="en-US"/>
        </w:rPr>
        <w:t>управление образования администрации Вейделевского района.</w:t>
      </w:r>
    </w:p>
    <w:p w:rsidR="00FA0C56" w:rsidRDefault="00FA0C56" w:rsidP="00FA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477700">
        <w:rPr>
          <w:sz w:val="28"/>
          <w:szCs w:val="28"/>
          <w:lang w:eastAsia="en-US"/>
        </w:rPr>
        <w:t>.</w:t>
      </w:r>
      <w:r w:rsidRPr="00477700">
        <w:rPr>
          <w:sz w:val="28"/>
          <w:szCs w:val="28"/>
        </w:rPr>
        <w:t xml:space="preserve"> Управлению </w:t>
      </w:r>
      <w:r w:rsidRPr="00477700">
        <w:rPr>
          <w:sz w:val="28"/>
          <w:szCs w:val="28"/>
          <w:lang w:eastAsia="en-US"/>
        </w:rPr>
        <w:t>образования</w:t>
      </w:r>
      <w:r w:rsidRPr="00477700">
        <w:rPr>
          <w:sz w:val="28"/>
          <w:szCs w:val="28"/>
        </w:rPr>
        <w:t xml:space="preserve"> администрации Вейделевского района (</w:t>
      </w:r>
      <w:proofErr w:type="spellStart"/>
      <w:r w:rsidRPr="00477700">
        <w:rPr>
          <w:sz w:val="28"/>
          <w:szCs w:val="28"/>
        </w:rPr>
        <w:t>Масютенко</w:t>
      </w:r>
      <w:proofErr w:type="spellEnd"/>
      <w:r w:rsidRPr="00477700">
        <w:rPr>
          <w:sz w:val="28"/>
          <w:szCs w:val="28"/>
        </w:rPr>
        <w:t xml:space="preserve"> С.А.)</w:t>
      </w:r>
      <w:r>
        <w:rPr>
          <w:sz w:val="28"/>
          <w:szCs w:val="28"/>
        </w:rPr>
        <w:t>:</w:t>
      </w:r>
    </w:p>
    <w:p w:rsidR="00FA0C56" w:rsidRDefault="00FA0C56" w:rsidP="00FA0C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4.1. Н</w:t>
      </w:r>
      <w:r w:rsidRPr="00477700">
        <w:rPr>
          <w:sz w:val="28"/>
          <w:szCs w:val="28"/>
        </w:rPr>
        <w:t xml:space="preserve">азначить директора </w:t>
      </w:r>
      <w:r w:rsidRPr="00477700">
        <w:rPr>
          <w:color w:val="000000"/>
          <w:sz w:val="28"/>
          <w:szCs w:val="28"/>
          <w:lang w:eastAsia="en-US"/>
        </w:rPr>
        <w:t xml:space="preserve">муниципального </w:t>
      </w:r>
      <w:r w:rsidRPr="00A257C2">
        <w:rPr>
          <w:sz w:val="28"/>
          <w:szCs w:val="28"/>
          <w:lang w:eastAsia="en-US"/>
        </w:rPr>
        <w:t>казенного учреждения «Центр психолого-педагогической, медицинской и социальной помощи на территории Вейделевского района Белгородской области».</w:t>
      </w:r>
    </w:p>
    <w:p w:rsidR="00FA0C56" w:rsidRPr="00A257C2" w:rsidRDefault="00FA0C56" w:rsidP="00FA0C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Утвердить Устав </w:t>
      </w:r>
      <w:r w:rsidRPr="00477700">
        <w:rPr>
          <w:color w:val="000000"/>
          <w:sz w:val="28"/>
          <w:szCs w:val="28"/>
          <w:lang w:eastAsia="en-US"/>
        </w:rPr>
        <w:t xml:space="preserve">муниципального </w:t>
      </w:r>
      <w:r w:rsidRPr="00A257C2">
        <w:rPr>
          <w:sz w:val="28"/>
          <w:szCs w:val="28"/>
          <w:lang w:eastAsia="en-US"/>
        </w:rPr>
        <w:t>казенного учреждения «Центр психолого-педагогической, медицинской и социальной помощи на территории Вейделевского района Белгородской области»</w:t>
      </w:r>
      <w:r>
        <w:rPr>
          <w:sz w:val="28"/>
          <w:szCs w:val="28"/>
          <w:lang w:eastAsia="en-US"/>
        </w:rPr>
        <w:t>.</w:t>
      </w:r>
    </w:p>
    <w:p w:rsidR="00FA0C56" w:rsidRPr="00A257C2" w:rsidRDefault="00FA0C56" w:rsidP="00FA0C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</w:t>
      </w:r>
      <w:r w:rsidRPr="00A257C2">
        <w:rPr>
          <w:sz w:val="28"/>
          <w:szCs w:val="28"/>
          <w:lang w:eastAsia="en-US"/>
        </w:rPr>
        <w:t>. Определить штатную численность работников учреждения в количестве 3 единиц.</w:t>
      </w:r>
    </w:p>
    <w:p w:rsidR="00FA0C56" w:rsidRDefault="00FA0C56" w:rsidP="00FA0C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4.4</w:t>
      </w:r>
      <w:r w:rsidRPr="00477700"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Обеспечить в установленном законном порядке</w:t>
      </w:r>
      <w:r w:rsidRPr="00477700">
        <w:rPr>
          <w:color w:val="000000"/>
          <w:sz w:val="28"/>
          <w:szCs w:val="28"/>
          <w:lang w:eastAsia="en-US"/>
        </w:rPr>
        <w:t xml:space="preserve"> государственную регистрацию муниципального </w:t>
      </w:r>
      <w:r w:rsidRPr="00A257C2">
        <w:rPr>
          <w:sz w:val="28"/>
          <w:szCs w:val="28"/>
          <w:lang w:eastAsia="en-US"/>
        </w:rPr>
        <w:t>казенного</w:t>
      </w:r>
      <w:r w:rsidRPr="00477700">
        <w:rPr>
          <w:color w:val="000000"/>
          <w:sz w:val="28"/>
          <w:szCs w:val="28"/>
          <w:lang w:eastAsia="en-US"/>
        </w:rPr>
        <w:t xml:space="preserve"> учреждения «Центр психолого-педагогической, медицинской и социальной помощи на территории Вейделевского района Белгородской области» в качестве юридического лица в Едином регистрационном центре на территории Белгородской области (ИФНС России по г. Белгороду).</w:t>
      </w:r>
    </w:p>
    <w:p w:rsidR="00FA0C56" w:rsidRPr="00A93EFE" w:rsidRDefault="00FA0C56" w:rsidP="00FA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</w:t>
      </w:r>
      <w:r w:rsidRPr="00A93EFE">
        <w:rPr>
          <w:sz w:val="28"/>
          <w:szCs w:val="28"/>
        </w:rPr>
        <w:t>финансов и налоговой политики администрации Вейделевского района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 xml:space="preserve"> Г.Н.) обеспечить финансирование создаваемого </w:t>
      </w:r>
      <w:r w:rsidRPr="00477700">
        <w:rPr>
          <w:color w:val="000000"/>
          <w:sz w:val="28"/>
          <w:szCs w:val="28"/>
          <w:lang w:eastAsia="en-US"/>
        </w:rPr>
        <w:t xml:space="preserve">муниципального </w:t>
      </w:r>
      <w:r w:rsidRPr="00A257C2">
        <w:rPr>
          <w:sz w:val="28"/>
          <w:szCs w:val="28"/>
          <w:lang w:eastAsia="en-US"/>
        </w:rPr>
        <w:t>казенного</w:t>
      </w:r>
      <w:r w:rsidRPr="00477700">
        <w:rPr>
          <w:color w:val="000000"/>
          <w:sz w:val="28"/>
          <w:szCs w:val="28"/>
          <w:lang w:eastAsia="en-US"/>
        </w:rPr>
        <w:t xml:space="preserve"> учреждения «Центр психолого-педагогической, медицинской и социальной помощи на территории Вейделевского района Белгородской области»</w:t>
      </w:r>
      <w:r>
        <w:rPr>
          <w:color w:val="000000"/>
          <w:sz w:val="28"/>
          <w:szCs w:val="28"/>
          <w:lang w:eastAsia="en-US"/>
        </w:rPr>
        <w:t>.</w:t>
      </w:r>
    </w:p>
    <w:p w:rsidR="00FA0C56" w:rsidRPr="00477700" w:rsidRDefault="00FA0C56" w:rsidP="00FA0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77700">
        <w:rPr>
          <w:sz w:val="28"/>
          <w:szCs w:val="28"/>
        </w:rPr>
        <w:t xml:space="preserve">. </w:t>
      </w:r>
      <w:r w:rsidRPr="00A4360A">
        <w:rPr>
          <w:sz w:val="28"/>
          <w:szCs w:val="28"/>
        </w:rPr>
        <w:t>Заместителю начальника управления по организационно-контрольной и кадровой работе – начальнику организационно-контрольного отдела</w:t>
      </w:r>
      <w:r>
        <w:rPr>
          <w:sz w:val="28"/>
          <w:szCs w:val="28"/>
        </w:rPr>
        <w:t xml:space="preserve"> управления</w:t>
      </w:r>
      <w:r w:rsidRPr="00A4360A">
        <w:rPr>
          <w:sz w:val="28"/>
          <w:szCs w:val="28"/>
        </w:rPr>
        <w:t xml:space="preserve"> администрации Вейделевского района Гончаренко О.Н. опубликовать настоящее постановление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района.</w:t>
      </w:r>
    </w:p>
    <w:p w:rsidR="00FA0C56" w:rsidRPr="00A93EFE" w:rsidRDefault="00FA0C56" w:rsidP="00FA0C56">
      <w:pPr>
        <w:pStyle w:val="a5"/>
        <w:tabs>
          <w:tab w:val="left" w:pos="851"/>
          <w:tab w:val="left" w:pos="993"/>
        </w:tabs>
        <w:spacing w:line="18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3EFE">
        <w:rPr>
          <w:sz w:val="28"/>
          <w:szCs w:val="28"/>
        </w:rPr>
        <w:t xml:space="preserve">7. Начальнику отдела делопроизводства, писем по связям с </w:t>
      </w:r>
      <w:proofErr w:type="gramStart"/>
      <w:r w:rsidRPr="00A93EFE">
        <w:rPr>
          <w:sz w:val="28"/>
          <w:szCs w:val="28"/>
        </w:rPr>
        <w:t xml:space="preserve">общественностью </w:t>
      </w:r>
      <w:r>
        <w:rPr>
          <w:sz w:val="28"/>
          <w:szCs w:val="28"/>
        </w:rPr>
        <w:t xml:space="preserve"> </w:t>
      </w:r>
      <w:r w:rsidRPr="00A93EFE">
        <w:rPr>
          <w:sz w:val="28"/>
          <w:szCs w:val="28"/>
        </w:rPr>
        <w:t>и</w:t>
      </w:r>
      <w:proofErr w:type="gramEnd"/>
      <w:r w:rsidRPr="00A9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3EFE">
        <w:rPr>
          <w:sz w:val="28"/>
          <w:szCs w:val="28"/>
        </w:rPr>
        <w:t xml:space="preserve">СМИ </w:t>
      </w:r>
      <w:r>
        <w:rPr>
          <w:sz w:val="28"/>
          <w:szCs w:val="28"/>
        </w:rPr>
        <w:t xml:space="preserve"> </w:t>
      </w:r>
      <w:r w:rsidRPr="00A93EF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A93EFE">
        <w:rPr>
          <w:sz w:val="28"/>
          <w:szCs w:val="28"/>
        </w:rPr>
        <w:t xml:space="preserve">Вейделевского </w:t>
      </w:r>
      <w:r>
        <w:rPr>
          <w:sz w:val="28"/>
          <w:szCs w:val="28"/>
        </w:rPr>
        <w:t xml:space="preserve">   </w:t>
      </w:r>
      <w:r w:rsidRPr="00A93EF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proofErr w:type="spellStart"/>
      <w:r w:rsidRPr="00A93EFE">
        <w:rPr>
          <w:sz w:val="28"/>
          <w:szCs w:val="28"/>
        </w:rPr>
        <w:t>Авериной</w:t>
      </w:r>
      <w:proofErr w:type="spellEnd"/>
      <w:r w:rsidRPr="00A93EFE">
        <w:rPr>
          <w:sz w:val="28"/>
          <w:szCs w:val="28"/>
        </w:rPr>
        <w:t xml:space="preserve"> Н.В. обеспечить размещение настоящего постановления на официальном сайте органов местного самоуправления.</w:t>
      </w:r>
    </w:p>
    <w:p w:rsidR="00FA0C56" w:rsidRPr="00676398" w:rsidRDefault="00FA0C56" w:rsidP="00FA0C56">
      <w:pPr>
        <w:pStyle w:val="a5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76398">
        <w:rPr>
          <w:color w:val="000000"/>
          <w:sz w:val="28"/>
          <w:szCs w:val="28"/>
        </w:rPr>
        <w:lastRenderedPageBreak/>
        <w:t xml:space="preserve">8. </w:t>
      </w:r>
      <w:r w:rsidRPr="00676398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FA0C56" w:rsidRPr="00477700" w:rsidRDefault="00FA0C56" w:rsidP="00FA0C56">
      <w:pPr>
        <w:ind w:firstLine="709"/>
        <w:jc w:val="both"/>
        <w:rPr>
          <w:sz w:val="28"/>
          <w:szCs w:val="28"/>
        </w:rPr>
      </w:pPr>
    </w:p>
    <w:p w:rsidR="00FA0C56" w:rsidRPr="00477700" w:rsidRDefault="00FA0C56" w:rsidP="00FA0C56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A0C56" w:rsidRPr="00477700" w:rsidRDefault="00FA0C56" w:rsidP="00FA0C56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A0C56" w:rsidRPr="00477700" w:rsidRDefault="00FA0C56" w:rsidP="00FA0C56">
      <w:pPr>
        <w:jc w:val="both"/>
        <w:rPr>
          <w:b/>
          <w:bCs/>
          <w:iCs/>
          <w:sz w:val="28"/>
          <w:szCs w:val="28"/>
        </w:rPr>
      </w:pPr>
      <w:r w:rsidRPr="00477700">
        <w:rPr>
          <w:b/>
          <w:bCs/>
          <w:iCs/>
          <w:sz w:val="28"/>
          <w:szCs w:val="28"/>
        </w:rPr>
        <w:t>Глава администрации</w:t>
      </w:r>
    </w:p>
    <w:p w:rsidR="00690096" w:rsidRPr="00690096" w:rsidRDefault="00FA0C56" w:rsidP="00FA0C56">
      <w:pPr>
        <w:jc w:val="both"/>
        <w:rPr>
          <w:b/>
          <w:bCs/>
          <w:sz w:val="28"/>
          <w:szCs w:val="28"/>
        </w:rPr>
      </w:pPr>
      <w:r w:rsidRPr="00477700">
        <w:rPr>
          <w:b/>
          <w:bCs/>
          <w:iCs/>
          <w:sz w:val="28"/>
          <w:szCs w:val="28"/>
        </w:rPr>
        <w:t xml:space="preserve">Вейделевского района                                                   </w:t>
      </w:r>
      <w:r>
        <w:rPr>
          <w:b/>
          <w:bCs/>
          <w:iCs/>
          <w:sz w:val="28"/>
          <w:szCs w:val="28"/>
        </w:rPr>
        <w:t xml:space="preserve">              </w:t>
      </w:r>
      <w:r w:rsidRPr="00477700">
        <w:rPr>
          <w:b/>
          <w:bCs/>
          <w:iCs/>
          <w:sz w:val="28"/>
          <w:szCs w:val="28"/>
        </w:rPr>
        <w:t>А. Самойлова</w:t>
      </w:r>
    </w:p>
    <w:sectPr w:rsidR="00690096" w:rsidRPr="00690096" w:rsidSect="0013097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5A" w:rsidRDefault="008B2C5A" w:rsidP="00B9363C">
      <w:r>
        <w:separator/>
      </w:r>
    </w:p>
  </w:endnote>
  <w:endnote w:type="continuationSeparator" w:id="0">
    <w:p w:rsidR="008B2C5A" w:rsidRDefault="008B2C5A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5A" w:rsidRDefault="008B2C5A" w:rsidP="00B9363C">
      <w:r>
        <w:separator/>
      </w:r>
    </w:p>
  </w:footnote>
  <w:footnote w:type="continuationSeparator" w:id="0">
    <w:p w:rsidR="008B2C5A" w:rsidRDefault="008B2C5A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 w:rsidP="0010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5AB" w:rsidRDefault="00100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0D21">
      <w:rPr>
        <w:noProof/>
      </w:rPr>
      <w:t>1</w:t>
    </w:r>
    <w:r>
      <w:fldChar w:fldCharType="end"/>
    </w:r>
  </w:p>
  <w:p w:rsidR="001005AB" w:rsidRDefault="00100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Pr="00CA2EDD" w:rsidRDefault="001005AB" w:rsidP="001005A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466"/>
    <w:multiLevelType w:val="hybridMultilevel"/>
    <w:tmpl w:val="DDBE4B26"/>
    <w:lvl w:ilvl="0" w:tplc="03B20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E0A74"/>
    <w:multiLevelType w:val="multilevel"/>
    <w:tmpl w:val="17905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851D90"/>
    <w:multiLevelType w:val="multilevel"/>
    <w:tmpl w:val="82B4A4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63C3780"/>
    <w:multiLevelType w:val="hybridMultilevel"/>
    <w:tmpl w:val="1A6E5900"/>
    <w:lvl w:ilvl="0" w:tplc="55E8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546695"/>
    <w:multiLevelType w:val="multilevel"/>
    <w:tmpl w:val="C5E8D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Default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3209F"/>
    <w:rsid w:val="000406B2"/>
    <w:rsid w:val="00063BB7"/>
    <w:rsid w:val="000731B7"/>
    <w:rsid w:val="00076336"/>
    <w:rsid w:val="000B09C3"/>
    <w:rsid w:val="000B5D67"/>
    <w:rsid w:val="001005AB"/>
    <w:rsid w:val="0013097A"/>
    <w:rsid w:val="0013421F"/>
    <w:rsid w:val="001370BD"/>
    <w:rsid w:val="0017550F"/>
    <w:rsid w:val="001A01CC"/>
    <w:rsid w:val="001A30BA"/>
    <w:rsid w:val="00227486"/>
    <w:rsid w:val="002761A7"/>
    <w:rsid w:val="00277536"/>
    <w:rsid w:val="00293F1E"/>
    <w:rsid w:val="002943F6"/>
    <w:rsid w:val="002B1B19"/>
    <w:rsid w:val="002C0CB1"/>
    <w:rsid w:val="002E690C"/>
    <w:rsid w:val="003858C8"/>
    <w:rsid w:val="00390447"/>
    <w:rsid w:val="003C4EAE"/>
    <w:rsid w:val="003C58EE"/>
    <w:rsid w:val="003C777B"/>
    <w:rsid w:val="003F1AAE"/>
    <w:rsid w:val="0041286B"/>
    <w:rsid w:val="004574F3"/>
    <w:rsid w:val="00457E03"/>
    <w:rsid w:val="00470E23"/>
    <w:rsid w:val="00472139"/>
    <w:rsid w:val="0047316C"/>
    <w:rsid w:val="00473898"/>
    <w:rsid w:val="004D7AF6"/>
    <w:rsid w:val="004E0865"/>
    <w:rsid w:val="00580655"/>
    <w:rsid w:val="0058198E"/>
    <w:rsid w:val="00586466"/>
    <w:rsid w:val="005A0C3A"/>
    <w:rsid w:val="005A2562"/>
    <w:rsid w:val="005C540B"/>
    <w:rsid w:val="005E3EEB"/>
    <w:rsid w:val="00600CD3"/>
    <w:rsid w:val="0064572C"/>
    <w:rsid w:val="00647F87"/>
    <w:rsid w:val="00655EAC"/>
    <w:rsid w:val="0068484D"/>
    <w:rsid w:val="00690096"/>
    <w:rsid w:val="006912EA"/>
    <w:rsid w:val="006C4D84"/>
    <w:rsid w:val="006E0726"/>
    <w:rsid w:val="006F654A"/>
    <w:rsid w:val="007077A1"/>
    <w:rsid w:val="007206CC"/>
    <w:rsid w:val="00734EAA"/>
    <w:rsid w:val="00775DFE"/>
    <w:rsid w:val="00784113"/>
    <w:rsid w:val="007A13DA"/>
    <w:rsid w:val="007A3A64"/>
    <w:rsid w:val="007A6911"/>
    <w:rsid w:val="007C6221"/>
    <w:rsid w:val="007E0337"/>
    <w:rsid w:val="007F39E9"/>
    <w:rsid w:val="007F629A"/>
    <w:rsid w:val="00812F05"/>
    <w:rsid w:val="00831FED"/>
    <w:rsid w:val="00841E8C"/>
    <w:rsid w:val="008426AA"/>
    <w:rsid w:val="00865CE8"/>
    <w:rsid w:val="0089215D"/>
    <w:rsid w:val="0089582A"/>
    <w:rsid w:val="008A1012"/>
    <w:rsid w:val="008B2C5A"/>
    <w:rsid w:val="008D751B"/>
    <w:rsid w:val="008D7CBC"/>
    <w:rsid w:val="008E7CBE"/>
    <w:rsid w:val="008F1D58"/>
    <w:rsid w:val="008F7805"/>
    <w:rsid w:val="00920CE2"/>
    <w:rsid w:val="00933E6B"/>
    <w:rsid w:val="009508EE"/>
    <w:rsid w:val="009534EC"/>
    <w:rsid w:val="00957431"/>
    <w:rsid w:val="0096311D"/>
    <w:rsid w:val="00971B31"/>
    <w:rsid w:val="00984141"/>
    <w:rsid w:val="009A3C2B"/>
    <w:rsid w:val="009A4995"/>
    <w:rsid w:val="009B2BDF"/>
    <w:rsid w:val="009F5BFC"/>
    <w:rsid w:val="00A1548F"/>
    <w:rsid w:val="00A33567"/>
    <w:rsid w:val="00A77C85"/>
    <w:rsid w:val="00AB0D21"/>
    <w:rsid w:val="00AE72EC"/>
    <w:rsid w:val="00B25D5D"/>
    <w:rsid w:val="00B3614C"/>
    <w:rsid w:val="00B709DE"/>
    <w:rsid w:val="00B76895"/>
    <w:rsid w:val="00B9363C"/>
    <w:rsid w:val="00BA50B4"/>
    <w:rsid w:val="00BB7531"/>
    <w:rsid w:val="00BB7DE8"/>
    <w:rsid w:val="00BD53A7"/>
    <w:rsid w:val="00BF18EB"/>
    <w:rsid w:val="00C04280"/>
    <w:rsid w:val="00C06A4D"/>
    <w:rsid w:val="00C24941"/>
    <w:rsid w:val="00C47387"/>
    <w:rsid w:val="00C762AA"/>
    <w:rsid w:val="00C84B75"/>
    <w:rsid w:val="00CA6687"/>
    <w:rsid w:val="00CD276C"/>
    <w:rsid w:val="00CD7CEF"/>
    <w:rsid w:val="00CE3D98"/>
    <w:rsid w:val="00CF7E3B"/>
    <w:rsid w:val="00D0668B"/>
    <w:rsid w:val="00D210D9"/>
    <w:rsid w:val="00D221D0"/>
    <w:rsid w:val="00D26839"/>
    <w:rsid w:val="00D50589"/>
    <w:rsid w:val="00D552A6"/>
    <w:rsid w:val="00D57357"/>
    <w:rsid w:val="00D65580"/>
    <w:rsid w:val="00D6645B"/>
    <w:rsid w:val="00D85C7B"/>
    <w:rsid w:val="00D91330"/>
    <w:rsid w:val="00DA0773"/>
    <w:rsid w:val="00DA418D"/>
    <w:rsid w:val="00DA5338"/>
    <w:rsid w:val="00DC566A"/>
    <w:rsid w:val="00DD296F"/>
    <w:rsid w:val="00DE5BCB"/>
    <w:rsid w:val="00DF000D"/>
    <w:rsid w:val="00E165A6"/>
    <w:rsid w:val="00E25964"/>
    <w:rsid w:val="00E42CF9"/>
    <w:rsid w:val="00E650BF"/>
    <w:rsid w:val="00E714FE"/>
    <w:rsid w:val="00E75619"/>
    <w:rsid w:val="00E80F26"/>
    <w:rsid w:val="00EB7A15"/>
    <w:rsid w:val="00EF5D57"/>
    <w:rsid w:val="00F104F1"/>
    <w:rsid w:val="00F1448E"/>
    <w:rsid w:val="00F40533"/>
    <w:rsid w:val="00F419D7"/>
    <w:rsid w:val="00F573D2"/>
    <w:rsid w:val="00F63497"/>
    <w:rsid w:val="00FA0C56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CB21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56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5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A3356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aliases w:val="мой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2">
    <w:name w:val="Абзац списка1"/>
    <w:basedOn w:val="a"/>
    <w:qFormat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3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6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6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567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3567"/>
    <w:rPr>
      <w:rFonts w:eastAsia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33567"/>
    <w:rPr>
      <w:rFonts w:eastAsia="Times New Roman"/>
      <w:b/>
      <w:bCs/>
      <w:lang w:val="x-none" w:eastAsia="x-none"/>
    </w:rPr>
  </w:style>
  <w:style w:type="character" w:styleId="afa">
    <w:name w:val="Strong"/>
    <w:uiPriority w:val="22"/>
    <w:qFormat/>
    <w:rsid w:val="00A33567"/>
    <w:rPr>
      <w:b/>
      <w:bCs/>
    </w:rPr>
  </w:style>
  <w:style w:type="character" w:customStyle="1" w:styleId="a6">
    <w:name w:val="Абзац списка Знак"/>
    <w:aliases w:val="мой Знак"/>
    <w:link w:val="a5"/>
    <w:uiPriority w:val="34"/>
    <w:rsid w:val="00A33567"/>
    <w:rPr>
      <w:rFonts w:eastAsia="Calibri"/>
      <w:sz w:val="20"/>
      <w:szCs w:val="20"/>
      <w:lang w:eastAsia="ru-RU"/>
    </w:rPr>
  </w:style>
  <w:style w:type="character" w:styleId="afb">
    <w:name w:val="Emphasis"/>
    <w:uiPriority w:val="20"/>
    <w:qFormat/>
    <w:rsid w:val="00A33567"/>
    <w:rPr>
      <w:i/>
      <w:iCs/>
    </w:rPr>
  </w:style>
  <w:style w:type="character" w:customStyle="1" w:styleId="afc">
    <w:name w:val="Основной текст_"/>
    <w:link w:val="17"/>
    <w:rsid w:val="00A33567"/>
    <w:rPr>
      <w:rFonts w:eastAsia="Times New Roman"/>
      <w:sz w:val="28"/>
      <w:szCs w:val="28"/>
    </w:rPr>
  </w:style>
  <w:style w:type="paragraph" w:customStyle="1" w:styleId="17">
    <w:name w:val="Основной текст1"/>
    <w:basedOn w:val="a"/>
    <w:link w:val="afc"/>
    <w:rsid w:val="00A33567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ConsPlusNormal1">
    <w:name w:val="ConsPlusNormal Знак"/>
    <w:link w:val="ConsPlusNormal0"/>
    <w:locked/>
    <w:rsid w:val="00A335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33567"/>
    <w:rPr>
      <w:rFonts w:ascii="Times New Roman" w:hAnsi="Times New Roman" w:cs="Times New Roman" w:hint="default"/>
      <w:sz w:val="26"/>
      <w:szCs w:val="26"/>
    </w:rPr>
  </w:style>
  <w:style w:type="paragraph" w:customStyle="1" w:styleId="ng-binding">
    <w:name w:val="ng-binding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33567"/>
    <w:pPr>
      <w:numPr>
        <w:ilvl w:val="2"/>
        <w:numId w:val="3"/>
      </w:numPr>
      <w:autoSpaceDE w:val="0"/>
      <w:autoSpaceDN w:val="0"/>
      <w:ind w:left="0" w:firstLine="0"/>
      <w:jc w:val="left"/>
    </w:pPr>
    <w:rPr>
      <w:rFonts w:eastAsia="Times New Roman"/>
      <w:color w:val="000000"/>
      <w:lang w:eastAsia="ru-RU"/>
    </w:rPr>
  </w:style>
  <w:style w:type="paragraph" w:customStyle="1" w:styleId="111">
    <w:name w:val="Рег. 1.1.1"/>
    <w:basedOn w:val="a"/>
    <w:rsid w:val="00A33567"/>
    <w:pPr>
      <w:numPr>
        <w:ilvl w:val="1"/>
        <w:numId w:val="3"/>
      </w:numPr>
      <w:spacing w:line="276" w:lineRule="auto"/>
      <w:ind w:left="1288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A33567"/>
    <w:pPr>
      <w:numPr>
        <w:ilvl w:val="1"/>
        <w:numId w:val="2"/>
      </w:numPr>
      <w:autoSpaceDE w:val="0"/>
      <w:autoSpaceDN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blk">
    <w:name w:val="blk"/>
    <w:rsid w:val="00A33567"/>
  </w:style>
  <w:style w:type="paragraph" w:styleId="afd">
    <w:name w:val="annotation text"/>
    <w:basedOn w:val="a"/>
    <w:link w:val="afe"/>
    <w:uiPriority w:val="99"/>
    <w:rsid w:val="00A33567"/>
    <w:pPr>
      <w:spacing w:after="200"/>
    </w:pPr>
    <w:rPr>
      <w:rFonts w:ascii="Calibri" w:hAnsi="Calibri"/>
      <w:lang w:val="en-US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33567"/>
    <w:rPr>
      <w:rFonts w:ascii="Calibri" w:eastAsia="Calibri" w:hAnsi="Calibri"/>
      <w:sz w:val="20"/>
      <w:szCs w:val="20"/>
      <w:lang w:val="en-US"/>
    </w:rPr>
  </w:style>
  <w:style w:type="paragraph" w:customStyle="1" w:styleId="aff">
    <w:name w:val="Письмо"/>
    <w:basedOn w:val="a"/>
    <w:rsid w:val="00A33567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formattext">
    <w:name w:val="formattext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ма примечания Знак"/>
    <w:link w:val="aff1"/>
    <w:uiPriority w:val="99"/>
    <w:semiHidden/>
    <w:rsid w:val="00A33567"/>
    <w:rPr>
      <w:b/>
      <w:bCs/>
      <w:lang w:val="en-US"/>
    </w:rPr>
  </w:style>
  <w:style w:type="paragraph" w:styleId="aff1">
    <w:name w:val="annotation subject"/>
    <w:basedOn w:val="afd"/>
    <w:next w:val="afd"/>
    <w:link w:val="aff0"/>
    <w:uiPriority w:val="99"/>
    <w:semiHidden/>
    <w:rsid w:val="00A33567"/>
    <w:pPr>
      <w:spacing w:after="160" w:line="259" w:lineRule="auto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8">
    <w:name w:val="Тема примечания Знак1"/>
    <w:basedOn w:val="afe"/>
    <w:uiPriority w:val="99"/>
    <w:semiHidden/>
    <w:rsid w:val="00A33567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100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1005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1005AB"/>
    <w:rPr>
      <w:sz w:val="16"/>
      <w:szCs w:val="16"/>
    </w:rPr>
  </w:style>
  <w:style w:type="character" w:customStyle="1" w:styleId="22">
    <w:name w:val="Основной текст (2)_"/>
    <w:link w:val="23"/>
    <w:rsid w:val="001005AB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5AB"/>
    <w:pPr>
      <w:widowControl w:val="0"/>
      <w:shd w:val="clear" w:color="auto" w:fill="FFFFFF"/>
      <w:spacing w:before="120" w:after="600" w:line="370" w:lineRule="exact"/>
      <w:jc w:val="center"/>
    </w:pPr>
    <w:rPr>
      <w:rFonts w:eastAsia="Times New Roman"/>
      <w:b/>
      <w:bCs/>
      <w:spacing w:val="2"/>
      <w:sz w:val="25"/>
      <w:szCs w:val="25"/>
      <w:lang w:eastAsia="en-US"/>
    </w:rPr>
  </w:style>
  <w:style w:type="paragraph" w:styleId="aff5">
    <w:name w:val="Subtitle"/>
    <w:basedOn w:val="a"/>
    <w:link w:val="aff6"/>
    <w:qFormat/>
    <w:rsid w:val="001005AB"/>
    <w:pPr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ff6">
    <w:name w:val="Подзаголовок Знак"/>
    <w:basedOn w:val="a0"/>
    <w:link w:val="aff5"/>
    <w:rsid w:val="001005AB"/>
    <w:rPr>
      <w:rFonts w:eastAsia="Times New Roman"/>
      <w:b/>
      <w:bCs/>
      <w:sz w:val="28"/>
    </w:rPr>
  </w:style>
  <w:style w:type="table" w:customStyle="1" w:styleId="19">
    <w:name w:val="Сетка таблицы1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f4"/>
    <w:uiPriority w:val="99"/>
    <w:semiHidden/>
    <w:unhideWhenUsed/>
    <w:rsid w:val="001005AB"/>
    <w:rPr>
      <w:rFonts w:asciiTheme="minorHAnsi" w:eastAsiaTheme="minorHAnsi" w:hAnsiTheme="minorHAnsi" w:cstheme="minorBidi"/>
      <w:lang w:val="en-US" w:eastAsia="en-US"/>
    </w:rPr>
  </w:style>
  <w:style w:type="character" w:customStyle="1" w:styleId="1b">
    <w:name w:val="Текст сноски Знак1"/>
    <w:basedOn w:val="a0"/>
    <w:uiPriority w:val="99"/>
    <w:semiHidden/>
    <w:rsid w:val="001005A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1005AB"/>
    <w:pPr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ff8">
    <w:name w:val="Title"/>
    <w:basedOn w:val="a"/>
    <w:link w:val="aff9"/>
    <w:qFormat/>
    <w:rsid w:val="001005AB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9">
    <w:name w:val="Заголовок Знак"/>
    <w:basedOn w:val="a0"/>
    <w:link w:val="aff8"/>
    <w:rsid w:val="001005AB"/>
    <w:rPr>
      <w:rFonts w:eastAsia="Times New Roman"/>
      <w:b/>
      <w:bCs/>
      <w:sz w:val="28"/>
      <w:lang w:eastAsia="ru-RU"/>
    </w:rPr>
  </w:style>
  <w:style w:type="character" w:customStyle="1" w:styleId="32">
    <w:name w:val="Основной текст (3)_"/>
    <w:link w:val="310"/>
    <w:locked/>
    <w:rsid w:val="0068484D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8484D"/>
    <w:pPr>
      <w:widowControl w:val="0"/>
      <w:shd w:val="clear" w:color="auto" w:fill="FFFFFF"/>
      <w:spacing w:after="1020" w:line="312" w:lineRule="exact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27EA-5FF1-476D-8DCD-D488097E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49</cp:revision>
  <dcterms:created xsi:type="dcterms:W3CDTF">2022-08-17T05:35:00Z</dcterms:created>
  <dcterms:modified xsi:type="dcterms:W3CDTF">2024-12-19T10:19:00Z</dcterms:modified>
</cp:coreProperties>
</file>