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FD" w:rsidRPr="00FD50FD" w:rsidRDefault="00FD50FD" w:rsidP="00FD50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0FD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:rsidR="00FD50FD" w:rsidRPr="00FD50FD" w:rsidRDefault="00FD50FD" w:rsidP="00FD50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0F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D50FD" w:rsidRPr="00FD50FD" w:rsidRDefault="00FD50FD" w:rsidP="00FD50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0FD">
        <w:rPr>
          <w:rFonts w:ascii="Times New Roman" w:hAnsi="Times New Roman" w:cs="Times New Roman"/>
          <w:b/>
          <w:bCs/>
          <w:sz w:val="28"/>
          <w:szCs w:val="28"/>
        </w:rPr>
        <w:t xml:space="preserve">правового акта на предмет его влияния на конкуренцию </w:t>
      </w:r>
    </w:p>
    <w:tbl>
      <w:tblPr>
        <w:tblStyle w:val="a3"/>
        <w:tblW w:w="0" w:type="auto"/>
        <w:tblLook w:val="04A0"/>
      </w:tblPr>
      <w:tblGrid>
        <w:gridCol w:w="9742"/>
      </w:tblGrid>
      <w:tr w:rsidR="00FD50FD" w:rsidRPr="00FD50FD" w:rsidTr="00E7055D">
        <w:tc>
          <w:tcPr>
            <w:tcW w:w="9854" w:type="dxa"/>
          </w:tcPr>
          <w:p w:rsidR="00FD50FD" w:rsidRPr="00FD50FD" w:rsidRDefault="00FD50FD" w:rsidP="00E7055D">
            <w:pPr>
              <w:pBdr>
                <w:bottom w:val="single" w:sz="12" w:space="1" w:color="auto"/>
              </w:pBdr>
              <w:jc w:val="center"/>
            </w:pPr>
            <w:r w:rsidRPr="00FD50FD">
              <w:t>Администрация Вейделевского района</w:t>
            </w:r>
          </w:p>
          <w:p w:rsidR="00FD50FD" w:rsidRPr="00FD50FD" w:rsidRDefault="00FD50FD" w:rsidP="00E7055D"/>
          <w:p w:rsidR="00FD50FD" w:rsidRPr="00FD50FD" w:rsidRDefault="00FD50FD" w:rsidP="00E7055D">
            <w:pPr>
              <w:pBdr>
                <w:bottom w:val="single" w:sz="12" w:space="1" w:color="auto"/>
              </w:pBdr>
              <w:jc w:val="center"/>
            </w:pPr>
            <w:r w:rsidRPr="00FD50FD"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FD50FD">
              <w:rPr>
                <w:b/>
              </w:rPr>
              <w:t>проекту</w:t>
            </w:r>
          </w:p>
          <w:p w:rsidR="00741238" w:rsidRPr="00741238" w:rsidRDefault="00741238" w:rsidP="00741238">
            <w:pPr>
              <w:pStyle w:val="a5"/>
              <w:jc w:val="center"/>
              <w:rPr>
                <w:b/>
              </w:rPr>
            </w:pPr>
            <w:r w:rsidRPr="00741238">
              <w:rPr>
                <w:b/>
              </w:rPr>
              <w:t>Об утверждении Программы профилактики рисков</w:t>
            </w:r>
          </w:p>
          <w:p w:rsidR="00741238" w:rsidRPr="00741238" w:rsidRDefault="00741238" w:rsidP="00741238">
            <w:pPr>
              <w:pStyle w:val="a5"/>
              <w:jc w:val="center"/>
              <w:rPr>
                <w:b/>
              </w:rPr>
            </w:pPr>
            <w:r w:rsidRPr="00741238">
              <w:rPr>
                <w:b/>
              </w:rPr>
              <w:t>причинения вреда (ущерба) охраняемым законом</w:t>
            </w:r>
          </w:p>
          <w:p w:rsidR="00741238" w:rsidRPr="00741238" w:rsidRDefault="00741238" w:rsidP="00741238">
            <w:pPr>
              <w:pStyle w:val="a5"/>
              <w:jc w:val="center"/>
              <w:rPr>
                <w:b/>
              </w:rPr>
            </w:pPr>
            <w:r w:rsidRPr="00741238">
              <w:rPr>
                <w:b/>
              </w:rPr>
              <w:t xml:space="preserve">ценностям на 2025 год в рамках </w:t>
            </w:r>
            <w:proofErr w:type="gramStart"/>
            <w:r w:rsidRPr="00741238">
              <w:rPr>
                <w:b/>
              </w:rPr>
              <w:t>муниципального</w:t>
            </w:r>
            <w:proofErr w:type="gramEnd"/>
          </w:p>
          <w:p w:rsidR="00741238" w:rsidRPr="00741238" w:rsidRDefault="00741238" w:rsidP="00741238">
            <w:pPr>
              <w:pStyle w:val="a5"/>
              <w:jc w:val="center"/>
              <w:rPr>
                <w:lang w:eastAsia="ru-RU"/>
              </w:rPr>
            </w:pPr>
            <w:r w:rsidRPr="00741238">
              <w:rPr>
                <w:rStyle w:val="fontstyle01"/>
                <w:rFonts w:ascii="Times New Roman" w:eastAsia="Arial" w:hAnsi="Times New Roman"/>
              </w:rPr>
              <w:t>контроля на автомобильном транспорте и в дорожном хозяйстве</w:t>
            </w:r>
            <w:r w:rsidRPr="00741238">
              <w:rPr>
                <w:bCs/>
                <w:color w:val="000000"/>
              </w:rPr>
              <w:br/>
            </w:r>
            <w:r w:rsidRPr="00741238">
              <w:rPr>
                <w:rStyle w:val="fontstyle01"/>
                <w:rFonts w:ascii="Times New Roman" w:eastAsia="Arial" w:hAnsi="Times New Roman"/>
              </w:rPr>
              <w:t>на территориях сельских поселений и межселенных</w:t>
            </w:r>
            <w:r w:rsidRPr="00741238">
              <w:rPr>
                <w:bCs/>
                <w:color w:val="000000"/>
              </w:rPr>
              <w:br/>
            </w:r>
            <w:r w:rsidRPr="00741238">
              <w:rPr>
                <w:rStyle w:val="fontstyle01"/>
                <w:rFonts w:ascii="Times New Roman" w:eastAsia="Arial" w:hAnsi="Times New Roman"/>
              </w:rPr>
              <w:t xml:space="preserve">территориях Вейделевского района </w:t>
            </w:r>
            <w:r w:rsidRPr="00741238">
              <w:rPr>
                <w:b/>
              </w:rPr>
              <w:t>Белгородской области</w:t>
            </w:r>
          </w:p>
          <w:p w:rsidR="00FD50FD" w:rsidRPr="00FD50FD" w:rsidRDefault="00FD50FD" w:rsidP="00E7055D">
            <w:pPr>
              <w:widowControl w:val="0"/>
              <w:ind w:left="57" w:right="57"/>
              <w:jc w:val="both"/>
              <w:rPr>
                <w:b/>
                <w:color w:val="000000"/>
              </w:rPr>
            </w:pPr>
          </w:p>
          <w:p w:rsidR="00FD50FD" w:rsidRPr="00FD50FD" w:rsidRDefault="00FD50FD" w:rsidP="00E7055D">
            <w:pPr>
              <w:jc w:val="center"/>
              <w:rPr>
                <w:i/>
              </w:rPr>
            </w:pPr>
            <w:r w:rsidRPr="00FD50FD">
              <w:rPr>
                <w:i/>
              </w:rPr>
              <w:t>(наименование правового администрации Вейделевского района)</w:t>
            </w:r>
          </w:p>
          <w:p w:rsidR="00FD50FD" w:rsidRPr="00FD50FD" w:rsidRDefault="00FD50FD" w:rsidP="00E7055D">
            <w:pPr>
              <w:jc w:val="center"/>
              <w:rPr>
                <w:i/>
              </w:rPr>
            </w:pPr>
            <w:r w:rsidRPr="00FD50FD">
              <w:rPr>
                <w:b/>
                <w:bCs/>
              </w:rPr>
              <w:t>на предмет его влияния на конкуренцию</w:t>
            </w:r>
          </w:p>
        </w:tc>
      </w:tr>
      <w:tr w:rsidR="00FD50FD" w:rsidRPr="00FD50FD" w:rsidTr="00E7055D">
        <w:tc>
          <w:tcPr>
            <w:tcW w:w="9854" w:type="dxa"/>
          </w:tcPr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t xml:space="preserve">В рамках публичных консультаций все заинтересованные лица могут направить свои замечания и предложения по проекту правового акта </w:t>
            </w:r>
            <w:r w:rsidRPr="00FD50FD">
              <w:rPr>
                <w:bCs/>
              </w:rPr>
              <w:t>на предмет его влияния на конкуренцию</w:t>
            </w:r>
            <w:r w:rsidRPr="00FD50FD">
              <w:t>.</w:t>
            </w: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t xml:space="preserve">Замечания и предложения принимаются по адресу: </w:t>
            </w:r>
            <w:proofErr w:type="spellStart"/>
            <w:r w:rsidRPr="00FD50FD">
              <w:t>п</w:t>
            </w:r>
            <w:proofErr w:type="gramStart"/>
            <w:r w:rsidRPr="00FD50FD">
              <w:t>.В</w:t>
            </w:r>
            <w:proofErr w:type="gramEnd"/>
            <w:r w:rsidRPr="00FD50FD">
              <w:t>ейделевка,ул.Первомайская</w:t>
            </w:r>
            <w:proofErr w:type="spellEnd"/>
            <w:r w:rsidRPr="00FD50FD">
              <w:t xml:space="preserve"> д.1 а также по адресу электронной почты: </w:t>
            </w:r>
            <w:proofErr w:type="spellStart"/>
            <w:r w:rsidRPr="00FD50FD">
              <w:t>oksadm@ve.belregion.ru</w:t>
            </w:r>
            <w:proofErr w:type="spellEnd"/>
            <w:r w:rsidRPr="00FD50FD">
              <w:t>..</w:t>
            </w: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t xml:space="preserve">Сроки приема замечаний и предложений: с </w:t>
            </w:r>
            <w:r w:rsidRPr="00FD50FD">
              <w:rPr>
                <w:color w:val="FF0000"/>
              </w:rPr>
              <w:t>25.09.2024 года по 16.10.2024</w:t>
            </w:r>
            <w:r w:rsidRPr="00FD50FD">
              <w:t xml:space="preserve"> года.</w:t>
            </w:r>
          </w:p>
          <w:p w:rsidR="00FD50FD" w:rsidRPr="00FD50FD" w:rsidRDefault="00FD50FD" w:rsidP="00E7055D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both"/>
            </w:pPr>
            <w:proofErr w:type="gramStart"/>
            <w:r w:rsidRPr="00FD50FD">
              <w:rPr>
                <w:rFonts w:eastAsia="Times New Roman"/>
                <w:color w:val="000000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2024 год </w:t>
            </w:r>
            <w:r w:rsidRPr="00FD50FD">
              <w:rPr>
                <w:rFonts w:eastAsia="Times New Roman"/>
                <w:i/>
                <w:color w:val="000000"/>
              </w:rPr>
              <w:t>(указывается отчетный год)</w:t>
            </w:r>
            <w:r w:rsidRPr="00FD50FD">
              <w:rPr>
                <w:rFonts w:eastAsia="Times New Roman"/>
                <w:color w:val="000000"/>
              </w:rPr>
              <w:t>, который до 01.03.2025</w:t>
            </w:r>
            <w:r w:rsidRPr="00FD50FD">
              <w:rPr>
                <w:rFonts w:eastAsia="Times New Roman"/>
                <w:i/>
                <w:color w:val="000000"/>
              </w:rPr>
              <w:t>(указывается год, следующий за отчетным)</w:t>
            </w:r>
            <w:r w:rsidRPr="00FD50FD">
              <w:rPr>
                <w:rFonts w:eastAsia="Times New Roman"/>
                <w:color w:val="000000"/>
              </w:rPr>
              <w:t xml:space="preserve"> в составе ежегодного доклада об антимонопольном </w:t>
            </w:r>
            <w:proofErr w:type="spellStart"/>
            <w:r w:rsidRPr="00FD50FD">
              <w:rPr>
                <w:rFonts w:eastAsia="Times New Roman"/>
                <w:color w:val="000000"/>
              </w:rPr>
              <w:t>комплаенсе</w:t>
            </w:r>
            <w:proofErr w:type="spellEnd"/>
            <w:r w:rsidRPr="00FD50FD">
              <w:rPr>
                <w:rFonts w:eastAsia="Times New Roman"/>
                <w:color w:val="000000"/>
              </w:rPr>
              <w:t xml:space="preserve"> будет размещен на официальном</w:t>
            </w:r>
            <w:proofErr w:type="gramEnd"/>
            <w:r w:rsidRPr="00FD50FD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FD50FD">
              <w:rPr>
                <w:rFonts w:eastAsia="Times New Roman"/>
                <w:color w:val="000000"/>
              </w:rPr>
              <w:t>сайте</w:t>
            </w:r>
            <w:proofErr w:type="gramEnd"/>
            <w:r w:rsidRPr="00FD50FD">
              <w:rPr>
                <w:rFonts w:eastAsia="Times New Roman"/>
                <w:color w:val="000000"/>
              </w:rPr>
              <w:t xml:space="preserve"> администрации Вейделевского района в разделе «</w:t>
            </w:r>
            <w:proofErr w:type="spellStart"/>
            <w:r w:rsidRPr="00FD50FD">
              <w:rPr>
                <w:rFonts w:eastAsia="Times New Roman"/>
                <w:color w:val="000000"/>
              </w:rPr>
              <w:t>Антимонопольныйкомплаенс</w:t>
            </w:r>
            <w:proofErr w:type="spellEnd"/>
            <w:r w:rsidRPr="00FD50FD">
              <w:rPr>
                <w:rFonts w:eastAsia="Times New Roman"/>
                <w:color w:val="000000"/>
              </w:rPr>
              <w:t>».</w:t>
            </w:r>
          </w:p>
          <w:p w:rsidR="00FD50FD" w:rsidRPr="00FD50FD" w:rsidRDefault="00FD50FD" w:rsidP="00E7055D">
            <w:pPr>
              <w:pBdr>
                <w:top w:val="single" w:sz="4" w:space="0" w:color="000000"/>
                <w:left w:val="single" w:sz="4" w:space="3" w:color="000000"/>
                <w:bottom w:val="single" w:sz="4" w:space="0" w:color="000000"/>
                <w:right w:val="single" w:sz="4" w:space="3" w:color="000000"/>
              </w:pBdr>
              <w:jc w:val="both"/>
            </w:pP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t>К уведомлению прилагаются:</w:t>
            </w: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t xml:space="preserve">1. Анкета участника публичных консультаций в формате </w:t>
            </w:r>
            <w:r w:rsidRPr="00FD50FD">
              <w:rPr>
                <w:lang w:val="en-US"/>
              </w:rPr>
              <w:t>word</w:t>
            </w:r>
            <w:r w:rsidRPr="00FD50FD">
              <w:t>.</w:t>
            </w: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t>2. Те</w:t>
            </w:r>
            <w:proofErr w:type="gramStart"/>
            <w:r w:rsidRPr="00FD50FD">
              <w:t>кст пр</w:t>
            </w:r>
            <w:proofErr w:type="gramEnd"/>
            <w:r w:rsidRPr="00FD50FD">
              <w:t xml:space="preserve">оекта правового акта в формате </w:t>
            </w:r>
            <w:r w:rsidRPr="00FD50FD">
              <w:rPr>
                <w:lang w:val="en-US"/>
              </w:rPr>
              <w:t>word</w:t>
            </w:r>
            <w:r w:rsidRPr="00FD50FD">
              <w:t>.</w:t>
            </w: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t xml:space="preserve">3. Текст действующего правового акта в формате </w:t>
            </w:r>
            <w:r w:rsidRPr="00FD50FD">
              <w:rPr>
                <w:lang w:val="en-US"/>
              </w:rPr>
              <w:t>word</w:t>
            </w:r>
            <w:r w:rsidRPr="00FD50FD">
              <w:t xml:space="preserve"> (если проектом анализируемого правового акта вносятся изменения).</w:t>
            </w: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t xml:space="preserve">4. Обоснование необходимости реализации предлагаемых решений посредством принятия правового акта, в том числе их влияния на конкуренцию, в формате </w:t>
            </w:r>
            <w:r w:rsidRPr="00FD50FD">
              <w:rPr>
                <w:lang w:val="en-US"/>
              </w:rPr>
              <w:t>word</w:t>
            </w:r>
            <w:r w:rsidRPr="00FD50FD">
              <w:t>.</w:t>
            </w: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FD50FD">
              <w:rPr>
                <w:color w:val="000000" w:themeColor="text1"/>
              </w:rPr>
              <w:t>администрации Вейделевского района</w:t>
            </w:r>
            <w:r w:rsidRPr="00FD50FD">
              <w:t xml:space="preserve">, </w:t>
            </w:r>
            <w:r w:rsidRPr="00FD50FD">
              <w:lastRenderedPageBreak/>
              <w:t>https://vejdelevskij-r31.gosweb.gosuslugi.ru/deyatelnost/napravleniya-deyatelnosti/antimonopolnyy-komplaens//.</w:t>
            </w:r>
          </w:p>
        </w:tc>
      </w:tr>
      <w:tr w:rsidR="00FD50FD" w:rsidRPr="00FD50FD" w:rsidTr="00E7055D">
        <w:tc>
          <w:tcPr>
            <w:tcW w:w="9854" w:type="dxa"/>
          </w:tcPr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lastRenderedPageBreak/>
              <w:t xml:space="preserve">Контактное лицо: </w:t>
            </w:r>
            <w:proofErr w:type="spellStart"/>
            <w:r>
              <w:t>Рассихина</w:t>
            </w:r>
            <w:proofErr w:type="spellEnd"/>
            <w:r>
              <w:t xml:space="preserve"> Марианна Викторовна</w:t>
            </w:r>
            <w:r w:rsidRPr="00FD50FD">
              <w:t xml:space="preserve">– </w:t>
            </w:r>
            <w:proofErr w:type="gramStart"/>
            <w:r w:rsidRPr="00FD50FD">
              <w:t>гл</w:t>
            </w:r>
            <w:proofErr w:type="gramEnd"/>
            <w:r w:rsidRPr="00FD50FD">
              <w:t xml:space="preserve">авный специалист </w:t>
            </w:r>
            <w:r>
              <w:t>администрации Вейделевского района.</w:t>
            </w: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t>Режим работы:</w:t>
            </w: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FD50FD">
              <w:t>с 8-00 до 17-00, перерыв с 12-00 до 13-00</w:t>
            </w:r>
          </w:p>
        </w:tc>
      </w:tr>
    </w:tbl>
    <w:p w:rsidR="00FD50FD" w:rsidRPr="00FD50FD" w:rsidRDefault="00FD50FD" w:rsidP="00FD50FD">
      <w:pPr>
        <w:rPr>
          <w:rFonts w:ascii="Times New Roman" w:hAnsi="Times New Roman" w:cs="Times New Roman"/>
          <w:b/>
          <w:sz w:val="28"/>
          <w:szCs w:val="28"/>
        </w:rPr>
      </w:pPr>
    </w:p>
    <w:p w:rsidR="00741238" w:rsidRDefault="001F5354" w:rsidP="00FD5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FD50FD" w:rsidRPr="00FD50FD" w:rsidRDefault="00FD50FD" w:rsidP="00741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0F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D50FD" w:rsidRPr="00FD50FD" w:rsidRDefault="00FD50FD" w:rsidP="00FD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0FD">
        <w:rPr>
          <w:rFonts w:ascii="Times New Roman" w:hAnsi="Times New Roman" w:cs="Times New Roman"/>
          <w:b/>
          <w:sz w:val="28"/>
          <w:szCs w:val="28"/>
        </w:rPr>
        <w:t xml:space="preserve">участника публичных консультаций, проводимых </w:t>
      </w:r>
      <w:r w:rsidRPr="00FD50FD">
        <w:rPr>
          <w:rFonts w:ascii="Times New Roman" w:hAnsi="Times New Roman" w:cs="Times New Roman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правового акта на предмет его влияния на конкуренцию</w:t>
      </w:r>
    </w:p>
    <w:p w:rsidR="00FD50FD" w:rsidRPr="00FD50FD" w:rsidRDefault="00FD50FD" w:rsidP="00FD50FD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50FD" w:rsidRPr="00FD50FD" w:rsidRDefault="00FD50FD" w:rsidP="00FD50F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D50FD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FD50FD" w:rsidRPr="00FD50FD" w:rsidTr="00E7055D">
        <w:tc>
          <w:tcPr>
            <w:tcW w:w="4672" w:type="dxa"/>
            <w:shd w:val="clear" w:color="auto" w:fill="auto"/>
          </w:tcPr>
          <w:p w:rsidR="00FD50FD" w:rsidRPr="00FD50FD" w:rsidRDefault="00FD50FD" w:rsidP="00E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FD50FD" w:rsidRPr="00FD50FD" w:rsidRDefault="00FD50FD" w:rsidP="00E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Администрация Вейделевского района</w:t>
            </w:r>
          </w:p>
        </w:tc>
      </w:tr>
      <w:tr w:rsidR="00FD50FD" w:rsidRPr="00FD50FD" w:rsidTr="00E7055D">
        <w:tc>
          <w:tcPr>
            <w:tcW w:w="4672" w:type="dxa"/>
            <w:shd w:val="clear" w:color="auto" w:fill="auto"/>
          </w:tcPr>
          <w:p w:rsidR="00FD50FD" w:rsidRPr="00FD50FD" w:rsidRDefault="00FD50FD" w:rsidP="00E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FD50FD" w:rsidRPr="00FD50FD" w:rsidRDefault="00FD50FD" w:rsidP="00E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местного самоуправления</w:t>
            </w:r>
          </w:p>
        </w:tc>
      </w:tr>
      <w:tr w:rsidR="00FD50FD" w:rsidRPr="00FD50FD" w:rsidTr="00E7055D">
        <w:tc>
          <w:tcPr>
            <w:tcW w:w="4672" w:type="dxa"/>
            <w:shd w:val="clear" w:color="auto" w:fill="auto"/>
          </w:tcPr>
          <w:p w:rsidR="00FD50FD" w:rsidRPr="00FD50FD" w:rsidRDefault="00FD50FD" w:rsidP="00E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FD50FD" w:rsidRPr="00FD50FD" w:rsidRDefault="00FD50FD" w:rsidP="00E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3105001092</w:t>
            </w:r>
          </w:p>
        </w:tc>
      </w:tr>
      <w:tr w:rsidR="00FD50FD" w:rsidRPr="00FD50FD" w:rsidTr="00E7055D">
        <w:tc>
          <w:tcPr>
            <w:tcW w:w="4672" w:type="dxa"/>
            <w:shd w:val="clear" w:color="auto" w:fill="auto"/>
          </w:tcPr>
          <w:p w:rsidR="00FD50FD" w:rsidRPr="00FD50FD" w:rsidRDefault="00FD50FD" w:rsidP="00E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FD50FD" w:rsidRPr="00FD50FD" w:rsidRDefault="00FD50FD" w:rsidP="00E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Викторовна</w:t>
            </w:r>
          </w:p>
        </w:tc>
      </w:tr>
      <w:tr w:rsidR="00FD50FD" w:rsidRPr="00FD50FD" w:rsidTr="00E7055D">
        <w:tc>
          <w:tcPr>
            <w:tcW w:w="4672" w:type="dxa"/>
            <w:shd w:val="clear" w:color="auto" w:fill="auto"/>
          </w:tcPr>
          <w:p w:rsidR="00FD50FD" w:rsidRPr="00FD50FD" w:rsidRDefault="00FD50FD" w:rsidP="00E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FD50FD" w:rsidRPr="00FD50FD" w:rsidRDefault="00FD50FD" w:rsidP="00E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8-47-237-5-55-61</w:t>
            </w:r>
          </w:p>
        </w:tc>
      </w:tr>
      <w:tr w:rsidR="00FD50FD" w:rsidRPr="00FD50FD" w:rsidTr="00E7055D">
        <w:tc>
          <w:tcPr>
            <w:tcW w:w="4672" w:type="dxa"/>
            <w:shd w:val="clear" w:color="auto" w:fill="auto"/>
          </w:tcPr>
          <w:p w:rsidR="00FD50FD" w:rsidRPr="00FD50FD" w:rsidRDefault="00FD50FD" w:rsidP="00E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FD50FD" w:rsidRPr="00FD50FD" w:rsidRDefault="00FD50FD" w:rsidP="00E7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oksadm@ve.belregion.ru</w:t>
            </w:r>
            <w:proofErr w:type="spellEnd"/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</w:tbl>
    <w:p w:rsidR="00FD50FD" w:rsidRPr="00FD50FD" w:rsidRDefault="00FD50FD" w:rsidP="00FD50FD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1238" w:rsidRDefault="00741238" w:rsidP="00FD5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0FD" w:rsidRPr="00FD50FD" w:rsidRDefault="00FD50FD" w:rsidP="00FD5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0FD">
        <w:rPr>
          <w:rFonts w:ascii="Times New Roman" w:hAnsi="Times New Roman" w:cs="Times New Roman"/>
          <w:b/>
          <w:sz w:val="28"/>
          <w:szCs w:val="28"/>
        </w:rPr>
        <w:t>2. Общие сведения о проекте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2"/>
      </w:tblGrid>
      <w:tr w:rsidR="00FD50FD" w:rsidRPr="00FD50FD" w:rsidTr="00E7055D">
        <w:tc>
          <w:tcPr>
            <w:tcW w:w="9854" w:type="dxa"/>
            <w:shd w:val="clear" w:color="auto" w:fill="auto"/>
          </w:tcPr>
          <w:p w:rsidR="00741238" w:rsidRPr="00741238" w:rsidRDefault="00741238" w:rsidP="0074123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41238">
              <w:rPr>
                <w:b/>
                <w:sz w:val="28"/>
                <w:szCs w:val="28"/>
              </w:rPr>
              <w:t>Об утверждении Программы профилактики рисков</w:t>
            </w:r>
          </w:p>
          <w:p w:rsidR="00741238" w:rsidRPr="00741238" w:rsidRDefault="00741238" w:rsidP="0074123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41238">
              <w:rPr>
                <w:b/>
                <w:sz w:val="28"/>
                <w:szCs w:val="28"/>
              </w:rPr>
              <w:t>причинения вреда (ущерба) охраняемым законом</w:t>
            </w:r>
          </w:p>
          <w:p w:rsidR="00741238" w:rsidRPr="00741238" w:rsidRDefault="00741238" w:rsidP="0074123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41238">
              <w:rPr>
                <w:b/>
                <w:sz w:val="28"/>
                <w:szCs w:val="28"/>
              </w:rPr>
              <w:t xml:space="preserve">ценностям на 2025 год в рамках </w:t>
            </w:r>
            <w:proofErr w:type="gramStart"/>
            <w:r w:rsidRPr="00741238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741238" w:rsidRPr="00741238" w:rsidRDefault="00741238" w:rsidP="00741238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 w:rsidRPr="00741238">
              <w:rPr>
                <w:rStyle w:val="fontstyle01"/>
                <w:rFonts w:ascii="Times New Roman" w:eastAsia="Arial" w:hAnsi="Times New Roman"/>
              </w:rPr>
              <w:t>контроля на автомобильном транспорте и в дорожном хозяйстве</w:t>
            </w:r>
            <w:r w:rsidRPr="00741238">
              <w:rPr>
                <w:bCs/>
                <w:color w:val="000000"/>
                <w:sz w:val="28"/>
                <w:szCs w:val="28"/>
              </w:rPr>
              <w:br/>
            </w:r>
            <w:r w:rsidRPr="00741238">
              <w:rPr>
                <w:rStyle w:val="fontstyle01"/>
                <w:rFonts w:ascii="Times New Roman" w:eastAsia="Arial" w:hAnsi="Times New Roman"/>
              </w:rPr>
              <w:t>на территориях сельских поселений и межселенных</w:t>
            </w:r>
            <w:r w:rsidRPr="00741238">
              <w:rPr>
                <w:bCs/>
                <w:color w:val="000000"/>
                <w:sz w:val="28"/>
                <w:szCs w:val="28"/>
              </w:rPr>
              <w:br/>
            </w:r>
            <w:r w:rsidRPr="00741238">
              <w:rPr>
                <w:rStyle w:val="fontstyle01"/>
                <w:rFonts w:ascii="Times New Roman" w:eastAsia="Arial" w:hAnsi="Times New Roman"/>
              </w:rPr>
              <w:t xml:space="preserve">территориях Вейделевского района </w:t>
            </w:r>
            <w:r w:rsidRPr="00741238">
              <w:rPr>
                <w:b/>
                <w:sz w:val="28"/>
                <w:szCs w:val="28"/>
              </w:rPr>
              <w:t>Белгородской области</w:t>
            </w:r>
          </w:p>
          <w:p w:rsidR="008354BF" w:rsidRPr="008354BF" w:rsidRDefault="008354BF" w:rsidP="008354BF">
            <w:pPr>
              <w:pStyle w:val="a5"/>
              <w:rPr>
                <w:b/>
                <w:sz w:val="28"/>
                <w:szCs w:val="28"/>
              </w:rPr>
            </w:pPr>
          </w:p>
          <w:p w:rsidR="00FD50FD" w:rsidRPr="00FD50FD" w:rsidRDefault="00FD50FD" w:rsidP="00E705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(наименование проекта правового акта администрации Вейделевского </w:t>
            </w:r>
            <w:r w:rsidRPr="00FD50F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района – заполняет администрация Вейделевского района до размещения формы на официальном сайте)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 Могут ли положения проекта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Присутствуют ли в проекте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Какие положения проекта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 xml:space="preserve">Укажите номер подпункта, пункта, части, статьи проекта </w:t>
            </w: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 акта и их содержание.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 акта?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5. Какие положения антимонопольного законодательства могут быть нарушены?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6. Какие возможны негативные последствия для конкуренции в случае принятия правового акта в данной редакции?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 xml:space="preserve">7. Ваши замечания и предложения по </w:t>
            </w: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проекту правового акта </w:t>
            </w: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в целях учета требований антимонопольного законодательства</w:t>
            </w: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принимаются по адресу: п</w:t>
            </w:r>
            <w:proofErr w:type="gramStart"/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ейделевка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 xml:space="preserve">ул.Первомайская д.1, а также по адресу электронной почты: </w:t>
            </w:r>
            <w:proofErr w:type="spellStart"/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oksadm@ve.belregion.ru</w:t>
            </w:r>
            <w:proofErr w:type="spellEnd"/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0FD" w:rsidRPr="00FD50FD" w:rsidRDefault="00FD50FD" w:rsidP="00E70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замечаний и предложений: </w:t>
            </w:r>
            <w:r w:rsidRPr="00FD50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25.09.2024 года по 16.10.2024 года.</w:t>
            </w:r>
          </w:p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D50FD" w:rsidRPr="00FD50FD" w:rsidRDefault="00FD50FD" w:rsidP="00FD50FD">
      <w:pPr>
        <w:rPr>
          <w:rFonts w:ascii="Times New Roman" w:hAnsi="Times New Roman" w:cs="Times New Roman"/>
          <w:sz w:val="28"/>
          <w:szCs w:val="28"/>
        </w:rPr>
      </w:pPr>
    </w:p>
    <w:p w:rsidR="00FD50FD" w:rsidRPr="00FD50FD" w:rsidRDefault="00FD50FD" w:rsidP="00FD5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0FD" w:rsidRPr="00FD50FD" w:rsidRDefault="00FD50FD" w:rsidP="00FD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0FD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</w:p>
    <w:p w:rsidR="00FD50FD" w:rsidRPr="00FD50FD" w:rsidRDefault="00FD50FD" w:rsidP="00FD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0FD">
        <w:rPr>
          <w:rFonts w:ascii="Times New Roman" w:hAnsi="Times New Roman" w:cs="Times New Roman"/>
          <w:b/>
          <w:sz w:val="28"/>
          <w:szCs w:val="28"/>
        </w:rPr>
        <w:t xml:space="preserve">необходимости реализации предлагаемых решений посредством принятия правового акта, в том числе их влияния на конкуренцию </w:t>
      </w:r>
    </w:p>
    <w:p w:rsidR="00FD50FD" w:rsidRPr="00FD50FD" w:rsidRDefault="00FD50FD" w:rsidP="00FD5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2"/>
      </w:tblGrid>
      <w:tr w:rsidR="00FD50FD" w:rsidRPr="00FD50FD" w:rsidTr="00E7055D">
        <w:tc>
          <w:tcPr>
            <w:tcW w:w="9854" w:type="dxa"/>
            <w:shd w:val="clear" w:color="auto" w:fill="auto"/>
          </w:tcPr>
          <w:p w:rsidR="00741238" w:rsidRPr="00741238" w:rsidRDefault="00741238" w:rsidP="0074123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41238">
              <w:rPr>
                <w:b/>
                <w:sz w:val="28"/>
                <w:szCs w:val="28"/>
              </w:rPr>
              <w:t>Об утверждении Программы профилактики рисков</w:t>
            </w:r>
          </w:p>
          <w:p w:rsidR="00741238" w:rsidRPr="00741238" w:rsidRDefault="00741238" w:rsidP="0074123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41238">
              <w:rPr>
                <w:b/>
                <w:sz w:val="28"/>
                <w:szCs w:val="28"/>
              </w:rPr>
              <w:t>причинения вреда (ущерба) охраняемым законом</w:t>
            </w:r>
          </w:p>
          <w:p w:rsidR="00741238" w:rsidRPr="00741238" w:rsidRDefault="00741238" w:rsidP="0074123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41238">
              <w:rPr>
                <w:b/>
                <w:sz w:val="28"/>
                <w:szCs w:val="28"/>
              </w:rPr>
              <w:t xml:space="preserve">ценностям на 2025 год в рамках </w:t>
            </w:r>
            <w:proofErr w:type="gramStart"/>
            <w:r w:rsidRPr="00741238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741238" w:rsidRPr="00741238" w:rsidRDefault="00741238" w:rsidP="00741238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 w:rsidRPr="00741238">
              <w:rPr>
                <w:rStyle w:val="fontstyle01"/>
                <w:rFonts w:ascii="Times New Roman" w:eastAsia="Arial" w:hAnsi="Times New Roman"/>
              </w:rPr>
              <w:t>контроля на автомобильном транспорте и в дорожном хозяйстве</w:t>
            </w:r>
            <w:r w:rsidRPr="00741238">
              <w:rPr>
                <w:bCs/>
                <w:color w:val="000000"/>
                <w:sz w:val="28"/>
                <w:szCs w:val="28"/>
              </w:rPr>
              <w:br/>
            </w:r>
            <w:r w:rsidRPr="00741238">
              <w:rPr>
                <w:rStyle w:val="fontstyle01"/>
                <w:rFonts w:ascii="Times New Roman" w:eastAsia="Arial" w:hAnsi="Times New Roman"/>
              </w:rPr>
              <w:t>на территориях сельских поселений и межселенных</w:t>
            </w:r>
            <w:r w:rsidRPr="00741238">
              <w:rPr>
                <w:bCs/>
                <w:color w:val="000000"/>
                <w:sz w:val="28"/>
                <w:szCs w:val="28"/>
              </w:rPr>
              <w:br/>
            </w:r>
            <w:r w:rsidRPr="00741238">
              <w:rPr>
                <w:rStyle w:val="fontstyle01"/>
                <w:rFonts w:ascii="Times New Roman" w:eastAsia="Arial" w:hAnsi="Times New Roman"/>
              </w:rPr>
              <w:t xml:space="preserve">территориях Вейделевского района </w:t>
            </w:r>
            <w:r w:rsidRPr="00741238">
              <w:rPr>
                <w:b/>
                <w:sz w:val="28"/>
                <w:szCs w:val="28"/>
              </w:rPr>
              <w:t>Белгородской области</w:t>
            </w:r>
          </w:p>
          <w:p w:rsidR="00FD50FD" w:rsidRPr="00FD50FD" w:rsidRDefault="00FD50FD" w:rsidP="00FD50FD">
            <w:pPr>
              <w:pStyle w:val="a5"/>
              <w:rPr>
                <w:b/>
                <w:sz w:val="28"/>
                <w:szCs w:val="28"/>
              </w:rPr>
            </w:pPr>
          </w:p>
          <w:p w:rsidR="00FD50FD" w:rsidRPr="00FD50FD" w:rsidRDefault="00FD50FD" w:rsidP="00FD50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(наименование проекта правового акта администрации Вейделевского района)</w:t>
            </w:r>
          </w:p>
          <w:p w:rsidR="00FD50FD" w:rsidRPr="00FD50FD" w:rsidRDefault="00FD50FD" w:rsidP="00E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(наименование структурного подразделения администрации Вейделевского района, подготовившего данный проект правового акта)</w:t>
            </w:r>
          </w:p>
          <w:p w:rsidR="00FD50FD" w:rsidRPr="00FD50FD" w:rsidRDefault="00FD50FD" w:rsidP="00E7055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Вейделевского района</w:t>
            </w:r>
          </w:p>
          <w:p w:rsidR="00FD50FD" w:rsidRPr="00FD50FD" w:rsidRDefault="00FD50FD" w:rsidP="00E705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Обоснование необходимости принятия правового акта (основания, концепция, цели, задачи, последствия принятия):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 xml:space="preserve"> 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  <w:proofErr w:type="gramStart"/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FD50FD">
              <w:rPr>
                <w:rFonts w:ascii="Times New Roman" w:hAnsi="Times New Roman" w:cs="Times New Roman"/>
                <w:sz w:val="28"/>
                <w:szCs w:val="28"/>
              </w:rPr>
              <w:t>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Информация о влиянии положений проекта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окажет</w:t>
            </w:r>
            <w:proofErr w:type="gramEnd"/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окажет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Информация  о положениях </w:t>
            </w: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проекта правового акта, которые могут привести к недопущению, ограничению или устранению конкуренции на рынках товаров, работ, услуг Вейделевского района </w:t>
            </w: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</w:t>
            </w:r>
            <w:proofErr w:type="gramStart"/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FD50FD" w:rsidRPr="00FD50FD" w:rsidTr="00E7055D">
        <w:tc>
          <w:tcPr>
            <w:tcW w:w="9854" w:type="dxa"/>
            <w:shd w:val="clear" w:color="auto" w:fill="auto"/>
          </w:tcPr>
          <w:p w:rsidR="00FD50FD" w:rsidRPr="00FD50FD" w:rsidRDefault="00FD50FD" w:rsidP="00E7055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отсутствуют</w:t>
            </w:r>
          </w:p>
        </w:tc>
      </w:tr>
    </w:tbl>
    <w:p w:rsidR="00FD50FD" w:rsidRPr="00FD50FD" w:rsidRDefault="00FD50FD" w:rsidP="00FD50FD">
      <w:pPr>
        <w:rPr>
          <w:rFonts w:ascii="Times New Roman" w:hAnsi="Times New Roman" w:cs="Times New Roman"/>
          <w:sz w:val="28"/>
          <w:szCs w:val="28"/>
        </w:rPr>
      </w:pPr>
    </w:p>
    <w:p w:rsidR="00FD50FD" w:rsidRPr="00FD50FD" w:rsidRDefault="00FD50FD" w:rsidP="00FD50FD">
      <w:pPr>
        <w:rPr>
          <w:rFonts w:ascii="Times New Roman" w:hAnsi="Times New Roman" w:cs="Times New Roman"/>
          <w:sz w:val="28"/>
          <w:szCs w:val="28"/>
        </w:rPr>
      </w:pPr>
    </w:p>
    <w:p w:rsidR="00FD50FD" w:rsidRDefault="00FD50FD" w:rsidP="00FD50FD"/>
    <w:p w:rsidR="00FD50FD" w:rsidRDefault="00FD50FD" w:rsidP="00FD50FD"/>
    <w:p w:rsidR="00FD50FD" w:rsidRDefault="00FD50FD" w:rsidP="00FD50FD"/>
    <w:p w:rsidR="00FD50FD" w:rsidRDefault="00FD50FD" w:rsidP="00FD50FD"/>
    <w:p w:rsidR="00FD50FD" w:rsidRDefault="00FD50FD" w:rsidP="00FD50FD"/>
    <w:p w:rsidR="00FD50FD" w:rsidRDefault="00FD50FD" w:rsidP="00FD50FD"/>
    <w:p w:rsidR="00FD50FD" w:rsidRDefault="00FD50FD" w:rsidP="00FD50FD"/>
    <w:p w:rsidR="00741238" w:rsidRDefault="00741238">
      <w:pPr>
        <w:rPr>
          <w:rFonts w:ascii="Times New Roman" w:hAnsi="Times New Roman" w:cs="Times New Roman"/>
          <w:sz w:val="28"/>
          <w:szCs w:val="28"/>
        </w:rPr>
      </w:pPr>
    </w:p>
    <w:p w:rsidR="00741238" w:rsidRDefault="00741238">
      <w:pPr>
        <w:rPr>
          <w:rFonts w:ascii="Times New Roman" w:hAnsi="Times New Roman" w:cs="Times New Roman"/>
          <w:sz w:val="28"/>
          <w:szCs w:val="28"/>
        </w:rPr>
      </w:pPr>
    </w:p>
    <w:p w:rsidR="00741238" w:rsidRDefault="00741238">
      <w:pPr>
        <w:rPr>
          <w:rFonts w:ascii="Times New Roman" w:hAnsi="Times New Roman" w:cs="Times New Roman"/>
          <w:sz w:val="28"/>
          <w:szCs w:val="28"/>
        </w:rPr>
      </w:pPr>
    </w:p>
    <w:p w:rsidR="00741238" w:rsidRDefault="00741238">
      <w:pPr>
        <w:rPr>
          <w:rFonts w:ascii="Times New Roman" w:hAnsi="Times New Roman" w:cs="Times New Roman"/>
          <w:sz w:val="28"/>
          <w:szCs w:val="28"/>
        </w:rPr>
      </w:pPr>
    </w:p>
    <w:p w:rsidR="00741238" w:rsidRDefault="00741238">
      <w:pPr>
        <w:rPr>
          <w:rFonts w:ascii="Times New Roman" w:hAnsi="Times New Roman" w:cs="Times New Roman"/>
          <w:sz w:val="28"/>
          <w:szCs w:val="28"/>
        </w:rPr>
      </w:pPr>
    </w:p>
    <w:p w:rsidR="00741238" w:rsidRDefault="00741238">
      <w:pPr>
        <w:rPr>
          <w:rFonts w:ascii="Times New Roman" w:hAnsi="Times New Roman" w:cs="Times New Roman"/>
          <w:sz w:val="28"/>
          <w:szCs w:val="28"/>
        </w:rPr>
      </w:pPr>
    </w:p>
    <w:p w:rsidR="00741238" w:rsidRDefault="00741238">
      <w:pPr>
        <w:rPr>
          <w:rFonts w:ascii="Times New Roman" w:hAnsi="Times New Roman" w:cs="Times New Roman"/>
          <w:sz w:val="28"/>
          <w:szCs w:val="28"/>
        </w:rPr>
      </w:pPr>
    </w:p>
    <w:p w:rsidR="00741238" w:rsidRDefault="00741238">
      <w:pPr>
        <w:rPr>
          <w:rFonts w:ascii="Times New Roman" w:hAnsi="Times New Roman" w:cs="Times New Roman"/>
          <w:sz w:val="28"/>
          <w:szCs w:val="28"/>
        </w:rPr>
      </w:pPr>
    </w:p>
    <w:p w:rsidR="00741238" w:rsidRDefault="00741238">
      <w:pPr>
        <w:rPr>
          <w:rFonts w:ascii="Times New Roman" w:hAnsi="Times New Roman" w:cs="Times New Roman"/>
          <w:sz w:val="28"/>
          <w:szCs w:val="28"/>
        </w:rPr>
      </w:pPr>
    </w:p>
    <w:p w:rsidR="00741238" w:rsidRPr="00741238" w:rsidRDefault="00741238">
      <w:pPr>
        <w:rPr>
          <w:rFonts w:ascii="Times New Roman" w:hAnsi="Times New Roman" w:cs="Times New Roman"/>
          <w:sz w:val="28"/>
          <w:szCs w:val="28"/>
        </w:rPr>
      </w:pPr>
    </w:p>
    <w:p w:rsidR="001F5354" w:rsidRDefault="001F5354" w:rsidP="007412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354" w:rsidRDefault="001F5354" w:rsidP="007412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354" w:rsidRDefault="001F5354" w:rsidP="007412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354" w:rsidRDefault="001F5354" w:rsidP="007412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354" w:rsidRDefault="001F5354" w:rsidP="007412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354" w:rsidRDefault="001F5354" w:rsidP="007412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354" w:rsidRDefault="001F5354" w:rsidP="007412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354" w:rsidRDefault="001F5354" w:rsidP="007412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1238" w:rsidRPr="001F5354" w:rsidRDefault="00741238" w:rsidP="00741238">
      <w:pPr>
        <w:jc w:val="right"/>
        <w:rPr>
          <w:rFonts w:ascii="Times New Roman" w:hAnsi="Times New Roman" w:cs="Times New Roman"/>
        </w:rPr>
      </w:pPr>
      <w:r w:rsidRPr="001F5354">
        <w:rPr>
          <w:rFonts w:ascii="Times New Roman" w:hAnsi="Times New Roman" w:cs="Times New Roman"/>
        </w:rPr>
        <w:t>ПРОЕКТ</w:t>
      </w:r>
    </w:p>
    <w:p w:rsidR="00741238" w:rsidRPr="00741238" w:rsidRDefault="00741238" w:rsidP="0074123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238" w:rsidRPr="00741238" w:rsidRDefault="00E15E34" w:rsidP="007412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AutoShape 3" o:spid="_x0000_s1026" style="position:absolute;left:0;text-align:left;margin-left:0;margin-top:0;width:50pt;height:50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<v:stroke joinstyle="round"/>
            <o:lock v:ext="edit" selection="t"/>
          </v:rect>
        </w:pict>
      </w:r>
      <w:r w:rsidR="00741238" w:rsidRPr="00741238">
        <w:rPr>
          <w:rFonts w:ascii="Times New Roman" w:eastAsia="Times New Roman" w:hAnsi="Times New Roman" w:cs="Times New Roman"/>
          <w:sz w:val="28"/>
          <w:szCs w:val="28"/>
          <w:lang w:eastAsia="en-US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8.5pt;height:69.75pt;mso-wrap-distance-left:0;mso-wrap-distance-top:0;mso-wrap-distance-right:0;mso-wrap-distance-bottom:0" o:ole="">
            <v:imagedata r:id="rId5" o:title=""/>
            <v:path textboxrect="0,0,0,0"/>
          </v:shape>
          <o:OLEObject Type="Embed" ProgID="PBrush" ShapeID="_x0000_i0" DrawAspect="Content" ObjectID="_1788759072" r:id="rId6"/>
        </w:object>
      </w:r>
    </w:p>
    <w:p w:rsidR="00741238" w:rsidRPr="00741238" w:rsidRDefault="00741238" w:rsidP="00741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12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123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41238" w:rsidRPr="00741238" w:rsidRDefault="00741238" w:rsidP="00741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238">
        <w:rPr>
          <w:rFonts w:ascii="Times New Roman" w:hAnsi="Times New Roman" w:cs="Times New Roman"/>
          <w:b/>
          <w:sz w:val="28"/>
          <w:szCs w:val="28"/>
        </w:rPr>
        <w:t>АДМИНИСТРАЦИИ ВЕЙДЕЛЕВСКОГО РАЙОНА</w:t>
      </w:r>
    </w:p>
    <w:p w:rsidR="00741238" w:rsidRPr="00741238" w:rsidRDefault="00741238" w:rsidP="00741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238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741238" w:rsidRPr="00741238" w:rsidRDefault="00741238" w:rsidP="00741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238">
        <w:rPr>
          <w:rFonts w:ascii="Times New Roman" w:hAnsi="Times New Roman" w:cs="Times New Roman"/>
          <w:sz w:val="28"/>
          <w:szCs w:val="28"/>
        </w:rPr>
        <w:t>п. Вейделевка</w:t>
      </w:r>
    </w:p>
    <w:p w:rsidR="00741238" w:rsidRPr="00741238" w:rsidRDefault="00741238" w:rsidP="00741238">
      <w:pPr>
        <w:rPr>
          <w:rFonts w:ascii="Times New Roman" w:hAnsi="Times New Roman" w:cs="Times New Roman"/>
          <w:b/>
          <w:sz w:val="28"/>
          <w:szCs w:val="28"/>
        </w:rPr>
      </w:pPr>
      <w:r w:rsidRPr="0074123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41238" w:rsidRPr="00741238" w:rsidRDefault="00741238" w:rsidP="00741238">
      <w:pPr>
        <w:rPr>
          <w:rFonts w:ascii="Times New Roman" w:hAnsi="Times New Roman" w:cs="Times New Roman"/>
          <w:sz w:val="28"/>
          <w:szCs w:val="28"/>
        </w:rPr>
      </w:pPr>
      <w:r w:rsidRPr="00741238">
        <w:rPr>
          <w:rFonts w:ascii="Times New Roman" w:hAnsi="Times New Roman" w:cs="Times New Roman"/>
          <w:sz w:val="28"/>
          <w:szCs w:val="28"/>
        </w:rPr>
        <w:t xml:space="preserve">      «____» ___________ 2024 г.                                                         № ____</w:t>
      </w:r>
    </w:p>
    <w:p w:rsidR="00741238" w:rsidRPr="00741238" w:rsidRDefault="00741238" w:rsidP="00741238">
      <w:pPr>
        <w:pStyle w:val="a7"/>
        <w:rPr>
          <w:b/>
          <w:szCs w:val="28"/>
          <w:lang w:val="ru-RU"/>
        </w:rPr>
      </w:pPr>
    </w:p>
    <w:p w:rsidR="00741238" w:rsidRPr="00741238" w:rsidRDefault="00741238" w:rsidP="00741238">
      <w:pPr>
        <w:pStyle w:val="a7"/>
        <w:jc w:val="both"/>
        <w:rPr>
          <w:b/>
          <w:szCs w:val="28"/>
          <w:lang w:val="ru-RU"/>
        </w:rPr>
      </w:pPr>
    </w:p>
    <w:p w:rsidR="00741238" w:rsidRPr="00741238" w:rsidRDefault="00741238" w:rsidP="00741238">
      <w:pPr>
        <w:pStyle w:val="a5"/>
        <w:jc w:val="both"/>
        <w:rPr>
          <w:b/>
          <w:sz w:val="28"/>
          <w:szCs w:val="28"/>
        </w:rPr>
      </w:pPr>
      <w:r w:rsidRPr="00741238">
        <w:rPr>
          <w:b/>
          <w:sz w:val="28"/>
          <w:szCs w:val="28"/>
        </w:rPr>
        <w:t xml:space="preserve">Об утверждении Программы профилактики рисков </w:t>
      </w:r>
    </w:p>
    <w:p w:rsidR="00741238" w:rsidRPr="00741238" w:rsidRDefault="00741238" w:rsidP="00741238">
      <w:pPr>
        <w:pStyle w:val="a5"/>
        <w:jc w:val="both"/>
        <w:rPr>
          <w:b/>
          <w:sz w:val="28"/>
          <w:szCs w:val="28"/>
        </w:rPr>
      </w:pPr>
      <w:r w:rsidRPr="00741238">
        <w:rPr>
          <w:b/>
          <w:sz w:val="28"/>
          <w:szCs w:val="28"/>
        </w:rPr>
        <w:t>причинения вреда (ущерба) охраняемым законом</w:t>
      </w:r>
    </w:p>
    <w:p w:rsidR="00741238" w:rsidRPr="00741238" w:rsidRDefault="00741238" w:rsidP="00741238">
      <w:pPr>
        <w:pStyle w:val="a5"/>
        <w:jc w:val="both"/>
        <w:rPr>
          <w:b/>
          <w:sz w:val="28"/>
          <w:szCs w:val="28"/>
        </w:rPr>
      </w:pPr>
      <w:r w:rsidRPr="00741238">
        <w:rPr>
          <w:b/>
          <w:sz w:val="28"/>
          <w:szCs w:val="28"/>
        </w:rPr>
        <w:t xml:space="preserve">ценностям на 2025 год в рамках </w:t>
      </w:r>
      <w:proofErr w:type="gramStart"/>
      <w:r w:rsidRPr="00741238">
        <w:rPr>
          <w:b/>
          <w:sz w:val="28"/>
          <w:szCs w:val="28"/>
        </w:rPr>
        <w:t>муниципального</w:t>
      </w:r>
      <w:proofErr w:type="gramEnd"/>
    </w:p>
    <w:p w:rsidR="00741238" w:rsidRPr="00741238" w:rsidRDefault="00741238" w:rsidP="00741238">
      <w:pPr>
        <w:pStyle w:val="a5"/>
        <w:rPr>
          <w:sz w:val="28"/>
          <w:szCs w:val="28"/>
          <w:lang w:eastAsia="ru-RU"/>
        </w:rPr>
      </w:pPr>
      <w:r w:rsidRPr="00741238">
        <w:rPr>
          <w:rStyle w:val="fontstyle01"/>
          <w:rFonts w:ascii="Times New Roman" w:eastAsia="Arial" w:hAnsi="Times New Roman"/>
        </w:rPr>
        <w:t>контроля на автомобильном транспорте и в дорожном хозяйстве</w:t>
      </w:r>
      <w:r w:rsidRPr="00741238">
        <w:rPr>
          <w:bCs/>
          <w:color w:val="000000"/>
          <w:sz w:val="28"/>
          <w:szCs w:val="28"/>
        </w:rPr>
        <w:br/>
      </w:r>
      <w:r w:rsidRPr="00741238">
        <w:rPr>
          <w:rStyle w:val="fontstyle01"/>
          <w:rFonts w:ascii="Times New Roman" w:eastAsia="Arial" w:hAnsi="Times New Roman"/>
        </w:rPr>
        <w:t>на территориях сельских поселений и межселенных</w:t>
      </w:r>
      <w:r w:rsidRPr="00741238">
        <w:rPr>
          <w:bCs/>
          <w:color w:val="000000"/>
          <w:sz w:val="28"/>
          <w:szCs w:val="28"/>
        </w:rPr>
        <w:br/>
      </w:r>
      <w:r w:rsidRPr="00741238">
        <w:rPr>
          <w:rStyle w:val="fontstyle01"/>
          <w:rFonts w:ascii="Times New Roman" w:eastAsia="Arial" w:hAnsi="Times New Roman"/>
        </w:rPr>
        <w:t xml:space="preserve">территориях Вейделевского района </w:t>
      </w:r>
      <w:r w:rsidRPr="00741238">
        <w:rPr>
          <w:b/>
          <w:sz w:val="28"/>
          <w:szCs w:val="28"/>
        </w:rPr>
        <w:t>Белгородской области</w:t>
      </w:r>
    </w:p>
    <w:p w:rsidR="00741238" w:rsidRPr="00741238" w:rsidRDefault="00741238" w:rsidP="00741238">
      <w:pPr>
        <w:pStyle w:val="a5"/>
        <w:jc w:val="both"/>
        <w:rPr>
          <w:b/>
          <w:sz w:val="28"/>
          <w:szCs w:val="28"/>
        </w:rPr>
      </w:pPr>
    </w:p>
    <w:p w:rsidR="00741238" w:rsidRPr="00741238" w:rsidRDefault="00741238" w:rsidP="00741238">
      <w:pPr>
        <w:pStyle w:val="a5"/>
        <w:jc w:val="both"/>
        <w:rPr>
          <w:b/>
          <w:sz w:val="28"/>
          <w:szCs w:val="28"/>
        </w:rPr>
      </w:pPr>
    </w:p>
    <w:p w:rsidR="00741238" w:rsidRPr="00741238" w:rsidRDefault="00741238" w:rsidP="00741238">
      <w:pPr>
        <w:pStyle w:val="a5"/>
        <w:jc w:val="both"/>
        <w:rPr>
          <w:b/>
          <w:sz w:val="28"/>
          <w:szCs w:val="28"/>
        </w:rPr>
      </w:pPr>
      <w:r w:rsidRPr="00741238">
        <w:rPr>
          <w:sz w:val="28"/>
          <w:szCs w:val="28"/>
        </w:rPr>
        <w:tab/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proofErr w:type="spellStart"/>
      <w:proofErr w:type="gramStart"/>
      <w:r w:rsidRPr="00741238">
        <w:rPr>
          <w:b/>
          <w:sz w:val="28"/>
          <w:szCs w:val="28"/>
        </w:rPr>
        <w:t>п</w:t>
      </w:r>
      <w:proofErr w:type="spellEnd"/>
      <w:proofErr w:type="gramEnd"/>
      <w:r w:rsidRPr="00741238">
        <w:rPr>
          <w:b/>
          <w:sz w:val="28"/>
          <w:szCs w:val="28"/>
        </w:rPr>
        <w:t xml:space="preserve"> о с т а </w:t>
      </w:r>
      <w:proofErr w:type="spellStart"/>
      <w:proofErr w:type="gramStart"/>
      <w:r w:rsidRPr="00741238">
        <w:rPr>
          <w:b/>
          <w:sz w:val="28"/>
          <w:szCs w:val="28"/>
        </w:rPr>
        <w:t>н</w:t>
      </w:r>
      <w:proofErr w:type="spellEnd"/>
      <w:proofErr w:type="gramEnd"/>
      <w:r w:rsidRPr="00741238">
        <w:rPr>
          <w:b/>
          <w:sz w:val="28"/>
          <w:szCs w:val="28"/>
        </w:rPr>
        <w:t xml:space="preserve"> о в л я ю:</w:t>
      </w:r>
    </w:p>
    <w:p w:rsidR="00741238" w:rsidRPr="00741238" w:rsidRDefault="00741238" w:rsidP="00741238">
      <w:pPr>
        <w:pStyle w:val="a5"/>
        <w:jc w:val="both"/>
        <w:rPr>
          <w:sz w:val="28"/>
          <w:szCs w:val="28"/>
        </w:rPr>
      </w:pPr>
      <w:r w:rsidRPr="00741238">
        <w:rPr>
          <w:sz w:val="28"/>
          <w:szCs w:val="28"/>
        </w:rPr>
        <w:tab/>
        <w:t xml:space="preserve">1.  Утвердить Программу профилактики рисков причинения вреда (ущерба) охраняемым законом ценностям на 2025 год в рамках муниципального </w:t>
      </w:r>
      <w:r w:rsidRPr="00741238">
        <w:rPr>
          <w:rStyle w:val="fontstyle01"/>
          <w:rFonts w:ascii="Times New Roman" w:eastAsia="Arial" w:hAnsi="Times New Roman"/>
          <w:b w:val="0"/>
        </w:rPr>
        <w:t xml:space="preserve">контроля на автомобильном транспорте и в дорожном хозяйстве на территориях сельских поселений и межселенных территориях Вейделевского района </w:t>
      </w:r>
      <w:r w:rsidRPr="00741238">
        <w:rPr>
          <w:sz w:val="28"/>
          <w:szCs w:val="28"/>
        </w:rPr>
        <w:t>Белгородской области  (прилагается).</w:t>
      </w:r>
    </w:p>
    <w:p w:rsidR="00741238" w:rsidRDefault="00741238" w:rsidP="00741238">
      <w:pPr>
        <w:pStyle w:val="a5"/>
        <w:jc w:val="both"/>
        <w:rPr>
          <w:sz w:val="28"/>
          <w:szCs w:val="28"/>
        </w:rPr>
      </w:pPr>
      <w:r w:rsidRPr="00741238">
        <w:rPr>
          <w:sz w:val="28"/>
          <w:szCs w:val="28"/>
        </w:rPr>
        <w:t xml:space="preserve">          2.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</w:t>
      </w:r>
    </w:p>
    <w:p w:rsidR="00741238" w:rsidRDefault="00741238" w:rsidP="00741238">
      <w:pPr>
        <w:pStyle w:val="a5"/>
        <w:jc w:val="both"/>
        <w:rPr>
          <w:sz w:val="28"/>
          <w:szCs w:val="28"/>
        </w:rPr>
      </w:pPr>
    </w:p>
    <w:p w:rsidR="00741238" w:rsidRPr="00741238" w:rsidRDefault="00741238" w:rsidP="00741238">
      <w:pPr>
        <w:pStyle w:val="a5"/>
        <w:jc w:val="both"/>
        <w:rPr>
          <w:sz w:val="28"/>
          <w:szCs w:val="28"/>
        </w:rPr>
      </w:pPr>
      <w:r w:rsidRPr="00741238">
        <w:rPr>
          <w:sz w:val="28"/>
          <w:szCs w:val="28"/>
        </w:rPr>
        <w:t xml:space="preserve">Гончаренко О.Н. обеспечить опубликование настоящего распоряжения в печатном средстве массовой информации муниципального района «Вейделевский район» Белгородской области «Информационный бюллетень </w:t>
      </w:r>
    </w:p>
    <w:p w:rsidR="00741238" w:rsidRPr="00741238" w:rsidRDefault="00741238" w:rsidP="00741238">
      <w:pPr>
        <w:pStyle w:val="a5"/>
        <w:jc w:val="both"/>
        <w:rPr>
          <w:sz w:val="28"/>
          <w:szCs w:val="28"/>
        </w:rPr>
      </w:pPr>
      <w:r w:rsidRPr="00741238">
        <w:rPr>
          <w:color w:val="000000"/>
          <w:sz w:val="28"/>
          <w:szCs w:val="28"/>
        </w:rPr>
        <w:t>Вейделевского района».</w:t>
      </w:r>
    </w:p>
    <w:p w:rsidR="00741238" w:rsidRPr="00741238" w:rsidRDefault="00741238" w:rsidP="00741238">
      <w:pPr>
        <w:pStyle w:val="a5"/>
        <w:jc w:val="both"/>
        <w:rPr>
          <w:sz w:val="28"/>
          <w:szCs w:val="28"/>
        </w:rPr>
      </w:pPr>
      <w:r w:rsidRPr="00741238">
        <w:rPr>
          <w:sz w:val="28"/>
          <w:szCs w:val="28"/>
        </w:rPr>
        <w:t xml:space="preserve">           3. Начальнику отдела делопроизводства, писем по связям с общественностью и СМИ администрации </w:t>
      </w:r>
      <w:r w:rsidRPr="00741238">
        <w:rPr>
          <w:color w:val="000000"/>
          <w:sz w:val="28"/>
          <w:szCs w:val="28"/>
        </w:rPr>
        <w:t>Вейделевского</w:t>
      </w:r>
      <w:r w:rsidRPr="00741238">
        <w:rPr>
          <w:sz w:val="28"/>
          <w:szCs w:val="28"/>
        </w:rPr>
        <w:t xml:space="preserve"> района </w:t>
      </w:r>
      <w:proofErr w:type="spellStart"/>
      <w:r w:rsidRPr="00741238">
        <w:rPr>
          <w:sz w:val="28"/>
          <w:szCs w:val="28"/>
        </w:rPr>
        <w:t>Авериной</w:t>
      </w:r>
      <w:proofErr w:type="spellEnd"/>
      <w:r w:rsidRPr="00741238">
        <w:rPr>
          <w:sz w:val="28"/>
          <w:szCs w:val="28"/>
        </w:rPr>
        <w:t xml:space="preserve"> Н.В. </w:t>
      </w:r>
      <w:proofErr w:type="gramStart"/>
      <w:r w:rsidRPr="00741238">
        <w:rPr>
          <w:sz w:val="28"/>
          <w:szCs w:val="28"/>
        </w:rPr>
        <w:t>разместить</w:t>
      </w:r>
      <w:proofErr w:type="gramEnd"/>
      <w:r w:rsidRPr="00741238">
        <w:rPr>
          <w:sz w:val="28"/>
          <w:szCs w:val="28"/>
        </w:rPr>
        <w:t xml:space="preserve"> настоящее постановление в сети Интернет на официальном сайте администрации Вейделевского района Белгородской области.</w:t>
      </w:r>
    </w:p>
    <w:p w:rsidR="00741238" w:rsidRPr="00741238" w:rsidRDefault="00741238" w:rsidP="00741238">
      <w:pPr>
        <w:pStyle w:val="a5"/>
        <w:jc w:val="both"/>
        <w:rPr>
          <w:sz w:val="28"/>
          <w:szCs w:val="28"/>
        </w:rPr>
      </w:pPr>
      <w:r w:rsidRPr="00741238">
        <w:rPr>
          <w:sz w:val="28"/>
          <w:szCs w:val="28"/>
        </w:rPr>
        <w:t xml:space="preserve">        4. </w:t>
      </w:r>
      <w:proofErr w:type="gramStart"/>
      <w:r w:rsidRPr="00741238">
        <w:rPr>
          <w:sz w:val="28"/>
          <w:szCs w:val="28"/>
        </w:rPr>
        <w:t>Контроль за</w:t>
      </w:r>
      <w:proofErr w:type="gramEnd"/>
      <w:r w:rsidRPr="00741238">
        <w:rPr>
          <w:sz w:val="28"/>
          <w:szCs w:val="28"/>
        </w:rPr>
        <w:t xml:space="preserve"> исполнением постановления возложить на заместителя главы администрации Вейделевского района – начальника управления строительства, архитектуры и ЖКХ района </w:t>
      </w:r>
      <w:proofErr w:type="spellStart"/>
      <w:r w:rsidRPr="00741238">
        <w:rPr>
          <w:sz w:val="28"/>
          <w:szCs w:val="28"/>
        </w:rPr>
        <w:t>Адонина</w:t>
      </w:r>
      <w:proofErr w:type="spellEnd"/>
      <w:r w:rsidRPr="00741238">
        <w:rPr>
          <w:sz w:val="28"/>
          <w:szCs w:val="28"/>
        </w:rPr>
        <w:t xml:space="preserve"> А.Ю.</w:t>
      </w:r>
    </w:p>
    <w:p w:rsidR="00741238" w:rsidRPr="00741238" w:rsidRDefault="00741238" w:rsidP="00741238">
      <w:pPr>
        <w:pStyle w:val="a4"/>
        <w:tabs>
          <w:tab w:val="left" w:pos="-5245"/>
        </w:tabs>
        <w:ind w:left="0"/>
        <w:rPr>
          <w:sz w:val="28"/>
          <w:szCs w:val="28"/>
        </w:rPr>
      </w:pPr>
    </w:p>
    <w:p w:rsidR="00741238" w:rsidRDefault="00741238" w:rsidP="00741238">
      <w:pPr>
        <w:tabs>
          <w:tab w:val="left" w:pos="-5245"/>
        </w:tabs>
        <w:rPr>
          <w:rFonts w:ascii="Times New Roman" w:hAnsi="Times New Roman" w:cs="Times New Roman"/>
          <w:b/>
          <w:sz w:val="28"/>
          <w:szCs w:val="28"/>
        </w:rPr>
      </w:pPr>
    </w:p>
    <w:p w:rsidR="00741238" w:rsidRDefault="00741238" w:rsidP="00741238">
      <w:pPr>
        <w:tabs>
          <w:tab w:val="left" w:pos="-5245"/>
        </w:tabs>
        <w:rPr>
          <w:rFonts w:ascii="Times New Roman" w:hAnsi="Times New Roman" w:cs="Times New Roman"/>
          <w:b/>
          <w:sz w:val="28"/>
          <w:szCs w:val="28"/>
        </w:rPr>
      </w:pPr>
    </w:p>
    <w:p w:rsidR="00741238" w:rsidRPr="00741238" w:rsidRDefault="00741238" w:rsidP="00741238">
      <w:pPr>
        <w:pStyle w:val="a5"/>
        <w:rPr>
          <w:b/>
          <w:sz w:val="28"/>
          <w:szCs w:val="28"/>
        </w:rPr>
      </w:pPr>
      <w:r w:rsidRPr="00741238">
        <w:rPr>
          <w:b/>
          <w:sz w:val="28"/>
          <w:szCs w:val="28"/>
        </w:rPr>
        <w:t xml:space="preserve">Глава администрации </w:t>
      </w:r>
    </w:p>
    <w:p w:rsidR="00741238" w:rsidRPr="00741238" w:rsidRDefault="00741238" w:rsidP="00741238">
      <w:pPr>
        <w:pStyle w:val="a5"/>
        <w:rPr>
          <w:b/>
          <w:sz w:val="28"/>
          <w:szCs w:val="28"/>
        </w:rPr>
      </w:pPr>
      <w:r w:rsidRPr="00741238">
        <w:rPr>
          <w:b/>
          <w:sz w:val="28"/>
          <w:szCs w:val="28"/>
        </w:rPr>
        <w:t>Вейделевского района                                                              А. Самойлова</w:t>
      </w:r>
    </w:p>
    <w:p w:rsidR="00741238" w:rsidRPr="00741238" w:rsidRDefault="00741238" w:rsidP="00741238">
      <w:pPr>
        <w:pStyle w:val="a5"/>
        <w:rPr>
          <w:b/>
          <w:bCs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238" w:rsidRDefault="00741238" w:rsidP="00741238">
      <w:pPr>
        <w:pStyle w:val="a5"/>
        <w:jc w:val="right"/>
        <w:rPr>
          <w:rFonts w:eastAsiaTheme="minorEastAsia"/>
          <w:b/>
          <w:color w:val="000000"/>
          <w:sz w:val="28"/>
          <w:szCs w:val="28"/>
          <w:lang w:eastAsia="ru-RU"/>
        </w:rPr>
      </w:pPr>
    </w:p>
    <w:p w:rsidR="00741238" w:rsidRPr="00741238" w:rsidRDefault="00741238" w:rsidP="00741238">
      <w:pPr>
        <w:pStyle w:val="a5"/>
        <w:jc w:val="right"/>
        <w:rPr>
          <w:b/>
          <w:sz w:val="28"/>
          <w:szCs w:val="28"/>
        </w:rPr>
      </w:pPr>
      <w:r w:rsidRPr="00741238">
        <w:rPr>
          <w:b/>
          <w:sz w:val="28"/>
          <w:szCs w:val="28"/>
        </w:rPr>
        <w:t xml:space="preserve">Приложение </w:t>
      </w:r>
    </w:p>
    <w:p w:rsidR="00741238" w:rsidRPr="00741238" w:rsidRDefault="00741238" w:rsidP="00741238">
      <w:pPr>
        <w:pStyle w:val="a5"/>
        <w:jc w:val="right"/>
        <w:rPr>
          <w:b/>
          <w:bCs/>
          <w:sz w:val="28"/>
          <w:szCs w:val="28"/>
        </w:rPr>
      </w:pPr>
      <w:r w:rsidRPr="00741238">
        <w:rPr>
          <w:b/>
          <w:bCs/>
          <w:sz w:val="28"/>
          <w:szCs w:val="28"/>
        </w:rPr>
        <w:t>к постановлению администрации</w:t>
      </w:r>
    </w:p>
    <w:p w:rsidR="00741238" w:rsidRPr="00741238" w:rsidRDefault="00741238" w:rsidP="00741238">
      <w:pPr>
        <w:pStyle w:val="a5"/>
        <w:jc w:val="right"/>
        <w:rPr>
          <w:b/>
          <w:bCs/>
          <w:sz w:val="28"/>
          <w:szCs w:val="28"/>
        </w:rPr>
      </w:pPr>
      <w:r w:rsidRPr="00741238">
        <w:rPr>
          <w:b/>
          <w:bCs/>
          <w:sz w:val="28"/>
          <w:szCs w:val="28"/>
        </w:rPr>
        <w:t>Вейделевского района</w:t>
      </w:r>
    </w:p>
    <w:p w:rsidR="00741238" w:rsidRPr="00741238" w:rsidRDefault="00741238" w:rsidP="00741238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41238">
        <w:rPr>
          <w:rFonts w:ascii="Times New Roman" w:hAnsi="Times New Roman" w:cs="Times New Roman"/>
          <w:b/>
          <w:bCs/>
          <w:sz w:val="28"/>
          <w:szCs w:val="28"/>
        </w:rPr>
        <w:t xml:space="preserve">         от «___»___________2024 г. №____</w:t>
      </w:r>
    </w:p>
    <w:p w:rsidR="00741238" w:rsidRDefault="00741238" w:rsidP="007412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741238" w:rsidRPr="00741238" w:rsidRDefault="00741238" w:rsidP="00741238">
      <w:pPr>
        <w:pStyle w:val="a5"/>
        <w:rPr>
          <w:b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Pr="00741238">
        <w:t xml:space="preserve">  </w:t>
      </w:r>
      <w:r>
        <w:t xml:space="preserve">                            </w:t>
      </w:r>
      <w:r w:rsidRPr="00741238">
        <w:rPr>
          <w:b/>
          <w:sz w:val="28"/>
          <w:szCs w:val="28"/>
        </w:rPr>
        <w:t>УТВЕРЖДЕНА</w:t>
      </w:r>
    </w:p>
    <w:p w:rsidR="00741238" w:rsidRPr="00741238" w:rsidRDefault="00741238" w:rsidP="00741238">
      <w:pPr>
        <w:pStyle w:val="a5"/>
        <w:jc w:val="right"/>
        <w:rPr>
          <w:b/>
          <w:sz w:val="28"/>
          <w:szCs w:val="28"/>
        </w:rPr>
      </w:pPr>
      <w:r w:rsidRPr="00741238">
        <w:rPr>
          <w:b/>
          <w:sz w:val="28"/>
          <w:szCs w:val="28"/>
        </w:rPr>
        <w:t>постановлением администрации</w:t>
      </w:r>
    </w:p>
    <w:p w:rsidR="00741238" w:rsidRPr="00741238" w:rsidRDefault="00741238" w:rsidP="00741238">
      <w:pPr>
        <w:pStyle w:val="a5"/>
        <w:jc w:val="right"/>
        <w:rPr>
          <w:b/>
          <w:sz w:val="28"/>
          <w:szCs w:val="28"/>
        </w:rPr>
      </w:pPr>
      <w:r w:rsidRPr="00741238">
        <w:rPr>
          <w:b/>
          <w:sz w:val="28"/>
          <w:szCs w:val="28"/>
        </w:rPr>
        <w:t>Вейделевского района</w:t>
      </w:r>
    </w:p>
    <w:p w:rsidR="00741238" w:rsidRPr="00741238" w:rsidRDefault="00741238" w:rsidP="00741238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«___»____________ 2024 г. № ____</w:t>
      </w:r>
    </w:p>
    <w:p w:rsidR="00741238" w:rsidRPr="00741238" w:rsidRDefault="00741238" w:rsidP="0074123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238" w:rsidRPr="00741238" w:rsidRDefault="00741238" w:rsidP="0074123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238" w:rsidRPr="00741238" w:rsidRDefault="00741238" w:rsidP="0074123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2025 год</w:t>
      </w:r>
    </w:p>
    <w:p w:rsidR="00741238" w:rsidRPr="00741238" w:rsidRDefault="00741238" w:rsidP="00741238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741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рамках </w:t>
      </w:r>
      <w:r w:rsidRPr="007412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</w:t>
      </w:r>
      <w:r w:rsidRPr="00741238">
        <w:rPr>
          <w:rStyle w:val="fontstyle01"/>
          <w:rFonts w:ascii="Times New Roman" w:eastAsia="Arial" w:hAnsi="Times New Roman" w:cs="Times New Roman"/>
        </w:rPr>
        <w:t>контроля на автомобильном транспорте и в дорожном хозяйстве на территориях сельских поселений и межселенных</w:t>
      </w:r>
      <w:r w:rsidRPr="0074123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741238">
        <w:rPr>
          <w:rStyle w:val="fontstyle01"/>
          <w:rFonts w:ascii="Times New Roman" w:eastAsia="Arial" w:hAnsi="Times New Roman" w:cs="Times New Roman"/>
        </w:rPr>
        <w:t xml:space="preserve">территориях Вейделевского района </w:t>
      </w:r>
      <w:r w:rsidRPr="00741238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741238" w:rsidRPr="00741238" w:rsidRDefault="00741238" w:rsidP="00741238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41238" w:rsidRPr="00741238" w:rsidRDefault="00741238" w:rsidP="00741238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741238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41238" w:rsidRPr="001F5354" w:rsidRDefault="00741238" w:rsidP="001F53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354" w:rsidRDefault="001F5354" w:rsidP="001F5354">
      <w:pPr>
        <w:pStyle w:val="a5"/>
        <w:jc w:val="both"/>
        <w:rPr>
          <w:rStyle w:val="fontstyle01"/>
          <w:rFonts w:ascii="Times New Roman" w:eastAsia="Arial" w:hAnsi="Times New Roman"/>
          <w:b w:val="0"/>
        </w:rPr>
      </w:pPr>
      <w:r>
        <w:rPr>
          <w:sz w:val="28"/>
          <w:szCs w:val="28"/>
        </w:rPr>
        <w:tab/>
      </w:r>
      <w:proofErr w:type="gramStart"/>
      <w:r w:rsidR="00741238" w:rsidRPr="001F5354">
        <w:rPr>
          <w:sz w:val="28"/>
          <w:szCs w:val="28"/>
        </w:rPr>
        <w:t xml:space="preserve">Настоящая программа разработана в соответствии </w:t>
      </w:r>
      <w:proofErr w:type="spellStart"/>
      <w:r w:rsidR="00741238" w:rsidRPr="001F5354">
        <w:rPr>
          <w:sz w:val="28"/>
          <w:szCs w:val="28"/>
        </w:rPr>
        <w:t>состатьей</w:t>
      </w:r>
      <w:proofErr w:type="spellEnd"/>
      <w:r w:rsidR="00741238" w:rsidRPr="001F5354">
        <w:rPr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="00741238" w:rsidRPr="001F5354">
        <w:rPr>
          <w:sz w:val="28"/>
          <w:szCs w:val="28"/>
        </w:rPr>
        <w:t xml:space="preserve"> </w:t>
      </w:r>
      <w:proofErr w:type="gramStart"/>
      <w:r w:rsidR="00741238" w:rsidRPr="001F5354">
        <w:rPr>
          <w:sz w:val="28"/>
          <w:szCs w:val="28"/>
        </w:rPr>
        <w:t xml:space="preserve">причинения вреда (ущерба) охраняемым законом ценностям при осуществлении муниципального </w:t>
      </w:r>
      <w:r w:rsidR="00741238" w:rsidRPr="001F5354">
        <w:rPr>
          <w:rStyle w:val="fontstyle01"/>
          <w:rFonts w:ascii="Times New Roman" w:eastAsia="Arial" w:hAnsi="Times New Roman"/>
          <w:b w:val="0"/>
        </w:rPr>
        <w:t>контроля на автомобильном транспорте и в дорожном хозяйстве на территориях сельских поселений и межселенных территориях Вейделевского района</w:t>
      </w:r>
      <w:r w:rsidR="00741238" w:rsidRPr="001F5354">
        <w:rPr>
          <w:rStyle w:val="fontstyle01"/>
          <w:rFonts w:ascii="Times New Roman" w:eastAsia="Arial" w:hAnsi="Times New Roman"/>
        </w:rPr>
        <w:t xml:space="preserve"> </w:t>
      </w:r>
      <w:r w:rsidR="00741238" w:rsidRPr="001F5354">
        <w:rPr>
          <w:sz w:val="28"/>
          <w:szCs w:val="28"/>
        </w:rPr>
        <w:t xml:space="preserve">Белгородской области,  Уставом муниципального района «Вейделевский район» Белгородской области, Положения о муниципальном </w:t>
      </w:r>
      <w:r w:rsidR="00741238" w:rsidRPr="001F5354">
        <w:rPr>
          <w:rStyle w:val="fontstyle01"/>
          <w:rFonts w:ascii="Times New Roman" w:eastAsia="Arial" w:hAnsi="Times New Roman"/>
          <w:b w:val="0"/>
        </w:rPr>
        <w:t xml:space="preserve">контроле на автомобильном транспорте и в дорожном хозяйстве на территориях сельских поселений и межселенных территориях Вейделевского </w:t>
      </w:r>
      <w:proofErr w:type="gramEnd"/>
    </w:p>
    <w:p w:rsidR="001F5354" w:rsidRDefault="001F5354" w:rsidP="001F5354">
      <w:pPr>
        <w:pStyle w:val="a5"/>
        <w:jc w:val="both"/>
        <w:rPr>
          <w:rStyle w:val="fontstyle01"/>
          <w:rFonts w:ascii="Times New Roman" w:eastAsia="Arial" w:hAnsi="Times New Roman"/>
          <w:b w:val="0"/>
        </w:rPr>
      </w:pPr>
    </w:p>
    <w:p w:rsidR="00741238" w:rsidRPr="001F5354" w:rsidRDefault="00741238" w:rsidP="001F5354">
      <w:pPr>
        <w:pStyle w:val="a5"/>
        <w:jc w:val="both"/>
        <w:rPr>
          <w:sz w:val="28"/>
          <w:szCs w:val="28"/>
        </w:rPr>
      </w:pPr>
      <w:r w:rsidRPr="001F5354">
        <w:rPr>
          <w:rStyle w:val="fontstyle01"/>
          <w:rFonts w:ascii="Times New Roman" w:eastAsia="Arial" w:hAnsi="Times New Roman"/>
          <w:b w:val="0"/>
        </w:rPr>
        <w:t xml:space="preserve">района </w:t>
      </w:r>
      <w:r w:rsidRPr="001F5354">
        <w:rPr>
          <w:sz w:val="28"/>
          <w:szCs w:val="28"/>
        </w:rPr>
        <w:t>Белгородской области утвержденным решением Муниципального совета от 26 ноября 2021 года № 9 «Об утверждении Положения о муниципальном</w:t>
      </w:r>
      <w:r w:rsidRPr="001F5354">
        <w:rPr>
          <w:b/>
          <w:sz w:val="28"/>
          <w:szCs w:val="28"/>
        </w:rPr>
        <w:t xml:space="preserve"> </w:t>
      </w:r>
      <w:r w:rsidRPr="001F5354">
        <w:rPr>
          <w:rStyle w:val="fontstyle01"/>
          <w:rFonts w:ascii="Times New Roman" w:eastAsia="Arial" w:hAnsi="Times New Roman"/>
          <w:b w:val="0"/>
        </w:rPr>
        <w:t xml:space="preserve">контроле на автомобильном транспорте и в дорожном хозяйстве на территориях сельских поселений и межселенных территориях Вейделевского района </w:t>
      </w:r>
      <w:r w:rsidRPr="001F5354">
        <w:rPr>
          <w:sz w:val="28"/>
          <w:szCs w:val="28"/>
        </w:rPr>
        <w:t>Белгородской области»</w:t>
      </w:r>
    </w:p>
    <w:p w:rsidR="00741238" w:rsidRPr="001F5354" w:rsidRDefault="001F5354" w:rsidP="001F5354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741238" w:rsidRPr="001F5354">
        <w:rPr>
          <w:sz w:val="28"/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741238" w:rsidRPr="00741238" w:rsidRDefault="00741238" w:rsidP="00741238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238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сельских поселений и межселенных территориях Вейделевского района (далее - автомобильные дороги местного значения или автомобильные дороги общего пользования местного значения):</w:t>
      </w:r>
    </w:p>
    <w:p w:rsidR="00741238" w:rsidRPr="00741238" w:rsidRDefault="00741238" w:rsidP="00741238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238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41238" w:rsidRPr="00741238" w:rsidRDefault="00741238" w:rsidP="00741238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238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41238" w:rsidRPr="00741238" w:rsidRDefault="00741238" w:rsidP="00741238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238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41238" w:rsidRPr="001F5354" w:rsidRDefault="001F5354" w:rsidP="001F53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38" w:rsidRPr="001F5354">
        <w:rPr>
          <w:sz w:val="28"/>
          <w:szCs w:val="28"/>
        </w:rPr>
        <w:t xml:space="preserve">Объектами муниципального </w:t>
      </w:r>
      <w:r w:rsidR="00741238" w:rsidRPr="001F5354">
        <w:rPr>
          <w:rStyle w:val="fontstyle01"/>
          <w:rFonts w:ascii="Times New Roman" w:eastAsia="Arial" w:hAnsi="Times New Roman"/>
          <w:b w:val="0"/>
        </w:rPr>
        <w:t>контроля на автомобильном транспорте и в дорожном хозяйстве на территориях сельских поселений и межселенных</w:t>
      </w:r>
      <w:r w:rsidR="00741238" w:rsidRPr="001F5354">
        <w:rPr>
          <w:b/>
          <w:sz w:val="28"/>
          <w:szCs w:val="28"/>
        </w:rPr>
        <w:br/>
      </w:r>
      <w:r w:rsidR="00741238" w:rsidRPr="001F5354">
        <w:rPr>
          <w:rStyle w:val="fontstyle01"/>
          <w:rFonts w:ascii="Times New Roman" w:eastAsia="Arial" w:hAnsi="Times New Roman"/>
          <w:b w:val="0"/>
        </w:rPr>
        <w:t>территориях Вейделевского района</w:t>
      </w:r>
      <w:r w:rsidR="00741238" w:rsidRPr="001F5354">
        <w:rPr>
          <w:rStyle w:val="fontstyle01"/>
          <w:rFonts w:ascii="Times New Roman" w:eastAsia="Arial" w:hAnsi="Times New Roman"/>
        </w:rPr>
        <w:t xml:space="preserve"> </w:t>
      </w:r>
      <w:r w:rsidR="00741238" w:rsidRPr="001F5354">
        <w:rPr>
          <w:sz w:val="28"/>
          <w:szCs w:val="28"/>
        </w:rPr>
        <w:t>Белгородской области являются:</w:t>
      </w:r>
    </w:p>
    <w:p w:rsidR="00741238" w:rsidRPr="001F5354" w:rsidRDefault="00741238" w:rsidP="001F5354">
      <w:pPr>
        <w:pStyle w:val="a5"/>
        <w:jc w:val="both"/>
        <w:rPr>
          <w:sz w:val="28"/>
          <w:szCs w:val="28"/>
        </w:rPr>
      </w:pPr>
      <w:r w:rsidRPr="001F5354">
        <w:rPr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  <w:r w:rsidRPr="001F5354">
        <w:rPr>
          <w:sz w:val="28"/>
          <w:szCs w:val="28"/>
        </w:rPr>
        <w:br/>
      </w:r>
      <w:r w:rsidRPr="001F5354">
        <w:rPr>
          <w:sz w:val="28"/>
          <w:szCs w:val="28"/>
        </w:rPr>
        <w:tab/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  <w:r w:rsidRPr="001F5354">
        <w:rPr>
          <w:sz w:val="28"/>
          <w:szCs w:val="28"/>
        </w:rPr>
        <w:br/>
      </w:r>
      <w:r w:rsidRPr="001F5354">
        <w:rPr>
          <w:sz w:val="28"/>
          <w:szCs w:val="28"/>
        </w:rPr>
        <w:tab/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41238" w:rsidRPr="00741238" w:rsidRDefault="00741238" w:rsidP="001F53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5354">
        <w:rPr>
          <w:rFonts w:ascii="Times New Roman" w:hAnsi="Times New Roman" w:cs="Times New Roman"/>
          <w:sz w:val="28"/>
          <w:szCs w:val="28"/>
        </w:rPr>
        <w:t>В качестве контролируемых</w:t>
      </w:r>
      <w:r w:rsidRPr="00741238">
        <w:rPr>
          <w:rFonts w:ascii="Times New Roman" w:hAnsi="Times New Roman" w:cs="Times New Roman"/>
          <w:sz w:val="28"/>
          <w:szCs w:val="28"/>
        </w:rPr>
        <w:t xml:space="preserve"> лиц при осуществлении муниципального</w:t>
      </w:r>
      <w:r w:rsidRPr="00741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238">
        <w:rPr>
          <w:rStyle w:val="fontstyle01"/>
          <w:rFonts w:ascii="Times New Roman" w:eastAsia="Arial" w:hAnsi="Times New Roman" w:cs="Times New Roman"/>
          <w:b w:val="0"/>
        </w:rPr>
        <w:t>контроле на автомобильном транспорте и в дорожном хозяйстве на территориях сельских поселений и межселенных территориях</w:t>
      </w:r>
      <w:r w:rsidRPr="00741238">
        <w:rPr>
          <w:rFonts w:ascii="Times New Roman" w:hAnsi="Times New Roman" w:cs="Times New Roman"/>
          <w:sz w:val="28"/>
          <w:szCs w:val="28"/>
        </w:rPr>
        <w:t xml:space="preserve"> выступают юридические лица и индивидуальные предприниматели, осуществляющие предпринимательскую деятельность </w:t>
      </w:r>
      <w:r w:rsidRPr="00741238">
        <w:rPr>
          <w:rFonts w:ascii="Times New Roman" w:hAnsi="Times New Roman" w:cs="Times New Roman"/>
          <w:b/>
          <w:sz w:val="28"/>
          <w:szCs w:val="28"/>
        </w:rPr>
        <w:t>по</w:t>
      </w:r>
      <w:r w:rsidRPr="00741238">
        <w:rPr>
          <w:rStyle w:val="fontstyle01"/>
          <w:rFonts w:ascii="Times New Roman" w:eastAsia="Arial" w:hAnsi="Times New Roman" w:cs="Times New Roman"/>
          <w:b w:val="0"/>
        </w:rPr>
        <w:t>дорожному хозяйству и автомобильному транспорту</w:t>
      </w:r>
      <w:r w:rsidRPr="0074123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41238" w:rsidRPr="00741238" w:rsidRDefault="00741238" w:rsidP="00741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354" w:rsidRDefault="001F5354" w:rsidP="00741238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</w:p>
    <w:p w:rsidR="00741238" w:rsidRPr="00741238" w:rsidRDefault="00741238" w:rsidP="00741238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1238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41238" w:rsidRPr="00741238" w:rsidRDefault="00741238" w:rsidP="00741238">
      <w:pPr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741238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741238" w:rsidRPr="00741238" w:rsidRDefault="00741238" w:rsidP="00741238">
      <w:pPr>
        <w:pStyle w:val="a4"/>
        <w:numPr>
          <w:ilvl w:val="0"/>
          <w:numId w:val="2"/>
        </w:numPr>
        <w:ind w:left="0" w:firstLine="709"/>
        <w:jc w:val="both"/>
        <w:outlineLvl w:val="2"/>
        <w:rPr>
          <w:sz w:val="28"/>
          <w:szCs w:val="28"/>
        </w:rPr>
      </w:pPr>
      <w:r w:rsidRPr="00741238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41238" w:rsidRPr="00741238" w:rsidRDefault="00741238" w:rsidP="00741238">
      <w:pPr>
        <w:pStyle w:val="a4"/>
        <w:numPr>
          <w:ilvl w:val="0"/>
          <w:numId w:val="2"/>
        </w:numPr>
        <w:ind w:left="0" w:firstLine="709"/>
        <w:jc w:val="both"/>
        <w:outlineLvl w:val="2"/>
        <w:rPr>
          <w:bCs/>
          <w:sz w:val="28"/>
          <w:szCs w:val="28"/>
        </w:rPr>
      </w:pPr>
      <w:r w:rsidRPr="0074123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1238" w:rsidRPr="00741238" w:rsidRDefault="00741238" w:rsidP="00741238">
      <w:pPr>
        <w:pStyle w:val="a4"/>
        <w:numPr>
          <w:ilvl w:val="0"/>
          <w:numId w:val="2"/>
        </w:numPr>
        <w:ind w:left="0" w:firstLine="709"/>
        <w:jc w:val="both"/>
        <w:outlineLvl w:val="2"/>
        <w:rPr>
          <w:bCs/>
          <w:sz w:val="28"/>
          <w:szCs w:val="28"/>
        </w:rPr>
      </w:pPr>
      <w:r w:rsidRPr="0074123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1238" w:rsidRPr="001F5354" w:rsidRDefault="001F5354" w:rsidP="001F5354">
      <w:pPr>
        <w:pStyle w:val="a5"/>
        <w:jc w:val="both"/>
        <w:rPr>
          <w:sz w:val="28"/>
          <w:szCs w:val="28"/>
        </w:rPr>
      </w:pPr>
      <w:r>
        <w:tab/>
      </w:r>
      <w:r w:rsidR="00741238" w:rsidRPr="001F5354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41238" w:rsidRPr="001F5354" w:rsidRDefault="00741238" w:rsidP="001F5354">
      <w:pPr>
        <w:pStyle w:val="a5"/>
        <w:jc w:val="both"/>
        <w:rPr>
          <w:sz w:val="28"/>
          <w:szCs w:val="28"/>
        </w:rPr>
      </w:pPr>
      <w:r w:rsidRPr="001F5354">
        <w:rPr>
          <w:sz w:val="28"/>
          <w:szCs w:val="28"/>
        </w:rPr>
        <w:t xml:space="preserve">Укрепление </w:t>
      </w:r>
      <w:proofErr w:type="gramStart"/>
      <w:r w:rsidRPr="001F5354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1F5354">
        <w:rPr>
          <w:sz w:val="28"/>
          <w:szCs w:val="28"/>
        </w:rPr>
        <w:t xml:space="preserve"> вреда (ущерба) охраняемым законом ценностям;</w:t>
      </w:r>
    </w:p>
    <w:p w:rsidR="00741238" w:rsidRPr="001F5354" w:rsidRDefault="00741238" w:rsidP="001F5354">
      <w:pPr>
        <w:pStyle w:val="a5"/>
        <w:jc w:val="both"/>
        <w:rPr>
          <w:sz w:val="28"/>
          <w:szCs w:val="28"/>
        </w:rPr>
      </w:pPr>
      <w:r w:rsidRPr="001F5354"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41238" w:rsidRPr="001F5354" w:rsidRDefault="001F5354" w:rsidP="001F53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38" w:rsidRPr="001F5354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41238" w:rsidRPr="001F5354" w:rsidRDefault="00741238" w:rsidP="001F5354">
      <w:pPr>
        <w:pStyle w:val="a5"/>
        <w:jc w:val="both"/>
        <w:rPr>
          <w:sz w:val="28"/>
          <w:szCs w:val="28"/>
        </w:rPr>
      </w:pPr>
      <w:r w:rsidRPr="001F5354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41238" w:rsidRPr="001F5354" w:rsidRDefault="001F5354" w:rsidP="001F53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38" w:rsidRPr="001F5354">
        <w:rPr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741238" w:rsidRDefault="00741238" w:rsidP="00741238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1238" w:rsidRPr="00741238" w:rsidRDefault="00741238" w:rsidP="00741238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1238">
        <w:rPr>
          <w:rFonts w:ascii="Times New Roman" w:hAnsi="Times New Roman" w:cs="Times New Roman"/>
          <w:b/>
          <w:bCs/>
          <w:sz w:val="28"/>
          <w:szCs w:val="28"/>
        </w:rPr>
        <w:t xml:space="preserve"> Раздел 3. Перечень профилактических мероприятий, сроки (периодичность) их проведения</w:t>
      </w:r>
    </w:p>
    <w:p w:rsidR="00741238" w:rsidRPr="00741238" w:rsidRDefault="00741238" w:rsidP="00741238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1238" w:rsidRPr="00741238" w:rsidRDefault="00741238" w:rsidP="00741238">
      <w:pPr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741238" w:rsidRPr="00741238" w:rsidRDefault="00741238" w:rsidP="00741238">
      <w:pPr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color w:val="000000"/>
          <w:sz w:val="28"/>
          <w:szCs w:val="28"/>
        </w:rPr>
        <w:sectPr w:rsidR="00741238" w:rsidRPr="00741238">
          <w:pgSz w:w="11907" w:h="16834"/>
          <w:pgMar w:top="567" w:right="680" w:bottom="567" w:left="1701" w:header="584" w:footer="720" w:gutter="0"/>
          <w:cols w:space="720"/>
        </w:sectPr>
      </w:pPr>
    </w:p>
    <w:tbl>
      <w:tblPr>
        <w:tblW w:w="15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2551"/>
        <w:gridCol w:w="4962"/>
        <w:gridCol w:w="4537"/>
        <w:gridCol w:w="2355"/>
      </w:tblGrid>
      <w:tr w:rsidR="00741238" w:rsidRPr="00741238" w:rsidTr="00741238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741238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741238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741238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Вид мероприятия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Форма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Подразделение и (или) должностные лица администрации Вейделевского района, ответственные за реализацию мероприятия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Сроки (периодичность) их проведения</w:t>
            </w:r>
          </w:p>
        </w:tc>
      </w:tr>
      <w:tr w:rsidR="00741238" w:rsidRPr="00741238" w:rsidTr="00741238">
        <w:trPr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Информирование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Отдел строительства администрации Вейделевского района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Постоянно</w:t>
            </w:r>
          </w:p>
        </w:tc>
      </w:tr>
      <w:tr w:rsidR="00741238" w:rsidRPr="00741238" w:rsidTr="00741238">
        <w:trPr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238" w:rsidRPr="00741238" w:rsidRDefault="00741238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238" w:rsidRPr="00741238" w:rsidRDefault="00741238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Публикация </w:t>
            </w:r>
            <w:proofErr w:type="gramStart"/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 сайте руководств по соблюдению обязательных требований в сфере муниципального жилищного контроля  при направлении их в адрес</w:t>
            </w:r>
            <w:proofErr w:type="gramEnd"/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Отдел строительства администрации Вейделевского района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1238" w:rsidRPr="00741238" w:rsidRDefault="0074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Постоянно</w:t>
            </w:r>
          </w:p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1238" w:rsidRPr="00741238" w:rsidTr="00741238">
        <w:trPr>
          <w:trHeight w:val="1182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238" w:rsidRPr="00741238" w:rsidRDefault="00741238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238" w:rsidRPr="00741238" w:rsidRDefault="00741238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 Положения о виде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Отдел строительства администрации Вейделевского района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1238" w:rsidRPr="00741238" w:rsidRDefault="00741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Постоянно</w:t>
            </w:r>
          </w:p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1238" w:rsidRPr="00741238" w:rsidTr="00741238">
        <w:trPr>
          <w:trHeight w:val="70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Объявление предостережения о </w:t>
            </w: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недопустимости нарушения обязательных требований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Объявление предостережений контролируемым лицам для целей </w:t>
            </w: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принятия мер по обеспечению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Отдел строительства администрации Вейделевского </w:t>
            </w:r>
            <w:r w:rsidRPr="0074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района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По мере получения </w:t>
            </w: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законом ценностям</w:t>
            </w:r>
          </w:p>
        </w:tc>
      </w:tr>
      <w:tr w:rsidR="00741238" w:rsidRPr="00741238" w:rsidTr="00741238">
        <w:trPr>
          <w:trHeight w:val="127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Консультирование*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по телефону, посредством </w:t>
            </w:r>
            <w:proofErr w:type="spellStart"/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видео-конференц-связи</w:t>
            </w:r>
            <w:proofErr w:type="spellEnd"/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на личном приеме, письменно либо в ходе проведения контрольного (надзорного)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Отдел строительства администрации Вейделевского района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Постоянно</w:t>
            </w:r>
          </w:p>
        </w:tc>
      </w:tr>
    </w:tbl>
    <w:p w:rsidR="00741238" w:rsidRPr="00741238" w:rsidRDefault="00741238" w:rsidP="00741238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1238" w:rsidRPr="00741238" w:rsidRDefault="00741238" w:rsidP="00741238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1238" w:rsidRPr="00741238" w:rsidRDefault="00741238" w:rsidP="00741238">
      <w:pPr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1238" w:rsidRPr="00741238" w:rsidRDefault="00741238" w:rsidP="00741238">
      <w:pPr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1238" w:rsidRDefault="00741238" w:rsidP="00741238">
      <w:pPr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1238" w:rsidRDefault="00741238" w:rsidP="00741238">
      <w:pPr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1238" w:rsidRDefault="00741238" w:rsidP="00741238">
      <w:pPr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1238" w:rsidRPr="00741238" w:rsidRDefault="00741238" w:rsidP="00741238">
      <w:pPr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1238" w:rsidRPr="001F5354" w:rsidRDefault="00741238" w:rsidP="001F5354">
      <w:pPr>
        <w:pStyle w:val="a5"/>
        <w:jc w:val="center"/>
        <w:rPr>
          <w:sz w:val="28"/>
          <w:szCs w:val="28"/>
        </w:rPr>
      </w:pPr>
      <w:r w:rsidRPr="001F5354">
        <w:rPr>
          <w:sz w:val="28"/>
          <w:szCs w:val="28"/>
        </w:rPr>
        <w:lastRenderedPageBreak/>
        <w:t>*Консультирование осуществляется в устной или письменной форме по следующим вопросам:</w:t>
      </w:r>
    </w:p>
    <w:p w:rsidR="00741238" w:rsidRPr="001F5354" w:rsidRDefault="00741238" w:rsidP="001F5354">
      <w:pPr>
        <w:pStyle w:val="a5"/>
        <w:jc w:val="both"/>
        <w:rPr>
          <w:sz w:val="28"/>
          <w:szCs w:val="28"/>
        </w:rPr>
      </w:pPr>
      <w:r w:rsidRPr="001F5354">
        <w:rPr>
          <w:sz w:val="28"/>
          <w:szCs w:val="28"/>
        </w:rPr>
        <w:tab/>
      </w:r>
      <w:r w:rsidR="001F5354">
        <w:rPr>
          <w:sz w:val="28"/>
          <w:szCs w:val="28"/>
        </w:rPr>
        <w:tab/>
      </w:r>
      <w:r w:rsidRPr="001F5354">
        <w:rPr>
          <w:sz w:val="28"/>
          <w:szCs w:val="28"/>
        </w:rPr>
        <w:t>1) организация и осуществление муниципального жилищного контроля;</w:t>
      </w:r>
    </w:p>
    <w:p w:rsidR="00741238" w:rsidRPr="001F5354" w:rsidRDefault="00741238" w:rsidP="001F5354">
      <w:pPr>
        <w:pStyle w:val="a5"/>
        <w:ind w:left="709" w:right="391" w:hanging="142"/>
        <w:jc w:val="both"/>
        <w:rPr>
          <w:sz w:val="28"/>
          <w:szCs w:val="28"/>
        </w:rPr>
      </w:pPr>
      <w:r w:rsidRPr="001F5354">
        <w:rPr>
          <w:sz w:val="28"/>
          <w:szCs w:val="28"/>
        </w:rPr>
        <w:tab/>
      </w:r>
      <w:r w:rsidR="001F5354">
        <w:rPr>
          <w:sz w:val="28"/>
          <w:szCs w:val="28"/>
        </w:rPr>
        <w:tab/>
      </w:r>
      <w:r w:rsidRPr="001F5354">
        <w:rPr>
          <w:sz w:val="28"/>
          <w:szCs w:val="28"/>
        </w:rPr>
        <w:t>2) порядок осуществления контрольных мероприятий, установленных Положением о муниципальном жилищном контроле на территории Вейделевского района Белгородской области;</w:t>
      </w:r>
    </w:p>
    <w:p w:rsidR="00741238" w:rsidRPr="001F5354" w:rsidRDefault="00741238" w:rsidP="001F5354">
      <w:pPr>
        <w:pStyle w:val="a5"/>
        <w:ind w:firstLine="709"/>
        <w:jc w:val="both"/>
        <w:rPr>
          <w:sz w:val="28"/>
          <w:szCs w:val="28"/>
        </w:rPr>
      </w:pPr>
      <w:r w:rsidRPr="001F5354">
        <w:rPr>
          <w:sz w:val="28"/>
          <w:szCs w:val="28"/>
        </w:rPr>
        <w:tab/>
        <w:t>3) порядок обжалования действий (бездействия) должностных лиц органа муниципального жилищного контроля;</w:t>
      </w:r>
    </w:p>
    <w:p w:rsidR="00741238" w:rsidRPr="001F5354" w:rsidRDefault="00741238" w:rsidP="001F5354">
      <w:pPr>
        <w:pStyle w:val="a5"/>
        <w:ind w:left="709" w:right="391" w:hanging="709"/>
        <w:jc w:val="both"/>
        <w:rPr>
          <w:sz w:val="28"/>
          <w:szCs w:val="28"/>
        </w:rPr>
      </w:pPr>
      <w:r w:rsidRPr="001F5354">
        <w:rPr>
          <w:sz w:val="28"/>
          <w:szCs w:val="28"/>
        </w:rPr>
        <w:tab/>
      </w:r>
      <w:r w:rsidR="001F5354">
        <w:rPr>
          <w:sz w:val="28"/>
          <w:szCs w:val="28"/>
        </w:rPr>
        <w:tab/>
      </w:r>
      <w:r w:rsidRPr="001F5354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 жилищного законодательства, оценка соблюдения которых осуществляется органом муниципального жилищного контроля в рамках контрольных мероприятий.</w:t>
      </w:r>
    </w:p>
    <w:p w:rsidR="00741238" w:rsidRPr="001F5354" w:rsidRDefault="00741238" w:rsidP="001F5354">
      <w:pPr>
        <w:pStyle w:val="a5"/>
        <w:ind w:left="709"/>
        <w:jc w:val="both"/>
        <w:rPr>
          <w:sz w:val="28"/>
          <w:szCs w:val="28"/>
        </w:rPr>
      </w:pPr>
      <w:r w:rsidRPr="001F5354">
        <w:rPr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741238" w:rsidRPr="001F5354" w:rsidRDefault="00741238" w:rsidP="001F5354">
      <w:pPr>
        <w:pStyle w:val="a5"/>
        <w:ind w:left="709" w:right="391" w:hanging="709"/>
        <w:jc w:val="both"/>
        <w:rPr>
          <w:sz w:val="28"/>
          <w:szCs w:val="28"/>
        </w:rPr>
      </w:pPr>
      <w:r w:rsidRPr="001F5354">
        <w:rPr>
          <w:sz w:val="28"/>
          <w:szCs w:val="28"/>
        </w:rPr>
        <w:tab/>
      </w:r>
      <w:r w:rsidR="001F5354">
        <w:rPr>
          <w:sz w:val="28"/>
          <w:szCs w:val="28"/>
        </w:rPr>
        <w:tab/>
      </w:r>
      <w:r w:rsidRPr="001F5354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41238" w:rsidRPr="001F5354" w:rsidRDefault="00741238" w:rsidP="001F5354">
      <w:pPr>
        <w:pStyle w:val="a5"/>
        <w:jc w:val="both"/>
        <w:rPr>
          <w:sz w:val="28"/>
          <w:szCs w:val="28"/>
        </w:rPr>
      </w:pPr>
      <w:r w:rsidRPr="001F5354">
        <w:rPr>
          <w:sz w:val="28"/>
          <w:szCs w:val="28"/>
        </w:rPr>
        <w:tab/>
      </w:r>
      <w:r w:rsidR="001F5354">
        <w:rPr>
          <w:sz w:val="28"/>
          <w:szCs w:val="28"/>
        </w:rPr>
        <w:tab/>
      </w:r>
      <w:r w:rsidRPr="001F5354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741238" w:rsidRPr="001F5354" w:rsidRDefault="00741238" w:rsidP="001F5354">
      <w:pPr>
        <w:pStyle w:val="a5"/>
        <w:jc w:val="both"/>
        <w:rPr>
          <w:sz w:val="28"/>
          <w:szCs w:val="28"/>
        </w:rPr>
      </w:pPr>
      <w:r w:rsidRPr="001F5354">
        <w:rPr>
          <w:sz w:val="28"/>
          <w:szCs w:val="28"/>
        </w:rPr>
        <w:tab/>
      </w:r>
      <w:r w:rsidR="001F5354">
        <w:rPr>
          <w:sz w:val="28"/>
          <w:szCs w:val="28"/>
        </w:rPr>
        <w:tab/>
      </w:r>
      <w:r w:rsidRPr="001F5354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41238" w:rsidRPr="001F5354" w:rsidRDefault="00741238" w:rsidP="001F5354">
      <w:pPr>
        <w:pStyle w:val="a5"/>
        <w:ind w:left="709" w:right="391" w:hanging="709"/>
        <w:jc w:val="both"/>
        <w:rPr>
          <w:sz w:val="28"/>
          <w:szCs w:val="28"/>
        </w:rPr>
      </w:pPr>
      <w:r w:rsidRPr="001F5354">
        <w:rPr>
          <w:sz w:val="28"/>
          <w:szCs w:val="28"/>
        </w:rPr>
        <w:tab/>
        <w:t>При осуществлении консультирования инспектор обязан соблюдать конфиденциальность информации, доступ к   которой ограничен в соответствии с законодательством Российской Федерации.</w:t>
      </w:r>
    </w:p>
    <w:p w:rsidR="00741238" w:rsidRPr="00741238" w:rsidRDefault="00741238" w:rsidP="00741238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1238" w:rsidRPr="00741238" w:rsidRDefault="00741238" w:rsidP="00741238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1238" w:rsidRPr="00741238" w:rsidRDefault="00741238" w:rsidP="00741238">
      <w:pPr>
        <w:ind w:right="532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238">
        <w:rPr>
          <w:rFonts w:ascii="Times New Roman" w:hAnsi="Times New Roman" w:cs="Times New Roman"/>
          <w:b/>
          <w:sz w:val="28"/>
          <w:szCs w:val="28"/>
        </w:rPr>
        <w:t>_______________________</w:t>
      </w:r>
      <w:bookmarkStart w:id="2" w:name="_GoBack"/>
      <w:bookmarkEnd w:id="2"/>
    </w:p>
    <w:p w:rsidR="00741238" w:rsidRPr="00741238" w:rsidRDefault="00741238" w:rsidP="00741238">
      <w:pPr>
        <w:rPr>
          <w:rFonts w:ascii="Times New Roman" w:hAnsi="Times New Roman" w:cs="Times New Roman"/>
          <w:b/>
          <w:sz w:val="28"/>
          <w:szCs w:val="28"/>
        </w:rPr>
        <w:sectPr w:rsidR="00741238" w:rsidRPr="00741238">
          <w:pgSz w:w="16834" w:h="11907" w:orient="landscape"/>
          <w:pgMar w:top="1701" w:right="567" w:bottom="680" w:left="567" w:header="584" w:footer="720" w:gutter="0"/>
          <w:cols w:space="720"/>
        </w:sectPr>
      </w:pPr>
    </w:p>
    <w:p w:rsidR="00741238" w:rsidRPr="00741238" w:rsidRDefault="00741238" w:rsidP="00741238">
      <w:pPr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1238" w:rsidRPr="00741238" w:rsidRDefault="00741238" w:rsidP="00741238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123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741238" w:rsidRPr="00741238" w:rsidRDefault="00741238" w:rsidP="00741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238" w:rsidRPr="00741238" w:rsidRDefault="00741238" w:rsidP="00741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741238" w:rsidRPr="00741238" w:rsidTr="0074123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Величина</w:t>
            </w:r>
          </w:p>
        </w:tc>
      </w:tr>
      <w:tr w:rsidR="00741238" w:rsidRPr="00741238" w:rsidTr="0074123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1238" w:rsidRPr="00741238" w:rsidRDefault="0074123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100 %</w:t>
            </w:r>
          </w:p>
        </w:tc>
      </w:tr>
      <w:tr w:rsidR="00741238" w:rsidRPr="00741238" w:rsidTr="0074123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1238" w:rsidRPr="00741238" w:rsidRDefault="0074123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1238" w:rsidRPr="00741238" w:rsidRDefault="0074123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100 % от числа </w:t>
            </w:r>
            <w:proofErr w:type="gramStart"/>
            <w:r w:rsidRPr="0074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обратившихся</w:t>
            </w:r>
            <w:proofErr w:type="gramEnd"/>
          </w:p>
        </w:tc>
      </w:tr>
    </w:tbl>
    <w:p w:rsidR="00741238" w:rsidRPr="00741238" w:rsidRDefault="00741238" w:rsidP="00741238">
      <w:pPr>
        <w:rPr>
          <w:rFonts w:ascii="Times New Roman" w:hAnsi="Times New Roman" w:cs="Times New Roman"/>
          <w:sz w:val="28"/>
          <w:szCs w:val="28"/>
        </w:rPr>
      </w:pPr>
    </w:p>
    <w:p w:rsidR="00741238" w:rsidRPr="00741238" w:rsidRDefault="00741238" w:rsidP="00741238">
      <w:pPr>
        <w:rPr>
          <w:rFonts w:ascii="Times New Roman" w:hAnsi="Times New Roman" w:cs="Times New Roman"/>
          <w:sz w:val="28"/>
          <w:szCs w:val="28"/>
        </w:rPr>
      </w:pPr>
      <w:r w:rsidRPr="0074123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41238" w:rsidRPr="00741238" w:rsidRDefault="00741238" w:rsidP="00741238">
      <w:pPr>
        <w:rPr>
          <w:rFonts w:ascii="Times New Roman" w:hAnsi="Times New Roman" w:cs="Times New Roman"/>
          <w:sz w:val="28"/>
          <w:szCs w:val="28"/>
        </w:rPr>
      </w:pPr>
    </w:p>
    <w:p w:rsidR="00741238" w:rsidRPr="00741238" w:rsidRDefault="00741238" w:rsidP="00741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23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41238" w:rsidRPr="00FD50FD" w:rsidRDefault="00741238">
      <w:pPr>
        <w:rPr>
          <w:rFonts w:ascii="Times New Roman" w:hAnsi="Times New Roman" w:cs="Times New Roman"/>
          <w:sz w:val="28"/>
          <w:szCs w:val="28"/>
        </w:rPr>
      </w:pPr>
    </w:p>
    <w:sectPr w:rsidR="00741238" w:rsidRPr="00FD50FD" w:rsidSect="00AB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142E"/>
    <w:multiLevelType w:val="hybridMultilevel"/>
    <w:tmpl w:val="ACEC7EEC"/>
    <w:lvl w:ilvl="0" w:tplc="820EE1D6">
      <w:start w:val="1"/>
      <w:numFmt w:val="decimal"/>
      <w:suff w:val="space"/>
      <w:lvlText w:val="%1."/>
      <w:lvlJc w:val="left"/>
      <w:pPr>
        <w:ind w:left="1070" w:hanging="360"/>
      </w:pPr>
    </w:lvl>
    <w:lvl w:ilvl="1" w:tplc="86DAD7BE">
      <w:start w:val="1"/>
      <w:numFmt w:val="lowerLetter"/>
      <w:lvlText w:val="%2."/>
      <w:lvlJc w:val="left"/>
      <w:pPr>
        <w:ind w:left="1790" w:hanging="360"/>
      </w:pPr>
    </w:lvl>
    <w:lvl w:ilvl="2" w:tplc="12A6CCA6">
      <w:start w:val="1"/>
      <w:numFmt w:val="lowerRoman"/>
      <w:lvlText w:val="%3."/>
      <w:lvlJc w:val="right"/>
      <w:pPr>
        <w:ind w:left="2510" w:hanging="180"/>
      </w:pPr>
    </w:lvl>
    <w:lvl w:ilvl="3" w:tplc="AB7656AE">
      <w:start w:val="1"/>
      <w:numFmt w:val="decimal"/>
      <w:lvlText w:val="%4."/>
      <w:lvlJc w:val="left"/>
      <w:pPr>
        <w:ind w:left="3230" w:hanging="360"/>
      </w:pPr>
    </w:lvl>
    <w:lvl w:ilvl="4" w:tplc="B3CABC02">
      <w:start w:val="1"/>
      <w:numFmt w:val="lowerLetter"/>
      <w:lvlText w:val="%5."/>
      <w:lvlJc w:val="left"/>
      <w:pPr>
        <w:ind w:left="3950" w:hanging="360"/>
      </w:pPr>
    </w:lvl>
    <w:lvl w:ilvl="5" w:tplc="236892BC">
      <w:start w:val="1"/>
      <w:numFmt w:val="lowerRoman"/>
      <w:lvlText w:val="%6."/>
      <w:lvlJc w:val="right"/>
      <w:pPr>
        <w:ind w:left="4670" w:hanging="180"/>
      </w:pPr>
    </w:lvl>
    <w:lvl w:ilvl="6" w:tplc="CCBE236C">
      <w:start w:val="1"/>
      <w:numFmt w:val="decimal"/>
      <w:lvlText w:val="%7."/>
      <w:lvlJc w:val="left"/>
      <w:pPr>
        <w:ind w:left="5390" w:hanging="360"/>
      </w:pPr>
    </w:lvl>
    <w:lvl w:ilvl="7" w:tplc="6B24D1B4">
      <w:start w:val="1"/>
      <w:numFmt w:val="lowerLetter"/>
      <w:lvlText w:val="%8."/>
      <w:lvlJc w:val="left"/>
      <w:pPr>
        <w:ind w:left="6110" w:hanging="360"/>
      </w:pPr>
    </w:lvl>
    <w:lvl w:ilvl="8" w:tplc="9B64B5CC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7906CE9"/>
    <w:multiLevelType w:val="hybridMultilevel"/>
    <w:tmpl w:val="027A4F8A"/>
    <w:lvl w:ilvl="0" w:tplc="F370A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7A15FA">
      <w:start w:val="1"/>
      <w:numFmt w:val="lowerLetter"/>
      <w:lvlText w:val="%2."/>
      <w:lvlJc w:val="left"/>
      <w:pPr>
        <w:ind w:left="1800" w:hanging="360"/>
      </w:pPr>
    </w:lvl>
    <w:lvl w:ilvl="2" w:tplc="9D2896B0">
      <w:start w:val="1"/>
      <w:numFmt w:val="lowerRoman"/>
      <w:lvlText w:val="%3."/>
      <w:lvlJc w:val="right"/>
      <w:pPr>
        <w:ind w:left="2520" w:hanging="180"/>
      </w:pPr>
    </w:lvl>
    <w:lvl w:ilvl="3" w:tplc="65BC758C">
      <w:start w:val="1"/>
      <w:numFmt w:val="decimal"/>
      <w:lvlText w:val="%4."/>
      <w:lvlJc w:val="left"/>
      <w:pPr>
        <w:ind w:left="3240" w:hanging="360"/>
      </w:pPr>
    </w:lvl>
    <w:lvl w:ilvl="4" w:tplc="F8AEBEBC">
      <w:start w:val="1"/>
      <w:numFmt w:val="lowerLetter"/>
      <w:lvlText w:val="%5."/>
      <w:lvlJc w:val="left"/>
      <w:pPr>
        <w:ind w:left="3960" w:hanging="360"/>
      </w:pPr>
    </w:lvl>
    <w:lvl w:ilvl="5" w:tplc="A5E4BD90">
      <w:start w:val="1"/>
      <w:numFmt w:val="lowerRoman"/>
      <w:lvlText w:val="%6."/>
      <w:lvlJc w:val="right"/>
      <w:pPr>
        <w:ind w:left="4680" w:hanging="180"/>
      </w:pPr>
    </w:lvl>
    <w:lvl w:ilvl="6" w:tplc="DD7692D4">
      <w:start w:val="1"/>
      <w:numFmt w:val="decimal"/>
      <w:lvlText w:val="%7."/>
      <w:lvlJc w:val="left"/>
      <w:pPr>
        <w:ind w:left="5400" w:hanging="360"/>
      </w:pPr>
    </w:lvl>
    <w:lvl w:ilvl="7" w:tplc="4CBA13AA">
      <w:start w:val="1"/>
      <w:numFmt w:val="lowerLetter"/>
      <w:lvlText w:val="%8."/>
      <w:lvlJc w:val="left"/>
      <w:pPr>
        <w:ind w:left="6120" w:hanging="360"/>
      </w:pPr>
    </w:lvl>
    <w:lvl w:ilvl="8" w:tplc="DE9CAD1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24473"/>
    <w:multiLevelType w:val="hybridMultilevel"/>
    <w:tmpl w:val="4D4CD2BA"/>
    <w:lvl w:ilvl="0" w:tplc="B6AC6564">
      <w:start w:val="1"/>
      <w:numFmt w:val="decimal"/>
      <w:suff w:val="space"/>
      <w:lvlText w:val="%1."/>
      <w:lvlJc w:val="left"/>
      <w:pPr>
        <w:ind w:left="1779" w:hanging="360"/>
      </w:pPr>
    </w:lvl>
    <w:lvl w:ilvl="1" w:tplc="0980BAF4">
      <w:start w:val="1"/>
      <w:numFmt w:val="lowerLetter"/>
      <w:lvlText w:val="%2."/>
      <w:lvlJc w:val="left"/>
      <w:pPr>
        <w:ind w:left="2149" w:hanging="360"/>
      </w:pPr>
    </w:lvl>
    <w:lvl w:ilvl="2" w:tplc="C7C44464">
      <w:start w:val="1"/>
      <w:numFmt w:val="lowerRoman"/>
      <w:lvlText w:val="%3."/>
      <w:lvlJc w:val="right"/>
      <w:pPr>
        <w:ind w:left="2869" w:hanging="180"/>
      </w:pPr>
    </w:lvl>
    <w:lvl w:ilvl="3" w:tplc="32869EFA">
      <w:start w:val="1"/>
      <w:numFmt w:val="decimal"/>
      <w:lvlText w:val="%4."/>
      <w:lvlJc w:val="left"/>
      <w:pPr>
        <w:ind w:left="3589" w:hanging="360"/>
      </w:pPr>
    </w:lvl>
    <w:lvl w:ilvl="4" w:tplc="5D46C686">
      <w:start w:val="1"/>
      <w:numFmt w:val="lowerLetter"/>
      <w:lvlText w:val="%5."/>
      <w:lvlJc w:val="left"/>
      <w:pPr>
        <w:ind w:left="4309" w:hanging="360"/>
      </w:pPr>
    </w:lvl>
    <w:lvl w:ilvl="5" w:tplc="7DE41910">
      <w:start w:val="1"/>
      <w:numFmt w:val="lowerRoman"/>
      <w:lvlText w:val="%6."/>
      <w:lvlJc w:val="right"/>
      <w:pPr>
        <w:ind w:left="5029" w:hanging="180"/>
      </w:pPr>
    </w:lvl>
    <w:lvl w:ilvl="6" w:tplc="E4EE24A8">
      <w:start w:val="1"/>
      <w:numFmt w:val="decimal"/>
      <w:lvlText w:val="%7."/>
      <w:lvlJc w:val="left"/>
      <w:pPr>
        <w:ind w:left="5749" w:hanging="360"/>
      </w:pPr>
    </w:lvl>
    <w:lvl w:ilvl="7" w:tplc="83BE9C4C">
      <w:start w:val="1"/>
      <w:numFmt w:val="lowerLetter"/>
      <w:lvlText w:val="%8."/>
      <w:lvlJc w:val="left"/>
      <w:pPr>
        <w:ind w:left="6469" w:hanging="360"/>
      </w:pPr>
    </w:lvl>
    <w:lvl w:ilvl="8" w:tplc="B27AA04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0FD"/>
    <w:rsid w:val="001F5354"/>
    <w:rsid w:val="00741238"/>
    <w:rsid w:val="008354BF"/>
    <w:rsid w:val="00AB3A13"/>
    <w:rsid w:val="00DC6C7F"/>
    <w:rsid w:val="00E15E34"/>
    <w:rsid w:val="00FD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0FD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D50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FD50F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FD50FD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a8"/>
    <w:semiHidden/>
    <w:unhideWhenUsed/>
    <w:rsid w:val="00741238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semiHidden/>
    <w:rsid w:val="00741238"/>
    <w:rPr>
      <w:rFonts w:ascii="Times New Roman" w:eastAsia="Times New Roman" w:hAnsi="Times New Roman" w:cs="Times New Roman"/>
      <w:bCs/>
      <w:iCs/>
      <w:sz w:val="28"/>
      <w:szCs w:val="24"/>
      <w:lang w:val="en-US" w:eastAsia="en-US"/>
    </w:rPr>
  </w:style>
  <w:style w:type="character" w:customStyle="1" w:styleId="a6">
    <w:name w:val="Без интервала Знак"/>
    <w:link w:val="a5"/>
    <w:uiPriority w:val="1"/>
    <w:locked/>
    <w:rsid w:val="00741238"/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741238"/>
    <w:pPr>
      <w:widowControl w:val="0"/>
      <w:tabs>
        <w:tab w:val="left" w:pos="708"/>
      </w:tabs>
      <w:ind w:firstLine="720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Default">
    <w:name w:val="Default"/>
    <w:rsid w:val="00741238"/>
    <w:pPr>
      <w:spacing w:after="0" w:line="240" w:lineRule="auto"/>
    </w:pPr>
    <w:rPr>
      <w:rFonts w:ascii="Courier Std" w:eastAsia="Times New Roman" w:hAnsi="Courier Std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4</cp:revision>
  <dcterms:created xsi:type="dcterms:W3CDTF">2024-09-24T13:08:00Z</dcterms:created>
  <dcterms:modified xsi:type="dcterms:W3CDTF">2024-09-25T05:45:00Z</dcterms:modified>
</cp:coreProperties>
</file>