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570"/>
      </w:tblGrid>
      <w:tr w:rsidR="00655EAC" w:rsidRPr="00CA4F82" w:rsidTr="007229AC">
        <w:tc>
          <w:tcPr>
            <w:tcW w:w="9854" w:type="dxa"/>
          </w:tcPr>
          <w:p w:rsidR="00156982" w:rsidRDefault="00156982" w:rsidP="007229AC">
            <w:pPr>
              <w:pBdr>
                <w:bottom w:val="single" w:sz="12" w:space="1" w:color="auto"/>
              </w:pBdr>
              <w:autoSpaceDE w:val="0"/>
              <w:autoSpaceDN w:val="0"/>
              <w:adjustRightInd w:val="0"/>
              <w:jc w:val="center"/>
              <w:rPr>
                <w:sz w:val="24"/>
                <w:szCs w:val="24"/>
              </w:rPr>
            </w:pPr>
            <w:r>
              <w:rPr>
                <w:sz w:val="24"/>
                <w:szCs w:val="24"/>
              </w:rPr>
              <w:t xml:space="preserve">Управление экономического развития и прогнозирования </w:t>
            </w:r>
          </w:p>
          <w:p w:rsidR="00655EAC" w:rsidRPr="00CA4F82" w:rsidRDefault="00156982" w:rsidP="007229AC">
            <w:pPr>
              <w:pBdr>
                <w:bottom w:val="single" w:sz="12" w:space="1" w:color="auto"/>
              </w:pBdr>
              <w:autoSpaceDE w:val="0"/>
              <w:autoSpaceDN w:val="0"/>
              <w:adjustRightInd w:val="0"/>
              <w:jc w:val="center"/>
              <w:rPr>
                <w:sz w:val="24"/>
                <w:szCs w:val="24"/>
              </w:rPr>
            </w:pPr>
            <w:r>
              <w:rPr>
                <w:sz w:val="24"/>
                <w:szCs w:val="24"/>
              </w:rPr>
              <w:t>а</w:t>
            </w:r>
            <w:r w:rsidR="00655EAC">
              <w:rPr>
                <w:sz w:val="24"/>
                <w:szCs w:val="24"/>
              </w:rPr>
              <w:t>дминистраци</w:t>
            </w:r>
            <w:r>
              <w:rPr>
                <w:sz w:val="24"/>
                <w:szCs w:val="24"/>
              </w:rPr>
              <w:t>и</w:t>
            </w:r>
            <w:r w:rsidR="00655EAC">
              <w:rPr>
                <w:sz w:val="24"/>
                <w:szCs w:val="24"/>
              </w:rPr>
              <w:t xml:space="preserve"> Вейделевского района</w:t>
            </w:r>
          </w:p>
          <w:p w:rsidR="00655EAC" w:rsidRPr="00CA4F82" w:rsidRDefault="00655EAC" w:rsidP="007229AC">
            <w:pPr>
              <w:autoSpaceDE w:val="0"/>
              <w:autoSpaceDN w:val="0"/>
              <w:adjustRightInd w:val="0"/>
            </w:pPr>
          </w:p>
          <w:p w:rsidR="00655EAC" w:rsidRPr="00D349F5" w:rsidRDefault="00655EAC" w:rsidP="00196520">
            <w:pPr>
              <w:pBdr>
                <w:bottom w:val="single" w:sz="12" w:space="1" w:color="auto"/>
              </w:pBdr>
              <w:autoSpaceDE w:val="0"/>
              <w:autoSpaceDN w:val="0"/>
              <w:adjustRightInd w:val="0"/>
              <w:jc w:val="center"/>
              <w:rPr>
                <w:color w:val="FF0000"/>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751ADF">
              <w:rPr>
                <w:b/>
                <w:sz w:val="24"/>
                <w:szCs w:val="24"/>
              </w:rPr>
              <w:t>проекту</w:t>
            </w:r>
            <w:r w:rsidR="001E27EC" w:rsidRPr="00751ADF">
              <w:rPr>
                <w:b/>
                <w:sz w:val="24"/>
                <w:szCs w:val="24"/>
              </w:rPr>
              <w:t xml:space="preserve"> постановления администрации Вейделевского района </w:t>
            </w:r>
            <w:r w:rsidR="00751ADF" w:rsidRPr="00751ADF">
              <w:rPr>
                <w:b/>
                <w:color w:val="000000" w:themeColor="text1"/>
                <w:sz w:val="24"/>
                <w:szCs w:val="24"/>
              </w:rPr>
              <w:t>«</w:t>
            </w:r>
            <w:r w:rsidR="003622FC" w:rsidRPr="003622FC">
              <w:rPr>
                <w:rFonts w:eastAsia="Times New Roman"/>
                <w:b/>
                <w:iCs/>
                <w:spacing w:val="2"/>
                <w:sz w:val="24"/>
                <w:szCs w:val="24"/>
                <w:lang w:bidi="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213F15" w:rsidRPr="00213F15">
              <w:rPr>
                <w:rFonts w:eastAsia="Times New Roman"/>
                <w:b/>
                <w:spacing w:val="2"/>
                <w:sz w:val="24"/>
                <w:szCs w:val="24"/>
                <w:lang w:bidi="ru-RU"/>
              </w:rPr>
              <w:t>»</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3622FC" w:rsidTr="007229AC">
        <w:tc>
          <w:tcPr>
            <w:tcW w:w="9854" w:type="dxa"/>
          </w:tcPr>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 xml:space="preserve">на предмет его </w:t>
            </w:r>
            <w:r w:rsidRPr="00357EC8">
              <w:rPr>
                <w:bCs/>
                <w:sz w:val="24"/>
                <w:szCs w:val="24"/>
              </w:rPr>
              <w:t>влияния на конкуренцию</w:t>
            </w:r>
            <w:r w:rsidRPr="00357EC8">
              <w:rPr>
                <w:sz w:val="24"/>
                <w:szCs w:val="24"/>
              </w:rPr>
              <w:t>.</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Замечания и пред</w:t>
            </w:r>
            <w:r w:rsidR="00213F15">
              <w:rPr>
                <w:sz w:val="24"/>
                <w:szCs w:val="24"/>
              </w:rPr>
              <w:t xml:space="preserve">ложения принимаются по адресу: </w:t>
            </w:r>
            <w:r w:rsidR="001E27EC" w:rsidRPr="00357EC8">
              <w:rPr>
                <w:sz w:val="24"/>
                <w:szCs w:val="24"/>
              </w:rPr>
              <w:t>Белгородская область, п. Вейделевка, ул. Первомайская, 1</w:t>
            </w:r>
            <w:r w:rsidR="00156982">
              <w:rPr>
                <w:sz w:val="24"/>
                <w:szCs w:val="24"/>
              </w:rPr>
              <w:t>, кабинет 320</w:t>
            </w:r>
            <w:r w:rsidRPr="00357EC8">
              <w:rPr>
                <w:sz w:val="24"/>
                <w:szCs w:val="24"/>
              </w:rPr>
              <w:t>, а также по адресу электронной почты</w:t>
            </w:r>
            <w:r w:rsidR="00440B58" w:rsidRPr="00357EC8">
              <w:rPr>
                <w:sz w:val="24"/>
                <w:szCs w:val="24"/>
              </w:rPr>
              <w:t>:</w:t>
            </w:r>
            <w:r w:rsidR="001E27EC" w:rsidRPr="00357EC8">
              <w:rPr>
                <w:sz w:val="24"/>
                <w:szCs w:val="24"/>
              </w:rPr>
              <w:t xml:space="preserve"> </w:t>
            </w:r>
            <w:r w:rsidR="00156982" w:rsidRPr="00156982">
              <w:rPr>
                <w:sz w:val="24"/>
                <w:szCs w:val="24"/>
              </w:rPr>
              <w:t>brezhneva_yuyu@ve.belregion.ru</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 xml:space="preserve">Сроки приема замечаний и предложений: с </w:t>
            </w:r>
            <w:r w:rsidR="003622FC">
              <w:rPr>
                <w:sz w:val="24"/>
                <w:szCs w:val="24"/>
              </w:rPr>
              <w:t>01</w:t>
            </w:r>
            <w:r w:rsidR="00E86C42">
              <w:rPr>
                <w:sz w:val="24"/>
                <w:szCs w:val="24"/>
              </w:rPr>
              <w:t>.0</w:t>
            </w:r>
            <w:r w:rsidR="003622FC">
              <w:rPr>
                <w:sz w:val="24"/>
                <w:szCs w:val="24"/>
              </w:rPr>
              <w:t>8</w:t>
            </w:r>
            <w:r w:rsidR="001E27EC" w:rsidRPr="00357EC8">
              <w:rPr>
                <w:sz w:val="24"/>
                <w:szCs w:val="24"/>
              </w:rPr>
              <w:t>.</w:t>
            </w:r>
            <w:r w:rsidRPr="00357EC8">
              <w:rPr>
                <w:sz w:val="24"/>
                <w:szCs w:val="24"/>
              </w:rPr>
              <w:t>20</w:t>
            </w:r>
            <w:r w:rsidR="001E27EC" w:rsidRPr="00357EC8">
              <w:rPr>
                <w:sz w:val="24"/>
                <w:szCs w:val="24"/>
              </w:rPr>
              <w:t>2</w:t>
            </w:r>
            <w:r w:rsidR="00E86C42">
              <w:rPr>
                <w:sz w:val="24"/>
                <w:szCs w:val="24"/>
              </w:rPr>
              <w:t>3</w:t>
            </w:r>
            <w:r w:rsidRPr="00357EC8">
              <w:rPr>
                <w:sz w:val="24"/>
                <w:szCs w:val="24"/>
              </w:rPr>
              <w:t xml:space="preserve"> года по </w:t>
            </w:r>
            <w:r w:rsidR="003622FC">
              <w:rPr>
                <w:sz w:val="24"/>
                <w:szCs w:val="24"/>
              </w:rPr>
              <w:t>12</w:t>
            </w:r>
            <w:r w:rsidR="00C019A1">
              <w:rPr>
                <w:sz w:val="24"/>
                <w:szCs w:val="24"/>
              </w:rPr>
              <w:t>.</w:t>
            </w:r>
            <w:r w:rsidR="00E86C42">
              <w:rPr>
                <w:sz w:val="24"/>
                <w:szCs w:val="24"/>
              </w:rPr>
              <w:t>0</w:t>
            </w:r>
            <w:r w:rsidR="0081799F">
              <w:rPr>
                <w:sz w:val="24"/>
                <w:szCs w:val="24"/>
              </w:rPr>
              <w:t>8</w:t>
            </w:r>
            <w:r w:rsidR="001E27EC" w:rsidRPr="00357EC8">
              <w:rPr>
                <w:sz w:val="24"/>
                <w:szCs w:val="24"/>
              </w:rPr>
              <w:t>.202</w:t>
            </w:r>
            <w:r w:rsidR="00E86C42">
              <w:rPr>
                <w:sz w:val="24"/>
                <w:szCs w:val="24"/>
              </w:rPr>
              <w:t>3</w:t>
            </w:r>
            <w:r w:rsidR="00B54029" w:rsidRPr="00357EC8">
              <w:rPr>
                <w:sz w:val="24"/>
                <w:szCs w:val="24"/>
              </w:rPr>
              <w:t xml:space="preserve"> </w:t>
            </w:r>
            <w:r w:rsidRPr="00357EC8">
              <w:rPr>
                <w:sz w:val="24"/>
                <w:szCs w:val="24"/>
              </w:rPr>
              <w:t>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1E27EC" w:rsidRPr="00357EC8">
              <w:rPr>
                <w:sz w:val="24"/>
                <w:szCs w:val="24"/>
              </w:rPr>
              <w:t>2</w:t>
            </w:r>
            <w:r w:rsidR="00112516">
              <w:rPr>
                <w:sz w:val="24"/>
                <w:szCs w:val="24"/>
              </w:rPr>
              <w:t>3</w:t>
            </w:r>
            <w:r w:rsidR="00156982">
              <w:rPr>
                <w:sz w:val="24"/>
                <w:szCs w:val="24"/>
              </w:rPr>
              <w:t xml:space="preserve"> год</w:t>
            </w:r>
            <w:r w:rsidRPr="00357EC8">
              <w:rPr>
                <w:sz w:val="24"/>
                <w:szCs w:val="24"/>
              </w:rPr>
              <w:t xml:space="preserve">, который до </w:t>
            </w:r>
            <w:r>
              <w:rPr>
                <w:sz w:val="24"/>
                <w:szCs w:val="24"/>
              </w:rPr>
              <w:t>01</w:t>
            </w:r>
            <w:r w:rsidRPr="00CA4F82">
              <w:rPr>
                <w:sz w:val="24"/>
                <w:szCs w:val="24"/>
              </w:rPr>
              <w:t>.0</w:t>
            </w:r>
            <w:r>
              <w:rPr>
                <w:sz w:val="24"/>
                <w:szCs w:val="24"/>
              </w:rPr>
              <w:t>3</w:t>
            </w:r>
            <w:r w:rsidRPr="00CA4F82">
              <w:rPr>
                <w:sz w:val="24"/>
                <w:szCs w:val="24"/>
              </w:rPr>
              <w:t>.20</w:t>
            </w:r>
            <w:r w:rsidR="001E27EC">
              <w:rPr>
                <w:sz w:val="24"/>
                <w:szCs w:val="24"/>
              </w:rPr>
              <w:t>2</w:t>
            </w:r>
            <w:r w:rsidR="00112516">
              <w:rPr>
                <w:sz w:val="24"/>
                <w:szCs w:val="24"/>
              </w:rPr>
              <w:t>4</w:t>
            </w:r>
            <w:r w:rsidRPr="00CA4F82">
              <w:rPr>
                <w:sz w:val="24"/>
                <w:szCs w:val="24"/>
              </w:rPr>
              <w:t xml:space="preserve"> в составе ежегодного доклада об антимонопольном комплаенсе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 комплаенс».</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4C2D74" w:rsidP="007229AC">
            <w:pPr>
              <w:pBdr>
                <w:top w:val="single" w:sz="4" w:space="1" w:color="auto"/>
                <w:left w:val="single" w:sz="4" w:space="4" w:color="auto"/>
                <w:bottom w:val="single" w:sz="4" w:space="1" w:color="auto"/>
                <w:right w:val="single" w:sz="4" w:space="5" w:color="auto"/>
              </w:pBdr>
              <w:jc w:val="both"/>
              <w:rPr>
                <w:sz w:val="24"/>
                <w:szCs w:val="24"/>
              </w:rPr>
            </w:pPr>
            <w:r>
              <w:rPr>
                <w:sz w:val="24"/>
                <w:szCs w:val="24"/>
              </w:rPr>
              <w:t>3.</w:t>
            </w:r>
            <w:r w:rsidR="0050339E">
              <w:rPr>
                <w:sz w:val="24"/>
                <w:szCs w:val="24"/>
              </w:rPr>
              <w:t xml:space="preserve"> </w:t>
            </w:r>
            <w:r w:rsidR="00655EAC" w:rsidRPr="00CA4F82">
              <w:rPr>
                <w:sz w:val="24"/>
                <w:szCs w:val="24"/>
              </w:rPr>
              <w:t xml:space="preserve">Текст действующего нормативного правового акта в формате </w:t>
            </w:r>
            <w:r w:rsidR="00655EAC" w:rsidRPr="00CA4F82">
              <w:rPr>
                <w:sz w:val="24"/>
                <w:szCs w:val="24"/>
                <w:lang w:val="en-US"/>
              </w:rPr>
              <w:t>word</w:t>
            </w:r>
            <w:r w:rsidR="00655EAC"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BC4DC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комплаенс</w:t>
            </w:r>
            <w:r w:rsidRPr="00734EAA">
              <w:rPr>
                <w:sz w:val="24"/>
                <w:szCs w:val="24"/>
              </w:rPr>
              <w:t>»:</w:t>
            </w:r>
            <w:r w:rsidR="00357EC8">
              <w:rPr>
                <w:sz w:val="24"/>
                <w:szCs w:val="24"/>
              </w:rPr>
              <w:t xml:space="preserve"> </w:t>
            </w:r>
            <w:r w:rsidR="00BC4DC6" w:rsidRPr="00BC4DC6">
              <w:rPr>
                <w:sz w:val="24"/>
                <w:szCs w:val="24"/>
              </w:rPr>
              <w:t>https://vejdelevskij-r31.gosweb.gosuslugi.ru/</w:t>
            </w:r>
          </w:p>
          <w:p w:rsidR="00655EAC" w:rsidRPr="00E86C42" w:rsidRDefault="00BC4DC6" w:rsidP="007229AC">
            <w:pPr>
              <w:pBdr>
                <w:top w:val="single" w:sz="4" w:space="1" w:color="auto"/>
                <w:left w:val="single" w:sz="4" w:space="4" w:color="auto"/>
                <w:bottom w:val="single" w:sz="4" w:space="1" w:color="auto"/>
                <w:right w:val="single" w:sz="4" w:space="5" w:color="auto"/>
              </w:pBdr>
              <w:jc w:val="both"/>
              <w:rPr>
                <w:sz w:val="24"/>
                <w:szCs w:val="24"/>
                <w:u w:val="single"/>
                <w:lang w:val="en-US"/>
              </w:rPr>
            </w:pPr>
            <w:r w:rsidRPr="00E86C42">
              <w:rPr>
                <w:sz w:val="24"/>
                <w:szCs w:val="24"/>
                <w:lang w:val="en-US"/>
              </w:rPr>
              <w:t>deyatelnost/napravleniya-deyatelnosti/antimonopolnyy-komplaens/</w:t>
            </w:r>
          </w:p>
          <w:p w:rsidR="00655EAC" w:rsidRPr="00E86C42" w:rsidRDefault="00655EAC" w:rsidP="007229AC">
            <w:pPr>
              <w:pBdr>
                <w:top w:val="single" w:sz="4" w:space="1" w:color="auto"/>
                <w:left w:val="single" w:sz="4" w:space="4" w:color="auto"/>
                <w:bottom w:val="single" w:sz="4" w:space="1" w:color="auto"/>
                <w:right w:val="single" w:sz="4" w:space="5" w:color="auto"/>
              </w:pBdr>
              <w:jc w:val="both"/>
              <w:rPr>
                <w:sz w:val="24"/>
                <w:szCs w:val="24"/>
                <w:lang w:val="en-US"/>
              </w:rPr>
            </w:pP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357EC8" w:rsidRDefault="00156982" w:rsidP="007229A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Брежнева Юлия Юрьевна</w:t>
            </w:r>
            <w:r w:rsidR="001E27EC">
              <w:rPr>
                <w:i/>
                <w:sz w:val="24"/>
                <w:szCs w:val="24"/>
              </w:rPr>
              <w:t xml:space="preserve"> –</w:t>
            </w:r>
            <w:r w:rsidR="00357EC8">
              <w:rPr>
                <w:i/>
                <w:sz w:val="24"/>
                <w:szCs w:val="24"/>
              </w:rPr>
              <w:t xml:space="preserve"> </w:t>
            </w:r>
            <w:r>
              <w:rPr>
                <w:i/>
                <w:sz w:val="24"/>
                <w:szCs w:val="24"/>
              </w:rPr>
              <w:t xml:space="preserve">заместитель </w:t>
            </w:r>
            <w:r w:rsidR="001E27EC">
              <w:rPr>
                <w:i/>
                <w:sz w:val="24"/>
                <w:szCs w:val="24"/>
              </w:rPr>
              <w:t>начальник</w:t>
            </w:r>
            <w:r>
              <w:rPr>
                <w:i/>
                <w:sz w:val="24"/>
                <w:szCs w:val="24"/>
              </w:rPr>
              <w:t>а</w:t>
            </w:r>
            <w:r w:rsidR="001E27EC">
              <w:rPr>
                <w:i/>
                <w:sz w:val="24"/>
                <w:szCs w:val="24"/>
              </w:rPr>
              <w:t xml:space="preserve"> отдела </w:t>
            </w:r>
            <w:r w:rsidR="00357EC8">
              <w:rPr>
                <w:i/>
                <w:sz w:val="24"/>
                <w:szCs w:val="24"/>
              </w:rPr>
              <w:t xml:space="preserve">имущественных и земельных отношений </w:t>
            </w:r>
            <w:r w:rsidR="00DA28EE">
              <w:rPr>
                <w:i/>
                <w:sz w:val="24"/>
                <w:szCs w:val="24"/>
              </w:rPr>
              <w:t>управления экономического развития и прогнозирования администрации района</w:t>
            </w:r>
            <w:r w:rsidR="00655EAC" w:rsidRPr="00CA4F82">
              <w:rPr>
                <w:i/>
                <w:sz w:val="24"/>
                <w:szCs w:val="24"/>
              </w:rPr>
              <w:t>,</w:t>
            </w:r>
            <w:r w:rsidR="00357EC8">
              <w:rPr>
                <w:i/>
                <w:sz w:val="24"/>
                <w:szCs w:val="24"/>
              </w:rPr>
              <w:t xml:space="preserve"> </w:t>
            </w:r>
          </w:p>
          <w:p w:rsidR="00655EAC" w:rsidRPr="00CA4F82" w:rsidRDefault="00156982" w:rsidP="007229AC">
            <w:pPr>
              <w:pBdr>
                <w:top w:val="single" w:sz="4" w:space="1" w:color="auto"/>
                <w:left w:val="single" w:sz="4" w:space="4" w:color="auto"/>
                <w:bottom w:val="single" w:sz="4" w:space="1" w:color="auto"/>
                <w:right w:val="single" w:sz="4" w:space="5" w:color="auto"/>
              </w:pBdr>
              <w:jc w:val="both"/>
              <w:rPr>
                <w:sz w:val="24"/>
                <w:szCs w:val="24"/>
              </w:rPr>
            </w:pPr>
            <w:r>
              <w:rPr>
                <w:i/>
                <w:sz w:val="24"/>
                <w:szCs w:val="24"/>
              </w:rPr>
              <w:t>8(47237) 5-59</w:t>
            </w:r>
            <w:r w:rsidR="00DA28EE">
              <w:rPr>
                <w:i/>
                <w:sz w:val="24"/>
                <w:szCs w:val="24"/>
              </w:rPr>
              <w:t>-</w:t>
            </w:r>
            <w:r>
              <w:rPr>
                <w:i/>
                <w:sz w:val="24"/>
                <w:szCs w:val="24"/>
              </w:rPr>
              <w:t>56</w:t>
            </w:r>
            <w:r w:rsidR="00655EAC" w:rsidRPr="00CA4F82">
              <w:rPr>
                <w:i/>
                <w:sz w:val="24"/>
                <w:szCs w:val="24"/>
              </w:rPr>
              <w:t>.</w:t>
            </w:r>
            <w:r w:rsidR="00357EC8">
              <w:rPr>
                <w:i/>
                <w:sz w:val="24"/>
                <w:szCs w:val="24"/>
              </w:rPr>
              <w:t xml:space="preserve">  </w:t>
            </w:r>
            <w:r w:rsidR="00655EAC"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841E8C" w:rsidRDefault="00841E8C"/>
    <w:p w:rsidR="00A22B7B" w:rsidRDefault="00A22B7B"/>
    <w:p w:rsidR="003B1506" w:rsidRDefault="003B1506"/>
    <w:p w:rsidR="00A22B7B" w:rsidRDefault="00A22B7B"/>
    <w:p w:rsidR="00357EC8" w:rsidRDefault="00357EC8" w:rsidP="00FE71EA">
      <w:pPr>
        <w:jc w:val="right"/>
        <w:rPr>
          <w:b/>
          <w:i/>
          <w:color w:val="000000" w:themeColor="text1"/>
          <w:sz w:val="28"/>
          <w:szCs w:val="28"/>
        </w:rPr>
      </w:pPr>
    </w:p>
    <w:p w:rsidR="00357EC8" w:rsidRDefault="00357EC8"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lastRenderedPageBreak/>
        <w:t>Приложение 1</w:t>
      </w:r>
    </w:p>
    <w:p w:rsidR="00FE71EA" w:rsidRDefault="00FE71EA"/>
    <w:p w:rsidR="003B1506" w:rsidRPr="0081799F" w:rsidRDefault="003B1506" w:rsidP="003B1506">
      <w:pPr>
        <w:autoSpaceDE w:val="0"/>
        <w:autoSpaceDN w:val="0"/>
        <w:adjustRightInd w:val="0"/>
        <w:jc w:val="center"/>
        <w:rPr>
          <w:b/>
          <w:sz w:val="26"/>
          <w:szCs w:val="26"/>
        </w:rPr>
      </w:pPr>
      <w:r w:rsidRPr="0081799F">
        <w:rPr>
          <w:b/>
          <w:sz w:val="26"/>
          <w:szCs w:val="26"/>
        </w:rPr>
        <w:t>Анкета</w:t>
      </w:r>
    </w:p>
    <w:p w:rsidR="003B1506" w:rsidRPr="0081799F" w:rsidRDefault="003B1506" w:rsidP="003B1506">
      <w:pPr>
        <w:autoSpaceDE w:val="0"/>
        <w:autoSpaceDN w:val="0"/>
        <w:adjustRightInd w:val="0"/>
        <w:jc w:val="center"/>
        <w:rPr>
          <w:b/>
          <w:sz w:val="26"/>
          <w:szCs w:val="26"/>
        </w:rPr>
      </w:pPr>
      <w:r w:rsidRPr="0081799F">
        <w:rPr>
          <w:b/>
          <w:sz w:val="26"/>
          <w:szCs w:val="26"/>
        </w:rPr>
        <w:t xml:space="preserve">участника публичных консультаций, проводимых </w:t>
      </w:r>
      <w:r w:rsidRPr="0081799F">
        <w:rPr>
          <w:b/>
          <w:bCs/>
          <w:sz w:val="26"/>
          <w:szCs w:val="26"/>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3B1506" w:rsidRPr="0081799F" w:rsidRDefault="003B1506" w:rsidP="003B1506">
      <w:pPr>
        <w:pStyle w:val="a5"/>
        <w:numPr>
          <w:ilvl w:val="0"/>
          <w:numId w:val="1"/>
        </w:numPr>
        <w:rPr>
          <w:b/>
          <w:sz w:val="26"/>
          <w:szCs w:val="26"/>
        </w:rPr>
      </w:pPr>
      <w:r w:rsidRPr="0081799F">
        <w:rPr>
          <w:b/>
          <w:sz w:val="26"/>
          <w:szCs w:val="26"/>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Наименование хозяйствующего субъекта (организации)</w:t>
            </w:r>
          </w:p>
        </w:tc>
        <w:tc>
          <w:tcPr>
            <w:tcW w:w="5387" w:type="dxa"/>
          </w:tcPr>
          <w:p w:rsidR="00112516" w:rsidRPr="00CA4F82" w:rsidRDefault="00112516" w:rsidP="00156982">
            <w:pPr>
              <w:jc w:val="center"/>
              <w:rPr>
                <w:sz w:val="24"/>
                <w:szCs w:val="24"/>
              </w:rPr>
            </w:pPr>
            <w:r>
              <w:rPr>
                <w:sz w:val="24"/>
                <w:szCs w:val="24"/>
              </w:rPr>
              <w:t>Управление экономического развития и прогнозирования администрации муниципального района «Вейделевский район»</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Сфера деятельности хозяйствующего субъекта (организации)</w:t>
            </w:r>
          </w:p>
        </w:tc>
        <w:tc>
          <w:tcPr>
            <w:tcW w:w="5387" w:type="dxa"/>
          </w:tcPr>
          <w:p w:rsidR="00112516" w:rsidRPr="00CA4F82" w:rsidRDefault="00112516" w:rsidP="00C43773">
            <w:pPr>
              <w:jc w:val="center"/>
              <w:rPr>
                <w:sz w:val="24"/>
                <w:szCs w:val="24"/>
              </w:rPr>
            </w:pPr>
            <w:r w:rsidRPr="004E4297">
              <w:rPr>
                <w:sz w:val="24"/>
                <w:szCs w:val="24"/>
              </w:rPr>
              <w:t>Деятельность органов местного самоуправления по управлению вопросами общего характера</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ИНН хозяйствующего субъекта (организации)</w:t>
            </w:r>
          </w:p>
        </w:tc>
        <w:tc>
          <w:tcPr>
            <w:tcW w:w="5387" w:type="dxa"/>
          </w:tcPr>
          <w:p w:rsidR="00112516" w:rsidRPr="00CA4F82" w:rsidRDefault="00112516" w:rsidP="00C43773">
            <w:pPr>
              <w:jc w:val="center"/>
              <w:rPr>
                <w:sz w:val="24"/>
                <w:szCs w:val="24"/>
              </w:rPr>
            </w:pPr>
            <w:r w:rsidRPr="00156982">
              <w:rPr>
                <w:sz w:val="24"/>
                <w:szCs w:val="24"/>
              </w:rPr>
              <w:t>3105004872</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ФИО участника публичных консультаций</w:t>
            </w:r>
          </w:p>
        </w:tc>
        <w:tc>
          <w:tcPr>
            <w:tcW w:w="5387" w:type="dxa"/>
          </w:tcPr>
          <w:p w:rsidR="00112516" w:rsidRPr="00CA4F82" w:rsidRDefault="00112516" w:rsidP="00C43773">
            <w:pPr>
              <w:jc w:val="center"/>
              <w:rPr>
                <w:sz w:val="24"/>
                <w:szCs w:val="24"/>
              </w:rPr>
            </w:pPr>
            <w:r>
              <w:rPr>
                <w:sz w:val="24"/>
                <w:szCs w:val="24"/>
              </w:rPr>
              <w:t>Управление экономического развития и прогнозирования администрации муниципального района «Вейделевский район»</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Контактный телефон</w:t>
            </w:r>
          </w:p>
        </w:tc>
        <w:tc>
          <w:tcPr>
            <w:tcW w:w="5387" w:type="dxa"/>
          </w:tcPr>
          <w:p w:rsidR="00112516" w:rsidRPr="00CA4F82" w:rsidRDefault="00112516" w:rsidP="00156982">
            <w:pPr>
              <w:jc w:val="center"/>
              <w:rPr>
                <w:sz w:val="24"/>
                <w:szCs w:val="24"/>
              </w:rPr>
            </w:pPr>
            <w:r>
              <w:rPr>
                <w:sz w:val="24"/>
                <w:szCs w:val="24"/>
              </w:rPr>
              <w:t>8-47237-5-59-56</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Адрес электронной почты</w:t>
            </w:r>
          </w:p>
        </w:tc>
        <w:tc>
          <w:tcPr>
            <w:tcW w:w="5387" w:type="dxa"/>
          </w:tcPr>
          <w:p w:rsidR="00112516" w:rsidRPr="00CA4F82" w:rsidRDefault="00112516" w:rsidP="00C43773">
            <w:pPr>
              <w:jc w:val="center"/>
              <w:rPr>
                <w:sz w:val="24"/>
                <w:szCs w:val="24"/>
              </w:rPr>
            </w:pPr>
            <w:r w:rsidRPr="00156982">
              <w:rPr>
                <w:sz w:val="24"/>
                <w:szCs w:val="24"/>
              </w:rPr>
              <w:t>brezhneva_yuyu@ve.belregion.ru</w:t>
            </w:r>
          </w:p>
        </w:tc>
      </w:tr>
    </w:tbl>
    <w:p w:rsidR="003B1506" w:rsidRPr="0081799F" w:rsidRDefault="003B1506" w:rsidP="003B1506">
      <w:pPr>
        <w:jc w:val="center"/>
        <w:rPr>
          <w:sz w:val="26"/>
          <w:szCs w:val="26"/>
        </w:rPr>
      </w:pPr>
      <w:r w:rsidRPr="0081799F">
        <w:rPr>
          <w:b/>
          <w:sz w:val="26"/>
          <w:szCs w:val="26"/>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D5019" w:rsidRPr="002D5019" w:rsidTr="00D42B74">
        <w:tc>
          <w:tcPr>
            <w:tcW w:w="9570" w:type="dxa"/>
            <w:shd w:val="clear" w:color="auto" w:fill="auto"/>
          </w:tcPr>
          <w:p w:rsidR="003B1506" w:rsidRPr="002D5019" w:rsidRDefault="003B1506" w:rsidP="00950652">
            <w:pPr>
              <w:autoSpaceDE w:val="0"/>
              <w:autoSpaceDN w:val="0"/>
              <w:adjustRightInd w:val="0"/>
              <w:jc w:val="center"/>
              <w:rPr>
                <w:i/>
                <w:sz w:val="24"/>
                <w:szCs w:val="24"/>
              </w:rPr>
            </w:pPr>
            <w:r w:rsidRPr="002D5019">
              <w:rPr>
                <w:sz w:val="24"/>
                <w:szCs w:val="24"/>
              </w:rPr>
              <w:t xml:space="preserve">Проект постановления администрации Вейделевского района </w:t>
            </w:r>
            <w:r w:rsidR="002D5019" w:rsidRPr="002D5019">
              <w:rPr>
                <w:sz w:val="24"/>
                <w:szCs w:val="24"/>
              </w:rPr>
              <w:t>«</w:t>
            </w:r>
            <w:r w:rsidR="003622FC" w:rsidRPr="003622FC">
              <w:rPr>
                <w:iCs/>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2D5019" w:rsidRPr="002D5019">
              <w:rPr>
                <w:sz w:val="24"/>
                <w:szCs w:val="24"/>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3B1506" w:rsidRPr="00CA4F82" w:rsidTr="00D42B74">
        <w:tc>
          <w:tcPr>
            <w:tcW w:w="9570" w:type="dxa"/>
            <w:shd w:val="clear" w:color="auto" w:fill="auto"/>
          </w:tcPr>
          <w:p w:rsidR="00F85A63" w:rsidRPr="00CA4F82" w:rsidRDefault="00F85A63"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highlight w:val="yellow"/>
              </w:rPr>
            </w:pPr>
          </w:p>
        </w:tc>
      </w:tr>
      <w:tr w:rsidR="003B1506" w:rsidRPr="00CA4F82" w:rsidTr="00D42B74">
        <w:tc>
          <w:tcPr>
            <w:tcW w:w="9570" w:type="dxa"/>
            <w:shd w:val="clear" w:color="auto" w:fill="auto"/>
          </w:tcPr>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Белгородская обл., п.</w:t>
            </w:r>
            <w:r w:rsidR="00126F1F">
              <w:rPr>
                <w:sz w:val="24"/>
                <w:szCs w:val="24"/>
              </w:rPr>
              <w:t xml:space="preserve"> </w:t>
            </w:r>
            <w:r>
              <w:rPr>
                <w:sz w:val="24"/>
                <w:szCs w:val="24"/>
              </w:rPr>
              <w:t>Вейделе</w:t>
            </w:r>
            <w:r w:rsidR="00357EC8">
              <w:rPr>
                <w:sz w:val="24"/>
                <w:szCs w:val="24"/>
              </w:rPr>
              <w:t xml:space="preserve">вка, </w:t>
            </w:r>
            <w:r w:rsidR="00126F1F">
              <w:rPr>
                <w:sz w:val="24"/>
                <w:szCs w:val="24"/>
              </w:rPr>
              <w:t xml:space="preserve">            </w:t>
            </w:r>
            <w:r w:rsidR="00357EC8">
              <w:rPr>
                <w:sz w:val="24"/>
                <w:szCs w:val="24"/>
              </w:rPr>
              <w:t>ул.</w:t>
            </w:r>
            <w:r w:rsidR="00126F1F">
              <w:rPr>
                <w:sz w:val="24"/>
                <w:szCs w:val="24"/>
              </w:rPr>
              <w:t xml:space="preserve"> </w:t>
            </w:r>
            <w:r w:rsidR="00357EC8">
              <w:rPr>
                <w:sz w:val="24"/>
                <w:szCs w:val="24"/>
              </w:rPr>
              <w:t>Первомайская, 1, каб. 3</w:t>
            </w:r>
            <w:r w:rsidR="00156982">
              <w:rPr>
                <w:sz w:val="24"/>
                <w:szCs w:val="24"/>
              </w:rPr>
              <w:t>20</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r w:rsidR="00F85A63" w:rsidRPr="00F85A63">
              <w:rPr>
                <w:sz w:val="24"/>
                <w:szCs w:val="24"/>
              </w:rPr>
              <w:t xml:space="preserve"> </w:t>
            </w:r>
            <w:r w:rsidR="00156982" w:rsidRPr="00156982">
              <w:rPr>
                <w:sz w:val="24"/>
                <w:szCs w:val="24"/>
              </w:rPr>
              <w:t>brezhneva_yuyu@ve.belregion.ru</w:t>
            </w:r>
            <w:r w:rsidR="00357EC8" w:rsidRPr="00357EC8">
              <w:rPr>
                <w:sz w:val="24"/>
                <w:szCs w:val="24"/>
              </w:rPr>
              <w:t>.</w:t>
            </w:r>
          </w:p>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w:t>
            </w:r>
            <w:r w:rsidR="00F3235B" w:rsidRPr="00357EC8">
              <w:rPr>
                <w:sz w:val="24"/>
                <w:szCs w:val="24"/>
              </w:rPr>
              <w:t xml:space="preserve">с </w:t>
            </w:r>
            <w:r w:rsidR="003622FC">
              <w:rPr>
                <w:sz w:val="24"/>
                <w:szCs w:val="24"/>
              </w:rPr>
              <w:t>01.08</w:t>
            </w:r>
            <w:r w:rsidR="00F3235B" w:rsidRPr="00357EC8">
              <w:rPr>
                <w:sz w:val="24"/>
                <w:szCs w:val="24"/>
              </w:rPr>
              <w:t>.202</w:t>
            </w:r>
            <w:r w:rsidR="00F3235B">
              <w:rPr>
                <w:sz w:val="24"/>
                <w:szCs w:val="24"/>
              </w:rPr>
              <w:t>3</w:t>
            </w:r>
            <w:r w:rsidR="00F3235B" w:rsidRPr="00357EC8">
              <w:rPr>
                <w:sz w:val="24"/>
                <w:szCs w:val="24"/>
              </w:rPr>
              <w:t xml:space="preserve"> года по </w:t>
            </w:r>
            <w:r w:rsidR="003622FC">
              <w:rPr>
                <w:sz w:val="24"/>
                <w:szCs w:val="24"/>
              </w:rPr>
              <w:t>12</w:t>
            </w:r>
            <w:r w:rsidR="00F3235B">
              <w:rPr>
                <w:sz w:val="24"/>
                <w:szCs w:val="24"/>
              </w:rPr>
              <w:t>.0</w:t>
            </w:r>
            <w:r w:rsidR="0081799F">
              <w:rPr>
                <w:sz w:val="24"/>
                <w:szCs w:val="24"/>
              </w:rPr>
              <w:t>8</w:t>
            </w:r>
            <w:r w:rsidR="00F3235B" w:rsidRPr="00357EC8">
              <w:rPr>
                <w:sz w:val="24"/>
                <w:szCs w:val="24"/>
              </w:rPr>
              <w:t>.202</w:t>
            </w:r>
            <w:r w:rsidR="00F3235B">
              <w:rPr>
                <w:sz w:val="24"/>
                <w:szCs w:val="24"/>
              </w:rPr>
              <w:t>3</w:t>
            </w:r>
            <w:r w:rsidR="00F3235B" w:rsidRPr="00357EC8">
              <w:rPr>
                <w:sz w:val="24"/>
                <w:szCs w:val="24"/>
              </w:rPr>
              <w:t xml:space="preserve"> года</w:t>
            </w:r>
            <w:r w:rsidRPr="00D81F99">
              <w:rPr>
                <w:sz w:val="24"/>
                <w:szCs w:val="24"/>
              </w:rPr>
              <w:t>.</w:t>
            </w:r>
          </w:p>
          <w:p w:rsidR="003B1506" w:rsidRPr="00CA4F82" w:rsidRDefault="003B1506" w:rsidP="00D42B74">
            <w:pPr>
              <w:tabs>
                <w:tab w:val="left" w:pos="2940"/>
              </w:tabs>
              <w:jc w:val="both"/>
              <w:rPr>
                <w:sz w:val="2"/>
                <w:szCs w:val="2"/>
                <w:highlight w:val="yellow"/>
              </w:rPr>
            </w:pPr>
          </w:p>
        </w:tc>
      </w:tr>
    </w:tbl>
    <w:p w:rsidR="00357EC8" w:rsidRDefault="00357EC8"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t xml:space="preserve">Приложение </w:t>
      </w:r>
      <w:r w:rsidR="004C2D74">
        <w:rPr>
          <w:b/>
          <w:i/>
          <w:color w:val="000000" w:themeColor="text1"/>
          <w:sz w:val="28"/>
          <w:szCs w:val="28"/>
        </w:rPr>
        <w:t>2</w:t>
      </w:r>
    </w:p>
    <w:p w:rsidR="00FE71EA" w:rsidRDefault="00FE71EA" w:rsidP="00FE71EA">
      <w:pPr>
        <w:jc w:val="right"/>
        <w:rPr>
          <w:b/>
          <w:i/>
          <w:color w:val="000000" w:themeColor="text1"/>
          <w:sz w:val="28"/>
          <w:szCs w:val="28"/>
        </w:rPr>
      </w:pPr>
    </w:p>
    <w:p w:rsidR="00FE71EA" w:rsidRPr="00CA4F82" w:rsidRDefault="00FE71EA" w:rsidP="00FE71EA">
      <w:pPr>
        <w:jc w:val="center"/>
        <w:rPr>
          <w:b/>
          <w:sz w:val="28"/>
          <w:szCs w:val="28"/>
        </w:rPr>
      </w:pPr>
      <w:r w:rsidRPr="00CA4F82">
        <w:rPr>
          <w:b/>
          <w:sz w:val="28"/>
          <w:szCs w:val="28"/>
        </w:rPr>
        <w:t xml:space="preserve">Обоснование </w:t>
      </w:r>
    </w:p>
    <w:p w:rsidR="00FE71EA" w:rsidRPr="00CA4F82" w:rsidRDefault="00FE71EA" w:rsidP="00FE71EA">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FE71EA" w:rsidRPr="00751ADF" w:rsidRDefault="00FE71EA" w:rsidP="00FE71E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E71EA" w:rsidRPr="00751ADF" w:rsidTr="00D42B74">
        <w:tc>
          <w:tcPr>
            <w:tcW w:w="9854" w:type="dxa"/>
            <w:shd w:val="clear" w:color="auto" w:fill="auto"/>
          </w:tcPr>
          <w:p w:rsidR="00FE71EA" w:rsidRPr="00751ADF" w:rsidRDefault="00FE71EA" w:rsidP="00751ADF">
            <w:pPr>
              <w:widowControl w:val="0"/>
              <w:tabs>
                <w:tab w:val="left" w:pos="4678"/>
              </w:tabs>
              <w:ind w:right="-144"/>
              <w:jc w:val="both"/>
              <w:rPr>
                <w:sz w:val="24"/>
                <w:szCs w:val="24"/>
              </w:rPr>
            </w:pPr>
            <w:r w:rsidRPr="00751ADF">
              <w:rPr>
                <w:sz w:val="24"/>
                <w:szCs w:val="24"/>
              </w:rPr>
              <w:t>Проект постановления</w:t>
            </w:r>
            <w:r w:rsidRPr="00751ADF">
              <w:rPr>
                <w:color w:val="000000" w:themeColor="text1"/>
                <w:sz w:val="24"/>
                <w:szCs w:val="24"/>
              </w:rPr>
              <w:t xml:space="preserve"> администрации Вейделевского района </w:t>
            </w:r>
            <w:r w:rsidR="008821DA" w:rsidRPr="00751ADF">
              <w:rPr>
                <w:color w:val="000000" w:themeColor="text1"/>
                <w:sz w:val="24"/>
                <w:szCs w:val="24"/>
              </w:rPr>
              <w:t>«</w:t>
            </w:r>
            <w:r w:rsidR="003622FC" w:rsidRPr="003622FC">
              <w:rPr>
                <w:rFonts w:eastAsia="Times New Roman"/>
                <w:iCs/>
                <w:spacing w:val="2"/>
                <w:sz w:val="24"/>
                <w:szCs w:val="24"/>
                <w:lang w:bidi="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213F15" w:rsidRPr="00213F15">
              <w:rPr>
                <w:rFonts w:eastAsia="Times New Roman"/>
                <w:spacing w:val="2"/>
                <w:sz w:val="24"/>
                <w:szCs w:val="24"/>
                <w:lang w:bidi="ru-RU"/>
              </w:rPr>
              <w:t>»</w:t>
            </w:r>
          </w:p>
          <w:p w:rsidR="00751ADF" w:rsidRPr="00751ADF" w:rsidRDefault="00751ADF" w:rsidP="00751ADF">
            <w:pPr>
              <w:widowControl w:val="0"/>
              <w:tabs>
                <w:tab w:val="left" w:pos="4678"/>
              </w:tabs>
              <w:ind w:right="-144"/>
              <w:jc w:val="both"/>
              <w:rPr>
                <w:rFonts w:eastAsiaTheme="minorEastAsia"/>
                <w:sz w:val="24"/>
                <w:szCs w:val="24"/>
              </w:rPr>
            </w:pPr>
            <w:r w:rsidRPr="00751ADF">
              <w:rPr>
                <w:sz w:val="24"/>
                <w:szCs w:val="24"/>
              </w:rPr>
              <w:t>______________________________________________________________________________</w:t>
            </w:r>
          </w:p>
          <w:p w:rsidR="00FE71EA" w:rsidRPr="00751ADF" w:rsidRDefault="00FE71EA" w:rsidP="00D42B74">
            <w:pPr>
              <w:autoSpaceDE w:val="0"/>
              <w:autoSpaceDN w:val="0"/>
              <w:adjustRightInd w:val="0"/>
              <w:jc w:val="center"/>
              <w:rPr>
                <w:i/>
                <w:sz w:val="24"/>
                <w:szCs w:val="24"/>
              </w:rPr>
            </w:pPr>
            <w:r w:rsidRPr="00751ADF">
              <w:rPr>
                <w:sz w:val="24"/>
                <w:szCs w:val="24"/>
              </w:rPr>
              <w:t xml:space="preserve">Управление экономического развития и прогнозирования администрации Вейделевского района </w:t>
            </w:r>
          </w:p>
        </w:tc>
      </w:tr>
      <w:tr w:rsidR="00FE71EA" w:rsidRPr="00CA4F82" w:rsidTr="00D42B74">
        <w:tc>
          <w:tcPr>
            <w:tcW w:w="9854" w:type="dxa"/>
            <w:shd w:val="clear" w:color="auto" w:fill="auto"/>
          </w:tcPr>
          <w:p w:rsidR="00FE71EA" w:rsidRPr="00751ADF" w:rsidRDefault="00FE71EA" w:rsidP="00D42B74">
            <w:pPr>
              <w:tabs>
                <w:tab w:val="left" w:pos="2940"/>
              </w:tabs>
              <w:jc w:val="both"/>
              <w:rPr>
                <w:sz w:val="24"/>
                <w:szCs w:val="24"/>
                <w:lang w:eastAsia="en-US"/>
              </w:rPr>
            </w:pPr>
            <w:r w:rsidRPr="00751ADF">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FE71EA" w:rsidRPr="00CA4F82" w:rsidTr="00D42B74">
        <w:tc>
          <w:tcPr>
            <w:tcW w:w="9854" w:type="dxa"/>
            <w:shd w:val="clear" w:color="auto" w:fill="auto"/>
          </w:tcPr>
          <w:p w:rsidR="00FE71EA" w:rsidRPr="00C019A1" w:rsidRDefault="00213F15" w:rsidP="00213F15">
            <w:pPr>
              <w:tabs>
                <w:tab w:val="left" w:pos="2940"/>
              </w:tabs>
              <w:jc w:val="both"/>
              <w:rPr>
                <w:sz w:val="24"/>
                <w:szCs w:val="24"/>
                <w:lang w:eastAsia="en-US"/>
              </w:rPr>
            </w:pPr>
            <w:r w:rsidRPr="00213F15">
              <w:rPr>
                <w:sz w:val="24"/>
                <w:szCs w:val="24"/>
              </w:rPr>
              <w:t>Федеральн</w:t>
            </w:r>
            <w:r>
              <w:rPr>
                <w:sz w:val="24"/>
                <w:szCs w:val="24"/>
              </w:rPr>
              <w:t>ый</w:t>
            </w:r>
            <w:r w:rsidRPr="00213F15">
              <w:rPr>
                <w:sz w:val="24"/>
                <w:szCs w:val="24"/>
              </w:rPr>
              <w:t xml:space="preserve"> </w:t>
            </w:r>
            <w:hyperlink r:id="rId5" w:history="1">
              <w:r w:rsidRPr="00213F15">
                <w:rPr>
                  <w:rStyle w:val="a4"/>
                  <w:color w:val="auto"/>
                  <w:sz w:val="24"/>
                  <w:szCs w:val="24"/>
                  <w:u w:val="none"/>
                </w:rPr>
                <w:t>закон</w:t>
              </w:r>
            </w:hyperlink>
            <w:r w:rsidRPr="00213F15">
              <w:rPr>
                <w:sz w:val="24"/>
                <w:szCs w:val="24"/>
              </w:rPr>
              <w:t xml:space="preserve"> от 27 июля 2010 года № 210-ФЗ «Об организации предоставления государственных и муниципальных услуг»</w:t>
            </w:r>
          </w:p>
        </w:tc>
      </w:tr>
      <w:tr w:rsidR="00FE71EA" w:rsidRPr="00CA4F82" w:rsidTr="00D42B74">
        <w:tc>
          <w:tcPr>
            <w:tcW w:w="9854" w:type="dxa"/>
            <w:shd w:val="clear" w:color="auto" w:fill="auto"/>
          </w:tcPr>
          <w:p w:rsidR="00FE71EA" w:rsidRPr="00CA4F82" w:rsidRDefault="00FE71EA" w:rsidP="00FE71EA">
            <w:pPr>
              <w:tabs>
                <w:tab w:val="left" w:pos="2940"/>
              </w:tabs>
              <w:jc w:val="both"/>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FE71EA" w:rsidRPr="00CA4F82" w:rsidTr="00D42B74">
        <w:tc>
          <w:tcPr>
            <w:tcW w:w="9854" w:type="dxa"/>
            <w:shd w:val="clear" w:color="auto" w:fill="auto"/>
          </w:tcPr>
          <w:p w:rsidR="00FE71EA" w:rsidRDefault="00FE71EA" w:rsidP="00D42B74">
            <w:pPr>
              <w:tabs>
                <w:tab w:val="left" w:pos="2940"/>
              </w:tabs>
              <w:jc w:val="both"/>
              <w:rPr>
                <w:sz w:val="24"/>
                <w:szCs w:val="24"/>
                <w:lang w:eastAsia="en-US"/>
              </w:rPr>
            </w:pPr>
            <w:r>
              <w:rPr>
                <w:sz w:val="24"/>
                <w:szCs w:val="24"/>
                <w:lang w:eastAsia="en-US"/>
              </w:rPr>
              <w:t>Не окажет</w:t>
            </w:r>
          </w:p>
          <w:p w:rsidR="00FE71EA" w:rsidRPr="00CA4F82" w:rsidRDefault="00FE71EA" w:rsidP="00D42B74">
            <w:pPr>
              <w:tabs>
                <w:tab w:val="left" w:pos="2940"/>
              </w:tabs>
              <w:jc w:val="both"/>
              <w:rPr>
                <w:sz w:val="24"/>
                <w:szCs w:val="24"/>
                <w:lang w:eastAsia="en-US"/>
              </w:rPr>
            </w:pPr>
          </w:p>
        </w:tc>
      </w:tr>
      <w:tr w:rsidR="00FE71EA" w:rsidRPr="00CA4F82" w:rsidTr="00D42B74">
        <w:tc>
          <w:tcPr>
            <w:tcW w:w="9854" w:type="dxa"/>
            <w:shd w:val="clear" w:color="auto" w:fill="auto"/>
          </w:tcPr>
          <w:p w:rsidR="00FE71EA" w:rsidRPr="00CA4F82" w:rsidRDefault="00FE71EA" w:rsidP="00FE71EA">
            <w:pPr>
              <w:tabs>
                <w:tab w:val="left" w:pos="2940"/>
              </w:tabs>
              <w:jc w:val="both"/>
              <w:rPr>
                <w:sz w:val="24"/>
                <w:szCs w:val="24"/>
              </w:rPr>
            </w:pPr>
            <w:r w:rsidRPr="00CA4F82">
              <w:rPr>
                <w:sz w:val="24"/>
                <w:szCs w:val="24"/>
              </w:rPr>
              <w:t xml:space="preserve">3. Информация о положениях </w:t>
            </w:r>
            <w:r w:rsidRPr="00CA4F82">
              <w:rPr>
                <w:sz w:val="24"/>
                <w:szCs w:val="24"/>
                <w:lang w:eastAsia="en-US"/>
              </w:rPr>
              <w:t xml:space="preserve">проекта нормативного правового акта, которые могут привести к недопущению, </w:t>
            </w:r>
            <w:r w:rsidRPr="008821DA">
              <w:rPr>
                <w:sz w:val="24"/>
                <w:szCs w:val="24"/>
                <w:lang w:eastAsia="en-US"/>
              </w:rPr>
              <w:t>ограничению или устранению конкуренции на рынках товаров, работ, услуг Вейделевского района (отсутствуют/присутствуют, если присутствуют, отразите короткое обоснование их наличия):</w:t>
            </w:r>
          </w:p>
        </w:tc>
      </w:tr>
      <w:tr w:rsidR="00FE71EA" w:rsidRPr="00CA4F82" w:rsidTr="00D42B74">
        <w:tc>
          <w:tcPr>
            <w:tcW w:w="9854" w:type="dxa"/>
            <w:shd w:val="clear" w:color="auto" w:fill="auto"/>
          </w:tcPr>
          <w:p w:rsidR="00FE71EA" w:rsidRPr="00CA4F82" w:rsidRDefault="00FE71EA" w:rsidP="00D42B74">
            <w:pPr>
              <w:tabs>
                <w:tab w:val="left" w:pos="2940"/>
              </w:tabs>
              <w:jc w:val="both"/>
              <w:rPr>
                <w:sz w:val="24"/>
                <w:szCs w:val="24"/>
              </w:rPr>
            </w:pPr>
            <w:r>
              <w:rPr>
                <w:sz w:val="24"/>
                <w:szCs w:val="24"/>
                <w:lang w:eastAsia="en-US"/>
              </w:rPr>
              <w:t>Отсутствуют</w:t>
            </w:r>
          </w:p>
        </w:tc>
      </w:tr>
    </w:tbl>
    <w:p w:rsidR="00FE71EA" w:rsidRDefault="00FE71EA" w:rsidP="00FE71EA">
      <w:pPr>
        <w:jc w:val="right"/>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112516" w:rsidRDefault="00112516">
      <w:pPr>
        <w:jc w:val="both"/>
        <w:rPr>
          <w:b/>
          <w:i/>
          <w:color w:val="000000" w:themeColor="text1"/>
          <w:sz w:val="28"/>
          <w:szCs w:val="28"/>
        </w:rPr>
      </w:pPr>
      <w:r>
        <w:rPr>
          <w:b/>
          <w:i/>
          <w:color w:val="000000" w:themeColor="text1"/>
          <w:sz w:val="28"/>
          <w:szCs w:val="28"/>
        </w:rPr>
        <w:br w:type="page"/>
      </w:r>
    </w:p>
    <w:p w:rsidR="004C2D74" w:rsidRDefault="004C2D74" w:rsidP="004C2D74">
      <w:pPr>
        <w:jc w:val="right"/>
        <w:rPr>
          <w:b/>
          <w:i/>
          <w:color w:val="000000" w:themeColor="text1"/>
          <w:sz w:val="28"/>
          <w:szCs w:val="28"/>
        </w:rPr>
      </w:pPr>
      <w:r>
        <w:rPr>
          <w:b/>
          <w:i/>
          <w:color w:val="000000" w:themeColor="text1"/>
          <w:sz w:val="28"/>
          <w:szCs w:val="28"/>
        </w:rPr>
        <w:lastRenderedPageBreak/>
        <w:t>Приложение 3</w:t>
      </w:r>
    </w:p>
    <w:p w:rsidR="004C2D74" w:rsidRDefault="004C2D74" w:rsidP="004C2D74">
      <w:pPr>
        <w:jc w:val="right"/>
        <w:rPr>
          <w:rFonts w:eastAsia="Times New Roman"/>
          <w:b/>
          <w:sz w:val="28"/>
          <w:szCs w:val="28"/>
        </w:rPr>
      </w:pPr>
      <w:r>
        <w:rPr>
          <w:rFonts w:eastAsia="Times New Roman"/>
          <w:b/>
          <w:sz w:val="28"/>
          <w:szCs w:val="28"/>
        </w:rPr>
        <w:t>ПРОЕКТ:</w:t>
      </w:r>
    </w:p>
    <w:p w:rsidR="00950652" w:rsidRPr="007E6158" w:rsidRDefault="00950652" w:rsidP="00950652">
      <w:pPr>
        <w:pStyle w:val="ConsPlusNormal"/>
        <w:outlineLvl w:val="0"/>
        <w:rPr>
          <w:rFonts w:ascii="Times New Roman" w:hAnsi="Times New Roman" w:cs="Times New Roman"/>
          <w:sz w:val="28"/>
          <w:szCs w:val="28"/>
        </w:rPr>
      </w:pPr>
    </w:p>
    <w:p w:rsidR="00AE6DE9" w:rsidRPr="00AE6DE9" w:rsidRDefault="00AE6DE9" w:rsidP="00AE6DE9">
      <w:pPr>
        <w:widowControl w:val="0"/>
        <w:autoSpaceDE w:val="0"/>
        <w:autoSpaceDN w:val="0"/>
        <w:outlineLvl w:val="0"/>
        <w:rPr>
          <w:rFonts w:eastAsia="Times New Roman"/>
          <w:sz w:val="28"/>
          <w:szCs w:val="28"/>
        </w:rPr>
      </w:pPr>
    </w:p>
    <w:p w:rsidR="003622FC" w:rsidRPr="003622FC" w:rsidRDefault="003622FC" w:rsidP="003622FC">
      <w:pPr>
        <w:widowControl w:val="0"/>
        <w:autoSpaceDE w:val="0"/>
        <w:autoSpaceDN w:val="0"/>
        <w:outlineLvl w:val="0"/>
        <w:rPr>
          <w:rFonts w:eastAsia="Times New Roman"/>
          <w:sz w:val="28"/>
          <w:szCs w:val="28"/>
        </w:rPr>
      </w:pPr>
    </w:p>
    <w:p w:rsidR="003622FC" w:rsidRPr="003622FC" w:rsidRDefault="003622FC" w:rsidP="003622FC">
      <w:pPr>
        <w:spacing w:line="276" w:lineRule="auto"/>
        <w:jc w:val="center"/>
        <w:rPr>
          <w:sz w:val="22"/>
          <w:szCs w:val="22"/>
          <w:lang w:eastAsia="en-US"/>
        </w:rPr>
      </w:pPr>
      <w:r w:rsidRPr="003622FC">
        <w:rPr>
          <w:sz w:val="22"/>
          <w:szCs w:val="22"/>
          <w:lang w:eastAsia="en-US"/>
        </w:rPr>
        <w:object w:dxaOrig="2985"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fillcolor="window">
            <v:imagedata r:id="rId6" o:title=""/>
          </v:shape>
          <o:OLEObject Type="Embed" ProgID="PBrush" ShapeID="_x0000_i1025" DrawAspect="Content" ObjectID="_1752320276" r:id="rId7"/>
        </w:object>
      </w:r>
    </w:p>
    <w:p w:rsidR="003622FC" w:rsidRPr="003622FC" w:rsidRDefault="003622FC" w:rsidP="003622FC">
      <w:pPr>
        <w:jc w:val="center"/>
        <w:rPr>
          <w:rFonts w:eastAsia="Times New Roman"/>
          <w:b/>
          <w:bCs/>
          <w:sz w:val="28"/>
          <w:szCs w:val="28"/>
        </w:rPr>
      </w:pPr>
      <w:r w:rsidRPr="003622FC">
        <w:rPr>
          <w:rFonts w:eastAsia="Times New Roman"/>
          <w:b/>
          <w:bCs/>
          <w:sz w:val="28"/>
          <w:szCs w:val="28"/>
        </w:rPr>
        <w:t>ПОСТАНОВЛЕНИЕ</w:t>
      </w:r>
    </w:p>
    <w:p w:rsidR="003622FC" w:rsidRPr="003622FC" w:rsidRDefault="003622FC" w:rsidP="003622FC">
      <w:pPr>
        <w:spacing w:line="276" w:lineRule="auto"/>
        <w:jc w:val="center"/>
        <w:rPr>
          <w:b/>
          <w:bCs/>
          <w:sz w:val="28"/>
          <w:szCs w:val="28"/>
          <w:lang w:eastAsia="en-US"/>
        </w:rPr>
      </w:pPr>
      <w:r w:rsidRPr="003622FC">
        <w:rPr>
          <w:b/>
          <w:bCs/>
          <w:sz w:val="28"/>
          <w:szCs w:val="28"/>
          <w:lang w:eastAsia="en-US"/>
        </w:rPr>
        <w:t>АДМИНИСТРАЦИИ ВЕЙДЕЛЕВСКОГО РАЙОНА</w:t>
      </w:r>
    </w:p>
    <w:p w:rsidR="003622FC" w:rsidRPr="003622FC" w:rsidRDefault="003622FC" w:rsidP="003622FC">
      <w:pPr>
        <w:spacing w:line="276" w:lineRule="auto"/>
        <w:jc w:val="center"/>
        <w:rPr>
          <w:b/>
          <w:bCs/>
          <w:sz w:val="28"/>
          <w:szCs w:val="28"/>
          <w:lang w:eastAsia="en-US"/>
        </w:rPr>
      </w:pPr>
      <w:r w:rsidRPr="003622FC">
        <w:rPr>
          <w:b/>
          <w:bCs/>
          <w:sz w:val="28"/>
          <w:szCs w:val="28"/>
          <w:lang w:eastAsia="en-US"/>
        </w:rPr>
        <w:t>БЕЛГОРОДСКОЙ ОБЛАСТИ</w:t>
      </w:r>
    </w:p>
    <w:p w:rsidR="003622FC" w:rsidRPr="003622FC" w:rsidRDefault="003622FC" w:rsidP="003622FC">
      <w:pPr>
        <w:spacing w:line="276" w:lineRule="auto"/>
        <w:jc w:val="center"/>
        <w:rPr>
          <w:bCs/>
          <w:sz w:val="28"/>
          <w:szCs w:val="28"/>
          <w:lang w:eastAsia="en-US"/>
        </w:rPr>
      </w:pPr>
      <w:r w:rsidRPr="003622FC">
        <w:rPr>
          <w:bCs/>
          <w:sz w:val="28"/>
          <w:szCs w:val="28"/>
          <w:lang w:eastAsia="en-US"/>
        </w:rPr>
        <w:t xml:space="preserve">п. Вейделевка </w:t>
      </w:r>
    </w:p>
    <w:p w:rsidR="003622FC" w:rsidRPr="003622FC" w:rsidRDefault="003622FC" w:rsidP="003622FC">
      <w:pPr>
        <w:spacing w:line="276" w:lineRule="auto"/>
        <w:rPr>
          <w:b/>
          <w:bCs/>
          <w:sz w:val="22"/>
          <w:szCs w:val="22"/>
          <w:lang w:eastAsia="en-US"/>
        </w:rPr>
      </w:pPr>
    </w:p>
    <w:p w:rsidR="003622FC" w:rsidRPr="003622FC" w:rsidRDefault="003622FC" w:rsidP="003622FC">
      <w:pPr>
        <w:spacing w:line="276" w:lineRule="auto"/>
        <w:rPr>
          <w:bCs/>
          <w:sz w:val="28"/>
          <w:szCs w:val="28"/>
          <w:lang w:eastAsia="en-US"/>
        </w:rPr>
      </w:pPr>
      <w:r w:rsidRPr="003622FC">
        <w:rPr>
          <w:bCs/>
          <w:sz w:val="28"/>
          <w:szCs w:val="28"/>
          <w:lang w:eastAsia="en-US"/>
        </w:rPr>
        <w:t xml:space="preserve">       «____» _________ 2023 г.                                                               №____</w:t>
      </w:r>
    </w:p>
    <w:p w:rsidR="003622FC" w:rsidRPr="003622FC" w:rsidRDefault="003622FC" w:rsidP="003622FC">
      <w:pPr>
        <w:widowControl w:val="0"/>
        <w:autoSpaceDE w:val="0"/>
        <w:autoSpaceDN w:val="0"/>
        <w:rPr>
          <w:rFonts w:eastAsia="Times New Roman"/>
          <w:b/>
          <w:sz w:val="28"/>
          <w:szCs w:val="28"/>
        </w:rPr>
      </w:pPr>
    </w:p>
    <w:p w:rsidR="003622FC" w:rsidRPr="003622FC" w:rsidRDefault="003622FC" w:rsidP="003622FC">
      <w:pPr>
        <w:widowControl w:val="0"/>
        <w:autoSpaceDE w:val="0"/>
        <w:autoSpaceDN w:val="0"/>
        <w:jc w:val="center"/>
        <w:rPr>
          <w:rFonts w:eastAsia="Times New Roman"/>
          <w:b/>
          <w:sz w:val="28"/>
          <w:szCs w:val="28"/>
        </w:rPr>
      </w:pPr>
    </w:p>
    <w:p w:rsidR="003622FC" w:rsidRPr="003622FC" w:rsidRDefault="003622FC" w:rsidP="003622FC">
      <w:pPr>
        <w:widowControl w:val="0"/>
        <w:autoSpaceDE w:val="0"/>
        <w:autoSpaceDN w:val="0"/>
        <w:jc w:val="center"/>
        <w:rPr>
          <w:rFonts w:eastAsia="Times New Roman"/>
          <w:b/>
          <w:sz w:val="28"/>
          <w:szCs w:val="28"/>
        </w:rPr>
      </w:pPr>
    </w:p>
    <w:p w:rsidR="003622FC" w:rsidRPr="003622FC" w:rsidRDefault="003622FC" w:rsidP="003622FC">
      <w:pPr>
        <w:widowControl w:val="0"/>
        <w:autoSpaceDE w:val="0"/>
        <w:autoSpaceDN w:val="0"/>
        <w:ind w:right="1842"/>
        <w:jc w:val="both"/>
        <w:rPr>
          <w:rFonts w:eastAsia="Times New Roman"/>
          <w:b/>
          <w:sz w:val="28"/>
          <w:szCs w:val="28"/>
        </w:rPr>
      </w:pPr>
      <w:r w:rsidRPr="003622FC">
        <w:rPr>
          <w:rFonts w:eastAsia="Times New Roman"/>
          <w:b/>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3622FC" w:rsidRPr="003622FC" w:rsidRDefault="003622FC" w:rsidP="003622FC">
      <w:pPr>
        <w:widowControl w:val="0"/>
        <w:autoSpaceDE w:val="0"/>
        <w:autoSpaceDN w:val="0"/>
        <w:ind w:right="1842"/>
        <w:jc w:val="both"/>
        <w:rPr>
          <w:rFonts w:eastAsia="Times New Roman"/>
          <w:b/>
          <w:sz w:val="28"/>
          <w:szCs w:val="28"/>
        </w:rPr>
      </w:pPr>
    </w:p>
    <w:p w:rsidR="003622FC" w:rsidRPr="003622FC" w:rsidRDefault="003622FC" w:rsidP="003622FC">
      <w:pPr>
        <w:widowControl w:val="0"/>
        <w:autoSpaceDE w:val="0"/>
        <w:autoSpaceDN w:val="0"/>
        <w:jc w:val="both"/>
        <w:rPr>
          <w:rFonts w:eastAsia="Times New Roman"/>
          <w:sz w:val="28"/>
          <w:szCs w:val="28"/>
        </w:rPr>
      </w:pPr>
    </w:p>
    <w:p w:rsidR="003622FC" w:rsidRPr="003622FC" w:rsidRDefault="003622FC" w:rsidP="003622FC">
      <w:pPr>
        <w:widowControl w:val="0"/>
        <w:autoSpaceDE w:val="0"/>
        <w:autoSpaceDN w:val="0"/>
        <w:jc w:val="both"/>
        <w:rPr>
          <w:rFonts w:eastAsia="Times New Roman"/>
          <w:sz w:val="28"/>
          <w:szCs w:val="28"/>
        </w:rPr>
      </w:pPr>
    </w:p>
    <w:p w:rsidR="003622FC" w:rsidRPr="003622FC" w:rsidRDefault="003622FC" w:rsidP="003622FC">
      <w:pPr>
        <w:spacing w:line="276" w:lineRule="auto"/>
        <w:ind w:firstLine="708"/>
        <w:jc w:val="both"/>
        <w:rPr>
          <w:sz w:val="28"/>
          <w:szCs w:val="28"/>
          <w:lang w:eastAsia="en-US"/>
        </w:rPr>
      </w:pPr>
      <w:r w:rsidRPr="003622FC">
        <w:rPr>
          <w:sz w:val="28"/>
          <w:szCs w:val="28"/>
          <w:lang w:eastAsia="en-US"/>
        </w:rPr>
        <w:t xml:space="preserve">Во исполнение Федерального </w:t>
      </w:r>
      <w:hyperlink r:id="rId8" w:history="1">
        <w:r w:rsidRPr="003622FC">
          <w:rPr>
            <w:sz w:val="28"/>
            <w:szCs w:val="28"/>
            <w:u w:val="single"/>
            <w:lang w:eastAsia="en-US"/>
          </w:rPr>
          <w:t>закона</w:t>
        </w:r>
      </w:hyperlink>
      <w:r w:rsidRPr="003622FC">
        <w:rPr>
          <w:sz w:val="28"/>
          <w:szCs w:val="28"/>
          <w:lang w:eastAsia="en-US"/>
        </w:rPr>
        <w:t xml:space="preserve"> от 27 июля 2010 года № 210-ФЗ «Об организации предоставления государственных и муниципальных услуг», руководствуясь п.2 ст.3.3 Федерального закона от 25 октября 2001 года №137-ФЗ «О введении в действие Земельного кодекса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повышения качества исполнения, открытости и общедоступности информации по предоставлению муниципальной услуги, в целях приведения нормативных правовых актов органов местного самоуправления  в соответствие с действующим законодательством, </w:t>
      </w:r>
      <w:r w:rsidRPr="003622FC">
        <w:rPr>
          <w:b/>
          <w:sz w:val="28"/>
          <w:szCs w:val="28"/>
          <w:lang w:eastAsia="en-US"/>
        </w:rPr>
        <w:t>п о с т а н о в л я ю</w:t>
      </w:r>
      <w:r w:rsidRPr="003622FC">
        <w:rPr>
          <w:sz w:val="28"/>
          <w:szCs w:val="28"/>
          <w:lang w:eastAsia="en-US"/>
        </w:rPr>
        <w:t>:</w:t>
      </w:r>
    </w:p>
    <w:p w:rsidR="003622FC" w:rsidRPr="003622FC" w:rsidRDefault="003622FC" w:rsidP="003622FC">
      <w:pPr>
        <w:widowControl w:val="0"/>
        <w:numPr>
          <w:ilvl w:val="0"/>
          <w:numId w:val="2"/>
        </w:numPr>
        <w:autoSpaceDE w:val="0"/>
        <w:autoSpaceDN w:val="0"/>
        <w:spacing w:after="200" w:line="276" w:lineRule="auto"/>
        <w:ind w:left="0" w:firstLine="709"/>
        <w:jc w:val="both"/>
        <w:rPr>
          <w:rFonts w:cs="Calibri"/>
          <w:sz w:val="28"/>
          <w:szCs w:val="28"/>
          <w:lang w:eastAsia="en-US"/>
        </w:rPr>
      </w:pPr>
      <w:r w:rsidRPr="003622FC">
        <w:rPr>
          <w:rFonts w:eastAsia="Times New Roman"/>
          <w:sz w:val="28"/>
          <w:szCs w:val="28"/>
        </w:rPr>
        <w:t xml:space="preserve">Утвердить прилагаемый административный </w:t>
      </w:r>
      <w:hyperlink w:anchor="P37" w:history="1">
        <w:r w:rsidRPr="003622FC">
          <w:rPr>
            <w:rFonts w:eastAsia="Times New Roman"/>
            <w:sz w:val="28"/>
            <w:szCs w:val="28"/>
          </w:rPr>
          <w:t>регламент</w:t>
        </w:r>
      </w:hyperlink>
      <w:r w:rsidRPr="003622FC">
        <w:rPr>
          <w:rFonts w:eastAsia="Times New Roman"/>
          <w:sz w:val="28"/>
          <w:szCs w:val="28"/>
        </w:rPr>
        <w:t xml:space="preserve">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w:t>
      </w:r>
      <w:r w:rsidRPr="003622FC">
        <w:rPr>
          <w:rFonts w:eastAsia="Times New Roman"/>
          <w:sz w:val="28"/>
          <w:szCs w:val="28"/>
        </w:rPr>
        <w:lastRenderedPageBreak/>
        <w:t>установления сервитутов» (прилагается).</w:t>
      </w:r>
    </w:p>
    <w:p w:rsidR="003622FC" w:rsidRPr="003622FC" w:rsidRDefault="003622FC" w:rsidP="003622FC">
      <w:pPr>
        <w:widowControl w:val="0"/>
        <w:numPr>
          <w:ilvl w:val="0"/>
          <w:numId w:val="2"/>
        </w:numPr>
        <w:autoSpaceDE w:val="0"/>
        <w:autoSpaceDN w:val="0"/>
        <w:spacing w:after="200" w:line="276" w:lineRule="auto"/>
        <w:ind w:left="0" w:firstLine="709"/>
        <w:jc w:val="both"/>
        <w:rPr>
          <w:rFonts w:cs="Calibri"/>
          <w:sz w:val="28"/>
          <w:szCs w:val="28"/>
          <w:lang w:eastAsia="en-US"/>
        </w:rPr>
      </w:pPr>
      <w:r w:rsidRPr="003622FC">
        <w:rPr>
          <w:rFonts w:eastAsia="Times New Roman"/>
          <w:sz w:val="28"/>
          <w:szCs w:val="28"/>
        </w:rPr>
        <w:t xml:space="preserve">Управлению экономического развития и прогнозирования администрации Вейделевского района Белгородской области (Глумова М.А.) обеспечить исполнение административного регламента, утвержденного настоящим постановлением. </w:t>
      </w:r>
    </w:p>
    <w:p w:rsidR="003622FC" w:rsidRPr="003622FC" w:rsidRDefault="003622FC" w:rsidP="003622FC">
      <w:pPr>
        <w:widowControl w:val="0"/>
        <w:numPr>
          <w:ilvl w:val="0"/>
          <w:numId w:val="2"/>
        </w:numPr>
        <w:tabs>
          <w:tab w:val="left" w:pos="-142"/>
        </w:tabs>
        <w:autoSpaceDE w:val="0"/>
        <w:autoSpaceDN w:val="0"/>
        <w:spacing w:after="200" w:line="276" w:lineRule="auto"/>
        <w:ind w:left="0" w:firstLine="709"/>
        <w:jc w:val="both"/>
        <w:rPr>
          <w:rFonts w:cs="Calibri"/>
          <w:sz w:val="28"/>
          <w:szCs w:val="28"/>
          <w:lang w:eastAsia="en-US"/>
        </w:rPr>
      </w:pPr>
      <w:r w:rsidRPr="003622FC">
        <w:rPr>
          <w:rFonts w:cs="Calibri"/>
          <w:sz w:val="28"/>
          <w:szCs w:val="28"/>
          <w:lang w:eastAsia="en-US"/>
        </w:rPr>
        <w:t>Заместителю начальника управления по организационно-контрольной и кадровой работе администрации района – начальнику организационно-контрольного отдела Гончаренко О.Н.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3622FC" w:rsidRPr="003622FC" w:rsidRDefault="003622FC" w:rsidP="003622FC">
      <w:pPr>
        <w:widowControl w:val="0"/>
        <w:numPr>
          <w:ilvl w:val="0"/>
          <w:numId w:val="2"/>
        </w:numPr>
        <w:tabs>
          <w:tab w:val="left" w:pos="-142"/>
        </w:tabs>
        <w:autoSpaceDE w:val="0"/>
        <w:autoSpaceDN w:val="0"/>
        <w:spacing w:after="200" w:line="276" w:lineRule="auto"/>
        <w:ind w:left="0" w:firstLine="709"/>
        <w:jc w:val="both"/>
        <w:rPr>
          <w:rFonts w:cs="Calibri"/>
          <w:sz w:val="28"/>
          <w:szCs w:val="28"/>
          <w:lang w:eastAsia="en-US"/>
        </w:rPr>
      </w:pPr>
      <w:r w:rsidRPr="003622FC">
        <w:rPr>
          <w:rFonts w:cs="Calibri"/>
          <w:sz w:val="28"/>
          <w:szCs w:val="28"/>
          <w:lang w:eastAsia="en-US"/>
        </w:rPr>
        <w:t>Начальнику отдела делопроизводства, писем, по связям с общественностью и СМИ администрации Вейделевского района – Авериной Н.В. обеспечить размещение настоящего постановления на официальном сайте администрации Вейделевского района Белгородской области в информационно-телекоммуникационной сети «Интернет».</w:t>
      </w:r>
    </w:p>
    <w:p w:rsidR="003622FC" w:rsidRPr="003622FC" w:rsidRDefault="003622FC" w:rsidP="003622FC">
      <w:pPr>
        <w:widowControl w:val="0"/>
        <w:numPr>
          <w:ilvl w:val="0"/>
          <w:numId w:val="2"/>
        </w:numPr>
        <w:tabs>
          <w:tab w:val="left" w:pos="-142"/>
          <w:tab w:val="left" w:pos="1080"/>
        </w:tabs>
        <w:autoSpaceDE w:val="0"/>
        <w:autoSpaceDN w:val="0"/>
        <w:spacing w:after="200" w:line="276" w:lineRule="auto"/>
        <w:ind w:left="0" w:firstLine="709"/>
        <w:jc w:val="both"/>
        <w:rPr>
          <w:rFonts w:eastAsia="Times New Roman" w:cs="Calibri"/>
          <w:sz w:val="22"/>
        </w:rPr>
      </w:pPr>
      <w:r w:rsidRPr="003622FC">
        <w:rPr>
          <w:rFonts w:eastAsia="Times New Roman" w:cs="Calibri"/>
          <w:sz w:val="28"/>
          <w:szCs w:val="28"/>
        </w:rPr>
        <w:t>Настоящее постановление вступает в силу с момента его опубликования.</w:t>
      </w:r>
    </w:p>
    <w:p w:rsidR="003622FC" w:rsidRPr="003622FC" w:rsidRDefault="003622FC" w:rsidP="003622FC">
      <w:pPr>
        <w:widowControl w:val="0"/>
        <w:numPr>
          <w:ilvl w:val="0"/>
          <w:numId w:val="2"/>
        </w:numPr>
        <w:tabs>
          <w:tab w:val="left" w:pos="-142"/>
          <w:tab w:val="left" w:pos="1080"/>
        </w:tabs>
        <w:autoSpaceDE w:val="0"/>
        <w:autoSpaceDN w:val="0"/>
        <w:spacing w:after="200" w:line="276" w:lineRule="auto"/>
        <w:ind w:left="0" w:firstLine="709"/>
        <w:jc w:val="both"/>
        <w:rPr>
          <w:rFonts w:eastAsia="Times New Roman" w:cs="Calibri"/>
          <w:sz w:val="28"/>
          <w:szCs w:val="28"/>
        </w:rPr>
      </w:pPr>
      <w:r w:rsidRPr="003622FC">
        <w:rPr>
          <w:rFonts w:eastAsia="Times New Roman" w:cs="Calibri"/>
          <w:sz w:val="28"/>
          <w:szCs w:val="28"/>
        </w:rPr>
        <w:t>Постановление администрации Вейделевского района Белгородской области от 14.05.2021 г. №96 «Об утверждении административного регламента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считать утратившим силу.</w:t>
      </w:r>
    </w:p>
    <w:p w:rsidR="003622FC" w:rsidRPr="003622FC" w:rsidRDefault="003622FC" w:rsidP="003622FC">
      <w:pPr>
        <w:widowControl w:val="0"/>
        <w:numPr>
          <w:ilvl w:val="0"/>
          <w:numId w:val="2"/>
        </w:numPr>
        <w:tabs>
          <w:tab w:val="left" w:pos="-142"/>
          <w:tab w:val="left" w:pos="1080"/>
        </w:tabs>
        <w:autoSpaceDE w:val="0"/>
        <w:autoSpaceDN w:val="0"/>
        <w:spacing w:after="200" w:line="276" w:lineRule="auto"/>
        <w:ind w:left="0" w:firstLine="709"/>
        <w:jc w:val="both"/>
        <w:rPr>
          <w:rFonts w:eastAsia="Times New Roman" w:cs="Calibri"/>
          <w:sz w:val="28"/>
          <w:szCs w:val="28"/>
        </w:rPr>
      </w:pPr>
      <w:r w:rsidRPr="003622FC">
        <w:rPr>
          <w:rFonts w:eastAsia="Times New Roman" w:cs="Calibri"/>
          <w:sz w:val="28"/>
          <w:szCs w:val="28"/>
        </w:rPr>
        <w:t>Контроль за выполнением данного распоряжения возложить на заместителя главы администрации Вейделевского района по экономическому развитию, финансам и бюджетной политики – начальника управления финансов и налоговой политики администрации Вейделевского района Г.Н. Масютенко.</w:t>
      </w:r>
    </w:p>
    <w:p w:rsidR="003622FC" w:rsidRPr="003622FC" w:rsidRDefault="003622FC" w:rsidP="003622FC">
      <w:pPr>
        <w:autoSpaceDE w:val="0"/>
        <w:autoSpaceDN w:val="0"/>
        <w:adjustRightInd w:val="0"/>
        <w:ind w:firstLine="709"/>
        <w:jc w:val="both"/>
        <w:rPr>
          <w:sz w:val="28"/>
          <w:szCs w:val="28"/>
          <w:lang w:eastAsia="en-US"/>
        </w:rPr>
      </w:pPr>
    </w:p>
    <w:p w:rsidR="003622FC" w:rsidRPr="003622FC" w:rsidRDefault="003622FC" w:rsidP="003622FC">
      <w:pPr>
        <w:autoSpaceDE w:val="0"/>
        <w:autoSpaceDN w:val="0"/>
        <w:adjustRightInd w:val="0"/>
        <w:ind w:firstLine="540"/>
        <w:jc w:val="both"/>
        <w:rPr>
          <w:sz w:val="28"/>
          <w:szCs w:val="28"/>
          <w:lang w:eastAsia="en-US"/>
        </w:rPr>
      </w:pPr>
    </w:p>
    <w:p w:rsidR="003622FC" w:rsidRPr="003622FC" w:rsidRDefault="003622FC" w:rsidP="003622FC">
      <w:pPr>
        <w:autoSpaceDE w:val="0"/>
        <w:autoSpaceDN w:val="0"/>
        <w:adjustRightInd w:val="0"/>
        <w:jc w:val="both"/>
        <w:rPr>
          <w:sz w:val="28"/>
          <w:szCs w:val="28"/>
          <w:lang w:eastAsia="en-US"/>
        </w:rPr>
      </w:pPr>
    </w:p>
    <w:p w:rsidR="003622FC" w:rsidRPr="003622FC" w:rsidRDefault="003622FC" w:rsidP="003622FC">
      <w:pPr>
        <w:widowControl w:val="0"/>
        <w:autoSpaceDE w:val="0"/>
        <w:autoSpaceDN w:val="0"/>
        <w:adjustRightInd w:val="0"/>
        <w:jc w:val="both"/>
        <w:rPr>
          <w:b/>
          <w:sz w:val="28"/>
          <w:szCs w:val="28"/>
          <w:lang w:eastAsia="en-US"/>
        </w:rPr>
      </w:pPr>
      <w:r w:rsidRPr="003622FC">
        <w:rPr>
          <w:b/>
          <w:sz w:val="28"/>
          <w:szCs w:val="28"/>
          <w:lang w:eastAsia="en-US"/>
        </w:rPr>
        <w:t>Глава администрации</w:t>
      </w:r>
    </w:p>
    <w:p w:rsidR="003622FC" w:rsidRPr="003622FC" w:rsidRDefault="003622FC" w:rsidP="003622FC">
      <w:pPr>
        <w:widowControl w:val="0"/>
        <w:autoSpaceDE w:val="0"/>
        <w:autoSpaceDN w:val="0"/>
        <w:adjustRightInd w:val="0"/>
        <w:jc w:val="both"/>
        <w:rPr>
          <w:b/>
          <w:sz w:val="28"/>
          <w:szCs w:val="28"/>
          <w:lang w:eastAsia="en-US"/>
        </w:rPr>
      </w:pPr>
      <w:r w:rsidRPr="003622FC">
        <w:rPr>
          <w:b/>
          <w:sz w:val="28"/>
          <w:szCs w:val="28"/>
          <w:lang w:eastAsia="en-US"/>
        </w:rPr>
        <w:t xml:space="preserve">Вейделевского района                                                                       А. Алексеев </w:t>
      </w: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widowControl w:val="0"/>
        <w:autoSpaceDE w:val="0"/>
        <w:autoSpaceDN w:val="0"/>
        <w:jc w:val="center"/>
        <w:rPr>
          <w:rFonts w:eastAsia="Times New Roman"/>
          <w:sz w:val="28"/>
          <w:szCs w:val="28"/>
        </w:rPr>
      </w:pPr>
    </w:p>
    <w:p w:rsidR="003622FC" w:rsidRPr="003622FC" w:rsidRDefault="003622FC" w:rsidP="003622FC">
      <w:pPr>
        <w:spacing w:after="200" w:line="276" w:lineRule="auto"/>
        <w:rPr>
          <w:rFonts w:eastAsia="Times New Roman"/>
          <w:sz w:val="28"/>
          <w:szCs w:val="28"/>
        </w:rPr>
      </w:pPr>
      <w:r w:rsidRPr="003622FC">
        <w:rPr>
          <w:sz w:val="28"/>
          <w:szCs w:val="28"/>
          <w:lang w:eastAsia="en-US"/>
        </w:rPr>
        <w:br w:type="page"/>
      </w: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22FC" w:rsidRPr="003622FC" w:rsidTr="002920A7">
        <w:tc>
          <w:tcPr>
            <w:tcW w:w="4785" w:type="dxa"/>
          </w:tcPr>
          <w:p w:rsidR="003622FC" w:rsidRPr="003622FC" w:rsidRDefault="003622FC" w:rsidP="003622FC">
            <w:pPr>
              <w:widowControl w:val="0"/>
              <w:autoSpaceDE w:val="0"/>
              <w:autoSpaceDN w:val="0"/>
              <w:jc w:val="right"/>
              <w:outlineLvl w:val="0"/>
              <w:rPr>
                <w:rFonts w:ascii="Times New Roman" w:eastAsia="Times New Roman" w:hAnsi="Times New Roman" w:cs="Times New Roman"/>
                <w:b/>
                <w:sz w:val="28"/>
                <w:szCs w:val="28"/>
              </w:rPr>
            </w:pPr>
          </w:p>
        </w:tc>
        <w:tc>
          <w:tcPr>
            <w:tcW w:w="4786" w:type="dxa"/>
          </w:tcPr>
          <w:p w:rsidR="003622FC" w:rsidRPr="003622FC" w:rsidRDefault="003622FC" w:rsidP="003622FC">
            <w:pPr>
              <w:widowControl w:val="0"/>
              <w:autoSpaceDE w:val="0"/>
              <w:autoSpaceDN w:val="0"/>
              <w:jc w:val="center"/>
              <w:outlineLvl w:val="0"/>
              <w:rPr>
                <w:rFonts w:ascii="Times New Roman" w:eastAsia="Times New Roman" w:hAnsi="Times New Roman" w:cs="Times New Roman"/>
                <w:b/>
                <w:sz w:val="28"/>
                <w:szCs w:val="28"/>
              </w:rPr>
            </w:pPr>
            <w:r w:rsidRPr="003622FC">
              <w:rPr>
                <w:rFonts w:ascii="Times New Roman" w:eastAsia="Times New Roman" w:hAnsi="Times New Roman" w:cs="Times New Roman"/>
                <w:b/>
                <w:sz w:val="28"/>
                <w:szCs w:val="28"/>
              </w:rPr>
              <w:t>Утвержден</w:t>
            </w:r>
          </w:p>
          <w:p w:rsidR="003622FC" w:rsidRPr="003622FC" w:rsidRDefault="003622FC" w:rsidP="003622FC">
            <w:pPr>
              <w:widowControl w:val="0"/>
              <w:autoSpaceDE w:val="0"/>
              <w:autoSpaceDN w:val="0"/>
              <w:jc w:val="center"/>
              <w:rPr>
                <w:rFonts w:ascii="Times New Roman" w:eastAsia="Times New Roman" w:hAnsi="Times New Roman" w:cs="Times New Roman"/>
                <w:b/>
                <w:sz w:val="28"/>
                <w:szCs w:val="28"/>
              </w:rPr>
            </w:pPr>
            <w:r w:rsidRPr="003622FC">
              <w:rPr>
                <w:rFonts w:ascii="Times New Roman" w:eastAsia="Times New Roman" w:hAnsi="Times New Roman" w:cs="Times New Roman"/>
                <w:b/>
                <w:sz w:val="28"/>
                <w:szCs w:val="28"/>
              </w:rPr>
              <w:t>постановлением</w:t>
            </w:r>
          </w:p>
          <w:p w:rsidR="003622FC" w:rsidRPr="003622FC" w:rsidRDefault="003622FC" w:rsidP="003622FC">
            <w:pPr>
              <w:widowControl w:val="0"/>
              <w:autoSpaceDE w:val="0"/>
              <w:autoSpaceDN w:val="0"/>
              <w:jc w:val="center"/>
              <w:rPr>
                <w:rFonts w:ascii="Times New Roman" w:eastAsia="Times New Roman" w:hAnsi="Times New Roman" w:cs="Times New Roman"/>
                <w:b/>
                <w:sz w:val="28"/>
                <w:szCs w:val="28"/>
              </w:rPr>
            </w:pPr>
            <w:r w:rsidRPr="003622FC">
              <w:rPr>
                <w:rFonts w:ascii="Times New Roman" w:eastAsia="Times New Roman" w:hAnsi="Times New Roman" w:cs="Times New Roman"/>
                <w:b/>
                <w:sz w:val="28"/>
                <w:szCs w:val="28"/>
              </w:rPr>
              <w:t>администрации Вейделевского</w:t>
            </w:r>
          </w:p>
          <w:p w:rsidR="003622FC" w:rsidRPr="003622FC" w:rsidRDefault="003622FC" w:rsidP="003622FC">
            <w:pPr>
              <w:widowControl w:val="0"/>
              <w:autoSpaceDE w:val="0"/>
              <w:autoSpaceDN w:val="0"/>
              <w:jc w:val="center"/>
              <w:rPr>
                <w:rFonts w:ascii="Times New Roman" w:eastAsia="Times New Roman" w:hAnsi="Times New Roman" w:cs="Times New Roman"/>
                <w:b/>
                <w:sz w:val="28"/>
                <w:szCs w:val="28"/>
              </w:rPr>
            </w:pPr>
            <w:r w:rsidRPr="003622FC">
              <w:rPr>
                <w:rFonts w:ascii="Times New Roman" w:eastAsia="Times New Roman" w:hAnsi="Times New Roman" w:cs="Times New Roman"/>
                <w:b/>
                <w:sz w:val="28"/>
                <w:szCs w:val="28"/>
              </w:rPr>
              <w:t>Белгородской области</w:t>
            </w:r>
          </w:p>
          <w:p w:rsidR="003622FC" w:rsidRPr="003622FC" w:rsidRDefault="003622FC" w:rsidP="003622FC">
            <w:pPr>
              <w:widowControl w:val="0"/>
              <w:autoSpaceDE w:val="0"/>
              <w:autoSpaceDN w:val="0"/>
              <w:jc w:val="center"/>
              <w:rPr>
                <w:rFonts w:ascii="Times New Roman" w:eastAsia="Times New Roman" w:hAnsi="Times New Roman" w:cs="Times New Roman"/>
                <w:sz w:val="28"/>
                <w:szCs w:val="28"/>
              </w:rPr>
            </w:pPr>
            <w:r w:rsidRPr="003622FC">
              <w:rPr>
                <w:rFonts w:ascii="Times New Roman" w:eastAsia="Times New Roman" w:hAnsi="Times New Roman" w:cs="Times New Roman"/>
                <w:b/>
                <w:sz w:val="28"/>
                <w:szCs w:val="28"/>
              </w:rPr>
              <w:t>от «___» ______ 2023 г. № ____</w:t>
            </w:r>
          </w:p>
          <w:p w:rsidR="003622FC" w:rsidRPr="003622FC" w:rsidRDefault="003622FC" w:rsidP="003622FC">
            <w:pPr>
              <w:widowControl w:val="0"/>
              <w:autoSpaceDE w:val="0"/>
              <w:autoSpaceDN w:val="0"/>
              <w:jc w:val="right"/>
              <w:outlineLvl w:val="0"/>
              <w:rPr>
                <w:rFonts w:ascii="Times New Roman" w:eastAsia="Times New Roman" w:hAnsi="Times New Roman" w:cs="Times New Roman"/>
                <w:b/>
                <w:sz w:val="28"/>
                <w:szCs w:val="28"/>
              </w:rPr>
            </w:pPr>
          </w:p>
        </w:tc>
      </w:tr>
    </w:tbl>
    <w:p w:rsidR="003622FC" w:rsidRPr="003622FC" w:rsidRDefault="003622FC" w:rsidP="003622FC">
      <w:pPr>
        <w:widowControl w:val="0"/>
        <w:autoSpaceDE w:val="0"/>
        <w:autoSpaceDN w:val="0"/>
        <w:jc w:val="center"/>
        <w:rPr>
          <w:rFonts w:eastAsia="Times New Roman"/>
          <w:b/>
          <w:sz w:val="28"/>
          <w:szCs w:val="28"/>
        </w:rPr>
      </w:pPr>
      <w:bookmarkStart w:id="0" w:name="P37"/>
      <w:bookmarkEnd w:id="0"/>
    </w:p>
    <w:p w:rsidR="003622FC" w:rsidRPr="003622FC" w:rsidRDefault="003622FC" w:rsidP="003622FC">
      <w:pPr>
        <w:jc w:val="center"/>
        <w:rPr>
          <w:rFonts w:eastAsia="Times New Roman"/>
          <w:b/>
          <w:color w:val="000000"/>
          <w:sz w:val="28"/>
          <w:szCs w:val="28"/>
        </w:rPr>
      </w:pPr>
      <w:r w:rsidRPr="003622FC">
        <w:rPr>
          <w:rFonts w:eastAsia="Times New Roman"/>
          <w:b/>
          <w:color w:val="000000"/>
          <w:sz w:val="28"/>
          <w:szCs w:val="28"/>
        </w:rPr>
        <w:t>Административный регламент</w:t>
      </w:r>
    </w:p>
    <w:p w:rsidR="003622FC" w:rsidRPr="003622FC" w:rsidRDefault="003622FC" w:rsidP="003622FC">
      <w:pPr>
        <w:jc w:val="center"/>
        <w:rPr>
          <w:rFonts w:eastAsia="Times New Roman"/>
          <w:b/>
          <w:color w:val="000000"/>
          <w:sz w:val="28"/>
          <w:szCs w:val="28"/>
        </w:rPr>
      </w:pPr>
      <w:r w:rsidRPr="003622FC">
        <w:rPr>
          <w:rFonts w:eastAsia="Times New Roman"/>
          <w:b/>
          <w:color w:val="000000"/>
          <w:sz w:val="28"/>
          <w:szCs w:val="28"/>
        </w:rPr>
        <w:t>предоставления муниципальной услуги «</w:t>
      </w:r>
      <w:r w:rsidRPr="003622FC">
        <w:rPr>
          <w:rFonts w:eastAsia="Times New Roman"/>
          <w:b/>
          <w:bCs/>
          <w:color w:val="000000"/>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3622FC">
        <w:rPr>
          <w:rFonts w:eastAsia="Times New Roman"/>
          <w:b/>
          <w:color w:val="000000"/>
          <w:sz w:val="28"/>
          <w:szCs w:val="28"/>
        </w:rPr>
        <w:t>»</w:t>
      </w:r>
    </w:p>
    <w:p w:rsidR="003622FC" w:rsidRPr="003622FC" w:rsidRDefault="003622FC" w:rsidP="003622FC">
      <w:pPr>
        <w:widowControl w:val="0"/>
        <w:jc w:val="both"/>
        <w:rPr>
          <w:rFonts w:eastAsia="Times New Roman"/>
          <w:b/>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1.  Общие положения</w:t>
      </w: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1.1 Предмет регулирования административного регламента</w:t>
      </w:r>
    </w:p>
    <w:p w:rsidR="003622FC" w:rsidRPr="003622FC" w:rsidRDefault="003622FC" w:rsidP="003622FC">
      <w:pPr>
        <w:ind w:firstLine="709"/>
        <w:jc w:val="both"/>
        <w:rPr>
          <w:rFonts w:eastAsia="Times New Roman"/>
          <w:sz w:val="28"/>
          <w:szCs w:val="28"/>
        </w:rPr>
      </w:pPr>
      <w:r w:rsidRPr="003622FC">
        <w:rPr>
          <w:rFonts w:eastAsia="Times New Roman"/>
          <w:sz w:val="28"/>
          <w:szCs w:val="28"/>
        </w:rPr>
        <w:t>1.1.1 Настоящий Административный регламент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на территории Вейделевского района Белгородской области устанавливает порядок предоставления муниципальной услуги и стандарт ее предоставления.</w:t>
      </w: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1.2. Круг Заявителей</w:t>
      </w:r>
    </w:p>
    <w:p w:rsidR="003622FC" w:rsidRPr="003622FC" w:rsidRDefault="003622FC" w:rsidP="003622FC">
      <w:pPr>
        <w:ind w:firstLine="709"/>
        <w:jc w:val="both"/>
        <w:rPr>
          <w:rFonts w:eastAsia="Times New Roman"/>
          <w:sz w:val="28"/>
          <w:szCs w:val="28"/>
        </w:rPr>
      </w:pPr>
      <w:r w:rsidRPr="003622FC">
        <w:rPr>
          <w:rFonts w:eastAsia="Times New Roman"/>
          <w:sz w:val="28"/>
          <w:szCs w:val="28"/>
        </w:rPr>
        <w:t>1.2.1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1.2.2. Интересы заявителей, указанных в </w:t>
      </w:r>
      <w:hyperlink w:anchor="Par577" w:tooltip="Ссылка на текущий документ" w:history="1">
        <w:r w:rsidRPr="003622FC">
          <w:rPr>
            <w:rFonts w:eastAsia="Times New Roman"/>
            <w:sz w:val="28"/>
            <w:szCs w:val="28"/>
          </w:rPr>
          <w:t>подпункте 1.2.1.</w:t>
        </w:r>
      </w:hyperlink>
      <w:r w:rsidRPr="003622FC">
        <w:rPr>
          <w:rFonts w:eastAsia="Times New Roman"/>
          <w:sz w:val="28"/>
          <w:szCs w:val="28"/>
        </w:rPr>
        <w:t xml:space="preserve"> подраздела 1.2 раздела 1 настоящего Регламента, могут представлять лица, обладающие соответствующими полномочиями (далее – представитель).</w:t>
      </w:r>
    </w:p>
    <w:p w:rsidR="003622FC" w:rsidRPr="003622FC" w:rsidRDefault="003622FC" w:rsidP="003622FC">
      <w:pPr>
        <w:jc w:val="both"/>
        <w:rPr>
          <w:rFonts w:eastAsia="Times New Roman"/>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1.3. Требование предоставления заявителю</w:t>
      </w: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1.3.1. Муниципальная услуга должна быть предоставлена Заявителю в соответствии с вариантом предоставления муниципальной услуги (далее – вариант) в соответствии с таблицей №1 приложения №4 к настоящему административному регламенту, исходя из установленных таблицей №2 приложения №4 к настоящему административному регламенту соответствующим признакам заявителя. </w:t>
      </w:r>
    </w:p>
    <w:p w:rsidR="003622FC" w:rsidRPr="003622FC" w:rsidRDefault="003622FC" w:rsidP="003622FC">
      <w:pPr>
        <w:ind w:firstLine="709"/>
        <w:jc w:val="both"/>
        <w:rPr>
          <w:rFonts w:eastAsia="Times New Roman"/>
          <w:sz w:val="28"/>
          <w:szCs w:val="28"/>
        </w:rPr>
      </w:pPr>
      <w:r w:rsidRPr="003622FC">
        <w:rPr>
          <w:rFonts w:eastAsia="Times New Roman"/>
          <w:sz w:val="28"/>
          <w:szCs w:val="28"/>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а также из результата предоставления муниципальной услуги, за предоставлением которой обратился заявитель.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lastRenderedPageBreak/>
        <w:t>1.3.3. Орган, предоставляющий муниципальную услугу проводит анкетирование,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3622FC" w:rsidRPr="003622FC" w:rsidRDefault="003622FC" w:rsidP="003622FC">
      <w:pPr>
        <w:jc w:val="both"/>
        <w:rPr>
          <w:rFonts w:eastAsia="Times New Roman"/>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2. Стандарт предоставления муниципальной услуги</w:t>
      </w:r>
    </w:p>
    <w:p w:rsidR="003622FC" w:rsidRPr="003622FC" w:rsidRDefault="003622FC" w:rsidP="003622FC">
      <w:pPr>
        <w:ind w:firstLine="709"/>
        <w:jc w:val="both"/>
        <w:rPr>
          <w:rFonts w:eastAsia="Times New Roman"/>
          <w:b/>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2.1. Наименование муниципальной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2.1.1. Муниципальная услуга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на территории Вейделевского района Белгородской области (далее – Услуга).</w:t>
      </w:r>
    </w:p>
    <w:p w:rsidR="003622FC" w:rsidRPr="003622FC" w:rsidRDefault="003622FC" w:rsidP="003622FC">
      <w:pPr>
        <w:ind w:firstLine="709"/>
        <w:jc w:val="both"/>
        <w:rPr>
          <w:rFonts w:eastAsia="Times New Roman"/>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2.2. Наименование органа, предоставляющего Услугу</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2.2.1.</w:t>
      </w:r>
      <w:r w:rsidRPr="003622FC">
        <w:rPr>
          <w:rFonts w:eastAsia="Times New Roman"/>
          <w:bCs/>
          <w:sz w:val="28"/>
          <w:szCs w:val="28"/>
        </w:rPr>
        <w:tab/>
        <w:t>Полномочия по предоставлению Услуги осуществляются администрацией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района (далее – Уполномоченный орган).</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2.2.2.</w:t>
      </w:r>
      <w:r w:rsidRPr="003622FC">
        <w:rPr>
          <w:rFonts w:eastAsia="Times New Roman"/>
          <w:bCs/>
          <w:sz w:val="28"/>
          <w:szCs w:val="28"/>
        </w:rPr>
        <w:tab/>
        <w:t>В предоставлении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Вейделевского района,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2.2.3.</w:t>
      </w:r>
      <w:r w:rsidRPr="003622FC">
        <w:rPr>
          <w:rFonts w:eastAsia="Times New Roman"/>
          <w:bCs/>
          <w:sz w:val="28"/>
          <w:szCs w:val="28"/>
        </w:rPr>
        <w:tab/>
        <w:t>МФЦ, в которых подается заявление о предоставлении Услуги, не могут принять решение об отказе в приеме заявления и документов и (или) информации, необходимых для ее предоставления.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В МФЦ обеспечивается возможность подачи заявлений через ЕПГУ                       на компьютерах общего доступа.</w:t>
      </w:r>
    </w:p>
    <w:p w:rsidR="003622FC" w:rsidRPr="003622FC" w:rsidRDefault="003622FC" w:rsidP="003622FC">
      <w:pPr>
        <w:jc w:val="both"/>
        <w:rPr>
          <w:rFonts w:eastAsia="Times New Roman"/>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2.3. Результат предоставления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lastRenderedPageBreak/>
        <w:t>2.3.1. В соответствии с вариантами, приведенными в подразделе 3.1 раздела 3 настоящего Административного регламента, результатом предоставления Услуги являются: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2.3.1.1. При обращении заявителя – физического лица:</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разрешение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разрешение на размещение объекта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в)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г) решение об отказе в выдаче разрешения на размещение объекта без предоставления земельных участков и установления сервитутов;</w:t>
      </w:r>
    </w:p>
    <w:p w:rsidR="003622FC" w:rsidRPr="003622FC" w:rsidRDefault="003622FC" w:rsidP="003622FC">
      <w:pPr>
        <w:ind w:firstLine="709"/>
        <w:jc w:val="both"/>
        <w:rPr>
          <w:rFonts w:eastAsiaTheme="minorHAnsi" w:cstheme="minorBidi"/>
          <w:sz w:val="28"/>
          <w:szCs w:val="28"/>
          <w:lang w:eastAsia="en-US"/>
        </w:rPr>
      </w:pPr>
      <w:r w:rsidRPr="003622FC">
        <w:rPr>
          <w:rFonts w:eastAsia="Times New Roman"/>
          <w:sz w:val="28"/>
          <w:szCs w:val="28"/>
        </w:rPr>
        <w:t xml:space="preserve">д) </w:t>
      </w:r>
      <w:r w:rsidRPr="003622FC">
        <w:rPr>
          <w:rFonts w:eastAsiaTheme="minorHAnsi" w:cstheme="minorBidi"/>
          <w:sz w:val="28"/>
          <w:szCs w:val="28"/>
          <w:lang w:eastAsia="en-US"/>
        </w:rPr>
        <w:t>решение об исправлении допущенных опечаток и (или) ошибок в выданных в результате предоставления Услуги документах.</w:t>
      </w:r>
    </w:p>
    <w:p w:rsidR="003622FC" w:rsidRPr="003622FC" w:rsidRDefault="003622FC" w:rsidP="003622FC">
      <w:pPr>
        <w:ind w:firstLine="709"/>
        <w:jc w:val="both"/>
        <w:rPr>
          <w:rFonts w:eastAsia="Times New Roman"/>
          <w:sz w:val="28"/>
          <w:szCs w:val="28"/>
        </w:rPr>
      </w:pPr>
      <w:r w:rsidRPr="003622FC">
        <w:rPr>
          <w:rFonts w:eastAsiaTheme="minorHAnsi" w:cstheme="minorBidi"/>
          <w:sz w:val="28"/>
          <w:szCs w:val="28"/>
          <w:lang w:eastAsia="en-US"/>
        </w:rPr>
        <w:t xml:space="preserve">Состав реквизитов разрешения на использование </w:t>
      </w:r>
      <w:r w:rsidRPr="003622FC">
        <w:rPr>
          <w:rFonts w:eastAsia="Times New Roman"/>
          <w:sz w:val="28"/>
          <w:szCs w:val="28"/>
        </w:rPr>
        <w:t>земель или земельного участка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Состав реквизитов разрешения на размещение объекта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lastRenderedPageBreak/>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2.3.1.2. При обращении заявителя – юридического лица:</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разрешение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разрешение на размещение объекта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в)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г) решение об отказе в выдаче разрешения на размещение объекта без предоставления земельных участков и установления сервитутов;</w:t>
      </w:r>
    </w:p>
    <w:p w:rsidR="003622FC" w:rsidRPr="003622FC" w:rsidRDefault="003622FC" w:rsidP="003622FC">
      <w:pPr>
        <w:ind w:firstLine="709"/>
        <w:jc w:val="both"/>
        <w:rPr>
          <w:rFonts w:eastAsiaTheme="minorHAnsi" w:cstheme="minorBidi"/>
          <w:sz w:val="28"/>
          <w:szCs w:val="28"/>
          <w:lang w:eastAsia="en-US"/>
        </w:rPr>
      </w:pPr>
      <w:r w:rsidRPr="003622FC">
        <w:rPr>
          <w:rFonts w:eastAsia="Times New Roman"/>
          <w:sz w:val="28"/>
          <w:szCs w:val="28"/>
        </w:rPr>
        <w:t xml:space="preserve">д) </w:t>
      </w:r>
      <w:r w:rsidRPr="003622FC">
        <w:rPr>
          <w:rFonts w:eastAsiaTheme="minorHAnsi" w:cstheme="minorBidi"/>
          <w:sz w:val="28"/>
          <w:szCs w:val="28"/>
          <w:lang w:eastAsia="en-US"/>
        </w:rPr>
        <w:t>решение об исправлении допущенных опечаток и (или) ошибок в выданных  в результате предоставления Услуги документах.</w:t>
      </w:r>
    </w:p>
    <w:p w:rsidR="003622FC" w:rsidRPr="003622FC" w:rsidRDefault="003622FC" w:rsidP="003622FC">
      <w:pPr>
        <w:ind w:firstLine="709"/>
        <w:jc w:val="both"/>
        <w:rPr>
          <w:rFonts w:eastAsia="Times New Roman"/>
          <w:sz w:val="28"/>
          <w:szCs w:val="28"/>
        </w:rPr>
      </w:pPr>
      <w:r w:rsidRPr="003622FC">
        <w:rPr>
          <w:rFonts w:eastAsiaTheme="minorHAnsi" w:cstheme="minorBidi"/>
          <w:sz w:val="28"/>
          <w:szCs w:val="28"/>
          <w:lang w:eastAsia="en-US"/>
        </w:rPr>
        <w:t xml:space="preserve">Состав реквизитов разрешения на использование </w:t>
      </w:r>
      <w:r w:rsidRPr="003622FC">
        <w:rPr>
          <w:rFonts w:eastAsia="Times New Roman"/>
          <w:sz w:val="28"/>
          <w:szCs w:val="28"/>
        </w:rPr>
        <w:t>земель или земельного участка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Состав реквизитов разрешения на размещение объекта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lastRenderedPageBreak/>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2.3.1.3. При обращении заявителя – индивидуального предпринимателя: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разрешение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разрешение на размещение объекта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в)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lastRenderedPageBreak/>
        <w:t>г) решение об отказе в выдаче разрешения на размещение объекта без предоставления земельных участков и установления сервитутов;</w:t>
      </w:r>
    </w:p>
    <w:p w:rsidR="003622FC" w:rsidRPr="003622FC" w:rsidRDefault="003622FC" w:rsidP="003622FC">
      <w:pPr>
        <w:ind w:firstLine="709"/>
        <w:jc w:val="both"/>
        <w:rPr>
          <w:rFonts w:eastAsiaTheme="minorHAnsi" w:cstheme="minorBidi"/>
          <w:sz w:val="28"/>
          <w:szCs w:val="28"/>
          <w:lang w:eastAsia="en-US"/>
        </w:rPr>
      </w:pPr>
      <w:r w:rsidRPr="003622FC">
        <w:rPr>
          <w:rFonts w:eastAsia="Times New Roman"/>
          <w:sz w:val="28"/>
          <w:szCs w:val="28"/>
        </w:rPr>
        <w:t xml:space="preserve">д) </w:t>
      </w:r>
      <w:r w:rsidRPr="003622FC">
        <w:rPr>
          <w:rFonts w:eastAsiaTheme="minorHAnsi" w:cstheme="minorBidi"/>
          <w:sz w:val="28"/>
          <w:szCs w:val="28"/>
          <w:lang w:eastAsia="en-US"/>
        </w:rPr>
        <w:t>решение об исправлении допущенных опечаток и (или) ошибок в выданных в результате предоставления Услуги документах.</w:t>
      </w:r>
    </w:p>
    <w:p w:rsidR="003622FC" w:rsidRPr="003622FC" w:rsidRDefault="003622FC" w:rsidP="003622FC">
      <w:pPr>
        <w:ind w:firstLine="709"/>
        <w:jc w:val="both"/>
        <w:rPr>
          <w:rFonts w:eastAsia="Times New Roman"/>
          <w:sz w:val="28"/>
          <w:szCs w:val="28"/>
        </w:rPr>
      </w:pPr>
      <w:r w:rsidRPr="003622FC">
        <w:rPr>
          <w:rFonts w:eastAsiaTheme="minorHAnsi" w:cstheme="minorBidi"/>
          <w:sz w:val="28"/>
          <w:szCs w:val="28"/>
          <w:lang w:eastAsia="en-US"/>
        </w:rPr>
        <w:t xml:space="preserve">Состав реквизитов разрешения на использование </w:t>
      </w:r>
      <w:r w:rsidRPr="003622FC">
        <w:rPr>
          <w:rFonts w:eastAsia="Times New Roman"/>
          <w:sz w:val="28"/>
          <w:szCs w:val="28"/>
        </w:rPr>
        <w:t>земель или земельного участка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Состав реквизитов разрешения на размещение объекта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герб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lastRenderedPageBreak/>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наименование организации-автора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дата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регистрационный номер документа;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адресат;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заголовок к тексту;</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текст;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подпись.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2.3.2. Решение о предоставлении Услуги оформляется распоряжением администрации Вейделевского района по форме согласно Приложению № 1 к настоящему Административному регламенту (Далее – решение)</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2.3.3. Решение об отказе в предоставлении Услуги оформляется по форме, согласно Приложению № 2 к настоящему Административному регламенту. </w:t>
      </w:r>
    </w:p>
    <w:p w:rsidR="003622FC" w:rsidRPr="003622FC" w:rsidRDefault="003622FC" w:rsidP="003622FC">
      <w:pPr>
        <w:widowControl w:val="0"/>
        <w:autoSpaceDE w:val="0"/>
        <w:autoSpaceDN w:val="0"/>
        <w:adjustRightInd w:val="0"/>
        <w:ind w:firstLine="709"/>
        <w:jc w:val="both"/>
        <w:rPr>
          <w:rFonts w:eastAsiaTheme="minorHAnsi"/>
          <w:sz w:val="28"/>
          <w:szCs w:val="28"/>
          <w:lang w:eastAsia="en-US"/>
        </w:rPr>
      </w:pPr>
      <w:r w:rsidRPr="003622FC">
        <w:rPr>
          <w:rFonts w:eastAsia="Times New Roman"/>
          <w:sz w:val="28"/>
          <w:szCs w:val="28"/>
        </w:rPr>
        <w:t>2.3.4. </w:t>
      </w:r>
      <w:r w:rsidRPr="003622FC">
        <w:rPr>
          <w:rFonts w:eastAsiaTheme="minorHAnsi"/>
          <w:sz w:val="28"/>
          <w:szCs w:val="28"/>
          <w:lang w:eastAsia="en-US"/>
        </w:rPr>
        <w:t>Формирование реестровой записи в качестве результата предоставления Услуги не предусмотрено.</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2.3.5. Факт получения заявителем результата предоставления муниципальной услуги фиксируется в журнале регистрации.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2.3.6. Результат оказания услуги можно получить следующими способами:</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соответственно ЕПГУ, УКЭП);</w:t>
      </w:r>
    </w:p>
    <w:p w:rsidR="003622FC" w:rsidRPr="003622FC" w:rsidRDefault="003622FC" w:rsidP="003622FC">
      <w:pPr>
        <w:autoSpaceDE w:val="0"/>
        <w:autoSpaceDN w:val="0"/>
        <w:adjustRightInd w:val="0"/>
        <w:ind w:firstLine="539"/>
        <w:jc w:val="both"/>
        <w:rPr>
          <w:rFonts w:eastAsiaTheme="minorHAnsi" w:cstheme="minorBidi"/>
          <w:sz w:val="28"/>
          <w:szCs w:val="28"/>
          <w:lang w:eastAsia="en-US"/>
        </w:rPr>
      </w:pPr>
      <w:r w:rsidRPr="003622FC">
        <w:rPr>
          <w:rFonts w:eastAsiaTheme="minorHAnsi" w:cstheme="minorBidi"/>
          <w:bCs/>
          <w:sz w:val="28"/>
          <w:szCs w:val="28"/>
          <w:lang w:eastAsia="en-US"/>
        </w:rPr>
        <w:t xml:space="preserve">- </w:t>
      </w:r>
      <w:r w:rsidRPr="003622FC">
        <w:rPr>
          <w:rFonts w:eastAsiaTheme="minorHAnsi" w:cstheme="minorBidi"/>
          <w:sz w:val="28"/>
          <w:szCs w:val="28"/>
          <w:lang w:eastAsia="en-US"/>
        </w:rPr>
        <w:t>лично либо через уполномоченного представителя в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p>
    <w:p w:rsidR="003622FC" w:rsidRPr="003622FC" w:rsidRDefault="003622FC" w:rsidP="003622FC">
      <w:pPr>
        <w:ind w:firstLine="709"/>
        <w:jc w:val="both"/>
        <w:rPr>
          <w:rFonts w:eastAsia="Times New Roman"/>
          <w:sz w:val="28"/>
          <w:szCs w:val="28"/>
        </w:rPr>
      </w:pPr>
      <w:r w:rsidRPr="003622FC">
        <w:rPr>
          <w:rFonts w:eastAsiaTheme="minorHAnsi"/>
          <w:sz w:val="28"/>
          <w:szCs w:val="28"/>
          <w:lang w:eastAsia="en-US"/>
        </w:rPr>
        <w:t>-</w:t>
      </w:r>
      <w:r w:rsidRPr="003622FC">
        <w:rPr>
          <w:rFonts w:eastAsiaTheme="minorHAnsi" w:cstheme="minorBidi"/>
          <w:bCs/>
          <w:sz w:val="28"/>
          <w:szCs w:val="28"/>
          <w:lang w:eastAsia="en-US"/>
        </w:rPr>
        <w:t xml:space="preserve"> МФЦ.</w:t>
      </w:r>
      <w:r w:rsidRPr="003622FC">
        <w:rPr>
          <w:rFonts w:eastAsia="Times New Roman"/>
          <w:sz w:val="28"/>
          <w:szCs w:val="28"/>
        </w:rPr>
        <w:t xml:space="preserve"> </w:t>
      </w: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2.4. Срок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heme="minorHAnsi" w:cstheme="minorBidi"/>
          <w:sz w:val="28"/>
          <w:szCs w:val="28"/>
          <w:lang w:eastAsia="en-US"/>
        </w:rPr>
        <w:t xml:space="preserve">2.4.1. </w:t>
      </w:r>
      <w:r w:rsidRPr="003622FC">
        <w:rPr>
          <w:rFonts w:eastAsia="Times New Roman"/>
          <w:sz w:val="28"/>
          <w:szCs w:val="28"/>
        </w:rPr>
        <w:t>Срок предоставления муниципальной услуги, в том числе посредством ЕПГУ или МФЦ, для всех вариантов предоставления Услуги составляет не более чем 10 (десять) рабочих дней со дня получения заявления о предоставлении Услуги.</w:t>
      </w:r>
    </w:p>
    <w:p w:rsidR="003622FC" w:rsidRPr="003622FC" w:rsidRDefault="003622FC" w:rsidP="003622FC">
      <w:pPr>
        <w:jc w:val="both"/>
        <w:rPr>
          <w:rFonts w:eastAsia="Times New Roman"/>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2.5. Правовые основания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2.5.1.</w:t>
      </w:r>
      <w:r w:rsidRPr="003622FC">
        <w:rPr>
          <w:rFonts w:eastAsia="Times New Roman" w:cs="Arial"/>
          <w:sz w:val="28"/>
          <w:szCs w:val="28"/>
        </w:rPr>
        <w:tab/>
        <w:t>Перечень нормативных правовых актов, регулирующих предоставление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в федеральной государственной информационной системе «Федеральный реестр государственных и муниципальных услуг (функций) (далее – ФРГУ, федеральный реестр), а также на официальном сайте Уполномоченного органа https://vejdelevskij-r31.gosweb.gosuslugi.ru/.</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lastRenderedPageBreak/>
        <w:t>2.5.2.</w:t>
      </w:r>
      <w:r w:rsidRPr="003622FC">
        <w:rPr>
          <w:rFonts w:eastAsia="Times New Roman" w:cs="Arial"/>
          <w:sz w:val="28"/>
          <w:szCs w:val="28"/>
        </w:rPr>
        <w:tab/>
        <w:t>Уполномоченный орган, осуществляющий предоставление Услуги обеспечивает постоянную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 на РПГУ и ЕПГУ, в ФРГУ.</w:t>
      </w: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 xml:space="preserve">2.6. Исчерпывающий перечень документов, </w:t>
      </w: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 xml:space="preserve">необходимых для предоставления Услуги                                </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2.6.1. Для получения Услуги Заявитель представляет в администрацию Вейделевского района:</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а) заявление о предоставлении Услуги по форме согласно Приложению № 3, к настоящему Административному регламенту; </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622FC" w:rsidRPr="003622FC" w:rsidRDefault="003622FC" w:rsidP="003622FC">
      <w:pPr>
        <w:ind w:firstLine="709"/>
        <w:jc w:val="both"/>
        <w:rPr>
          <w:rFonts w:eastAsiaTheme="minorHAnsi" w:cstheme="minorBidi"/>
          <w:sz w:val="28"/>
          <w:szCs w:val="28"/>
          <w:lang w:eastAsia="en-US"/>
        </w:rPr>
      </w:pPr>
      <w:r w:rsidRPr="003622FC">
        <w:rPr>
          <w:rFonts w:eastAsiaTheme="minorHAnsi" w:cstheme="minorBidi"/>
          <w:sz w:val="28"/>
          <w:szCs w:val="28"/>
          <w:lang w:eastAsia="en-US"/>
        </w:rPr>
        <w:t xml:space="preserve">Заявление о предоставлении Услуги подается по выбору заявителя следующими способами: </w:t>
      </w:r>
    </w:p>
    <w:p w:rsidR="003622FC" w:rsidRPr="003622FC" w:rsidRDefault="003622FC" w:rsidP="003622FC">
      <w:pPr>
        <w:ind w:firstLine="709"/>
        <w:jc w:val="both"/>
        <w:rPr>
          <w:rFonts w:eastAsia="Times New Roman"/>
          <w:sz w:val="28"/>
          <w:szCs w:val="28"/>
        </w:rPr>
      </w:pPr>
      <w:r w:rsidRPr="003622FC">
        <w:rPr>
          <w:rFonts w:eastAsiaTheme="minorHAnsi" w:cstheme="minorBidi"/>
          <w:sz w:val="28"/>
          <w:szCs w:val="28"/>
          <w:lang w:eastAsia="en-US"/>
        </w:rPr>
        <w:t xml:space="preserve">- </w:t>
      </w:r>
      <w:r w:rsidRPr="003622FC">
        <w:rPr>
          <w:rFonts w:eastAsia="Times New Roman"/>
          <w:sz w:val="28"/>
          <w:szCs w:val="28"/>
        </w:rPr>
        <w:t>лично (через уполномоченного представителя) или посредством почтового отправления с описью вложения и уведомлением о вручении;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путем направления электронного документа на официальный адрес электронной почты администрации Вейделевского района aveidelevka@ve.belregion.ru;</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посредством ЕПГУ;</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через МФЦ.</w:t>
      </w:r>
    </w:p>
    <w:p w:rsidR="003622FC" w:rsidRPr="003622FC" w:rsidRDefault="003622FC" w:rsidP="003622FC">
      <w:pPr>
        <w:ind w:firstLine="709"/>
        <w:jc w:val="both"/>
        <w:rPr>
          <w:rFonts w:eastAsiaTheme="minorHAnsi" w:cstheme="minorBidi"/>
          <w:sz w:val="28"/>
          <w:szCs w:val="28"/>
          <w:lang w:eastAsia="en-US"/>
        </w:rPr>
      </w:pPr>
      <w:r w:rsidRPr="003622FC">
        <w:rPr>
          <w:rFonts w:eastAsia="Times New Roman"/>
          <w:sz w:val="28"/>
          <w:szCs w:val="28"/>
        </w:rPr>
        <w:lastRenderedPageBreak/>
        <w:t xml:space="preserve">2.6.2. </w:t>
      </w:r>
      <w:r w:rsidRPr="003622FC">
        <w:rPr>
          <w:rFonts w:eastAsiaTheme="minorHAnsi" w:cstheme="minorBidi"/>
          <w:iCs/>
          <w:sz w:val="28"/>
          <w:szCs w:val="28"/>
          <w:lang w:eastAsia="en-US"/>
        </w:rPr>
        <w:t>Документы, необходимые для предоставления Услуги, которые подлежат представлению в рамках межведомственного информационного взаимодействия</w:t>
      </w:r>
      <w:r w:rsidRPr="003622FC">
        <w:rPr>
          <w:rFonts w:eastAsiaTheme="minorHAnsi" w:cstheme="minorBidi"/>
          <w:sz w:val="28"/>
          <w:szCs w:val="28"/>
          <w:lang w:eastAsia="en-US"/>
        </w:rPr>
        <w:t>:</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сведения из Единого государственного реестра недвижимости об объектах недвижимости;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в) копия лицензии, удостоверяющей право проведения работ                                            по геологическому изучению недр;</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Исчерпывающий перечень документов для каждого варианта предоставления муниципальной услуги отражен в разделе 3 настоящего регламента в содержащих описания таких вариантов подразделах административного регламента.</w:t>
      </w:r>
    </w:p>
    <w:p w:rsidR="003622FC" w:rsidRPr="003622FC" w:rsidRDefault="003622FC" w:rsidP="003622FC">
      <w:pPr>
        <w:ind w:firstLine="709"/>
        <w:jc w:val="both"/>
        <w:rPr>
          <w:rFonts w:eastAsia="Times New Roman"/>
          <w:iCs/>
          <w:sz w:val="28"/>
          <w:szCs w:val="28"/>
        </w:rPr>
      </w:pPr>
      <w:r w:rsidRPr="003622FC">
        <w:rPr>
          <w:rFonts w:eastAsia="Times New Roman"/>
          <w:sz w:val="28"/>
          <w:szCs w:val="28"/>
        </w:rPr>
        <w:t>2.6.3.</w:t>
      </w:r>
      <w:r w:rsidRPr="003622FC">
        <w:rPr>
          <w:rFonts w:eastAsia="Times New Roman"/>
          <w:iCs/>
          <w:sz w:val="28"/>
          <w:szCs w:val="28"/>
        </w:rPr>
        <w:t xml:space="preserve"> Заявитель вправе представить по собственной инициативе документы, указанные в пункте 2.6.2. настоящего раздела Административного регламента.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imes New Roman"/>
          <w:iCs/>
          <w:sz w:val="28"/>
          <w:szCs w:val="28"/>
        </w:rPr>
        <w:t xml:space="preserve">2.6.4. </w:t>
      </w:r>
      <w:r w:rsidRPr="003622FC">
        <w:rPr>
          <w:rFonts w:eastAsiaTheme="minorHAnsi" w:cstheme="minorBidi"/>
          <w:sz w:val="28"/>
          <w:szCs w:val="28"/>
          <w:lang w:eastAsia="en-US"/>
        </w:rPr>
        <w:t>Документы, представляемые заявителем в целях получения Услуги, должны соответствовать следующим требованиям:</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Требования к предоставлению документов, необходимых для оказания Услуги:</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xml:space="preserve">- текст заявления должен быть написан на русском языке синими </w:t>
      </w:r>
      <w:r w:rsidRPr="003622FC">
        <w:rPr>
          <w:rFonts w:eastAsiaTheme="minorHAnsi" w:cstheme="minorBidi"/>
          <w:sz w:val="28"/>
          <w:szCs w:val="28"/>
          <w:lang w:eastAsia="en-US"/>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 текст заявления может быть оформлен машинописным способом.</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Электронные документы представляются в следующих форматах: xml, doc, docx, odt, xls, xlsx, ods, pdf, jpg, jpeg, zip, rar, sig, png, bmp, tiff.</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«черно-белый» (при отсутствии в документе графических изображений и (или) цветного текста);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«оттенки серого» (при наличии в документе графических изображений, отличных от цветного графического изображения);</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Электронные документы должны обеспечивать:</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возможность идентифицировать документ и количество листов в документе;</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Документы, подлежащие представлению в форматах xls, xlsx или ods, формируются в виде отдельного электронного документа.</w:t>
      </w:r>
    </w:p>
    <w:p w:rsidR="003622FC" w:rsidRPr="003622FC" w:rsidRDefault="003622FC" w:rsidP="003622FC">
      <w:pPr>
        <w:jc w:val="both"/>
        <w:rPr>
          <w:rFonts w:eastAsia="Times New Roman"/>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2.7. Исчерпывающий перечень оснований для отказа в приеме документов, необходимых для предоставления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2.7.1 Основания для отказа в приеме документов, необходимых для предоставления муниципальной услуги, отсутствуют.</w:t>
      </w:r>
    </w:p>
    <w:p w:rsidR="003622FC" w:rsidRPr="003622FC" w:rsidRDefault="003622FC" w:rsidP="003622FC">
      <w:pPr>
        <w:ind w:firstLine="709"/>
        <w:jc w:val="both"/>
        <w:rPr>
          <w:rFonts w:eastAsia="Times New Roman"/>
          <w:sz w:val="28"/>
          <w:szCs w:val="28"/>
        </w:rPr>
      </w:pPr>
    </w:p>
    <w:p w:rsidR="003622FC" w:rsidRPr="003622FC" w:rsidRDefault="003622FC" w:rsidP="003622FC">
      <w:pPr>
        <w:ind w:firstLine="709"/>
        <w:jc w:val="center"/>
        <w:rPr>
          <w:rFonts w:eastAsia="Times New Roman"/>
          <w:b/>
          <w:sz w:val="28"/>
          <w:szCs w:val="28"/>
        </w:rPr>
      </w:pPr>
      <w:r w:rsidRPr="003622FC">
        <w:rPr>
          <w:rFonts w:eastAsia="Times New Roman"/>
          <w:b/>
          <w:sz w:val="28"/>
          <w:szCs w:val="28"/>
        </w:rPr>
        <w:t>2.8. Исчерпывающий перечень оснований для приостановления                 предоставления Услуги или отказа в предоставлении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2.8.2. Основаниями для отказа в предоставлении Услуги являются: </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или пунктами 4 и 5 «Об утверждении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в)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г) земельный участок, на использование которого испрашивается разрешение, предоставлен иному физическому или юридическому лицу.</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2.8.3. Перечень оснований для отказа в предоставлении муниципальной услуги, установленный </w:t>
      </w:r>
      <w:hyperlink w:anchor="Par629" w:tooltip="Ссылка на текущий документ" w:history="1">
        <w:r w:rsidRPr="003622FC">
          <w:rPr>
            <w:rFonts w:eastAsia="Times New Roman"/>
            <w:sz w:val="28"/>
            <w:szCs w:val="28"/>
          </w:rPr>
          <w:t xml:space="preserve">пунктом </w:t>
        </w:r>
      </w:hyperlink>
      <w:r w:rsidRPr="003622FC">
        <w:rPr>
          <w:rFonts w:eastAsia="Times New Roman"/>
          <w:sz w:val="28"/>
          <w:szCs w:val="28"/>
        </w:rPr>
        <w:t>2.8.2. настоящего административного регламента, является исчерпывающим.</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lastRenderedPageBreak/>
        <w:t>2.8.4. Решение об отказе в предоставлении Услуги подписывается уполномоченным должностным лицом (работником) и выдается (направляется) заявителю с указанием причин отказа не позднее 3 (трех) рабочих дней с момента принятия решения об отказе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2.8.5. Решение об отказе в предоставлении Услуги по запросу, поданному в электронной форме с использованием ЕПГУ,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ЕПГУ (РПГУ) не позднее 3 (трех) рабочих дней с момента принятия решения об отказе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 </w:t>
      </w:r>
    </w:p>
    <w:p w:rsidR="003622FC" w:rsidRPr="003622FC" w:rsidRDefault="003622FC" w:rsidP="003622FC">
      <w:pPr>
        <w:widowControl w:val="0"/>
        <w:autoSpaceDE w:val="0"/>
        <w:autoSpaceDN w:val="0"/>
        <w:adjustRightInd w:val="0"/>
        <w:ind w:firstLine="540"/>
        <w:jc w:val="center"/>
        <w:rPr>
          <w:rFonts w:eastAsia="Times New Roman" w:cs="Arial"/>
          <w:b/>
          <w:sz w:val="28"/>
          <w:szCs w:val="28"/>
        </w:rPr>
      </w:pPr>
      <w:r w:rsidRPr="003622FC">
        <w:rPr>
          <w:rFonts w:eastAsia="Times New Roman" w:cs="Arial"/>
          <w:b/>
          <w:sz w:val="28"/>
          <w:szCs w:val="28"/>
        </w:rPr>
        <w:t>2.9. Размер платы, взимаемой с заявителя</w:t>
      </w:r>
      <w:r w:rsidRPr="003622FC">
        <w:rPr>
          <w:rFonts w:eastAsia="Times New Roman" w:cs="Arial"/>
          <w:b/>
          <w:sz w:val="28"/>
          <w:szCs w:val="28"/>
        </w:rPr>
        <w:br/>
        <w:t>при предоставлении Услуги, и способы ее взимания</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2.9.1. Предоставление Услуги осуществляется бесплатно.</w:t>
      </w:r>
    </w:p>
    <w:p w:rsidR="003622FC" w:rsidRPr="003622FC" w:rsidRDefault="003622FC" w:rsidP="003622FC">
      <w:pPr>
        <w:widowControl w:val="0"/>
        <w:autoSpaceDE w:val="0"/>
        <w:autoSpaceDN w:val="0"/>
        <w:adjustRightInd w:val="0"/>
        <w:ind w:firstLine="709"/>
        <w:jc w:val="both"/>
        <w:rPr>
          <w:rFonts w:eastAsia="Times New Roman"/>
          <w:sz w:val="28"/>
          <w:szCs w:val="28"/>
        </w:rPr>
      </w:pPr>
    </w:p>
    <w:p w:rsidR="003622FC" w:rsidRPr="003622FC" w:rsidRDefault="003622FC" w:rsidP="003622FC">
      <w:pPr>
        <w:autoSpaceDE w:val="0"/>
        <w:autoSpaceDN w:val="0"/>
        <w:adjustRightInd w:val="0"/>
        <w:jc w:val="center"/>
        <w:outlineLvl w:val="0"/>
        <w:rPr>
          <w:rFonts w:eastAsiaTheme="minorHAnsi" w:cstheme="minorBidi"/>
          <w:b/>
          <w:bCs/>
          <w:sz w:val="28"/>
          <w:szCs w:val="28"/>
          <w:lang w:eastAsia="en-US"/>
        </w:rPr>
      </w:pPr>
      <w:r w:rsidRPr="003622FC">
        <w:rPr>
          <w:rFonts w:eastAsiaTheme="minorHAnsi" w:cstheme="minorBidi"/>
          <w:b/>
          <w:bCs/>
          <w:sz w:val="28"/>
          <w:szCs w:val="28"/>
          <w:lang w:eastAsia="en-US"/>
        </w:rPr>
        <w:t>2.10. Максимальный срок ожидания в очереди при подаче запроса                                о предоставлении Услуги и при получении результата предоставления Услуги</w:t>
      </w:r>
    </w:p>
    <w:p w:rsidR="003622FC" w:rsidRPr="003622FC" w:rsidRDefault="003622FC" w:rsidP="003622FC">
      <w:pPr>
        <w:autoSpaceDE w:val="0"/>
        <w:autoSpaceDN w:val="0"/>
        <w:adjustRightInd w:val="0"/>
        <w:ind w:firstLine="540"/>
        <w:jc w:val="both"/>
        <w:rPr>
          <w:rFonts w:eastAsiaTheme="minorHAnsi" w:cstheme="minorBidi"/>
          <w:bCs/>
          <w:sz w:val="28"/>
          <w:szCs w:val="28"/>
          <w:lang w:eastAsia="en-US"/>
        </w:rPr>
      </w:pPr>
      <w:r w:rsidRPr="003622FC">
        <w:rPr>
          <w:rFonts w:eastAsiaTheme="minorHAnsi" w:cstheme="minorBidi"/>
          <w:bCs/>
          <w:sz w:val="28"/>
          <w:szCs w:val="28"/>
          <w:lang w:eastAsia="en-US"/>
        </w:rPr>
        <w:t xml:space="preserve">2.10.1. Срок ожидания в очереди при подаче запроса о предоставлении </w:t>
      </w:r>
      <w:r w:rsidRPr="003622FC">
        <w:rPr>
          <w:rFonts w:eastAsiaTheme="minorHAnsi" w:cstheme="minorBidi"/>
          <w:sz w:val="28"/>
          <w:szCs w:val="28"/>
          <w:lang w:eastAsia="en-US"/>
        </w:rPr>
        <w:t>У</w:t>
      </w:r>
      <w:r w:rsidRPr="003622FC">
        <w:rPr>
          <w:rFonts w:eastAsiaTheme="minorHAnsi" w:cstheme="minorBidi"/>
          <w:bCs/>
          <w:sz w:val="28"/>
          <w:szCs w:val="28"/>
          <w:lang w:eastAsia="en-US"/>
        </w:rPr>
        <w:t>слуги, и при получении результата предоставления Услуги не должен превышать 15 минут.</w:t>
      </w:r>
    </w:p>
    <w:p w:rsidR="003622FC" w:rsidRPr="003622FC" w:rsidRDefault="003622FC" w:rsidP="003622FC">
      <w:pPr>
        <w:autoSpaceDE w:val="0"/>
        <w:autoSpaceDN w:val="0"/>
        <w:adjustRightInd w:val="0"/>
        <w:jc w:val="both"/>
        <w:rPr>
          <w:rFonts w:eastAsiaTheme="minorHAnsi" w:cstheme="minorBidi"/>
          <w:bCs/>
          <w:sz w:val="28"/>
          <w:szCs w:val="28"/>
          <w:lang w:eastAsia="en-US"/>
        </w:rPr>
      </w:pPr>
    </w:p>
    <w:p w:rsidR="003622FC" w:rsidRPr="003622FC" w:rsidRDefault="003622FC" w:rsidP="003622FC">
      <w:pPr>
        <w:autoSpaceDE w:val="0"/>
        <w:autoSpaceDN w:val="0"/>
        <w:adjustRightInd w:val="0"/>
        <w:jc w:val="center"/>
        <w:outlineLvl w:val="0"/>
        <w:rPr>
          <w:rFonts w:eastAsiaTheme="minorHAnsi" w:cstheme="minorBidi"/>
          <w:b/>
          <w:sz w:val="28"/>
          <w:szCs w:val="28"/>
          <w:lang w:eastAsia="en-US"/>
        </w:rPr>
      </w:pPr>
      <w:r w:rsidRPr="003622FC">
        <w:rPr>
          <w:rFonts w:eastAsiaTheme="minorHAnsi" w:cstheme="minorBidi"/>
          <w:b/>
          <w:sz w:val="28"/>
          <w:szCs w:val="28"/>
          <w:lang w:eastAsia="en-US"/>
        </w:rPr>
        <w:t>2.11. Срок регистрации запроса заявителя о предоставлении Услуги</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2.11.1. При личном обращении заявителя в орган, предоставляющий Услугу, с запросом о предоставлении Услуги должностным лицом, ответственным за приём документов проводится:</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xml:space="preserve">‒ проверка документов, указанных в </w:t>
      </w:r>
      <w:hyperlink r:id="rId9" w:history="1">
        <w:r w:rsidRPr="003622FC">
          <w:rPr>
            <w:rFonts w:eastAsiaTheme="minorHAnsi" w:cstheme="minorBidi"/>
            <w:sz w:val="28"/>
            <w:szCs w:val="28"/>
            <w:lang w:eastAsia="en-US"/>
          </w:rPr>
          <w:t xml:space="preserve">пунктах 2.6.1 – 2.6.2 </w:t>
        </w:r>
      </w:hyperlink>
      <w:r w:rsidRPr="003622FC">
        <w:rPr>
          <w:rFonts w:eastAsiaTheme="minorHAnsi" w:cstheme="minorBidi"/>
          <w:sz w:val="28"/>
          <w:szCs w:val="28"/>
          <w:lang w:eastAsia="en-US"/>
        </w:rPr>
        <w:t>Административного регламента, - составляет 8 (восемь) часов (1 (один) рабочий день);</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регистрация запроса - составляет 40 (сорок) минут.</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2.11.2. Регистрация запроса, направленного заявителем лицом по почте</w:t>
      </w:r>
      <w:r w:rsidRPr="003622FC">
        <w:rPr>
          <w:rFonts w:eastAsiaTheme="minorHAnsi" w:cstheme="minorBidi"/>
          <w:sz w:val="28"/>
          <w:szCs w:val="28"/>
          <w:lang w:eastAsia="en-US"/>
        </w:rPr>
        <w:br/>
        <w:t>или в форме электронного документа, осуществляется в день его поступления в администрацию. В случае поступления запроса в администрацию в выходной или праздничный день регистрация запроса осуществляется в первый, следующий за ним, рабочий день.</w:t>
      </w:r>
    </w:p>
    <w:p w:rsidR="003622FC" w:rsidRPr="003622FC" w:rsidRDefault="003622FC" w:rsidP="003622FC">
      <w:pPr>
        <w:autoSpaceDE w:val="0"/>
        <w:autoSpaceDN w:val="0"/>
        <w:adjustRightInd w:val="0"/>
        <w:jc w:val="both"/>
        <w:rPr>
          <w:rFonts w:eastAsiaTheme="minorHAnsi" w:cstheme="minorBidi"/>
          <w:sz w:val="28"/>
          <w:szCs w:val="28"/>
          <w:lang w:eastAsia="en-US"/>
        </w:rPr>
      </w:pPr>
    </w:p>
    <w:p w:rsidR="003622FC" w:rsidRPr="003622FC" w:rsidRDefault="003622FC" w:rsidP="003622FC">
      <w:pPr>
        <w:autoSpaceDE w:val="0"/>
        <w:autoSpaceDN w:val="0"/>
        <w:adjustRightInd w:val="0"/>
        <w:ind w:firstLine="540"/>
        <w:jc w:val="center"/>
        <w:rPr>
          <w:rFonts w:eastAsiaTheme="minorHAnsi" w:cstheme="minorBidi"/>
          <w:b/>
          <w:sz w:val="28"/>
          <w:szCs w:val="28"/>
          <w:lang w:eastAsia="en-US"/>
        </w:rPr>
      </w:pPr>
      <w:r w:rsidRPr="003622FC">
        <w:rPr>
          <w:rFonts w:eastAsiaTheme="minorHAnsi" w:cstheme="minorBidi"/>
          <w:b/>
          <w:sz w:val="28"/>
          <w:szCs w:val="28"/>
          <w:lang w:eastAsia="en-US"/>
        </w:rPr>
        <w:t xml:space="preserve">2.12. Требования к помещениям, в которых предоставляется Услуга </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2.12.1. Места, предназначенные для ознакомления заявителей</w:t>
      </w:r>
      <w:r w:rsidRPr="003622FC">
        <w:rPr>
          <w:rFonts w:eastAsiaTheme="minorHAnsi" w:cstheme="minorBidi"/>
          <w:sz w:val="28"/>
          <w:szCs w:val="28"/>
          <w:lang w:eastAsia="en-US"/>
        </w:rPr>
        <w:br/>
        <w:t>с информационными материалами, оборудуются информационными стендами.</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2.12.2. Места ожидания для представления или получения документов должны быть оборудованы стульями, скамьями.</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2.12.3. Места для заполнения заявления оборудуются стульями, столами (стойками) и обеспечиваются канцелярскими принадлежностями.</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2.12.4. Помещения для приема заявителей:</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lastRenderedPageBreak/>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должны быть оборудованы</w:t>
      </w:r>
      <w:r w:rsidRPr="003622FC">
        <w:rPr>
          <w:rFonts w:eastAsia="Times New Roman"/>
          <w:sz w:val="28"/>
          <w:szCs w:val="28"/>
        </w:rPr>
        <w:t xml:space="preserve"> носителями информации, необходимыми</w:t>
      </w:r>
      <w:r w:rsidRPr="003622FC">
        <w:rPr>
          <w:rFonts w:eastAsia="Times New Roman"/>
          <w:sz w:val="28"/>
          <w:szCs w:val="28"/>
        </w:rPr>
        <w:br/>
        <w:t>для обеспечения беспрепятственного доступа инвалидов к получению Услуги, с учетом ограничений их жизнедеятельности;</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xml:space="preserve">– должны иметь беспрепятственный доступ для инвалидов, в том числе, </w:t>
      </w:r>
      <w:r w:rsidRPr="003622FC">
        <w:rPr>
          <w:rFonts w:eastAsia="Times New Roman"/>
          <w:sz w:val="28"/>
          <w:szCs w:val="28"/>
        </w:rPr>
        <w:t xml:space="preserve">возможность беспрепятственного входа в помещение и выхода из него, а также </w:t>
      </w:r>
      <w:r w:rsidRPr="003622FC">
        <w:rPr>
          <w:rFonts w:eastAsia="Times New Roman" w:cs="Arial"/>
          <w:sz w:val="28"/>
          <w:szCs w:val="28"/>
        </w:rPr>
        <w:t>возможность самостоятельного передвижения по территории помещения в целях доступа к месту предоставления Услуги;</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 должны иметь комфортные условия для заявителей и оптимальные условия для работы должностных лиц в том числе;</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должны быть оборудованы</w:t>
      </w:r>
      <w:r w:rsidRPr="003622FC">
        <w:rPr>
          <w:rFonts w:eastAsia="Times New Roman"/>
          <w:sz w:val="28"/>
          <w:szCs w:val="28"/>
        </w:rPr>
        <w:t xml:space="preserve"> бесплатным туалетом для посетителей, в том числе туалетом, предназначенным для инвалидов;</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xml:space="preserve">– должны быть доступны для инвалидов в соответствии с </w:t>
      </w:r>
      <w:hyperlink r:id="rId10" w:history="1">
        <w:r w:rsidRPr="003622FC">
          <w:rPr>
            <w:rFonts w:eastAsia="Times New Roman" w:cs="Arial"/>
            <w:sz w:val="28"/>
            <w:szCs w:val="28"/>
          </w:rPr>
          <w:t>законодательством</w:t>
        </w:r>
      </w:hyperlink>
      <w:r w:rsidRPr="003622FC">
        <w:rPr>
          <w:rFonts w:eastAsia="Times New Roman" w:cs="Arial"/>
          <w:sz w:val="28"/>
          <w:szCs w:val="28"/>
        </w:rPr>
        <w:t xml:space="preserve"> Российской Федерации о социальной защите инвалидов.</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возможность беспрепятственного входа в объекты и выхода из них;</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возможность посадки в транспортное средство и высадки из него перед входом в объект, в том числе с использованием кресла-коляски</w:t>
      </w:r>
      <w:r w:rsidRPr="003622FC">
        <w:rPr>
          <w:rFonts w:eastAsia="Times New Roman" w:cs="Arial"/>
          <w:sz w:val="28"/>
          <w:szCs w:val="28"/>
        </w:rPr>
        <w:br/>
        <w:t>и, при необходимости, с помощью работников объекта;</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сопровождение инвалидов, имеющих стойкие нарушения функции зрения и самостоятельного передвижения по территории объекта;</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надлежащее размещение носителей информации, необходимой</w:t>
      </w:r>
      <w:r w:rsidRPr="003622FC">
        <w:rPr>
          <w:rFonts w:eastAsia="Times New Roman" w:cs="Arial"/>
          <w:sz w:val="28"/>
          <w:szCs w:val="28"/>
        </w:rPr>
        <w:br/>
        <w:t xml:space="preserve">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возможность допуска в помещение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помощь работников органа, предоставляющего Услугу, инвалидам</w:t>
      </w:r>
      <w:r w:rsidRPr="003622FC">
        <w:rPr>
          <w:rFonts w:eastAsia="Times New Roman" w:cs="Arial"/>
          <w:sz w:val="28"/>
          <w:szCs w:val="28"/>
        </w:rPr>
        <w:br/>
        <w:t>в преодолении барьеров, мешающих получению ими услуг наравне с другими лицами.</w:t>
      </w:r>
    </w:p>
    <w:p w:rsidR="003622FC" w:rsidRPr="003622FC" w:rsidRDefault="003622FC" w:rsidP="003622FC">
      <w:pPr>
        <w:widowControl w:val="0"/>
        <w:autoSpaceDE w:val="0"/>
        <w:autoSpaceDN w:val="0"/>
        <w:adjustRightInd w:val="0"/>
        <w:ind w:firstLine="540"/>
        <w:jc w:val="both"/>
        <w:rPr>
          <w:rFonts w:eastAsia="Times New Roman" w:cs="Arial"/>
          <w:sz w:val="28"/>
          <w:szCs w:val="28"/>
        </w:rPr>
      </w:pPr>
      <w:r w:rsidRPr="003622FC">
        <w:rPr>
          <w:rFonts w:eastAsia="Times New Roman" w:cs="Arial"/>
          <w:sz w:val="28"/>
          <w:szCs w:val="28"/>
        </w:rPr>
        <w:t xml:space="preserve">В случаях невозможности полностью приспособить объект с учетом потребности инвалида, ему обеспечивается доступ к месту предоставления </w:t>
      </w:r>
      <w:r w:rsidRPr="003622FC">
        <w:rPr>
          <w:rFonts w:eastAsia="Times New Roman" w:cs="Arial"/>
          <w:sz w:val="28"/>
          <w:szCs w:val="28"/>
        </w:rPr>
        <w:lastRenderedPageBreak/>
        <w:t>муниципальной услуги, либо, когда это невозможно, ее предоставление по месту жительства инвалида или в дистанционном режиме.</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2.12.7. На информационных стендах в доступных для ознакомления местах, на официальном сайте администрации Вейделевского района, а также на ЕПГУ размещается следующая информация:</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 текст Административного регламента;</w:t>
      </w:r>
    </w:p>
    <w:p w:rsidR="003622FC" w:rsidRPr="003622FC" w:rsidRDefault="003622FC" w:rsidP="003622FC">
      <w:pPr>
        <w:tabs>
          <w:tab w:val="center" w:pos="5372"/>
        </w:tabs>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 время приема заявителей;</w:t>
      </w:r>
    </w:p>
    <w:p w:rsidR="003622FC" w:rsidRPr="003622FC" w:rsidRDefault="003622FC" w:rsidP="003622FC">
      <w:pPr>
        <w:widowControl w:val="0"/>
        <w:autoSpaceDE w:val="0"/>
        <w:autoSpaceDN w:val="0"/>
        <w:adjustRightInd w:val="0"/>
        <w:ind w:firstLine="540"/>
        <w:jc w:val="both"/>
        <w:rPr>
          <w:rFonts w:eastAsia="Times New Roman"/>
          <w:b/>
          <w:bCs/>
          <w:sz w:val="28"/>
          <w:szCs w:val="28"/>
        </w:rPr>
      </w:pPr>
      <w:r w:rsidRPr="003622FC">
        <w:rPr>
          <w:rFonts w:eastAsia="Times New Roman" w:cs="Arial"/>
          <w:sz w:val="28"/>
          <w:szCs w:val="28"/>
        </w:rPr>
        <w:t>– и</w:t>
      </w:r>
      <w:r w:rsidRPr="003622FC">
        <w:rPr>
          <w:rFonts w:eastAsia="Times New Roman"/>
          <w:bCs/>
          <w:sz w:val="28"/>
          <w:szCs w:val="28"/>
        </w:rPr>
        <w:t xml:space="preserve">нформация о максимальном времени ожидания в очереди при обращении заявителя в </w:t>
      </w:r>
      <w:r w:rsidRPr="003622FC">
        <w:rPr>
          <w:rFonts w:eastAsia="Times New Roman" w:cs="Arial"/>
          <w:sz w:val="28"/>
          <w:szCs w:val="28"/>
        </w:rPr>
        <w:t>орган, предоставляющий Услугу,</w:t>
      </w:r>
      <w:r w:rsidRPr="003622FC">
        <w:rPr>
          <w:rFonts w:eastAsia="Times New Roman"/>
          <w:bCs/>
          <w:sz w:val="28"/>
          <w:szCs w:val="28"/>
        </w:rPr>
        <w:t xml:space="preserve"> для получения </w:t>
      </w:r>
      <w:r w:rsidRPr="003622FC">
        <w:rPr>
          <w:rFonts w:eastAsia="Times New Roman" w:cs="Arial"/>
          <w:sz w:val="28"/>
          <w:szCs w:val="28"/>
        </w:rPr>
        <w:t>Услуги;</w:t>
      </w:r>
    </w:p>
    <w:p w:rsidR="003622FC" w:rsidRPr="003622FC" w:rsidRDefault="003622FC" w:rsidP="003622FC">
      <w:pPr>
        <w:tabs>
          <w:tab w:val="center" w:pos="5372"/>
        </w:tabs>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 порядок информирования о ходе предоставления Услуги;</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 порядок обжалования решений, действий или бездействия должностных лиц, предоставляющих Услугу.</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2.13. Показатели доступности и качества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2.13.1. </w:t>
      </w:r>
      <w:r w:rsidRPr="003622FC">
        <w:rPr>
          <w:rFonts w:eastAsia="Times New Roman"/>
          <w:sz w:val="28"/>
          <w:szCs w:val="28"/>
        </w:rPr>
        <w:t xml:space="preserve">Показателями доступности и качества предоставления </w:t>
      </w:r>
      <w:r w:rsidRPr="003622FC">
        <w:rPr>
          <w:rFonts w:eastAsia="Times New Roman" w:cs="Arial"/>
          <w:sz w:val="28"/>
          <w:szCs w:val="28"/>
        </w:rPr>
        <w:t>У</w:t>
      </w:r>
      <w:r w:rsidRPr="003622FC">
        <w:rPr>
          <w:rFonts w:eastAsia="Times New Roman"/>
          <w:sz w:val="28"/>
          <w:szCs w:val="28"/>
        </w:rPr>
        <w:t>слуги являются:</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а) доступность информации о предоставлении Услуги;</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б) возможность получения информации о ходе предоставления Услуги</w:t>
      </w:r>
      <w:r w:rsidRPr="003622FC">
        <w:rPr>
          <w:rFonts w:eastAsiaTheme="minorHAnsi" w:cstheme="minorBidi"/>
          <w:sz w:val="28"/>
          <w:szCs w:val="28"/>
          <w:lang w:eastAsia="en-US"/>
        </w:rPr>
        <w:br/>
        <w:t>с использованием информационно-коммуникационных технологий,</w:t>
      </w:r>
      <w:r w:rsidRPr="003622FC">
        <w:rPr>
          <w:rFonts w:eastAsiaTheme="minorHAnsi" w:cstheme="minorBidi"/>
          <w:sz w:val="28"/>
          <w:szCs w:val="28"/>
          <w:lang w:eastAsia="en-US"/>
        </w:rPr>
        <w:br/>
        <w:t>в том числе с использованием ЕПГУ;</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в) соблюдение сроков предоставления Услуги;</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г) отсутствие обоснованных жалоб со стороны заявителей на решения</w:t>
      </w:r>
      <w:r w:rsidRPr="003622FC">
        <w:rPr>
          <w:rFonts w:eastAsiaTheme="minorHAnsi" w:cstheme="minorBidi"/>
          <w:sz w:val="28"/>
          <w:szCs w:val="28"/>
          <w:lang w:eastAsia="en-US"/>
        </w:rPr>
        <w:br/>
        <w:t>и (или) действия (бездействие) должностных лиц управления экономического развития и прогнозирования администрации Вейделевского района по результатам предоставления муниципальной услуги и на некорректное, невнимательное отношение должностных лиц управления экономического развития и прогнозирования администрации Вейделевского района к заявителям;</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д) предоставление возможности подачи заявления и получения результата предоставления Услуги в электронной форме.</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е) предоставление возможности получения Услуги в МФЦ;</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ж) время ожидания в очереди при подаче запроса - не более 15 минут;</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з) время ожидания в очереди при подаче запроса по предварительной записи </w:t>
      </w:r>
      <w:r w:rsidRPr="003622FC">
        <w:rPr>
          <w:rFonts w:eastAsia="Times New Roman" w:cs="Arial"/>
          <w:sz w:val="28"/>
          <w:szCs w:val="28"/>
        </w:rPr>
        <w:t xml:space="preserve">– </w:t>
      </w:r>
      <w:r w:rsidRPr="003622FC">
        <w:rPr>
          <w:rFonts w:eastAsia="Times New Roman"/>
          <w:sz w:val="28"/>
          <w:szCs w:val="28"/>
        </w:rPr>
        <w:t>15 минут;</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и) срок регистрации запроса и иных документов, необходимых</w:t>
      </w:r>
      <w:r w:rsidRPr="003622FC">
        <w:rPr>
          <w:rFonts w:eastAsia="Times New Roman"/>
          <w:sz w:val="28"/>
          <w:szCs w:val="28"/>
        </w:rPr>
        <w:br/>
        <w:t>для предоставления Услуги, не может превышать 8 (восьми) часов (1 (одного) рабочего дня);</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к) время ожидания в очереди при получении результата предоставления Услуги </w:t>
      </w:r>
      <w:r w:rsidRPr="003622FC">
        <w:rPr>
          <w:rFonts w:eastAsia="Times New Roman" w:cs="Arial"/>
          <w:sz w:val="28"/>
          <w:szCs w:val="28"/>
        </w:rPr>
        <w:t>–</w:t>
      </w:r>
      <w:r w:rsidRPr="003622FC">
        <w:rPr>
          <w:rFonts w:eastAsia="Times New Roman"/>
          <w:sz w:val="28"/>
          <w:szCs w:val="28"/>
        </w:rPr>
        <w:t xml:space="preserve"> не более 15 минут;</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л) количество взаимодействий заявителя с должностными лицами управления экономического развития и прогнозирования администрации Вейделевского района при получении Услуги и их продолжительность;</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lastRenderedPageBreak/>
        <w:t>м) достоверность предоставляемой заявителям информации о ходе предоставления Услуги;</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н) своевременный прием и регистрация запроса заявителя;</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r w:rsidRPr="003622FC">
        <w:rPr>
          <w:rFonts w:eastAsiaTheme="minorHAnsi" w:cstheme="minorBidi"/>
          <w:sz w:val="28"/>
          <w:szCs w:val="28"/>
          <w:lang w:eastAsia="en-US"/>
        </w:rPr>
        <w:t>о) удовлетворенность заявителей качеством предоставления Услуги;</w:t>
      </w:r>
    </w:p>
    <w:p w:rsidR="003622FC" w:rsidRPr="003622FC" w:rsidRDefault="003622FC" w:rsidP="003622FC">
      <w:pPr>
        <w:autoSpaceDE w:val="0"/>
        <w:autoSpaceDN w:val="0"/>
        <w:adjustRightInd w:val="0"/>
        <w:ind w:firstLine="540"/>
        <w:jc w:val="both"/>
        <w:rPr>
          <w:sz w:val="28"/>
          <w:szCs w:val="28"/>
          <w:lang w:eastAsia="en-US"/>
        </w:rPr>
      </w:pPr>
      <w:r w:rsidRPr="003622FC">
        <w:rPr>
          <w:rFonts w:eastAsiaTheme="minorHAnsi" w:cstheme="minorBidi"/>
          <w:sz w:val="28"/>
          <w:szCs w:val="28"/>
          <w:lang w:eastAsia="en-US"/>
        </w:rPr>
        <w:t>п) принятие мер, направленных на восстановление нарушенных прав, свобод и законных интересов заявителей.</w:t>
      </w:r>
    </w:p>
    <w:p w:rsidR="003622FC" w:rsidRPr="003622FC" w:rsidRDefault="003622FC" w:rsidP="003622FC">
      <w:pPr>
        <w:autoSpaceDE w:val="0"/>
        <w:autoSpaceDN w:val="0"/>
        <w:adjustRightInd w:val="0"/>
        <w:ind w:firstLine="540"/>
        <w:jc w:val="both"/>
        <w:rPr>
          <w:rFonts w:eastAsiaTheme="minorHAnsi" w:cstheme="minorBidi"/>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3622FC" w:rsidRPr="003622FC" w:rsidRDefault="003622FC" w:rsidP="003622FC">
      <w:pPr>
        <w:spacing w:after="160" w:line="259" w:lineRule="auto"/>
        <w:ind w:firstLine="709"/>
        <w:jc w:val="both"/>
        <w:rPr>
          <w:sz w:val="28"/>
          <w:szCs w:val="28"/>
          <w:lang w:eastAsia="en-US"/>
        </w:rPr>
      </w:pPr>
      <w:r w:rsidRPr="003622FC">
        <w:rPr>
          <w:rFonts w:eastAsia="Times New Roman"/>
          <w:sz w:val="28"/>
          <w:szCs w:val="28"/>
        </w:rPr>
        <w:t>2.14.1. Услуги, необходимые и обязательные для предоставления Услуги, отсутствуют.</w:t>
      </w:r>
    </w:p>
    <w:p w:rsidR="003622FC" w:rsidRPr="003622FC" w:rsidRDefault="003622FC" w:rsidP="003622FC">
      <w:pPr>
        <w:autoSpaceDE w:val="0"/>
        <w:autoSpaceDN w:val="0"/>
        <w:adjustRightInd w:val="0"/>
        <w:jc w:val="center"/>
        <w:rPr>
          <w:sz w:val="28"/>
          <w:szCs w:val="28"/>
          <w:lang w:eastAsia="en-US"/>
        </w:rPr>
      </w:pPr>
      <w:r w:rsidRPr="003622FC">
        <w:rPr>
          <w:b/>
          <w:sz w:val="28"/>
          <w:szCs w:val="28"/>
          <w:lang w:val="en-US" w:eastAsia="en-US"/>
        </w:rPr>
        <w:t>III</w:t>
      </w:r>
      <w:r w:rsidRPr="003622FC">
        <w:rPr>
          <w:b/>
          <w:sz w:val="28"/>
          <w:szCs w:val="28"/>
          <w:lang w:eastAsia="en-US"/>
        </w:rPr>
        <w:t>. Состав, последовательность и сроки</w:t>
      </w:r>
      <w:r w:rsidRPr="003622FC">
        <w:rPr>
          <w:b/>
          <w:sz w:val="28"/>
          <w:szCs w:val="28"/>
          <w:lang w:eastAsia="en-US"/>
        </w:rPr>
        <w:br/>
        <w:t>выполнения административных процедур</w:t>
      </w:r>
    </w:p>
    <w:p w:rsidR="003622FC" w:rsidRPr="003622FC" w:rsidRDefault="003622FC" w:rsidP="003622FC">
      <w:pPr>
        <w:widowControl w:val="0"/>
        <w:autoSpaceDE w:val="0"/>
        <w:autoSpaceDN w:val="0"/>
        <w:adjustRightInd w:val="0"/>
        <w:jc w:val="center"/>
        <w:rPr>
          <w:rFonts w:eastAsia="Times New Roman"/>
          <w:b/>
          <w:sz w:val="28"/>
          <w:szCs w:val="28"/>
        </w:rPr>
      </w:pPr>
    </w:p>
    <w:p w:rsidR="003622FC" w:rsidRPr="003622FC" w:rsidRDefault="003622FC" w:rsidP="003622FC">
      <w:pPr>
        <w:widowControl w:val="0"/>
        <w:autoSpaceDE w:val="0"/>
        <w:autoSpaceDN w:val="0"/>
        <w:adjustRightInd w:val="0"/>
        <w:jc w:val="center"/>
        <w:rPr>
          <w:rFonts w:eastAsia="Times New Roman"/>
          <w:b/>
          <w:sz w:val="28"/>
          <w:szCs w:val="28"/>
        </w:rPr>
      </w:pPr>
      <w:r w:rsidRPr="003622FC">
        <w:rPr>
          <w:rFonts w:eastAsia="Times New Roman"/>
          <w:b/>
          <w:sz w:val="28"/>
          <w:szCs w:val="28"/>
        </w:rPr>
        <w:t>3.1. Перечень вариантов предоставления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3.1.1. Настоящий раздел содержит состав, последовательность и сроки выполнения административных процедур для следующих вариантов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1) Разрешение на использование земель или земельного участка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а) когда заявителем является физическое лицо;</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б) когда заявителем является юридическое лицо;</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в) когда заявителем является индивидуальный предприниматель. </w:t>
      </w:r>
    </w:p>
    <w:p w:rsidR="003622FC" w:rsidRPr="003622FC" w:rsidRDefault="003622FC" w:rsidP="003622FC">
      <w:pPr>
        <w:ind w:firstLine="709"/>
        <w:jc w:val="both"/>
        <w:rPr>
          <w:rFonts w:eastAsia="Times New Roman"/>
          <w:sz w:val="28"/>
          <w:szCs w:val="28"/>
        </w:rPr>
      </w:pPr>
      <w:r w:rsidRPr="003622FC">
        <w:rPr>
          <w:rFonts w:eastAsia="Times New Roman"/>
          <w:sz w:val="28"/>
          <w:szCs w:val="28"/>
        </w:rPr>
        <w:t>2) Разрешение на размещение объекта без предоставления земельных участков и установления сервитутов:</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а) когда заявителем является физическое лицо;</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б) когда заявителем является юридическое лицо;</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в) когда заявителем является индивидуальный предприниматель.</w:t>
      </w:r>
    </w:p>
    <w:p w:rsidR="003622FC" w:rsidRPr="003622FC" w:rsidRDefault="003622FC" w:rsidP="003622FC">
      <w:pPr>
        <w:ind w:firstLine="709"/>
        <w:jc w:val="both"/>
        <w:rPr>
          <w:rFonts w:eastAsia="Times New Roman"/>
          <w:sz w:val="28"/>
          <w:szCs w:val="28"/>
        </w:rPr>
      </w:pPr>
      <w:r w:rsidRPr="003622FC">
        <w:rPr>
          <w:rFonts w:eastAsia="Times New Roman"/>
          <w:sz w:val="28"/>
          <w:szCs w:val="28"/>
        </w:rPr>
        <w:t>3) И</w:t>
      </w:r>
      <w:r w:rsidRPr="003622FC">
        <w:rPr>
          <w:rFonts w:eastAsia="Times New Roman" w:cs="Arial"/>
          <w:sz w:val="28"/>
          <w:szCs w:val="28"/>
        </w:rPr>
        <w:t>справление допущенных опечаток и (или) ошибок в выданных                             в результате предоставления Услуги документах.</w:t>
      </w:r>
      <w:r w:rsidRPr="003622FC">
        <w:rPr>
          <w:rFonts w:eastAsia="Times New Roman"/>
          <w:sz w:val="28"/>
          <w:szCs w:val="28"/>
        </w:rPr>
        <w:t xml:space="preserve"> </w:t>
      </w:r>
    </w:p>
    <w:p w:rsidR="003622FC" w:rsidRPr="003622FC" w:rsidRDefault="003622FC" w:rsidP="003622FC">
      <w:pPr>
        <w:widowControl w:val="0"/>
        <w:autoSpaceDE w:val="0"/>
        <w:autoSpaceDN w:val="0"/>
        <w:adjustRightInd w:val="0"/>
        <w:jc w:val="center"/>
        <w:rPr>
          <w:rFonts w:eastAsia="Times New Roman"/>
          <w:b/>
          <w:sz w:val="28"/>
          <w:szCs w:val="28"/>
        </w:rPr>
      </w:pPr>
    </w:p>
    <w:p w:rsidR="003622FC" w:rsidRPr="003622FC" w:rsidRDefault="003622FC" w:rsidP="003622FC">
      <w:pPr>
        <w:widowControl w:val="0"/>
        <w:autoSpaceDE w:val="0"/>
        <w:autoSpaceDN w:val="0"/>
        <w:adjustRightInd w:val="0"/>
        <w:jc w:val="center"/>
        <w:rPr>
          <w:rFonts w:eastAsia="Times New Roman"/>
          <w:b/>
          <w:sz w:val="28"/>
          <w:szCs w:val="28"/>
        </w:rPr>
      </w:pPr>
      <w:r w:rsidRPr="003622FC">
        <w:rPr>
          <w:rFonts w:eastAsia="Times New Roman"/>
          <w:b/>
          <w:sz w:val="28"/>
          <w:szCs w:val="28"/>
        </w:rPr>
        <w:t xml:space="preserve">3.2. Профилирование заявителя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3.2.1. Способы определения и предъявления необходимого заявителю варианта предоставления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посредством ЕПГУ;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в органе, предоставляющем Услугу;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в МФЦ.</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3.2.2. Порядок определения и предъявления необходимого заявителю варианта предоставления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посредством ответов заявителя на вопросы экспертной системы ЕПГУ;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посредством опроса в органе, предоставляющим Услугу.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приведен в приложении № 4 к Административному регламенту.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lastRenderedPageBreak/>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4 к настоящему Административному регламенту.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3.2.5. По результатам получения ответов от заявителя на вопросы анкетирования определяется полный перечень комбинаций признаков</w:t>
      </w:r>
      <w:r w:rsidRPr="003622FC">
        <w:rPr>
          <w:rFonts w:eastAsia="Times New Roman"/>
          <w:sz w:val="28"/>
          <w:szCs w:val="28"/>
        </w:rPr>
        <w:br/>
        <w:t>в соответствии с настоящим Административным регламентом, каждая из которых соответствует одному варианту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3622FC" w:rsidRPr="003622FC" w:rsidRDefault="003622FC" w:rsidP="003622FC">
      <w:pPr>
        <w:widowControl w:val="0"/>
        <w:autoSpaceDE w:val="0"/>
        <w:autoSpaceDN w:val="0"/>
        <w:adjustRightInd w:val="0"/>
        <w:ind w:firstLine="709"/>
        <w:jc w:val="both"/>
        <w:rPr>
          <w:rFonts w:eastAsia="Times New Roman"/>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 xml:space="preserve">3.3. Вариант 1А «Разрешение на использование земель </w:t>
      </w: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или земельного участка без предоставления земельных участков</w:t>
      </w: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 xml:space="preserve"> и установления сервитутов в случае, когда заявителем является физическое лицо»</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3.3.1. Процедуры варианта № 1А предоставления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Прием (получение) и регистрация запроса и иных документов, необходимых для предоставления Услуги;</w:t>
      </w:r>
    </w:p>
    <w:p w:rsidR="003622FC" w:rsidRPr="003622FC" w:rsidRDefault="003622FC" w:rsidP="003622FC">
      <w:pPr>
        <w:tabs>
          <w:tab w:val="left" w:pos="7980"/>
        </w:tabs>
        <w:ind w:firstLine="709"/>
        <w:jc w:val="both"/>
        <w:rPr>
          <w:sz w:val="28"/>
          <w:szCs w:val="28"/>
          <w:lang w:eastAsia="en-US"/>
        </w:rPr>
      </w:pPr>
      <w:r w:rsidRPr="003622FC">
        <w:rPr>
          <w:sz w:val="28"/>
          <w:szCs w:val="28"/>
          <w:lang w:eastAsia="en-US"/>
        </w:rPr>
        <w:t>2) Межведомственное информационное взаимодействие;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 Принятие решения о предоставлении (об отказе в предоставлении)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4) Предоставление результата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3.3.2. Максимальный срок предоставления варианта № 1А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3622FC" w:rsidRPr="003622FC" w:rsidRDefault="003622FC" w:rsidP="003622FC">
      <w:pPr>
        <w:widowControl w:val="0"/>
        <w:autoSpaceDE w:val="0"/>
        <w:autoSpaceDN w:val="0"/>
        <w:adjustRightInd w:val="0"/>
        <w:ind w:firstLine="709"/>
        <w:jc w:val="both"/>
        <w:rPr>
          <w:rFonts w:eastAsia="Times New Roman"/>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3.3.3. Прием запроса и документов</w:t>
      </w:r>
      <w:r w:rsidRPr="003622FC">
        <w:rPr>
          <w:rFonts w:eastAsia="Times New Roman"/>
          <w:b/>
          <w:sz w:val="28"/>
          <w:szCs w:val="28"/>
        </w:rPr>
        <w:br/>
        <w:t>и (или) информации, необходимых 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3.3.3.1. Основанием начала выполнения административной процедуры является поступление от заявителя запроса и иных документов, необходимых</w:t>
      </w:r>
      <w:r w:rsidRPr="003622FC">
        <w:rPr>
          <w:rFonts w:eastAsia="Times New Roman"/>
          <w:sz w:val="28"/>
          <w:szCs w:val="28"/>
        </w:rPr>
        <w:br/>
        <w:t>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3.3.3.2.</w:t>
      </w:r>
      <w:r w:rsidRPr="003622FC">
        <w:rPr>
          <w:rFonts w:eastAsia="Times New Roman"/>
          <w:b/>
          <w:sz w:val="28"/>
          <w:szCs w:val="28"/>
        </w:rPr>
        <w:t> </w:t>
      </w:r>
      <w:r w:rsidRPr="003622FC">
        <w:rPr>
          <w:rFonts w:eastAsia="Times New Roman"/>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history="1">
        <w:r w:rsidRPr="003622FC">
          <w:rPr>
            <w:rFonts w:eastAsia="Times New Roman"/>
            <w:sz w:val="28"/>
            <w:szCs w:val="28"/>
          </w:rPr>
          <w:t xml:space="preserve">приложению </w:t>
        </w:r>
        <w:r w:rsidRPr="003622FC">
          <w:rPr>
            <w:rFonts w:eastAsia="Times New Roman"/>
            <w:sz w:val="28"/>
            <w:szCs w:val="28"/>
          </w:rPr>
          <w:br/>
          <w:t>№ </w:t>
        </w:r>
      </w:hyperlink>
      <w:r w:rsidRPr="003622FC">
        <w:rPr>
          <w:rFonts w:eastAsia="Times New Roman"/>
          <w:sz w:val="28"/>
          <w:szCs w:val="28"/>
        </w:rPr>
        <w:t>3 к Административному регламенту, а также следующие документы:</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lastRenderedPageBreak/>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622FC" w:rsidRPr="003622FC" w:rsidRDefault="003622FC" w:rsidP="003622FC">
      <w:pPr>
        <w:widowControl w:val="0"/>
        <w:autoSpaceDE w:val="0"/>
        <w:autoSpaceDN w:val="0"/>
        <w:adjustRightInd w:val="0"/>
        <w:ind w:firstLine="709"/>
        <w:jc w:val="both"/>
        <w:rPr>
          <w:rFonts w:eastAsia="Times New Roman" w:cs="Arial"/>
          <w:sz w:val="28"/>
          <w:szCs w:val="28"/>
        </w:rPr>
      </w:pPr>
      <w:r w:rsidRPr="003622FC">
        <w:rPr>
          <w:rFonts w:eastAsia="Times New Roman"/>
          <w:sz w:val="28"/>
          <w:szCs w:val="28"/>
        </w:rPr>
        <w:t>3.3.3.3.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недвижимости об объектах недвижимости.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3.3.3.4. </w:t>
      </w:r>
      <w:r w:rsidRPr="003622FC">
        <w:rPr>
          <w:rFonts w:eastAsiaTheme="minorHAnsi" w:cstheme="minorBidi"/>
          <w:sz w:val="28"/>
          <w:szCs w:val="28"/>
          <w:lang w:eastAsia="en-US"/>
        </w:rPr>
        <w:t xml:space="preserve">Способами установления личности (идентификации) заявителя (представителя заявителя) являются </w:t>
      </w:r>
      <w:r w:rsidRPr="003622FC">
        <w:rPr>
          <w:rFonts w:eastAsiaTheme="minorHAnsi" w:cstheme="minorBidi"/>
          <w:bCs/>
          <w:sz w:val="28"/>
          <w:szCs w:val="28"/>
          <w:lang w:eastAsia="en-US"/>
        </w:rPr>
        <w:t>предъявление</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заявителем</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3.3.3.5. </w:t>
      </w:r>
      <w:r w:rsidRPr="003622FC">
        <w:rPr>
          <w:rFonts w:eastAsiaTheme="minorHAnsi" w:cstheme="minorBidi"/>
          <w:sz w:val="28"/>
          <w:szCs w:val="28"/>
          <w:lang w:eastAsia="en-US"/>
        </w:rPr>
        <w:t>Основания для отказа в приеме документов у заявителя отсутствуют.</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 xml:space="preserve">3.3.3.6. Орган, предоставляющий Услугу, и органы, участвующие в приеме запроса о предоставлении Услуги: </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Администрация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622FC" w:rsidRPr="003622FC" w:rsidRDefault="003622FC" w:rsidP="003622FC">
      <w:pPr>
        <w:autoSpaceDE w:val="0"/>
        <w:autoSpaceDN w:val="0"/>
        <w:adjustRightInd w:val="0"/>
        <w:ind w:firstLine="709"/>
        <w:jc w:val="both"/>
        <w:rPr>
          <w:sz w:val="28"/>
          <w:szCs w:val="28"/>
          <w:lang w:eastAsia="en-US"/>
        </w:rPr>
      </w:pPr>
      <w:r w:rsidRPr="003622FC">
        <w:rPr>
          <w:rFonts w:eastAsiaTheme="minorHAnsi" w:cstheme="minorBidi"/>
          <w:sz w:val="28"/>
          <w:szCs w:val="28"/>
          <w:lang w:eastAsia="en-US"/>
        </w:rPr>
        <w:t>- орган регистрации прав.</w:t>
      </w:r>
    </w:p>
    <w:p w:rsidR="003622FC" w:rsidRPr="003622FC" w:rsidRDefault="003622FC" w:rsidP="003622FC">
      <w:pPr>
        <w:ind w:firstLine="709"/>
        <w:jc w:val="both"/>
        <w:rPr>
          <w:sz w:val="28"/>
          <w:szCs w:val="28"/>
          <w:lang w:eastAsia="en-US"/>
        </w:rPr>
      </w:pPr>
      <w:r w:rsidRPr="003622FC">
        <w:rPr>
          <w:sz w:val="28"/>
          <w:szCs w:val="28"/>
          <w:lang w:eastAsia="en-US"/>
        </w:rPr>
        <w:t>3.3.3.7. </w:t>
      </w:r>
      <w:r w:rsidRPr="003622FC">
        <w:rPr>
          <w:rFonts w:eastAsiaTheme="minorHAnsi" w:cstheme="minorBidi"/>
          <w:sz w:val="28"/>
          <w:szCs w:val="28"/>
          <w:lang w:eastAsia="en-US"/>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3622FC" w:rsidRPr="003622FC" w:rsidRDefault="003622FC" w:rsidP="003622FC">
      <w:pPr>
        <w:ind w:firstLine="709"/>
        <w:jc w:val="both"/>
        <w:rPr>
          <w:sz w:val="28"/>
          <w:szCs w:val="28"/>
          <w:lang w:eastAsia="en-US"/>
        </w:rPr>
      </w:pPr>
      <w:r w:rsidRPr="003622FC">
        <w:rPr>
          <w:sz w:val="28"/>
          <w:szCs w:val="28"/>
          <w:lang w:eastAsia="en-US"/>
        </w:rPr>
        <w:t>3.3.3.8. </w:t>
      </w:r>
      <w:r w:rsidRPr="003622FC">
        <w:rPr>
          <w:rFonts w:eastAsiaTheme="minorHAnsi" w:cstheme="minorBidi"/>
          <w:sz w:val="28"/>
          <w:szCs w:val="28"/>
          <w:lang w:eastAsia="en-US"/>
        </w:rPr>
        <w:t>Срок регистрации запроса и документов, необходимых</w:t>
      </w:r>
      <w:r w:rsidRPr="003622FC">
        <w:rPr>
          <w:rFonts w:eastAsiaTheme="minorHAnsi" w:cstheme="minorBidi"/>
          <w:sz w:val="28"/>
          <w:szCs w:val="28"/>
          <w:lang w:eastAsia="en-US"/>
        </w:rPr>
        <w:br/>
        <w:t>для предоставления Услуги, в органе, предоставляющем Услугу, или в МФЦ составляет 1 (один) рабочий день.</w:t>
      </w:r>
    </w:p>
    <w:p w:rsidR="003622FC" w:rsidRPr="003622FC" w:rsidRDefault="003622FC" w:rsidP="003622FC">
      <w:pPr>
        <w:widowControl w:val="0"/>
        <w:autoSpaceDE w:val="0"/>
        <w:autoSpaceDN w:val="0"/>
        <w:adjustRightInd w:val="0"/>
        <w:ind w:firstLine="540"/>
        <w:jc w:val="both"/>
        <w:rPr>
          <w:rFonts w:ascii="Arial" w:eastAsia="Times New Roman" w:hAnsi="Arial" w:cs="Arial"/>
          <w:sz w:val="28"/>
          <w:szCs w:val="28"/>
        </w:rPr>
      </w:pPr>
    </w:p>
    <w:p w:rsidR="003622FC" w:rsidRPr="003622FC" w:rsidRDefault="003622FC" w:rsidP="003622FC">
      <w:pPr>
        <w:tabs>
          <w:tab w:val="left" w:pos="7980"/>
        </w:tabs>
        <w:ind w:firstLine="720"/>
        <w:jc w:val="center"/>
        <w:rPr>
          <w:b/>
          <w:sz w:val="28"/>
          <w:szCs w:val="28"/>
          <w:lang w:eastAsia="en-US"/>
        </w:rPr>
      </w:pPr>
      <w:r w:rsidRPr="003622FC">
        <w:rPr>
          <w:b/>
          <w:sz w:val="28"/>
          <w:szCs w:val="28"/>
          <w:lang w:eastAsia="en-US"/>
        </w:rPr>
        <w:t>3.3.4. Межведомственное информационное взаимодействие</w:t>
      </w:r>
      <w:r w:rsidRPr="003622FC">
        <w:rPr>
          <w:b/>
          <w:sz w:val="28"/>
          <w:szCs w:val="28"/>
          <w:vertAlign w:val="superscript"/>
          <w:lang w:eastAsia="en-US"/>
        </w:rPr>
        <w:t xml:space="preserve">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3.3.4</w:t>
      </w:r>
      <w:r w:rsidRPr="003622FC">
        <w:rPr>
          <w:rFonts w:eastAsia="Times New Roman"/>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11" w:history="1">
        <w:r w:rsidRPr="003622FC">
          <w:rPr>
            <w:rFonts w:eastAsia="Times New Roman"/>
            <w:sz w:val="28"/>
            <w:szCs w:val="28"/>
          </w:rPr>
          <w:t xml:space="preserve">пункте </w:t>
        </w:r>
      </w:hyperlink>
      <w:r w:rsidRPr="003622FC">
        <w:rPr>
          <w:rFonts w:eastAsia="Times New Roman"/>
          <w:sz w:val="28"/>
          <w:szCs w:val="28"/>
        </w:rPr>
        <w:t>3.3.3.3</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 подраздела 3.3.3 раздела </w:t>
        </w:r>
      </w:hyperlink>
      <w:r w:rsidRPr="003622FC">
        <w:rPr>
          <w:rFonts w:eastAsia="Times New Roman"/>
          <w:sz w:val="28"/>
          <w:szCs w:val="28"/>
        </w:rPr>
        <w:t xml:space="preserve">3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3.3.4.2. Межведомственное информационное взаимодействие на бумажном носителе не предусмотрено.</w:t>
      </w:r>
    </w:p>
    <w:p w:rsidR="003622FC" w:rsidRPr="003622FC" w:rsidRDefault="003622FC" w:rsidP="003622FC">
      <w:pPr>
        <w:autoSpaceDE w:val="0"/>
        <w:autoSpaceDN w:val="0"/>
        <w:adjustRightInd w:val="0"/>
        <w:ind w:firstLine="709"/>
        <w:jc w:val="both"/>
        <w:rPr>
          <w:rFonts w:asciiTheme="minorHAnsi" w:eastAsiaTheme="minorHAnsi" w:hAnsiTheme="minorHAnsi" w:cstheme="minorBidi"/>
          <w:sz w:val="28"/>
          <w:szCs w:val="28"/>
          <w:lang w:eastAsia="en-US"/>
        </w:rPr>
      </w:pPr>
      <w:r w:rsidRPr="003622FC">
        <w:rPr>
          <w:rFonts w:eastAsiaTheme="minorHAnsi" w:cstheme="minorBidi"/>
          <w:sz w:val="28"/>
          <w:szCs w:val="28"/>
          <w:lang w:eastAsia="en-US"/>
        </w:rPr>
        <w:t>3.3.4.3. Срок направления межведомственного запроса составляет 5 (пять) рабочих дней со дня регистрации запроса о предоставлении Услуги.</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3.3.4.4. Срок направления ответа на межведомственный запрос 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3.3.4.5. Перечень межведомственных запросов:</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ЕГРН                       об объектах недвижимости;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в целях определения полномочий по предоставлению Услуги.</w:t>
      </w:r>
    </w:p>
    <w:p w:rsidR="003622FC" w:rsidRPr="003622FC" w:rsidRDefault="003622FC" w:rsidP="003622FC">
      <w:pPr>
        <w:autoSpaceDE w:val="0"/>
        <w:autoSpaceDN w:val="0"/>
        <w:adjustRightInd w:val="0"/>
        <w:ind w:firstLine="709"/>
        <w:jc w:val="both"/>
        <w:rPr>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3.3.5.</w:t>
      </w:r>
      <w:r w:rsidRPr="003622FC">
        <w:rPr>
          <w:rFonts w:eastAsia="Times New Roman"/>
          <w:sz w:val="28"/>
          <w:szCs w:val="28"/>
        </w:rPr>
        <w:t> </w:t>
      </w:r>
      <w:r w:rsidRPr="003622FC">
        <w:rPr>
          <w:rFonts w:eastAsia="Times New Roman" w:cs="Arial"/>
          <w:b/>
          <w:sz w:val="28"/>
          <w:szCs w:val="28"/>
        </w:rPr>
        <w:t xml:space="preserve">Принятие решения </w:t>
      </w:r>
      <w:r w:rsidRPr="003622FC">
        <w:rPr>
          <w:rFonts w:eastAsia="Times New Roman" w:cs="Arial"/>
          <w:b/>
          <w:sz w:val="28"/>
          <w:szCs w:val="28"/>
        </w:rPr>
        <w:br/>
        <w:t xml:space="preserve">о предоставлении (об отказе в предоставлении) </w:t>
      </w:r>
      <w:r w:rsidRPr="003622FC">
        <w:rPr>
          <w:rFonts w:eastAsia="Times New Roman"/>
          <w:b/>
          <w:sz w:val="28"/>
          <w:szCs w:val="28"/>
        </w:rPr>
        <w:t>Услуги</w:t>
      </w:r>
    </w:p>
    <w:p w:rsidR="003622FC" w:rsidRPr="003622FC" w:rsidRDefault="003622FC" w:rsidP="003622FC">
      <w:pPr>
        <w:widowControl w:val="0"/>
        <w:autoSpaceDE w:val="0"/>
        <w:autoSpaceDN w:val="0"/>
        <w:adjustRightInd w:val="0"/>
        <w:ind w:firstLine="567"/>
        <w:jc w:val="both"/>
        <w:rPr>
          <w:rFonts w:eastAsia="Times New Roman"/>
          <w:sz w:val="28"/>
          <w:szCs w:val="28"/>
        </w:rPr>
      </w:pPr>
      <w:r w:rsidRPr="003622FC">
        <w:rPr>
          <w:rFonts w:eastAsia="Times New Roman"/>
          <w:sz w:val="28"/>
          <w:szCs w:val="28"/>
        </w:rPr>
        <w:t>3.3.5.1.  Основанием начала выполнения административной процедуры является получение должностным лицом (работником) администрации Вейделевского района документов, необходимых для оказания Услуги.</w:t>
      </w:r>
    </w:p>
    <w:p w:rsidR="003622FC" w:rsidRPr="003622FC" w:rsidRDefault="003622FC" w:rsidP="003622FC">
      <w:pPr>
        <w:ind w:firstLine="567"/>
        <w:jc w:val="both"/>
        <w:rPr>
          <w:rFonts w:eastAsia="Times New Roman"/>
          <w:sz w:val="28"/>
          <w:szCs w:val="28"/>
        </w:rPr>
      </w:pPr>
      <w:r w:rsidRPr="003622FC">
        <w:rPr>
          <w:rFonts w:eastAsia="Times New Roman"/>
          <w:sz w:val="28"/>
          <w:szCs w:val="28"/>
        </w:rPr>
        <w:t>3.3.5.2. Основаниями для отказа в предоставлении Услуги являются:</w:t>
      </w:r>
    </w:p>
    <w:p w:rsidR="003622FC" w:rsidRPr="003622FC" w:rsidRDefault="003622FC" w:rsidP="003622FC">
      <w:pPr>
        <w:ind w:firstLine="567"/>
        <w:jc w:val="both"/>
        <w:rPr>
          <w:rFonts w:eastAsia="Times New Roman"/>
          <w:sz w:val="28"/>
          <w:szCs w:val="28"/>
        </w:rPr>
      </w:pPr>
      <w:r w:rsidRPr="003622FC">
        <w:rPr>
          <w:rFonts w:eastAsia="Times New Roman"/>
          <w:sz w:val="28"/>
          <w:szCs w:val="28"/>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622FC" w:rsidRPr="003622FC" w:rsidRDefault="003622FC" w:rsidP="003622FC">
      <w:pPr>
        <w:ind w:firstLine="567"/>
        <w:jc w:val="both"/>
        <w:rPr>
          <w:rFonts w:eastAsia="Times New Roman"/>
          <w:sz w:val="28"/>
          <w:szCs w:val="28"/>
        </w:rPr>
      </w:pPr>
      <w:r w:rsidRPr="003622FC">
        <w:rPr>
          <w:rFonts w:eastAsia="Times New Roman"/>
          <w:sz w:val="28"/>
          <w:szCs w:val="28"/>
        </w:rPr>
        <w:t>б)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в) земельный участок, на использование которого испрашивается разрешение, предоставлен иному физическому или юридическому лицу.</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3.3.5.3.  Решение о предоставлении Услуги принимается при одновременном соблюдении следующих критериев: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 xml:space="preserve">соответствие заявителя условиям, предусмотренным </w:t>
      </w:r>
      <w:hyperlink w:anchor="P52" w:tooltip="1.2. Круг заявителей">
        <w:r w:rsidRPr="003622FC">
          <w:rPr>
            <w:rFonts w:eastAsia="Times New Roman"/>
            <w:sz w:val="28"/>
            <w:szCs w:val="28"/>
          </w:rPr>
          <w:t xml:space="preserve">подразделом 1.2 </w:t>
        </w:r>
        <w:r w:rsidRPr="003622FC">
          <w:rPr>
            <w:rFonts w:eastAsia="Times New Roman"/>
            <w:sz w:val="28"/>
            <w:szCs w:val="28"/>
          </w:rPr>
          <w:lastRenderedPageBreak/>
          <w:t>раздела 1</w:t>
        </w:r>
      </w:hyperlink>
      <w:r w:rsidRPr="003622FC">
        <w:rPr>
          <w:rFonts w:eastAsia="Times New Roman"/>
          <w:sz w:val="28"/>
          <w:szCs w:val="28"/>
        </w:rPr>
        <w:t xml:space="preserve">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достоверность сведений, содержащихся в представленных заявителем документах;</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представление полного комплекта документов, указанных в пункте 3.3.1.2. подраздела 3.3.1 раздела 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отсутствие оснований для отказа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3.3.5.4.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пунктом 3.3.4.2 подраздела 3.3.4 раздела </w:t>
        </w:r>
      </w:hyperlink>
      <w:r w:rsidRPr="003622FC">
        <w:rPr>
          <w:rFonts w:eastAsia="Times New Roman"/>
          <w:sz w:val="28"/>
          <w:szCs w:val="28"/>
        </w:rPr>
        <w:t>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3.3.5.5.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3622FC" w:rsidRPr="003622FC" w:rsidRDefault="003622FC" w:rsidP="003622FC">
      <w:pPr>
        <w:widowControl w:val="0"/>
        <w:autoSpaceDE w:val="0"/>
        <w:autoSpaceDN w:val="0"/>
        <w:adjustRightInd w:val="0"/>
        <w:rPr>
          <w:rFonts w:eastAsia="Times New Roman"/>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3.3.6.</w:t>
      </w:r>
      <w:r w:rsidRPr="003622FC">
        <w:rPr>
          <w:rFonts w:eastAsia="Times New Roman"/>
          <w:sz w:val="28"/>
          <w:szCs w:val="28"/>
        </w:rPr>
        <w:t> </w:t>
      </w:r>
      <w:r w:rsidRPr="003622FC">
        <w:rPr>
          <w:rFonts w:eastAsia="Times New Roman"/>
          <w:b/>
          <w:sz w:val="28"/>
          <w:szCs w:val="28"/>
        </w:rPr>
        <w:t>Предоставление результата Услуги</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sz w:val="28"/>
          <w:szCs w:val="28"/>
          <w:lang w:eastAsia="en-US"/>
        </w:rPr>
        <w:t>3.3.6.1</w:t>
      </w:r>
      <w:r w:rsidRPr="003622FC">
        <w:rPr>
          <w:bCs/>
          <w:sz w:val="28"/>
          <w:szCs w:val="28"/>
          <w:lang w:eastAsia="en-US"/>
        </w:rPr>
        <w:t>. </w:t>
      </w:r>
      <w:r w:rsidRPr="003622FC">
        <w:rPr>
          <w:rFonts w:eastAsiaTheme="minorHAnsi" w:cstheme="minorBidi"/>
          <w:bCs/>
          <w:sz w:val="28"/>
          <w:szCs w:val="28"/>
          <w:lang w:eastAsia="en-US"/>
        </w:rPr>
        <w:t>Результат оказания Услуги предоставляется заявителю:</w:t>
      </w:r>
    </w:p>
    <w:p w:rsidR="003622FC" w:rsidRPr="003622FC" w:rsidRDefault="003622FC" w:rsidP="003622FC">
      <w:pPr>
        <w:autoSpaceDE w:val="0"/>
        <w:autoSpaceDN w:val="0"/>
        <w:adjustRightInd w:val="0"/>
        <w:ind w:firstLine="539"/>
        <w:jc w:val="both"/>
        <w:rPr>
          <w:rFonts w:eastAsiaTheme="minorHAnsi"/>
          <w:sz w:val="28"/>
          <w:szCs w:val="28"/>
          <w:lang w:eastAsia="en-US"/>
        </w:rPr>
      </w:pPr>
      <w:r w:rsidRPr="003622FC">
        <w:rPr>
          <w:rFonts w:eastAsiaTheme="minorHAnsi" w:cstheme="minorBidi"/>
          <w:bCs/>
          <w:sz w:val="28"/>
          <w:szCs w:val="28"/>
          <w:lang w:eastAsia="en-US"/>
        </w:rPr>
        <w:t xml:space="preserve"> - в органе, предоставляющем Услугу, в том числе </w:t>
      </w:r>
      <w:r w:rsidRPr="003622FC">
        <w:rPr>
          <w:rFonts w:eastAsiaTheme="minorHAnsi"/>
          <w:sz w:val="28"/>
          <w:szCs w:val="28"/>
          <w:lang w:eastAsia="en-US"/>
        </w:rPr>
        <w:t>посредством почтового отправления;</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rFonts w:eastAsiaTheme="minorHAnsi"/>
          <w:sz w:val="28"/>
          <w:szCs w:val="28"/>
          <w:lang w:eastAsia="en-US"/>
        </w:rPr>
        <w:t>-</w:t>
      </w:r>
      <w:r w:rsidRPr="003622FC">
        <w:rPr>
          <w:rFonts w:eastAsiaTheme="minorHAnsi" w:cstheme="minorBidi"/>
          <w:bCs/>
          <w:sz w:val="28"/>
          <w:szCs w:val="28"/>
          <w:lang w:eastAsia="en-US"/>
        </w:rPr>
        <w:t xml:space="preserve"> МФЦ;</w:t>
      </w:r>
    </w:p>
    <w:p w:rsidR="003622FC" w:rsidRPr="003622FC" w:rsidRDefault="003622FC" w:rsidP="003622FC">
      <w:pPr>
        <w:autoSpaceDE w:val="0"/>
        <w:autoSpaceDN w:val="0"/>
        <w:adjustRightInd w:val="0"/>
        <w:ind w:firstLine="539"/>
        <w:jc w:val="both"/>
        <w:rPr>
          <w:bCs/>
          <w:sz w:val="28"/>
          <w:szCs w:val="28"/>
          <w:lang w:eastAsia="en-US"/>
        </w:rPr>
      </w:pPr>
      <w:r w:rsidRPr="003622FC">
        <w:rPr>
          <w:rFonts w:eastAsiaTheme="minorHAnsi" w:cstheme="minorBidi"/>
          <w:bCs/>
          <w:sz w:val="28"/>
          <w:szCs w:val="28"/>
          <w:lang w:eastAsia="en-US"/>
        </w:rPr>
        <w:t>- посредством ЕПГУ.</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3.3.6.2</w:t>
      </w:r>
      <w:r w:rsidRPr="003622FC">
        <w:rPr>
          <w:bCs/>
          <w:sz w:val="28"/>
          <w:szCs w:val="28"/>
          <w:lang w:eastAsia="en-US"/>
        </w:rPr>
        <w:t>. Должностное лицо, ответственное за предоставление Услуги, выдает результат Услуги заявителю под подпись.</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3.3.6.3</w:t>
      </w:r>
      <w:r w:rsidRPr="003622FC">
        <w:rPr>
          <w:bCs/>
          <w:sz w:val="28"/>
          <w:szCs w:val="28"/>
          <w:lang w:eastAsia="en-US"/>
        </w:rPr>
        <w:t>.  Предоставление результата оказания Услуги осуществляется в срок, не превышающий 3 (трех) рабочих дней, и исчисляется со дня принятия решения о предоставлении Услуги.</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3.3.6.4</w:t>
      </w:r>
      <w:r w:rsidRPr="003622FC">
        <w:rPr>
          <w:bCs/>
          <w:sz w:val="28"/>
          <w:szCs w:val="28"/>
          <w:lang w:eastAsia="en-US"/>
        </w:rPr>
        <w:t xml:space="preserve">.  </w:t>
      </w:r>
      <w:r w:rsidRPr="003622FC">
        <w:rPr>
          <w:rFonts w:eastAsiaTheme="minorHAnsi" w:cstheme="minorBidi"/>
          <w:bCs/>
          <w:sz w:val="28"/>
          <w:szCs w:val="28"/>
          <w:lang w:eastAsia="en-US"/>
        </w:rPr>
        <w:t>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3622FC" w:rsidRPr="003622FC" w:rsidRDefault="003622FC" w:rsidP="003622FC">
      <w:pPr>
        <w:widowControl w:val="0"/>
        <w:autoSpaceDE w:val="0"/>
        <w:autoSpaceDN w:val="0"/>
        <w:adjustRightInd w:val="0"/>
        <w:ind w:firstLine="539"/>
        <w:jc w:val="both"/>
        <w:rPr>
          <w:rFonts w:eastAsia="Times New Roman"/>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 xml:space="preserve">3.4. Вариант 1Б «Разрешение на использование земель </w:t>
      </w: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или земельного участка без предоставления земельных участков</w:t>
      </w: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 xml:space="preserve"> и установления сервитутов в случае, когда заявителем является юридическое лицо</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3.4.1. Процедуры варианта № 1Б предоставления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Прием (получение) и регистрация запроса и иных документов, необходимых для предоставления Услуги;</w:t>
      </w:r>
    </w:p>
    <w:p w:rsidR="003622FC" w:rsidRPr="003622FC" w:rsidRDefault="003622FC" w:rsidP="003622FC">
      <w:pPr>
        <w:tabs>
          <w:tab w:val="left" w:pos="7980"/>
        </w:tabs>
        <w:ind w:firstLine="709"/>
        <w:jc w:val="both"/>
        <w:rPr>
          <w:sz w:val="28"/>
          <w:szCs w:val="28"/>
          <w:lang w:eastAsia="en-US"/>
        </w:rPr>
      </w:pPr>
      <w:r w:rsidRPr="003622FC">
        <w:rPr>
          <w:sz w:val="28"/>
          <w:szCs w:val="28"/>
          <w:lang w:eastAsia="en-US"/>
        </w:rPr>
        <w:t>2) Межведомственное информационное взаимодействие;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 Принятие решения о предоставлении (об отказе в предоставлении)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4) Предоставление результата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3.4.2. Максимальный срок предоставления варианта № 1Б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3622FC" w:rsidRPr="003622FC" w:rsidRDefault="003622FC" w:rsidP="003622FC">
      <w:pPr>
        <w:widowControl w:val="0"/>
        <w:autoSpaceDE w:val="0"/>
        <w:autoSpaceDN w:val="0"/>
        <w:adjustRightInd w:val="0"/>
        <w:ind w:firstLine="540"/>
        <w:jc w:val="center"/>
        <w:rPr>
          <w:rFonts w:eastAsia="Times New Roman"/>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3.4.3. Прием запроса и документов</w:t>
      </w:r>
      <w:r w:rsidRPr="003622FC">
        <w:rPr>
          <w:rFonts w:eastAsia="Times New Roman"/>
          <w:b/>
          <w:sz w:val="28"/>
          <w:szCs w:val="28"/>
        </w:rPr>
        <w:br/>
      </w:r>
      <w:r w:rsidRPr="003622FC">
        <w:rPr>
          <w:rFonts w:eastAsia="Times New Roman"/>
          <w:b/>
          <w:sz w:val="28"/>
          <w:szCs w:val="28"/>
        </w:rPr>
        <w:lastRenderedPageBreak/>
        <w:t>и (или) информации, необходимых 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3.4.3.1. Основанием начала выполнения административной процедуры является поступление от заявителя запроса и иных документов, необходимых</w:t>
      </w:r>
      <w:r w:rsidRPr="003622FC">
        <w:rPr>
          <w:rFonts w:eastAsia="Times New Roman"/>
          <w:sz w:val="28"/>
          <w:szCs w:val="28"/>
        </w:rPr>
        <w:br/>
        <w:t>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3.4.3.2.</w:t>
      </w:r>
      <w:r w:rsidRPr="003622FC">
        <w:rPr>
          <w:rFonts w:eastAsia="Times New Roman"/>
          <w:b/>
          <w:sz w:val="28"/>
          <w:szCs w:val="28"/>
        </w:rPr>
        <w:t> </w:t>
      </w:r>
      <w:r w:rsidRPr="003622FC">
        <w:rPr>
          <w:rFonts w:eastAsia="Times New Roman"/>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history="1">
        <w:r w:rsidRPr="003622FC">
          <w:rPr>
            <w:rFonts w:eastAsia="Times New Roman"/>
            <w:sz w:val="28"/>
            <w:szCs w:val="28"/>
          </w:rPr>
          <w:t xml:space="preserve">приложению </w:t>
        </w:r>
        <w:r w:rsidRPr="003622FC">
          <w:rPr>
            <w:rFonts w:eastAsia="Times New Roman"/>
            <w:sz w:val="28"/>
            <w:szCs w:val="28"/>
          </w:rPr>
          <w:br/>
          <w:t>№ </w:t>
        </w:r>
      </w:hyperlink>
      <w:r w:rsidRPr="003622FC">
        <w:rPr>
          <w:rFonts w:eastAsia="Times New Roman"/>
          <w:sz w:val="28"/>
          <w:szCs w:val="28"/>
        </w:rPr>
        <w:t>3 к Административному регламенту, а также следующие документы:</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622FC" w:rsidRPr="003622FC" w:rsidRDefault="003622FC" w:rsidP="003622FC">
      <w:pPr>
        <w:widowControl w:val="0"/>
        <w:autoSpaceDE w:val="0"/>
        <w:autoSpaceDN w:val="0"/>
        <w:adjustRightInd w:val="0"/>
        <w:ind w:firstLine="709"/>
        <w:jc w:val="both"/>
        <w:rPr>
          <w:rFonts w:eastAsia="Times New Roman" w:cs="Arial"/>
          <w:sz w:val="28"/>
          <w:szCs w:val="28"/>
        </w:rPr>
      </w:pPr>
      <w:r w:rsidRPr="003622FC">
        <w:rPr>
          <w:rFonts w:eastAsia="Times New Roman"/>
          <w:sz w:val="28"/>
          <w:szCs w:val="28"/>
        </w:rPr>
        <w:t>3.4.3.3.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3622FC">
        <w:rPr>
          <w:rFonts w:eastAsia="Times New Roman"/>
          <w:sz w:val="28"/>
          <w:szCs w:val="28"/>
        </w:rPr>
        <w:br/>
        <w:t>по собственной инициативе:</w:t>
      </w:r>
    </w:p>
    <w:p w:rsidR="003622FC" w:rsidRPr="003622FC" w:rsidRDefault="003622FC" w:rsidP="003622FC">
      <w:pPr>
        <w:ind w:firstLine="709"/>
        <w:jc w:val="both"/>
        <w:rPr>
          <w:rFonts w:eastAsia="Times New Roman"/>
          <w:sz w:val="28"/>
          <w:szCs w:val="28"/>
        </w:rPr>
      </w:pPr>
      <w:r w:rsidRPr="003622FC">
        <w:rPr>
          <w:rFonts w:eastAsiaTheme="minorHAnsi" w:cstheme="minorBidi"/>
          <w:sz w:val="28"/>
          <w:szCs w:val="28"/>
          <w:lang w:eastAsia="en-US"/>
        </w:rPr>
        <w:t xml:space="preserve">- </w:t>
      </w:r>
      <w:r w:rsidRPr="003622FC">
        <w:rPr>
          <w:rFonts w:eastAsia="Times New Roman"/>
          <w:sz w:val="28"/>
          <w:szCs w:val="28"/>
        </w:rPr>
        <w:t xml:space="preserve">сведения из Единого государственного реестра юридических лиц; </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недвижимости об объектах недвижимости;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копия лицензии, удостоверяющей право проведения работ                                            по геологическому изучению недр;</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3.4.3.4. </w:t>
      </w:r>
      <w:r w:rsidRPr="003622FC">
        <w:rPr>
          <w:rFonts w:eastAsiaTheme="minorHAnsi" w:cstheme="minorBidi"/>
          <w:sz w:val="28"/>
          <w:szCs w:val="28"/>
          <w:lang w:eastAsia="en-US"/>
        </w:rPr>
        <w:t xml:space="preserve">Способами установления личности (идентификации) заявителя (представителя заявителя) являются </w:t>
      </w:r>
      <w:r w:rsidRPr="003622FC">
        <w:rPr>
          <w:rFonts w:eastAsiaTheme="minorHAnsi" w:cstheme="minorBidi"/>
          <w:bCs/>
          <w:sz w:val="28"/>
          <w:szCs w:val="28"/>
          <w:lang w:eastAsia="en-US"/>
        </w:rPr>
        <w:t>предъявление</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заявителем</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 xml:space="preserve">документа, удостоверяющего личность, при подаче заявления (запроса) посредством </w:t>
      </w:r>
      <w:r w:rsidRPr="003622FC">
        <w:rPr>
          <w:rFonts w:eastAsiaTheme="minorHAnsi" w:cstheme="minorBidi"/>
          <w:sz w:val="28"/>
          <w:szCs w:val="28"/>
          <w:lang w:eastAsia="en-US"/>
        </w:rPr>
        <w:lastRenderedPageBreak/>
        <w:t>ЕПГУ электронная подпись, вид которой предусмотрен законодательством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3.4.3.5. </w:t>
      </w:r>
      <w:r w:rsidRPr="003622FC">
        <w:rPr>
          <w:rFonts w:eastAsiaTheme="minorHAnsi" w:cstheme="minorBidi"/>
          <w:sz w:val="28"/>
          <w:szCs w:val="28"/>
          <w:lang w:eastAsia="en-US"/>
        </w:rPr>
        <w:t>Основания для отказа в приеме документов у заявителя отсутствуют.</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 xml:space="preserve">3.4.3.6. Орган, предоставляющий Услугу, и органы, участвующие в приеме запроса о предоставлении Услуги: </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Администрация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налоговый орган;</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орган регистрации прав;</w:t>
      </w:r>
    </w:p>
    <w:p w:rsidR="003622FC" w:rsidRPr="003622FC" w:rsidRDefault="003622FC" w:rsidP="003622FC">
      <w:pPr>
        <w:autoSpaceDE w:val="0"/>
        <w:autoSpaceDN w:val="0"/>
        <w:adjustRightInd w:val="0"/>
        <w:ind w:firstLine="709"/>
        <w:jc w:val="both"/>
        <w:rPr>
          <w:sz w:val="28"/>
          <w:szCs w:val="28"/>
          <w:lang w:eastAsia="en-US"/>
        </w:rPr>
      </w:pPr>
      <w:r w:rsidRPr="003622FC">
        <w:rPr>
          <w:rFonts w:eastAsiaTheme="minorHAnsi" w:cstheme="minorBidi"/>
          <w:sz w:val="28"/>
          <w:szCs w:val="28"/>
          <w:lang w:eastAsia="en-US"/>
        </w:rPr>
        <w:t>- Федеральное агентство по недропользованию.</w:t>
      </w:r>
    </w:p>
    <w:p w:rsidR="003622FC" w:rsidRPr="003622FC" w:rsidRDefault="003622FC" w:rsidP="003622FC">
      <w:pPr>
        <w:ind w:firstLine="709"/>
        <w:jc w:val="both"/>
        <w:rPr>
          <w:sz w:val="28"/>
          <w:szCs w:val="28"/>
          <w:lang w:eastAsia="en-US"/>
        </w:rPr>
      </w:pPr>
      <w:r w:rsidRPr="003622FC">
        <w:rPr>
          <w:sz w:val="28"/>
          <w:szCs w:val="28"/>
          <w:lang w:eastAsia="en-US"/>
        </w:rPr>
        <w:t>3.4.3.7. </w:t>
      </w:r>
      <w:r w:rsidRPr="003622FC">
        <w:rPr>
          <w:rFonts w:eastAsiaTheme="minorHAnsi" w:cstheme="minorBidi"/>
          <w:sz w:val="28"/>
          <w:szCs w:val="28"/>
          <w:lang w:eastAsia="en-US"/>
        </w:rPr>
        <w:t>Прием заявления и документов, необходимых для предоставления Услуги, по выбору заявителя независимо от места нахождения юридического лица не предусмотрен.</w:t>
      </w:r>
    </w:p>
    <w:p w:rsidR="003622FC" w:rsidRPr="003622FC" w:rsidRDefault="003622FC" w:rsidP="003622FC">
      <w:pPr>
        <w:ind w:firstLine="709"/>
        <w:jc w:val="both"/>
        <w:rPr>
          <w:sz w:val="28"/>
          <w:szCs w:val="28"/>
          <w:lang w:eastAsia="en-US"/>
        </w:rPr>
      </w:pPr>
      <w:r w:rsidRPr="003622FC">
        <w:rPr>
          <w:sz w:val="28"/>
          <w:szCs w:val="28"/>
          <w:lang w:eastAsia="en-US"/>
        </w:rPr>
        <w:t>3.4.3.8. </w:t>
      </w:r>
      <w:r w:rsidRPr="003622FC">
        <w:rPr>
          <w:rFonts w:eastAsiaTheme="minorHAnsi" w:cstheme="minorBidi"/>
          <w:sz w:val="28"/>
          <w:szCs w:val="28"/>
          <w:lang w:eastAsia="en-US"/>
        </w:rPr>
        <w:t>Срок регистрации запроса и документов, необходимых</w:t>
      </w:r>
      <w:r w:rsidRPr="003622FC">
        <w:rPr>
          <w:rFonts w:eastAsiaTheme="minorHAnsi" w:cstheme="minorBidi"/>
          <w:sz w:val="28"/>
          <w:szCs w:val="28"/>
          <w:lang w:eastAsia="en-US"/>
        </w:rPr>
        <w:br/>
        <w:t>для предоставления Услуги, в органе, предоставляющем Услугу, или в МФЦ составляет 1 (один) рабочий день.</w:t>
      </w:r>
    </w:p>
    <w:p w:rsidR="003622FC" w:rsidRPr="003622FC" w:rsidRDefault="003622FC" w:rsidP="003622FC">
      <w:pPr>
        <w:widowControl w:val="0"/>
        <w:autoSpaceDE w:val="0"/>
        <w:autoSpaceDN w:val="0"/>
        <w:adjustRightInd w:val="0"/>
        <w:ind w:firstLine="540"/>
        <w:jc w:val="both"/>
        <w:rPr>
          <w:rFonts w:ascii="Arial" w:eastAsia="Times New Roman" w:hAnsi="Arial" w:cs="Arial"/>
          <w:sz w:val="28"/>
          <w:szCs w:val="28"/>
        </w:rPr>
      </w:pPr>
    </w:p>
    <w:p w:rsidR="003622FC" w:rsidRPr="003622FC" w:rsidRDefault="003622FC" w:rsidP="003622FC">
      <w:pPr>
        <w:tabs>
          <w:tab w:val="left" w:pos="7980"/>
        </w:tabs>
        <w:ind w:firstLine="720"/>
        <w:jc w:val="center"/>
        <w:rPr>
          <w:b/>
          <w:sz w:val="28"/>
          <w:szCs w:val="28"/>
          <w:lang w:eastAsia="en-US"/>
        </w:rPr>
      </w:pPr>
      <w:r w:rsidRPr="003622FC">
        <w:rPr>
          <w:b/>
          <w:sz w:val="28"/>
          <w:szCs w:val="28"/>
          <w:lang w:eastAsia="en-US"/>
        </w:rPr>
        <w:t>3.4.4. Межведомственное информационное взаимодействие</w:t>
      </w:r>
      <w:r w:rsidRPr="003622FC">
        <w:rPr>
          <w:b/>
          <w:sz w:val="28"/>
          <w:szCs w:val="28"/>
          <w:vertAlign w:val="superscript"/>
          <w:lang w:eastAsia="en-US"/>
        </w:rPr>
        <w:t xml:space="preserve">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3.4.4</w:t>
      </w:r>
      <w:r w:rsidRPr="003622FC">
        <w:rPr>
          <w:rFonts w:eastAsia="Times New Roman"/>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12" w:history="1">
        <w:r w:rsidRPr="003622FC">
          <w:rPr>
            <w:rFonts w:eastAsia="Times New Roman"/>
            <w:sz w:val="28"/>
            <w:szCs w:val="28"/>
          </w:rPr>
          <w:t xml:space="preserve">пункте </w:t>
        </w:r>
      </w:hyperlink>
      <w:r w:rsidRPr="003622FC">
        <w:rPr>
          <w:rFonts w:eastAsia="Times New Roman"/>
          <w:sz w:val="28"/>
          <w:szCs w:val="28"/>
        </w:rPr>
        <w:t>3.4.3.3</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 подраздела 3.4.3 раздела </w:t>
        </w:r>
      </w:hyperlink>
      <w:r w:rsidRPr="003622FC">
        <w:rPr>
          <w:rFonts w:eastAsia="Times New Roman"/>
          <w:sz w:val="28"/>
          <w:szCs w:val="28"/>
        </w:rPr>
        <w:t xml:space="preserve">3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3.4.4.2. Межведомственное информационное взаимодействие на бумажном носителе не предусмотрено.</w:t>
      </w:r>
    </w:p>
    <w:p w:rsidR="003622FC" w:rsidRPr="003622FC" w:rsidRDefault="003622FC" w:rsidP="003622FC">
      <w:pPr>
        <w:autoSpaceDE w:val="0"/>
        <w:autoSpaceDN w:val="0"/>
        <w:adjustRightInd w:val="0"/>
        <w:ind w:firstLine="709"/>
        <w:jc w:val="both"/>
        <w:rPr>
          <w:rFonts w:asciiTheme="minorHAnsi" w:eastAsiaTheme="minorHAnsi" w:hAnsiTheme="minorHAnsi" w:cstheme="minorBidi"/>
          <w:sz w:val="28"/>
          <w:szCs w:val="28"/>
          <w:lang w:eastAsia="en-US"/>
        </w:rPr>
      </w:pPr>
      <w:r w:rsidRPr="003622FC">
        <w:rPr>
          <w:rFonts w:eastAsiaTheme="minorHAnsi" w:cstheme="minorBidi"/>
          <w:sz w:val="28"/>
          <w:szCs w:val="28"/>
          <w:lang w:eastAsia="en-US"/>
        </w:rPr>
        <w:t>3.4.4.3. Срок направления межведомственного запроса составляет 5 (пять) рабочих дней со дня регистрации запроса о предоставлении Услуги.</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3.4.4.4.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3.4.4.5. Перечень межведомственных запросов:</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ЕГРН                       об объектах недвижимости;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lastRenderedPageBreak/>
        <w:t>- запрос направляется в целях определения полномочий по предоставлению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2) Межведомственный запрос «Предоставление выписки из ЕГРЮЛ» в форме электронного документа, направляемый в «Федеральную налоговую службу»: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ЕГРЮЛ о заявителе;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xml:space="preserve"> - в межведомственном запросе запрашивается информация и реквизиты выданной лицензии;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определения прав заявителя на использование земельного участка для геологического изучения недр.</w:t>
      </w:r>
    </w:p>
    <w:p w:rsidR="003622FC" w:rsidRPr="003622FC" w:rsidRDefault="003622FC" w:rsidP="003622FC">
      <w:pPr>
        <w:autoSpaceDE w:val="0"/>
        <w:autoSpaceDN w:val="0"/>
        <w:adjustRightInd w:val="0"/>
        <w:ind w:firstLine="709"/>
        <w:jc w:val="both"/>
        <w:rPr>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3.4.5.</w:t>
      </w:r>
      <w:r w:rsidRPr="003622FC">
        <w:rPr>
          <w:rFonts w:eastAsia="Times New Roman"/>
          <w:sz w:val="28"/>
          <w:szCs w:val="28"/>
        </w:rPr>
        <w:t> </w:t>
      </w:r>
      <w:r w:rsidRPr="003622FC">
        <w:rPr>
          <w:rFonts w:eastAsia="Times New Roman" w:cs="Arial"/>
          <w:b/>
          <w:sz w:val="28"/>
          <w:szCs w:val="28"/>
        </w:rPr>
        <w:t xml:space="preserve">Принятие решения </w:t>
      </w:r>
      <w:r w:rsidRPr="003622FC">
        <w:rPr>
          <w:rFonts w:eastAsia="Times New Roman" w:cs="Arial"/>
          <w:b/>
          <w:sz w:val="28"/>
          <w:szCs w:val="28"/>
        </w:rPr>
        <w:br/>
        <w:t xml:space="preserve">о предоставлении (об отказе в предоставлении) </w:t>
      </w:r>
      <w:r w:rsidRPr="003622FC">
        <w:rPr>
          <w:rFonts w:eastAsia="Times New Roman"/>
          <w:b/>
          <w:sz w:val="28"/>
          <w:szCs w:val="28"/>
        </w:rPr>
        <w:t>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3.4.5.1.  Основанием начала выполнения административной процедуры является получение должностным лицом (работником) администрации Вейделевского района документов, необходимых для оказания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3.4.5.2. Основаниями для отказа в предоставлении Услуги являются: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в) земельный участок, на использование которого испрашивается разрешение, предоставлен иному физическому или юридическому лицу.</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3.4.5.3.  Решение о предоставлении Услуги принимается при одновременном соблюдении следующих критериев: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 xml:space="preserve">соответствие заявителя условиям, предусмотренным </w:t>
      </w:r>
      <w:hyperlink w:anchor="P52" w:tooltip="1.2. Круг заявителей">
        <w:r w:rsidRPr="003622FC">
          <w:rPr>
            <w:rFonts w:eastAsia="Times New Roman"/>
            <w:sz w:val="28"/>
            <w:szCs w:val="28"/>
          </w:rPr>
          <w:t>подразделом 1.2 раздела 1</w:t>
        </w:r>
      </w:hyperlink>
      <w:r w:rsidRPr="003622FC">
        <w:rPr>
          <w:rFonts w:eastAsia="Times New Roman"/>
          <w:sz w:val="28"/>
          <w:szCs w:val="28"/>
        </w:rPr>
        <w:t xml:space="preserve">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достоверность сведений, содержащихся в представленных заявителем документах;</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представление полного комплекта документов, указанных в пункте 3.4.3.2. подраздела 3.4.3 раздела 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отсутствие оснований для отказа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3.4.5.4.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пунктом 3.4.5.2 подраздела 3.4.5. раздела </w:t>
        </w:r>
      </w:hyperlink>
      <w:r w:rsidRPr="003622FC">
        <w:rPr>
          <w:rFonts w:eastAsia="Times New Roman"/>
          <w:sz w:val="28"/>
          <w:szCs w:val="28"/>
        </w:rPr>
        <w:t>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3.4.5.5. Срок принятия решения о предоставлении (об отказе в </w:t>
      </w:r>
      <w:r w:rsidRPr="003622FC">
        <w:rPr>
          <w:rFonts w:eastAsia="Times New Roman"/>
          <w:sz w:val="28"/>
          <w:szCs w:val="28"/>
        </w:rPr>
        <w:lastRenderedPageBreak/>
        <w:t>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3622FC" w:rsidRPr="003622FC" w:rsidRDefault="003622FC" w:rsidP="003622FC">
      <w:pPr>
        <w:widowControl w:val="0"/>
        <w:autoSpaceDE w:val="0"/>
        <w:autoSpaceDN w:val="0"/>
        <w:adjustRightInd w:val="0"/>
        <w:rPr>
          <w:rFonts w:eastAsia="Times New Roman"/>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3.4.6.</w:t>
      </w:r>
      <w:r w:rsidRPr="003622FC">
        <w:rPr>
          <w:rFonts w:eastAsia="Times New Roman"/>
          <w:sz w:val="28"/>
          <w:szCs w:val="28"/>
        </w:rPr>
        <w:t> </w:t>
      </w:r>
      <w:r w:rsidRPr="003622FC">
        <w:rPr>
          <w:rFonts w:eastAsia="Times New Roman"/>
          <w:b/>
          <w:sz w:val="28"/>
          <w:szCs w:val="28"/>
        </w:rPr>
        <w:t>Предоставление результата Услуги</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sz w:val="28"/>
          <w:szCs w:val="28"/>
          <w:lang w:eastAsia="en-US"/>
        </w:rPr>
        <w:t>3.4.6.1</w:t>
      </w:r>
      <w:r w:rsidRPr="003622FC">
        <w:rPr>
          <w:bCs/>
          <w:sz w:val="28"/>
          <w:szCs w:val="28"/>
          <w:lang w:eastAsia="en-US"/>
        </w:rPr>
        <w:t>. </w:t>
      </w:r>
      <w:r w:rsidRPr="003622FC">
        <w:rPr>
          <w:rFonts w:eastAsiaTheme="minorHAnsi" w:cstheme="minorBidi"/>
          <w:bCs/>
          <w:sz w:val="28"/>
          <w:szCs w:val="28"/>
          <w:lang w:eastAsia="en-US"/>
        </w:rPr>
        <w:t>Результат оказания Услуги предоставляется заявителю:</w:t>
      </w:r>
    </w:p>
    <w:p w:rsidR="003622FC" w:rsidRPr="003622FC" w:rsidRDefault="003622FC" w:rsidP="003622FC">
      <w:pPr>
        <w:autoSpaceDE w:val="0"/>
        <w:autoSpaceDN w:val="0"/>
        <w:adjustRightInd w:val="0"/>
        <w:ind w:firstLine="539"/>
        <w:jc w:val="both"/>
        <w:rPr>
          <w:rFonts w:eastAsiaTheme="minorHAnsi"/>
          <w:sz w:val="28"/>
          <w:szCs w:val="28"/>
          <w:lang w:eastAsia="en-US"/>
        </w:rPr>
      </w:pPr>
      <w:r w:rsidRPr="003622FC">
        <w:rPr>
          <w:rFonts w:eastAsiaTheme="minorHAnsi" w:cstheme="minorBidi"/>
          <w:bCs/>
          <w:sz w:val="28"/>
          <w:szCs w:val="28"/>
          <w:lang w:eastAsia="en-US"/>
        </w:rPr>
        <w:t xml:space="preserve"> - в органе, предоставляющем Услугу, в том числе </w:t>
      </w:r>
      <w:r w:rsidRPr="003622FC">
        <w:rPr>
          <w:rFonts w:eastAsiaTheme="minorHAnsi"/>
          <w:sz w:val="28"/>
          <w:szCs w:val="28"/>
          <w:lang w:eastAsia="en-US"/>
        </w:rPr>
        <w:t>посредством почтового отправления;</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rFonts w:eastAsiaTheme="minorHAnsi"/>
          <w:sz w:val="28"/>
          <w:szCs w:val="28"/>
          <w:lang w:eastAsia="en-US"/>
        </w:rPr>
        <w:t>-</w:t>
      </w:r>
      <w:r w:rsidRPr="003622FC">
        <w:rPr>
          <w:rFonts w:eastAsiaTheme="minorHAnsi" w:cstheme="minorBidi"/>
          <w:bCs/>
          <w:sz w:val="28"/>
          <w:szCs w:val="28"/>
          <w:lang w:eastAsia="en-US"/>
        </w:rPr>
        <w:t xml:space="preserve"> МФЦ;</w:t>
      </w:r>
    </w:p>
    <w:p w:rsidR="003622FC" w:rsidRPr="003622FC" w:rsidRDefault="003622FC" w:rsidP="003622FC">
      <w:pPr>
        <w:autoSpaceDE w:val="0"/>
        <w:autoSpaceDN w:val="0"/>
        <w:adjustRightInd w:val="0"/>
        <w:ind w:firstLine="539"/>
        <w:jc w:val="both"/>
        <w:rPr>
          <w:bCs/>
          <w:sz w:val="28"/>
          <w:szCs w:val="28"/>
          <w:lang w:eastAsia="en-US"/>
        </w:rPr>
      </w:pPr>
      <w:r w:rsidRPr="003622FC">
        <w:rPr>
          <w:rFonts w:eastAsiaTheme="minorHAnsi" w:cstheme="minorBidi"/>
          <w:bCs/>
          <w:sz w:val="28"/>
          <w:szCs w:val="28"/>
          <w:lang w:eastAsia="en-US"/>
        </w:rPr>
        <w:t>- посредством ЕПГУ.</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3.4.6.2</w:t>
      </w:r>
      <w:r w:rsidRPr="003622FC">
        <w:rPr>
          <w:bCs/>
          <w:sz w:val="28"/>
          <w:szCs w:val="28"/>
          <w:lang w:eastAsia="en-US"/>
        </w:rPr>
        <w:t>. Должностное лицо, ответственное за предоставление Услуги, выдает результат Услуги заявителю под подпись.</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3.4.6.3</w:t>
      </w:r>
      <w:r w:rsidRPr="003622FC">
        <w:rPr>
          <w:bCs/>
          <w:sz w:val="28"/>
          <w:szCs w:val="28"/>
          <w:lang w:eastAsia="en-US"/>
        </w:rPr>
        <w:t>.  Предоставление результата оказания Услуги осуществляется в срок, не превышающий 3 (трех) рабочих дней, и исчисляется со дня принятия решения о предоставлении Услуги.</w:t>
      </w:r>
    </w:p>
    <w:p w:rsidR="003622FC" w:rsidRPr="003622FC" w:rsidRDefault="003622FC" w:rsidP="003622FC">
      <w:pPr>
        <w:autoSpaceDE w:val="0"/>
        <w:autoSpaceDN w:val="0"/>
        <w:adjustRightInd w:val="0"/>
        <w:ind w:firstLine="539"/>
        <w:jc w:val="both"/>
        <w:rPr>
          <w:sz w:val="28"/>
          <w:szCs w:val="28"/>
          <w:lang w:eastAsia="en-US"/>
        </w:rPr>
      </w:pPr>
      <w:r w:rsidRPr="003622FC">
        <w:rPr>
          <w:sz w:val="28"/>
          <w:szCs w:val="28"/>
          <w:lang w:eastAsia="en-US"/>
        </w:rPr>
        <w:t>3.4.6.4.  Предоставление органом, предоставляющим Услугу, или МФЦ результата оказания Услуги представителю заявителя лица независимо от адреса в пределах места нахождения юридического лица не предусмотрено.</w:t>
      </w:r>
    </w:p>
    <w:p w:rsidR="003622FC" w:rsidRPr="003622FC" w:rsidRDefault="003622FC" w:rsidP="003622FC">
      <w:pPr>
        <w:widowControl w:val="0"/>
        <w:autoSpaceDE w:val="0"/>
        <w:autoSpaceDN w:val="0"/>
        <w:adjustRightInd w:val="0"/>
        <w:rPr>
          <w:rFonts w:eastAsia="Times New Roman" w:cs="Arial"/>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 xml:space="preserve">3.5. Вариант 1В «Разрешение на использование земель </w:t>
      </w: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или земельного участка без предоставления земельных участков</w:t>
      </w: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 xml:space="preserve"> и установления сервитутов в случае, когда заявителем является индивидуальный предприниматель</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3.5.1. Процедуры варианта № 1В предоставления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Прием (получение) и регистрация запроса и иных документов, необходимых для предоставления Услуги;</w:t>
      </w:r>
    </w:p>
    <w:p w:rsidR="003622FC" w:rsidRPr="003622FC" w:rsidRDefault="003622FC" w:rsidP="003622FC">
      <w:pPr>
        <w:tabs>
          <w:tab w:val="left" w:pos="7980"/>
        </w:tabs>
        <w:ind w:firstLine="709"/>
        <w:jc w:val="both"/>
        <w:rPr>
          <w:sz w:val="28"/>
          <w:szCs w:val="28"/>
          <w:lang w:eastAsia="en-US"/>
        </w:rPr>
      </w:pPr>
      <w:r w:rsidRPr="003622FC">
        <w:rPr>
          <w:sz w:val="28"/>
          <w:szCs w:val="28"/>
          <w:lang w:eastAsia="en-US"/>
        </w:rPr>
        <w:t>2) Межведомственное информационное взаимодействие;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 Принятие решения о предоставлении (об отказе в предоставлении)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4) Предоставление результата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3.5.2. Максимальный срок предоставления варианта № 1В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3622FC" w:rsidRPr="003622FC" w:rsidRDefault="003622FC" w:rsidP="003622FC">
      <w:pPr>
        <w:widowControl w:val="0"/>
        <w:autoSpaceDE w:val="0"/>
        <w:autoSpaceDN w:val="0"/>
        <w:adjustRightInd w:val="0"/>
        <w:ind w:firstLine="709"/>
        <w:jc w:val="both"/>
        <w:rPr>
          <w:rFonts w:eastAsia="Times New Roman"/>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3.5.3. Прием запроса и документов</w:t>
      </w:r>
      <w:r w:rsidRPr="003622FC">
        <w:rPr>
          <w:rFonts w:eastAsia="Times New Roman"/>
          <w:b/>
          <w:sz w:val="28"/>
          <w:szCs w:val="28"/>
        </w:rPr>
        <w:br/>
        <w:t>и (или) информации, необходимых 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3.5.3.1. Основанием начала выполнения административной процедуры является поступление от заявителя запроса и иных документов, необходимых</w:t>
      </w:r>
      <w:r w:rsidRPr="003622FC">
        <w:rPr>
          <w:rFonts w:eastAsia="Times New Roman"/>
          <w:sz w:val="28"/>
          <w:szCs w:val="28"/>
        </w:rPr>
        <w:br/>
        <w:t>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3.5.3.2.</w:t>
      </w:r>
      <w:r w:rsidRPr="003622FC">
        <w:rPr>
          <w:rFonts w:eastAsia="Times New Roman"/>
          <w:b/>
          <w:sz w:val="28"/>
          <w:szCs w:val="28"/>
        </w:rPr>
        <w:t> </w:t>
      </w:r>
      <w:r w:rsidRPr="003622FC">
        <w:rPr>
          <w:rFonts w:eastAsia="Times New Roman"/>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history="1">
        <w:r w:rsidRPr="003622FC">
          <w:rPr>
            <w:rFonts w:eastAsia="Times New Roman"/>
            <w:sz w:val="28"/>
            <w:szCs w:val="28"/>
          </w:rPr>
          <w:t xml:space="preserve">приложению </w:t>
        </w:r>
        <w:r w:rsidRPr="003622FC">
          <w:rPr>
            <w:rFonts w:eastAsia="Times New Roman"/>
            <w:sz w:val="28"/>
            <w:szCs w:val="28"/>
          </w:rPr>
          <w:br/>
          <w:t>№ </w:t>
        </w:r>
      </w:hyperlink>
      <w:r w:rsidRPr="003622FC">
        <w:rPr>
          <w:rFonts w:eastAsia="Times New Roman"/>
          <w:sz w:val="28"/>
          <w:szCs w:val="28"/>
        </w:rPr>
        <w:t>3 к Административному регламенту, а также следующие документы:</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3622FC">
        <w:rPr>
          <w:rFonts w:eastAsia="Times New Roman"/>
          <w:sz w:val="28"/>
          <w:szCs w:val="28"/>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622FC" w:rsidRPr="003622FC" w:rsidRDefault="003622FC" w:rsidP="003622FC">
      <w:pPr>
        <w:widowControl w:val="0"/>
        <w:autoSpaceDE w:val="0"/>
        <w:autoSpaceDN w:val="0"/>
        <w:adjustRightInd w:val="0"/>
        <w:ind w:firstLine="709"/>
        <w:jc w:val="both"/>
        <w:rPr>
          <w:rFonts w:eastAsia="Times New Roman" w:cs="Arial"/>
          <w:sz w:val="28"/>
          <w:szCs w:val="28"/>
        </w:rPr>
      </w:pPr>
      <w:r w:rsidRPr="003622FC">
        <w:rPr>
          <w:rFonts w:eastAsia="Times New Roman"/>
          <w:sz w:val="28"/>
          <w:szCs w:val="28"/>
        </w:rPr>
        <w:t>3.5.3.3.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3622FC">
        <w:rPr>
          <w:rFonts w:eastAsia="Times New Roman"/>
          <w:sz w:val="28"/>
          <w:szCs w:val="28"/>
        </w:rPr>
        <w:br/>
        <w:t>по собственной инициативе:</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индивидуальных предпринимателей;</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недвижимости об объектах недвижимости;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копия лицензии, удостоверяющей право проведения работ                                            по геологическому изучению недр;</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3.5.3.4. </w:t>
      </w:r>
      <w:r w:rsidRPr="003622FC">
        <w:rPr>
          <w:rFonts w:eastAsiaTheme="minorHAnsi" w:cstheme="minorBidi"/>
          <w:sz w:val="28"/>
          <w:szCs w:val="28"/>
          <w:lang w:eastAsia="en-US"/>
        </w:rPr>
        <w:t xml:space="preserve">Способами установления личности (идентификации) заявителя (представителя заявителя) являются </w:t>
      </w:r>
      <w:r w:rsidRPr="003622FC">
        <w:rPr>
          <w:rFonts w:eastAsiaTheme="minorHAnsi" w:cstheme="minorBidi"/>
          <w:bCs/>
          <w:sz w:val="28"/>
          <w:szCs w:val="28"/>
          <w:lang w:eastAsia="en-US"/>
        </w:rPr>
        <w:t>предъявление</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заявителем</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3.5.3.5. </w:t>
      </w:r>
      <w:r w:rsidRPr="003622FC">
        <w:rPr>
          <w:rFonts w:eastAsiaTheme="minorHAnsi" w:cstheme="minorBidi"/>
          <w:sz w:val="28"/>
          <w:szCs w:val="28"/>
          <w:lang w:eastAsia="en-US"/>
        </w:rPr>
        <w:t>Основания для отказа в приеме документов у заявителя отсутствуют.</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 xml:space="preserve">3.5.3.6. Орган, предоставляющий Услугу, и органы, участвующие в приеме запроса о предоставлении Услуги: </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Администрация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lastRenderedPageBreak/>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налоговый орган;</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орган регистрации прав;</w:t>
      </w:r>
    </w:p>
    <w:p w:rsidR="003622FC" w:rsidRPr="003622FC" w:rsidRDefault="003622FC" w:rsidP="003622FC">
      <w:pPr>
        <w:autoSpaceDE w:val="0"/>
        <w:autoSpaceDN w:val="0"/>
        <w:adjustRightInd w:val="0"/>
        <w:ind w:firstLine="709"/>
        <w:jc w:val="both"/>
        <w:rPr>
          <w:sz w:val="28"/>
          <w:szCs w:val="28"/>
          <w:lang w:eastAsia="en-US"/>
        </w:rPr>
      </w:pPr>
      <w:r w:rsidRPr="003622FC">
        <w:rPr>
          <w:rFonts w:eastAsiaTheme="minorHAnsi" w:cstheme="minorBidi"/>
          <w:sz w:val="28"/>
          <w:szCs w:val="28"/>
          <w:lang w:eastAsia="en-US"/>
        </w:rPr>
        <w:t>- Федеральное агентство по недропользованию.</w:t>
      </w:r>
    </w:p>
    <w:p w:rsidR="003622FC" w:rsidRPr="003622FC" w:rsidRDefault="003622FC" w:rsidP="003622FC">
      <w:pPr>
        <w:ind w:firstLine="709"/>
        <w:jc w:val="both"/>
        <w:rPr>
          <w:sz w:val="28"/>
          <w:szCs w:val="28"/>
          <w:lang w:eastAsia="en-US"/>
        </w:rPr>
      </w:pPr>
      <w:r w:rsidRPr="003622FC">
        <w:rPr>
          <w:sz w:val="28"/>
          <w:szCs w:val="28"/>
          <w:lang w:eastAsia="en-US"/>
        </w:rPr>
        <w:t>3.5.3.7. </w:t>
      </w:r>
      <w:r w:rsidRPr="003622FC">
        <w:rPr>
          <w:rFonts w:eastAsiaTheme="minorHAnsi" w:cstheme="minorBidi"/>
          <w:sz w:val="28"/>
          <w:szCs w:val="28"/>
          <w:lang w:eastAsia="en-US"/>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3622FC" w:rsidRPr="003622FC" w:rsidRDefault="003622FC" w:rsidP="003622FC">
      <w:pPr>
        <w:ind w:firstLine="709"/>
        <w:jc w:val="both"/>
        <w:rPr>
          <w:sz w:val="28"/>
          <w:szCs w:val="28"/>
          <w:lang w:eastAsia="en-US"/>
        </w:rPr>
      </w:pPr>
      <w:r w:rsidRPr="003622FC">
        <w:rPr>
          <w:sz w:val="28"/>
          <w:szCs w:val="28"/>
          <w:lang w:eastAsia="en-US"/>
        </w:rPr>
        <w:t>3.5.3.8. </w:t>
      </w:r>
      <w:r w:rsidRPr="003622FC">
        <w:rPr>
          <w:rFonts w:eastAsiaTheme="minorHAnsi" w:cstheme="minorBidi"/>
          <w:sz w:val="28"/>
          <w:szCs w:val="28"/>
          <w:lang w:eastAsia="en-US"/>
        </w:rPr>
        <w:t>Срок регистрации запроса и документов, необходимых</w:t>
      </w:r>
      <w:r w:rsidRPr="003622FC">
        <w:rPr>
          <w:rFonts w:eastAsiaTheme="minorHAnsi" w:cstheme="minorBidi"/>
          <w:sz w:val="28"/>
          <w:szCs w:val="28"/>
          <w:lang w:eastAsia="en-US"/>
        </w:rPr>
        <w:br/>
        <w:t>для предоставления Услуги, в органе, предоставляющем Услугу, или в МФЦ составляет 1 (один) рабочий день.</w:t>
      </w:r>
    </w:p>
    <w:p w:rsidR="003622FC" w:rsidRPr="003622FC" w:rsidRDefault="003622FC" w:rsidP="003622FC">
      <w:pPr>
        <w:widowControl w:val="0"/>
        <w:autoSpaceDE w:val="0"/>
        <w:autoSpaceDN w:val="0"/>
        <w:adjustRightInd w:val="0"/>
        <w:ind w:firstLine="540"/>
        <w:jc w:val="both"/>
        <w:rPr>
          <w:rFonts w:ascii="Arial" w:eastAsia="Times New Roman" w:hAnsi="Arial" w:cs="Arial"/>
          <w:sz w:val="28"/>
          <w:szCs w:val="28"/>
        </w:rPr>
      </w:pPr>
    </w:p>
    <w:p w:rsidR="003622FC" w:rsidRPr="003622FC" w:rsidRDefault="003622FC" w:rsidP="003622FC">
      <w:pPr>
        <w:tabs>
          <w:tab w:val="left" w:pos="7980"/>
        </w:tabs>
        <w:ind w:firstLine="720"/>
        <w:jc w:val="center"/>
        <w:rPr>
          <w:b/>
          <w:sz w:val="28"/>
          <w:szCs w:val="28"/>
          <w:lang w:eastAsia="en-US"/>
        </w:rPr>
      </w:pPr>
      <w:r w:rsidRPr="003622FC">
        <w:rPr>
          <w:b/>
          <w:sz w:val="28"/>
          <w:szCs w:val="28"/>
          <w:lang w:eastAsia="en-US"/>
        </w:rPr>
        <w:t>3.5.4. Межведомственное информационное взаимодействие</w:t>
      </w:r>
      <w:r w:rsidRPr="003622FC">
        <w:rPr>
          <w:b/>
          <w:sz w:val="28"/>
          <w:szCs w:val="28"/>
          <w:vertAlign w:val="superscript"/>
          <w:lang w:eastAsia="en-US"/>
        </w:rPr>
        <w:t xml:space="preserve">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3.5.4</w:t>
      </w:r>
      <w:r w:rsidRPr="003622FC">
        <w:rPr>
          <w:rFonts w:eastAsia="Times New Roman"/>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13" w:history="1">
        <w:r w:rsidRPr="003622FC">
          <w:rPr>
            <w:rFonts w:eastAsia="Times New Roman"/>
            <w:sz w:val="28"/>
            <w:szCs w:val="28"/>
          </w:rPr>
          <w:t xml:space="preserve">пункте </w:t>
        </w:r>
      </w:hyperlink>
      <w:r w:rsidRPr="003622FC">
        <w:rPr>
          <w:rFonts w:eastAsia="Times New Roman"/>
          <w:sz w:val="28"/>
          <w:szCs w:val="28"/>
        </w:rPr>
        <w:t>3.5.3.3</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 подраздела 3.5.3 раздела </w:t>
        </w:r>
      </w:hyperlink>
      <w:r w:rsidRPr="003622FC">
        <w:rPr>
          <w:rFonts w:eastAsia="Times New Roman"/>
          <w:sz w:val="28"/>
          <w:szCs w:val="28"/>
        </w:rPr>
        <w:t xml:space="preserve">3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3.5.4.2. Межведомственное информационное взаимодействие на бумажном носителе не предусмотрено.</w:t>
      </w:r>
    </w:p>
    <w:p w:rsidR="003622FC" w:rsidRPr="003622FC" w:rsidRDefault="003622FC" w:rsidP="003622FC">
      <w:pPr>
        <w:autoSpaceDE w:val="0"/>
        <w:autoSpaceDN w:val="0"/>
        <w:adjustRightInd w:val="0"/>
        <w:ind w:firstLine="709"/>
        <w:jc w:val="both"/>
        <w:rPr>
          <w:rFonts w:asciiTheme="minorHAnsi" w:eastAsiaTheme="minorHAnsi" w:hAnsiTheme="minorHAnsi" w:cstheme="minorBidi"/>
          <w:sz w:val="28"/>
          <w:szCs w:val="28"/>
          <w:lang w:eastAsia="en-US"/>
        </w:rPr>
      </w:pPr>
      <w:r w:rsidRPr="003622FC">
        <w:rPr>
          <w:rFonts w:eastAsiaTheme="minorHAnsi" w:cstheme="minorBidi"/>
          <w:sz w:val="28"/>
          <w:szCs w:val="28"/>
          <w:lang w:eastAsia="en-US"/>
        </w:rPr>
        <w:t>3.5.4.3. Срок направления межведомственного запроса составляет 5 (пять) рабочих дней со дня регистрации запроса о предоставлении Услуги.</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3.5.4.4.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3.5.4.5. Перечень межведомственных запросов:</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ЕГРН                       об объектах недвижимости;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в целях определения полномочий по предоставлению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2) Межведомственный запрос «Предоставление выписки из ЕГРИП» в форме электронного документа, направляемый в «Федеральную налоговую службу»: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ЕГРИП о заявителе;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xml:space="preserve">3) Межведомственный запрос копии лицензии, удостоверяющей право проведения работ по геологическому изучению недр, направляемый в </w:t>
      </w:r>
      <w:r w:rsidRPr="003622FC">
        <w:rPr>
          <w:rFonts w:eastAsia="Times New Roman"/>
          <w:sz w:val="28"/>
          <w:szCs w:val="28"/>
        </w:rPr>
        <w:lastRenderedPageBreak/>
        <w:t>«Федеральное агентство по недропользованию»:</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xml:space="preserve"> - в межведомственном запросе запрашивается информация и реквизиты выданной лицензии;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определения прав заявителя на использование земельного участка для геологического изучения недр.</w:t>
      </w:r>
    </w:p>
    <w:p w:rsidR="003622FC" w:rsidRPr="003622FC" w:rsidRDefault="003622FC" w:rsidP="003622FC">
      <w:pPr>
        <w:autoSpaceDE w:val="0"/>
        <w:autoSpaceDN w:val="0"/>
        <w:adjustRightInd w:val="0"/>
        <w:ind w:firstLine="709"/>
        <w:jc w:val="both"/>
        <w:rPr>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3.5.5.</w:t>
      </w:r>
      <w:r w:rsidRPr="003622FC">
        <w:rPr>
          <w:rFonts w:eastAsia="Times New Roman"/>
          <w:sz w:val="28"/>
          <w:szCs w:val="28"/>
        </w:rPr>
        <w:t> </w:t>
      </w:r>
      <w:r w:rsidRPr="003622FC">
        <w:rPr>
          <w:rFonts w:eastAsia="Times New Roman" w:cs="Arial"/>
          <w:b/>
          <w:sz w:val="28"/>
          <w:szCs w:val="28"/>
        </w:rPr>
        <w:t xml:space="preserve">Принятие решения </w:t>
      </w:r>
      <w:r w:rsidRPr="003622FC">
        <w:rPr>
          <w:rFonts w:eastAsia="Times New Roman" w:cs="Arial"/>
          <w:b/>
          <w:sz w:val="28"/>
          <w:szCs w:val="28"/>
        </w:rPr>
        <w:br/>
        <w:t xml:space="preserve">о предоставлении (об отказе в предоставлении) </w:t>
      </w:r>
      <w:r w:rsidRPr="003622FC">
        <w:rPr>
          <w:rFonts w:eastAsia="Times New Roman"/>
          <w:b/>
          <w:sz w:val="28"/>
          <w:szCs w:val="28"/>
        </w:rPr>
        <w:t>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3.5.5.1.  Основанием начала выполнения административной процедуры является получение должностным лицом (работником) администрации Вейделевского района документов, необходимых для оказания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3.5.5.2. Основаниями для отказа в предоставлении Услуги являются: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в) земельный участок, на использование которого испрашивается разрешение, предоставлен иному физическому или юридическому лицу.</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3.5.5.3.  Решение о предоставлении Услуги принимается при одновременном соблюдении следующих критериев: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 xml:space="preserve">соответствие заявителя условиям, предусмотренным </w:t>
      </w:r>
      <w:hyperlink w:anchor="P52" w:tooltip="1.2. Круг заявителей">
        <w:r w:rsidRPr="003622FC">
          <w:rPr>
            <w:rFonts w:eastAsia="Times New Roman"/>
            <w:sz w:val="28"/>
            <w:szCs w:val="28"/>
          </w:rPr>
          <w:t>подразделом 1.2 раздела I</w:t>
        </w:r>
      </w:hyperlink>
      <w:r w:rsidRPr="003622FC">
        <w:rPr>
          <w:rFonts w:eastAsia="Times New Roman"/>
          <w:sz w:val="28"/>
          <w:szCs w:val="28"/>
        </w:rPr>
        <w:t xml:space="preserve">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достоверность сведений, содержащихся в представленных заявителем документах;</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представление полного комплекта документов, указанных в пункте 3.5.3.2. подраздела 3.5.3 раздела 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отсутствие оснований для отказа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3.5.5.4.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пунктом 3.5.5.2 подраздела 3.5.5 раздела </w:t>
        </w:r>
      </w:hyperlink>
      <w:r w:rsidRPr="003622FC">
        <w:rPr>
          <w:rFonts w:eastAsia="Times New Roman"/>
          <w:sz w:val="28"/>
          <w:szCs w:val="28"/>
        </w:rPr>
        <w:t>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3.3.5.5.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3622FC" w:rsidRPr="003622FC" w:rsidRDefault="003622FC" w:rsidP="003622FC">
      <w:pPr>
        <w:widowControl w:val="0"/>
        <w:autoSpaceDE w:val="0"/>
        <w:autoSpaceDN w:val="0"/>
        <w:adjustRightInd w:val="0"/>
        <w:rPr>
          <w:rFonts w:eastAsia="Times New Roman"/>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3.5.6.</w:t>
      </w:r>
      <w:r w:rsidRPr="003622FC">
        <w:rPr>
          <w:rFonts w:eastAsia="Times New Roman"/>
          <w:sz w:val="28"/>
          <w:szCs w:val="28"/>
        </w:rPr>
        <w:t> </w:t>
      </w:r>
      <w:r w:rsidRPr="003622FC">
        <w:rPr>
          <w:rFonts w:eastAsia="Times New Roman"/>
          <w:b/>
          <w:sz w:val="28"/>
          <w:szCs w:val="28"/>
        </w:rPr>
        <w:t>Предоставление результата Услуги</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sz w:val="28"/>
          <w:szCs w:val="28"/>
          <w:lang w:eastAsia="en-US"/>
        </w:rPr>
        <w:t>3.5.6.1</w:t>
      </w:r>
      <w:r w:rsidRPr="003622FC">
        <w:rPr>
          <w:bCs/>
          <w:sz w:val="28"/>
          <w:szCs w:val="28"/>
          <w:lang w:eastAsia="en-US"/>
        </w:rPr>
        <w:t>. </w:t>
      </w:r>
      <w:r w:rsidRPr="003622FC">
        <w:rPr>
          <w:rFonts w:eastAsiaTheme="minorHAnsi" w:cstheme="minorBidi"/>
          <w:bCs/>
          <w:sz w:val="28"/>
          <w:szCs w:val="28"/>
          <w:lang w:eastAsia="en-US"/>
        </w:rPr>
        <w:t>Результат оказания Услуги предоставляется заявителю:</w:t>
      </w:r>
    </w:p>
    <w:p w:rsidR="003622FC" w:rsidRPr="003622FC" w:rsidRDefault="003622FC" w:rsidP="003622FC">
      <w:pPr>
        <w:autoSpaceDE w:val="0"/>
        <w:autoSpaceDN w:val="0"/>
        <w:adjustRightInd w:val="0"/>
        <w:ind w:firstLine="539"/>
        <w:jc w:val="both"/>
        <w:rPr>
          <w:rFonts w:eastAsiaTheme="minorHAnsi"/>
          <w:sz w:val="28"/>
          <w:szCs w:val="28"/>
          <w:lang w:eastAsia="en-US"/>
        </w:rPr>
      </w:pPr>
      <w:r w:rsidRPr="003622FC">
        <w:rPr>
          <w:rFonts w:eastAsiaTheme="minorHAnsi" w:cstheme="minorBidi"/>
          <w:bCs/>
          <w:sz w:val="28"/>
          <w:szCs w:val="28"/>
          <w:lang w:eastAsia="en-US"/>
        </w:rPr>
        <w:t xml:space="preserve"> - в органе, предоставляющем Услугу, в том числе </w:t>
      </w:r>
      <w:r w:rsidRPr="003622FC">
        <w:rPr>
          <w:rFonts w:eastAsiaTheme="minorHAnsi"/>
          <w:sz w:val="28"/>
          <w:szCs w:val="28"/>
          <w:lang w:eastAsia="en-US"/>
        </w:rPr>
        <w:t>посредством почтового отправления;</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rFonts w:eastAsiaTheme="minorHAnsi"/>
          <w:sz w:val="28"/>
          <w:szCs w:val="28"/>
          <w:lang w:eastAsia="en-US"/>
        </w:rPr>
        <w:t>-</w:t>
      </w:r>
      <w:r w:rsidRPr="003622FC">
        <w:rPr>
          <w:rFonts w:eastAsiaTheme="minorHAnsi" w:cstheme="minorBidi"/>
          <w:bCs/>
          <w:sz w:val="28"/>
          <w:szCs w:val="28"/>
          <w:lang w:eastAsia="en-US"/>
        </w:rPr>
        <w:t xml:space="preserve"> МФЦ;</w:t>
      </w:r>
    </w:p>
    <w:p w:rsidR="003622FC" w:rsidRPr="003622FC" w:rsidRDefault="003622FC" w:rsidP="003622FC">
      <w:pPr>
        <w:autoSpaceDE w:val="0"/>
        <w:autoSpaceDN w:val="0"/>
        <w:adjustRightInd w:val="0"/>
        <w:ind w:firstLine="539"/>
        <w:jc w:val="both"/>
        <w:rPr>
          <w:bCs/>
          <w:sz w:val="28"/>
          <w:szCs w:val="28"/>
          <w:lang w:eastAsia="en-US"/>
        </w:rPr>
      </w:pPr>
      <w:r w:rsidRPr="003622FC">
        <w:rPr>
          <w:rFonts w:eastAsiaTheme="minorHAnsi" w:cstheme="minorBidi"/>
          <w:bCs/>
          <w:sz w:val="28"/>
          <w:szCs w:val="28"/>
          <w:lang w:eastAsia="en-US"/>
        </w:rPr>
        <w:t>- посредством ЕПГУ.</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lastRenderedPageBreak/>
        <w:t>3.5.6.2</w:t>
      </w:r>
      <w:r w:rsidRPr="003622FC">
        <w:rPr>
          <w:bCs/>
          <w:sz w:val="28"/>
          <w:szCs w:val="28"/>
          <w:lang w:eastAsia="en-US"/>
        </w:rPr>
        <w:t>. Должностное лицо, ответственное за предоставление Услуги, выдает результат Услуги заявителю под подпись.</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3.5.6.3</w:t>
      </w:r>
      <w:r w:rsidRPr="003622FC">
        <w:rPr>
          <w:bCs/>
          <w:sz w:val="28"/>
          <w:szCs w:val="28"/>
          <w:lang w:eastAsia="en-US"/>
        </w:rPr>
        <w:t>.  Предоставление результата оказания Услуги осуществляется в срок, не превышающий 3 (трех) рабочих дней, и исчисляется со дня принятия решения о предоставлении Услуги.</w:t>
      </w:r>
    </w:p>
    <w:p w:rsidR="003622FC" w:rsidRPr="003622FC" w:rsidRDefault="003622FC" w:rsidP="003622FC">
      <w:pPr>
        <w:autoSpaceDE w:val="0"/>
        <w:autoSpaceDN w:val="0"/>
        <w:adjustRightInd w:val="0"/>
        <w:ind w:firstLine="539"/>
        <w:jc w:val="both"/>
        <w:rPr>
          <w:sz w:val="28"/>
          <w:szCs w:val="28"/>
          <w:lang w:eastAsia="en-US"/>
        </w:rPr>
      </w:pPr>
      <w:r w:rsidRPr="003622FC">
        <w:rPr>
          <w:sz w:val="28"/>
          <w:szCs w:val="28"/>
          <w:lang w:eastAsia="en-US"/>
        </w:rPr>
        <w:t>3.5.6.4.  Предоставление органом, предоставляющим Услугу,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3622FC" w:rsidRPr="003622FC" w:rsidRDefault="003622FC" w:rsidP="003622FC">
      <w:pPr>
        <w:widowControl w:val="0"/>
        <w:autoSpaceDE w:val="0"/>
        <w:autoSpaceDN w:val="0"/>
        <w:adjustRightInd w:val="0"/>
        <w:rPr>
          <w:rFonts w:eastAsia="Times New Roman" w:cs="Arial"/>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3.6. Вариант 2А «Разрешение на размещение объекта без предоставления земельных участков и установления сервитутов в случае, когда заявителем является физическое лицо</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3.6.1. Процедуры варианта № 2А предоставления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Прием (получение) и регистрация запроса и иных документов, необходимых для предоставления Услуги;</w:t>
      </w:r>
    </w:p>
    <w:p w:rsidR="003622FC" w:rsidRPr="003622FC" w:rsidRDefault="003622FC" w:rsidP="003622FC">
      <w:pPr>
        <w:tabs>
          <w:tab w:val="left" w:pos="7980"/>
        </w:tabs>
        <w:ind w:firstLine="709"/>
        <w:jc w:val="both"/>
        <w:rPr>
          <w:sz w:val="28"/>
          <w:szCs w:val="28"/>
          <w:lang w:eastAsia="en-US"/>
        </w:rPr>
      </w:pPr>
      <w:r w:rsidRPr="003622FC">
        <w:rPr>
          <w:sz w:val="28"/>
          <w:szCs w:val="28"/>
          <w:lang w:eastAsia="en-US"/>
        </w:rPr>
        <w:t>2) Межведомственное информационное взаимодействие;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 Принятие решения о предоставлении (об отказе в предоставлении)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4) Предоставление результата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3.6.2. Максимальный срок предоставления варианта № 2А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3622FC" w:rsidRPr="003622FC" w:rsidRDefault="003622FC" w:rsidP="003622FC">
      <w:pPr>
        <w:widowControl w:val="0"/>
        <w:autoSpaceDE w:val="0"/>
        <w:autoSpaceDN w:val="0"/>
        <w:adjustRightInd w:val="0"/>
        <w:ind w:firstLine="709"/>
        <w:jc w:val="both"/>
        <w:rPr>
          <w:rFonts w:eastAsia="Times New Roman"/>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3.6.3. Прием запроса и документов</w:t>
      </w:r>
      <w:r w:rsidRPr="003622FC">
        <w:rPr>
          <w:rFonts w:eastAsia="Times New Roman"/>
          <w:b/>
          <w:sz w:val="28"/>
          <w:szCs w:val="28"/>
        </w:rPr>
        <w:br/>
        <w:t>и (или) информации, необходимых 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3.6.3.1. Основанием начала выполнения административной процедуры является поступление от заявителя запроса и иных документов, необходимых</w:t>
      </w:r>
      <w:r w:rsidRPr="003622FC">
        <w:rPr>
          <w:rFonts w:eastAsia="Times New Roman"/>
          <w:sz w:val="28"/>
          <w:szCs w:val="28"/>
        </w:rPr>
        <w:br/>
        <w:t>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3.6.3.2.</w:t>
      </w:r>
      <w:r w:rsidRPr="003622FC">
        <w:rPr>
          <w:rFonts w:eastAsia="Times New Roman"/>
          <w:b/>
          <w:sz w:val="28"/>
          <w:szCs w:val="28"/>
        </w:rPr>
        <w:t> </w:t>
      </w:r>
      <w:r w:rsidRPr="003622FC">
        <w:rPr>
          <w:rFonts w:eastAsia="Times New Roman"/>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history="1">
        <w:r w:rsidRPr="003622FC">
          <w:rPr>
            <w:rFonts w:eastAsia="Times New Roman"/>
            <w:sz w:val="28"/>
            <w:szCs w:val="28"/>
          </w:rPr>
          <w:t xml:space="preserve">приложению </w:t>
        </w:r>
        <w:r w:rsidRPr="003622FC">
          <w:rPr>
            <w:rFonts w:eastAsia="Times New Roman"/>
            <w:sz w:val="28"/>
            <w:szCs w:val="28"/>
          </w:rPr>
          <w:br/>
          <w:t>№ </w:t>
        </w:r>
      </w:hyperlink>
      <w:r w:rsidRPr="003622FC">
        <w:rPr>
          <w:rFonts w:eastAsia="Times New Roman"/>
          <w:sz w:val="28"/>
          <w:szCs w:val="28"/>
        </w:rPr>
        <w:t>3 к Административному регламенту, а также следующие документы:</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3622FC">
        <w:rPr>
          <w:rFonts w:eastAsia="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622FC" w:rsidRPr="003622FC" w:rsidRDefault="003622FC" w:rsidP="003622FC">
      <w:pPr>
        <w:widowControl w:val="0"/>
        <w:autoSpaceDE w:val="0"/>
        <w:autoSpaceDN w:val="0"/>
        <w:adjustRightInd w:val="0"/>
        <w:ind w:firstLine="709"/>
        <w:jc w:val="both"/>
        <w:rPr>
          <w:rFonts w:eastAsia="Times New Roman" w:cs="Arial"/>
          <w:sz w:val="28"/>
          <w:szCs w:val="28"/>
        </w:rPr>
      </w:pPr>
      <w:r w:rsidRPr="003622FC">
        <w:rPr>
          <w:rFonts w:eastAsia="Times New Roman"/>
          <w:sz w:val="28"/>
          <w:szCs w:val="28"/>
        </w:rPr>
        <w:t>3.6.3.3.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3622FC">
        <w:rPr>
          <w:rFonts w:eastAsia="Times New Roman"/>
          <w:sz w:val="28"/>
          <w:szCs w:val="28"/>
        </w:rPr>
        <w:br/>
        <w:t>по собственной инициативе:</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недвижимости об объектах недвижимости;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3.6.3.4. </w:t>
      </w:r>
      <w:r w:rsidRPr="003622FC">
        <w:rPr>
          <w:rFonts w:eastAsiaTheme="minorHAnsi" w:cstheme="minorBidi"/>
          <w:sz w:val="28"/>
          <w:szCs w:val="28"/>
          <w:lang w:eastAsia="en-US"/>
        </w:rPr>
        <w:t xml:space="preserve">Способами установления личности (идентификации) заявителя (представителя заявителя) являются </w:t>
      </w:r>
      <w:r w:rsidRPr="003622FC">
        <w:rPr>
          <w:rFonts w:eastAsiaTheme="minorHAnsi" w:cstheme="minorBidi"/>
          <w:bCs/>
          <w:sz w:val="28"/>
          <w:szCs w:val="28"/>
          <w:lang w:eastAsia="en-US"/>
        </w:rPr>
        <w:t>предъявление</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заявителем</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3.6.3.5. </w:t>
      </w:r>
      <w:r w:rsidRPr="003622FC">
        <w:rPr>
          <w:rFonts w:eastAsiaTheme="minorHAnsi" w:cstheme="minorBidi"/>
          <w:sz w:val="28"/>
          <w:szCs w:val="28"/>
          <w:lang w:eastAsia="en-US"/>
        </w:rPr>
        <w:t>Основания для отказа в приеме документов у заявителя отсутствуют.</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 xml:space="preserve">3.6.3.6. Орган, предоставляющий Услугу, и органы, участвующие в приеме запроса о предоставлении Услуги: </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Администрация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орган регистрации прав;</w:t>
      </w:r>
    </w:p>
    <w:p w:rsidR="003622FC" w:rsidRPr="003622FC" w:rsidRDefault="003622FC" w:rsidP="003622FC">
      <w:pPr>
        <w:ind w:firstLine="709"/>
        <w:jc w:val="both"/>
        <w:rPr>
          <w:sz w:val="28"/>
          <w:szCs w:val="28"/>
          <w:lang w:eastAsia="en-US"/>
        </w:rPr>
      </w:pPr>
      <w:r w:rsidRPr="003622FC">
        <w:rPr>
          <w:sz w:val="28"/>
          <w:szCs w:val="28"/>
          <w:lang w:eastAsia="en-US"/>
        </w:rPr>
        <w:t>3.6.3.7. </w:t>
      </w:r>
      <w:r w:rsidRPr="003622FC">
        <w:rPr>
          <w:rFonts w:eastAsiaTheme="minorHAnsi" w:cstheme="minorBidi"/>
          <w:sz w:val="28"/>
          <w:szCs w:val="28"/>
          <w:lang w:eastAsia="en-US"/>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3622FC" w:rsidRPr="003622FC" w:rsidRDefault="003622FC" w:rsidP="003622FC">
      <w:pPr>
        <w:ind w:firstLine="709"/>
        <w:jc w:val="both"/>
        <w:rPr>
          <w:sz w:val="28"/>
          <w:szCs w:val="28"/>
          <w:lang w:eastAsia="en-US"/>
        </w:rPr>
      </w:pPr>
      <w:r w:rsidRPr="003622FC">
        <w:rPr>
          <w:sz w:val="28"/>
          <w:szCs w:val="28"/>
          <w:lang w:eastAsia="en-US"/>
        </w:rPr>
        <w:t>3.6.3.8. </w:t>
      </w:r>
      <w:r w:rsidRPr="003622FC">
        <w:rPr>
          <w:rFonts w:eastAsiaTheme="minorHAnsi" w:cstheme="minorBidi"/>
          <w:sz w:val="28"/>
          <w:szCs w:val="28"/>
          <w:lang w:eastAsia="en-US"/>
        </w:rPr>
        <w:t>Срок регистрации запроса и документов, необходимых</w:t>
      </w:r>
      <w:r w:rsidRPr="003622FC">
        <w:rPr>
          <w:rFonts w:eastAsiaTheme="minorHAnsi" w:cstheme="minorBidi"/>
          <w:sz w:val="28"/>
          <w:szCs w:val="28"/>
          <w:lang w:eastAsia="en-US"/>
        </w:rPr>
        <w:br/>
        <w:t>для предоставления Услуги, в органе, предоставляющем Услугу, или в МФЦ составляет 1 (один) рабочий день.</w:t>
      </w:r>
    </w:p>
    <w:p w:rsidR="003622FC" w:rsidRPr="003622FC" w:rsidRDefault="003622FC" w:rsidP="003622FC">
      <w:pPr>
        <w:widowControl w:val="0"/>
        <w:autoSpaceDE w:val="0"/>
        <w:autoSpaceDN w:val="0"/>
        <w:adjustRightInd w:val="0"/>
        <w:ind w:firstLine="540"/>
        <w:jc w:val="both"/>
        <w:rPr>
          <w:rFonts w:ascii="Arial" w:eastAsia="Times New Roman" w:hAnsi="Arial" w:cs="Arial"/>
          <w:sz w:val="28"/>
          <w:szCs w:val="28"/>
        </w:rPr>
      </w:pPr>
    </w:p>
    <w:p w:rsidR="003622FC" w:rsidRPr="003622FC" w:rsidRDefault="003622FC" w:rsidP="003622FC">
      <w:pPr>
        <w:tabs>
          <w:tab w:val="left" w:pos="7980"/>
        </w:tabs>
        <w:ind w:firstLine="720"/>
        <w:jc w:val="center"/>
        <w:rPr>
          <w:b/>
          <w:sz w:val="28"/>
          <w:szCs w:val="28"/>
          <w:lang w:eastAsia="en-US"/>
        </w:rPr>
      </w:pPr>
      <w:r w:rsidRPr="003622FC">
        <w:rPr>
          <w:b/>
          <w:sz w:val="28"/>
          <w:szCs w:val="28"/>
          <w:lang w:eastAsia="en-US"/>
        </w:rPr>
        <w:t>3.6.4. Межведомственное информационное взаимодействие</w:t>
      </w:r>
      <w:r w:rsidRPr="003622FC">
        <w:rPr>
          <w:b/>
          <w:sz w:val="28"/>
          <w:szCs w:val="28"/>
          <w:vertAlign w:val="superscript"/>
          <w:lang w:eastAsia="en-US"/>
        </w:rPr>
        <w:t xml:space="preserve">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3.6.4</w:t>
      </w:r>
      <w:r w:rsidRPr="003622FC">
        <w:rPr>
          <w:rFonts w:eastAsia="Times New Roman"/>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14" w:history="1">
        <w:r w:rsidRPr="003622FC">
          <w:rPr>
            <w:rFonts w:eastAsia="Times New Roman"/>
            <w:sz w:val="28"/>
            <w:szCs w:val="28"/>
          </w:rPr>
          <w:t xml:space="preserve">пункте </w:t>
        </w:r>
      </w:hyperlink>
      <w:r w:rsidRPr="003622FC">
        <w:rPr>
          <w:rFonts w:eastAsia="Times New Roman"/>
          <w:sz w:val="28"/>
          <w:szCs w:val="28"/>
        </w:rPr>
        <w:t>3.6.3.3</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 подраздела 3.6.3 раздела </w:t>
        </w:r>
      </w:hyperlink>
      <w:r w:rsidRPr="003622FC">
        <w:rPr>
          <w:rFonts w:eastAsia="Times New Roman"/>
          <w:sz w:val="28"/>
          <w:szCs w:val="28"/>
        </w:rPr>
        <w:t xml:space="preserve">3 настоящего Административного </w:t>
      </w:r>
      <w:r w:rsidRPr="003622FC">
        <w:rPr>
          <w:rFonts w:eastAsia="Times New Roman"/>
          <w:sz w:val="28"/>
          <w:szCs w:val="28"/>
        </w:rPr>
        <w:lastRenderedPageBreak/>
        <w:t xml:space="preserve">регламента, которые он в соответствии с требованиями Закона №210-ФЗ вправе представлять по собственной инициативе.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3.6.4.2. Межведомственное информационное взаимодействие на бумажном носителе не предусмотрено.</w:t>
      </w:r>
    </w:p>
    <w:p w:rsidR="003622FC" w:rsidRPr="003622FC" w:rsidRDefault="003622FC" w:rsidP="003622FC">
      <w:pPr>
        <w:autoSpaceDE w:val="0"/>
        <w:autoSpaceDN w:val="0"/>
        <w:adjustRightInd w:val="0"/>
        <w:ind w:firstLine="709"/>
        <w:jc w:val="both"/>
        <w:rPr>
          <w:rFonts w:asciiTheme="minorHAnsi" w:eastAsiaTheme="minorHAnsi" w:hAnsiTheme="minorHAnsi" w:cstheme="minorBidi"/>
          <w:sz w:val="28"/>
          <w:szCs w:val="28"/>
          <w:lang w:eastAsia="en-US"/>
        </w:rPr>
      </w:pPr>
      <w:r w:rsidRPr="003622FC">
        <w:rPr>
          <w:rFonts w:eastAsiaTheme="minorHAnsi" w:cstheme="minorBidi"/>
          <w:sz w:val="28"/>
          <w:szCs w:val="28"/>
          <w:lang w:eastAsia="en-US"/>
        </w:rPr>
        <w:t>3.6.4.3. Срок направления межведомственного запроса составляет 5 (пять) рабочих дней со дня регистрации запроса о предоставлении Услуги.</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3.6.4.4.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3.6.4.5. Перечень межведомственных запросов:</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ЕГРН                       об объектах недвижимости;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в целях определения полномочий по предоставлению Услуги.</w:t>
      </w:r>
    </w:p>
    <w:p w:rsidR="003622FC" w:rsidRPr="003622FC" w:rsidRDefault="003622FC" w:rsidP="003622FC">
      <w:pPr>
        <w:autoSpaceDE w:val="0"/>
        <w:autoSpaceDN w:val="0"/>
        <w:adjustRightInd w:val="0"/>
        <w:ind w:firstLine="709"/>
        <w:jc w:val="both"/>
        <w:rPr>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3.6.5.</w:t>
      </w:r>
      <w:r w:rsidRPr="003622FC">
        <w:rPr>
          <w:rFonts w:eastAsia="Times New Roman"/>
          <w:sz w:val="28"/>
          <w:szCs w:val="28"/>
        </w:rPr>
        <w:t> </w:t>
      </w:r>
      <w:r w:rsidRPr="003622FC">
        <w:rPr>
          <w:rFonts w:eastAsia="Times New Roman" w:cs="Arial"/>
          <w:b/>
          <w:sz w:val="28"/>
          <w:szCs w:val="28"/>
        </w:rPr>
        <w:t xml:space="preserve">Принятие решения </w:t>
      </w:r>
      <w:r w:rsidRPr="003622FC">
        <w:rPr>
          <w:rFonts w:eastAsia="Times New Roman" w:cs="Arial"/>
          <w:b/>
          <w:sz w:val="28"/>
          <w:szCs w:val="28"/>
        </w:rPr>
        <w:br/>
        <w:t xml:space="preserve">о предоставлении (об отказе в предоставлении) </w:t>
      </w:r>
      <w:r w:rsidRPr="003622FC">
        <w:rPr>
          <w:rFonts w:eastAsia="Times New Roman"/>
          <w:b/>
          <w:sz w:val="28"/>
          <w:szCs w:val="28"/>
        </w:rPr>
        <w:t>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3.6.5.1.  Основанием начала выполнения административной процедуры является получение должностным лицом (работником) администрации Вейделевского района документов, необходимых для оказания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3.6.5.2. Основаниями для отказа в предоставлении Услуги являются: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в) земельный участок, на использование которого испрашивается разрешение, предоставлен иному физическому или юридическому лицу.</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3.6.5.3.  Решение о предоставлении Услуги принимается при одновременном соблюдении следующих критериев: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 xml:space="preserve">соответствие заявителя условиям, предусмотренным </w:t>
      </w:r>
      <w:hyperlink w:anchor="P52" w:tooltip="1.2. Круг заявителей">
        <w:r w:rsidRPr="003622FC">
          <w:rPr>
            <w:rFonts w:eastAsia="Times New Roman"/>
            <w:sz w:val="28"/>
            <w:szCs w:val="28"/>
          </w:rPr>
          <w:t xml:space="preserve">подразделом 1.2 </w:t>
        </w:r>
        <w:r w:rsidRPr="003622FC">
          <w:rPr>
            <w:rFonts w:eastAsia="Times New Roman"/>
            <w:sz w:val="28"/>
            <w:szCs w:val="28"/>
          </w:rPr>
          <w:lastRenderedPageBreak/>
          <w:t>раздела 1</w:t>
        </w:r>
      </w:hyperlink>
      <w:r w:rsidRPr="003622FC">
        <w:rPr>
          <w:rFonts w:eastAsia="Times New Roman"/>
          <w:sz w:val="28"/>
          <w:szCs w:val="28"/>
        </w:rPr>
        <w:t xml:space="preserve">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достоверность сведений, содержащихся в представленных заявителем документах;</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представление полного комплекта документов, указанных в пункте 3.6.3.2. подраздела 3.6.3 раздела 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отсутствие оснований для отказа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3.6.5.4.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пунктом 3.6.5.2 подраздела 3.6.5 раздела </w:t>
        </w:r>
      </w:hyperlink>
      <w:r w:rsidRPr="003622FC">
        <w:rPr>
          <w:rFonts w:eastAsia="Times New Roman"/>
          <w:sz w:val="28"/>
          <w:szCs w:val="28"/>
        </w:rPr>
        <w:t>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3.6.5.5.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3622FC" w:rsidRPr="003622FC" w:rsidRDefault="003622FC" w:rsidP="003622FC">
      <w:pPr>
        <w:widowControl w:val="0"/>
        <w:autoSpaceDE w:val="0"/>
        <w:autoSpaceDN w:val="0"/>
        <w:adjustRightInd w:val="0"/>
        <w:rPr>
          <w:rFonts w:eastAsia="Times New Roman"/>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3.6.6.</w:t>
      </w:r>
      <w:r w:rsidRPr="003622FC">
        <w:rPr>
          <w:rFonts w:eastAsia="Times New Roman"/>
          <w:sz w:val="28"/>
          <w:szCs w:val="28"/>
        </w:rPr>
        <w:t> </w:t>
      </w:r>
      <w:r w:rsidRPr="003622FC">
        <w:rPr>
          <w:rFonts w:eastAsia="Times New Roman"/>
          <w:b/>
          <w:sz w:val="28"/>
          <w:szCs w:val="28"/>
        </w:rPr>
        <w:t>Предоставление результата Услуги</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sz w:val="28"/>
          <w:szCs w:val="28"/>
          <w:lang w:eastAsia="en-US"/>
        </w:rPr>
        <w:t>3.6.6.1</w:t>
      </w:r>
      <w:r w:rsidRPr="003622FC">
        <w:rPr>
          <w:bCs/>
          <w:sz w:val="28"/>
          <w:szCs w:val="28"/>
          <w:lang w:eastAsia="en-US"/>
        </w:rPr>
        <w:t>. </w:t>
      </w:r>
      <w:r w:rsidRPr="003622FC">
        <w:rPr>
          <w:rFonts w:eastAsiaTheme="minorHAnsi" w:cstheme="minorBidi"/>
          <w:bCs/>
          <w:sz w:val="28"/>
          <w:szCs w:val="28"/>
          <w:lang w:eastAsia="en-US"/>
        </w:rPr>
        <w:t>Результат оказания Услуги предоставляется заявителю:</w:t>
      </w:r>
    </w:p>
    <w:p w:rsidR="003622FC" w:rsidRPr="003622FC" w:rsidRDefault="003622FC" w:rsidP="003622FC">
      <w:pPr>
        <w:autoSpaceDE w:val="0"/>
        <w:autoSpaceDN w:val="0"/>
        <w:adjustRightInd w:val="0"/>
        <w:ind w:firstLine="539"/>
        <w:jc w:val="both"/>
        <w:rPr>
          <w:rFonts w:eastAsiaTheme="minorHAnsi"/>
          <w:sz w:val="28"/>
          <w:szCs w:val="28"/>
          <w:lang w:eastAsia="en-US"/>
        </w:rPr>
      </w:pPr>
      <w:r w:rsidRPr="003622FC">
        <w:rPr>
          <w:rFonts w:eastAsiaTheme="minorHAnsi" w:cstheme="minorBidi"/>
          <w:bCs/>
          <w:sz w:val="28"/>
          <w:szCs w:val="28"/>
          <w:lang w:eastAsia="en-US"/>
        </w:rPr>
        <w:t xml:space="preserve"> - в органе, предоставляющем Услугу, в том числе </w:t>
      </w:r>
      <w:r w:rsidRPr="003622FC">
        <w:rPr>
          <w:rFonts w:eastAsiaTheme="minorHAnsi"/>
          <w:sz w:val="28"/>
          <w:szCs w:val="28"/>
          <w:lang w:eastAsia="en-US"/>
        </w:rPr>
        <w:t>посредством почтового отправления;</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rFonts w:eastAsiaTheme="minorHAnsi"/>
          <w:sz w:val="28"/>
          <w:szCs w:val="28"/>
          <w:lang w:eastAsia="en-US"/>
        </w:rPr>
        <w:t>-</w:t>
      </w:r>
      <w:r w:rsidRPr="003622FC">
        <w:rPr>
          <w:rFonts w:eastAsiaTheme="minorHAnsi" w:cstheme="minorBidi"/>
          <w:bCs/>
          <w:sz w:val="28"/>
          <w:szCs w:val="28"/>
          <w:lang w:eastAsia="en-US"/>
        </w:rPr>
        <w:t xml:space="preserve"> МФЦ;</w:t>
      </w:r>
    </w:p>
    <w:p w:rsidR="003622FC" w:rsidRPr="003622FC" w:rsidRDefault="003622FC" w:rsidP="003622FC">
      <w:pPr>
        <w:autoSpaceDE w:val="0"/>
        <w:autoSpaceDN w:val="0"/>
        <w:adjustRightInd w:val="0"/>
        <w:ind w:firstLine="539"/>
        <w:jc w:val="both"/>
        <w:rPr>
          <w:bCs/>
          <w:sz w:val="28"/>
          <w:szCs w:val="28"/>
          <w:lang w:eastAsia="en-US"/>
        </w:rPr>
      </w:pPr>
      <w:r w:rsidRPr="003622FC">
        <w:rPr>
          <w:rFonts w:eastAsiaTheme="minorHAnsi" w:cstheme="minorBidi"/>
          <w:bCs/>
          <w:sz w:val="28"/>
          <w:szCs w:val="28"/>
          <w:lang w:eastAsia="en-US"/>
        </w:rPr>
        <w:t>- посредством ЕПГУ.</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3.6.6.2</w:t>
      </w:r>
      <w:r w:rsidRPr="003622FC">
        <w:rPr>
          <w:bCs/>
          <w:sz w:val="28"/>
          <w:szCs w:val="28"/>
          <w:lang w:eastAsia="en-US"/>
        </w:rPr>
        <w:t>. Должностное лицо, ответственное за предоставление Услуги, выдает результат Услуги заявителю под подпись.</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3.6.6.3</w:t>
      </w:r>
      <w:r w:rsidRPr="003622FC">
        <w:rPr>
          <w:bCs/>
          <w:sz w:val="28"/>
          <w:szCs w:val="28"/>
          <w:lang w:eastAsia="en-US"/>
        </w:rPr>
        <w:t>.  Предоставление результата оказания Услуги осуществляется в срок, не превышающий 3 (трех) рабочих дней, и исчисляется со дня принятия решения о предоставлении Услуги.</w:t>
      </w:r>
    </w:p>
    <w:p w:rsidR="003622FC" w:rsidRPr="003622FC" w:rsidRDefault="003622FC" w:rsidP="003622FC">
      <w:pPr>
        <w:widowControl w:val="0"/>
        <w:autoSpaceDE w:val="0"/>
        <w:autoSpaceDN w:val="0"/>
        <w:adjustRightInd w:val="0"/>
        <w:ind w:firstLine="539"/>
        <w:jc w:val="both"/>
        <w:rPr>
          <w:rFonts w:eastAsia="Times New Roman" w:cs="Arial"/>
          <w:b/>
          <w:sz w:val="28"/>
          <w:szCs w:val="28"/>
        </w:rPr>
      </w:pPr>
      <w:r w:rsidRPr="003622FC">
        <w:rPr>
          <w:sz w:val="28"/>
          <w:szCs w:val="28"/>
          <w:lang w:eastAsia="en-US"/>
        </w:rPr>
        <w:t>3.6.6.4.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3622FC" w:rsidRPr="003622FC" w:rsidRDefault="003622FC" w:rsidP="003622FC">
      <w:pPr>
        <w:widowControl w:val="0"/>
        <w:autoSpaceDE w:val="0"/>
        <w:autoSpaceDN w:val="0"/>
        <w:adjustRightInd w:val="0"/>
        <w:ind w:firstLine="539"/>
        <w:jc w:val="center"/>
        <w:rPr>
          <w:rFonts w:eastAsia="Times New Roman" w:cs="Arial"/>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3.7. Вариант 2Б «Разрешение на размещение объекта без предоставления земельных участков и установления сервитутов в случае, когда заявителем является юридическое лицо</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3.7.1. Процедуры варианта № 2Б предоставления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Прием (получение) и регистрация запроса и иных документов, необходимых для предоставления Услуги;</w:t>
      </w:r>
    </w:p>
    <w:p w:rsidR="003622FC" w:rsidRPr="003622FC" w:rsidRDefault="003622FC" w:rsidP="003622FC">
      <w:pPr>
        <w:tabs>
          <w:tab w:val="left" w:pos="7980"/>
        </w:tabs>
        <w:ind w:firstLine="709"/>
        <w:jc w:val="both"/>
        <w:rPr>
          <w:sz w:val="28"/>
          <w:szCs w:val="28"/>
          <w:lang w:eastAsia="en-US"/>
        </w:rPr>
      </w:pPr>
      <w:r w:rsidRPr="003622FC">
        <w:rPr>
          <w:sz w:val="28"/>
          <w:szCs w:val="28"/>
          <w:lang w:eastAsia="en-US"/>
        </w:rPr>
        <w:t>2) Межведомственное информационное взаимодействие;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 Принятие решения о предоставлении (об отказе в предоставлении)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4) Предоставление результата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3.7.2. Максимальный срок предоставления варианта № 2Б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3622FC" w:rsidRPr="003622FC" w:rsidRDefault="003622FC" w:rsidP="003622FC">
      <w:pPr>
        <w:widowControl w:val="0"/>
        <w:autoSpaceDE w:val="0"/>
        <w:autoSpaceDN w:val="0"/>
        <w:adjustRightInd w:val="0"/>
        <w:ind w:firstLine="709"/>
        <w:jc w:val="both"/>
        <w:rPr>
          <w:rFonts w:eastAsia="Times New Roman"/>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3.7.3. Прием запроса и документов</w:t>
      </w:r>
      <w:r w:rsidRPr="003622FC">
        <w:rPr>
          <w:rFonts w:eastAsia="Times New Roman"/>
          <w:b/>
          <w:sz w:val="28"/>
          <w:szCs w:val="28"/>
        </w:rPr>
        <w:br/>
        <w:t>и (или) информации, необходимых 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lastRenderedPageBreak/>
        <w:t>3.7.3.1. Основанием начала выполнения административной процедуры является поступление от заявителя запроса и иных документов, необходимых</w:t>
      </w:r>
      <w:r w:rsidRPr="003622FC">
        <w:rPr>
          <w:rFonts w:eastAsia="Times New Roman"/>
          <w:sz w:val="28"/>
          <w:szCs w:val="28"/>
        </w:rPr>
        <w:br/>
        <w:t>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3.7.3.2.</w:t>
      </w:r>
      <w:r w:rsidRPr="003622FC">
        <w:rPr>
          <w:rFonts w:eastAsia="Times New Roman"/>
          <w:b/>
          <w:sz w:val="28"/>
          <w:szCs w:val="28"/>
        </w:rPr>
        <w:t> </w:t>
      </w:r>
      <w:r w:rsidRPr="003622FC">
        <w:rPr>
          <w:rFonts w:eastAsia="Times New Roman"/>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history="1">
        <w:r w:rsidRPr="003622FC">
          <w:rPr>
            <w:rFonts w:eastAsia="Times New Roman"/>
            <w:sz w:val="28"/>
            <w:szCs w:val="28"/>
          </w:rPr>
          <w:t xml:space="preserve">приложению </w:t>
        </w:r>
        <w:r w:rsidRPr="003622FC">
          <w:rPr>
            <w:rFonts w:eastAsia="Times New Roman"/>
            <w:sz w:val="28"/>
            <w:szCs w:val="28"/>
          </w:rPr>
          <w:br/>
          <w:t>№ </w:t>
        </w:r>
      </w:hyperlink>
      <w:r w:rsidRPr="003622FC">
        <w:rPr>
          <w:rFonts w:eastAsia="Times New Roman"/>
          <w:sz w:val="28"/>
          <w:szCs w:val="28"/>
        </w:rPr>
        <w:t>3 к Административному регламенту, а также следующие документы:</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622FC" w:rsidRPr="003622FC" w:rsidRDefault="003622FC" w:rsidP="003622FC">
      <w:pPr>
        <w:widowControl w:val="0"/>
        <w:autoSpaceDE w:val="0"/>
        <w:autoSpaceDN w:val="0"/>
        <w:adjustRightInd w:val="0"/>
        <w:ind w:firstLine="709"/>
        <w:jc w:val="both"/>
        <w:rPr>
          <w:rFonts w:eastAsia="Times New Roman" w:cs="Arial"/>
          <w:sz w:val="28"/>
          <w:szCs w:val="28"/>
        </w:rPr>
      </w:pPr>
      <w:r w:rsidRPr="003622FC">
        <w:rPr>
          <w:rFonts w:eastAsia="Times New Roman"/>
          <w:sz w:val="28"/>
          <w:szCs w:val="28"/>
        </w:rPr>
        <w:t>3.7.3.3.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юридических лиц;</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недвижимости об объектах недвижимости;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копия лицензии, удостоверяющей право проведения работ                                            по геологическому изучению недр;</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3.7.3.4. </w:t>
      </w:r>
      <w:r w:rsidRPr="003622FC">
        <w:rPr>
          <w:rFonts w:eastAsiaTheme="minorHAnsi" w:cstheme="minorBidi"/>
          <w:sz w:val="28"/>
          <w:szCs w:val="28"/>
          <w:lang w:eastAsia="en-US"/>
        </w:rPr>
        <w:t xml:space="preserve">Способами установления личности (идентификации) заявителя (представителя заявителя) являются </w:t>
      </w:r>
      <w:r w:rsidRPr="003622FC">
        <w:rPr>
          <w:rFonts w:eastAsiaTheme="minorHAnsi" w:cstheme="minorBidi"/>
          <w:bCs/>
          <w:sz w:val="28"/>
          <w:szCs w:val="28"/>
          <w:lang w:eastAsia="en-US"/>
        </w:rPr>
        <w:t>предъявление</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заявителем</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lastRenderedPageBreak/>
        <w:t>3.7.3.5. </w:t>
      </w:r>
      <w:r w:rsidRPr="003622FC">
        <w:rPr>
          <w:rFonts w:eastAsiaTheme="minorHAnsi" w:cstheme="minorBidi"/>
          <w:sz w:val="28"/>
          <w:szCs w:val="28"/>
          <w:lang w:eastAsia="en-US"/>
        </w:rPr>
        <w:t>Основания для отказа в приеме документов у заявителя отсутствуют.</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 xml:space="preserve">3.7.3.6. Орган, предоставляющий Услугу, и органы, участвующие в приеме запроса о предоставлении Услуги: </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Администрация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налоговый орган;</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орган регистрации прав;</w:t>
      </w:r>
    </w:p>
    <w:p w:rsidR="003622FC" w:rsidRPr="003622FC" w:rsidRDefault="003622FC" w:rsidP="003622FC">
      <w:pPr>
        <w:autoSpaceDE w:val="0"/>
        <w:autoSpaceDN w:val="0"/>
        <w:adjustRightInd w:val="0"/>
        <w:ind w:firstLine="709"/>
        <w:jc w:val="both"/>
        <w:rPr>
          <w:sz w:val="28"/>
          <w:szCs w:val="28"/>
          <w:lang w:eastAsia="en-US"/>
        </w:rPr>
      </w:pPr>
      <w:r w:rsidRPr="003622FC">
        <w:rPr>
          <w:rFonts w:eastAsiaTheme="minorHAnsi" w:cstheme="minorBidi"/>
          <w:sz w:val="28"/>
          <w:szCs w:val="28"/>
          <w:lang w:eastAsia="en-US"/>
        </w:rPr>
        <w:t>- Федеральное агентство по недропользованию.</w:t>
      </w:r>
    </w:p>
    <w:p w:rsidR="003622FC" w:rsidRPr="003622FC" w:rsidRDefault="003622FC" w:rsidP="003622FC">
      <w:pPr>
        <w:ind w:firstLine="709"/>
        <w:jc w:val="both"/>
        <w:rPr>
          <w:sz w:val="28"/>
          <w:szCs w:val="28"/>
          <w:lang w:eastAsia="en-US"/>
        </w:rPr>
      </w:pPr>
      <w:r w:rsidRPr="003622FC">
        <w:rPr>
          <w:sz w:val="28"/>
          <w:szCs w:val="28"/>
          <w:lang w:eastAsia="en-US"/>
        </w:rPr>
        <w:t>3.7.3.7. </w:t>
      </w:r>
      <w:r w:rsidRPr="003622FC">
        <w:rPr>
          <w:rFonts w:eastAsiaTheme="minorHAnsi" w:cstheme="minorBidi"/>
          <w:sz w:val="28"/>
          <w:szCs w:val="28"/>
          <w:lang w:eastAsia="en-US"/>
        </w:rPr>
        <w:t>Прием заявления и документов, необходимых для предоставления Услуги, по выбору заявителя независимо от места нахождения юридического лица не предусмотрен.</w:t>
      </w:r>
    </w:p>
    <w:p w:rsidR="003622FC" w:rsidRPr="003622FC" w:rsidRDefault="003622FC" w:rsidP="003622FC">
      <w:pPr>
        <w:ind w:firstLine="709"/>
        <w:jc w:val="both"/>
        <w:rPr>
          <w:sz w:val="28"/>
          <w:szCs w:val="28"/>
          <w:lang w:eastAsia="en-US"/>
        </w:rPr>
      </w:pPr>
      <w:r w:rsidRPr="003622FC">
        <w:rPr>
          <w:sz w:val="28"/>
          <w:szCs w:val="28"/>
          <w:lang w:eastAsia="en-US"/>
        </w:rPr>
        <w:t>3.7.3.8. </w:t>
      </w:r>
      <w:r w:rsidRPr="003622FC">
        <w:rPr>
          <w:rFonts w:eastAsiaTheme="minorHAnsi" w:cstheme="minorBidi"/>
          <w:sz w:val="28"/>
          <w:szCs w:val="28"/>
          <w:lang w:eastAsia="en-US"/>
        </w:rPr>
        <w:t>Срок регистрации запроса и документов, необходимых</w:t>
      </w:r>
      <w:r w:rsidRPr="003622FC">
        <w:rPr>
          <w:rFonts w:eastAsiaTheme="minorHAnsi" w:cstheme="minorBidi"/>
          <w:sz w:val="28"/>
          <w:szCs w:val="28"/>
          <w:lang w:eastAsia="en-US"/>
        </w:rPr>
        <w:br/>
        <w:t>для предоставления Услуги, в органе, предоставляющем Услугу, или в МФЦ составляет 1 (один) рабочий день.</w:t>
      </w:r>
    </w:p>
    <w:p w:rsidR="003622FC" w:rsidRPr="003622FC" w:rsidRDefault="003622FC" w:rsidP="003622FC">
      <w:pPr>
        <w:widowControl w:val="0"/>
        <w:autoSpaceDE w:val="0"/>
        <w:autoSpaceDN w:val="0"/>
        <w:adjustRightInd w:val="0"/>
        <w:ind w:firstLine="540"/>
        <w:jc w:val="both"/>
        <w:rPr>
          <w:rFonts w:ascii="Arial" w:eastAsia="Times New Roman" w:hAnsi="Arial" w:cs="Arial"/>
          <w:sz w:val="28"/>
          <w:szCs w:val="28"/>
        </w:rPr>
      </w:pPr>
    </w:p>
    <w:p w:rsidR="003622FC" w:rsidRPr="003622FC" w:rsidRDefault="003622FC" w:rsidP="003622FC">
      <w:pPr>
        <w:tabs>
          <w:tab w:val="left" w:pos="7980"/>
        </w:tabs>
        <w:ind w:firstLine="720"/>
        <w:jc w:val="center"/>
        <w:rPr>
          <w:b/>
          <w:sz w:val="28"/>
          <w:szCs w:val="28"/>
          <w:lang w:eastAsia="en-US"/>
        </w:rPr>
      </w:pPr>
      <w:r w:rsidRPr="003622FC">
        <w:rPr>
          <w:b/>
          <w:sz w:val="28"/>
          <w:szCs w:val="28"/>
          <w:lang w:eastAsia="en-US"/>
        </w:rPr>
        <w:t>3.7.4. Межведомственное информационное взаимодействие</w:t>
      </w:r>
      <w:r w:rsidRPr="003622FC">
        <w:rPr>
          <w:b/>
          <w:sz w:val="28"/>
          <w:szCs w:val="28"/>
          <w:vertAlign w:val="superscript"/>
          <w:lang w:eastAsia="en-US"/>
        </w:rPr>
        <w:t xml:space="preserve">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3.7.4</w:t>
      </w:r>
      <w:r w:rsidRPr="003622FC">
        <w:rPr>
          <w:rFonts w:eastAsia="Times New Roman"/>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15" w:history="1">
        <w:r w:rsidRPr="003622FC">
          <w:rPr>
            <w:rFonts w:eastAsia="Times New Roman"/>
            <w:sz w:val="28"/>
            <w:szCs w:val="28"/>
          </w:rPr>
          <w:t xml:space="preserve">пункте </w:t>
        </w:r>
      </w:hyperlink>
      <w:r w:rsidRPr="003622FC">
        <w:rPr>
          <w:rFonts w:eastAsia="Times New Roman"/>
          <w:sz w:val="28"/>
          <w:szCs w:val="28"/>
        </w:rPr>
        <w:t>3.7.3.3</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 подраздела 3.7.3 раздела </w:t>
        </w:r>
      </w:hyperlink>
      <w:r w:rsidRPr="003622FC">
        <w:rPr>
          <w:rFonts w:eastAsia="Times New Roman"/>
          <w:sz w:val="28"/>
          <w:szCs w:val="28"/>
        </w:rPr>
        <w:t xml:space="preserve">3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3.7.4.2. Межведомственное информационное взаимодействие на бумажном носителе не предусмотрено.</w:t>
      </w:r>
    </w:p>
    <w:p w:rsidR="003622FC" w:rsidRPr="003622FC" w:rsidRDefault="003622FC" w:rsidP="003622FC">
      <w:pPr>
        <w:autoSpaceDE w:val="0"/>
        <w:autoSpaceDN w:val="0"/>
        <w:adjustRightInd w:val="0"/>
        <w:ind w:firstLine="709"/>
        <w:jc w:val="both"/>
        <w:rPr>
          <w:rFonts w:asciiTheme="minorHAnsi" w:eastAsiaTheme="minorHAnsi" w:hAnsiTheme="minorHAnsi" w:cstheme="minorBidi"/>
          <w:sz w:val="28"/>
          <w:szCs w:val="28"/>
          <w:lang w:eastAsia="en-US"/>
        </w:rPr>
      </w:pPr>
      <w:r w:rsidRPr="003622FC">
        <w:rPr>
          <w:rFonts w:eastAsiaTheme="minorHAnsi" w:cstheme="minorBidi"/>
          <w:sz w:val="28"/>
          <w:szCs w:val="28"/>
          <w:lang w:eastAsia="en-US"/>
        </w:rPr>
        <w:t>3.7.4.3. Срок направления межведомственного запроса составляет 5 (пять) рабочих дней со дня регистрации запроса о предоставлении Услуги.</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3.7.4.4.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3.7.4.5. Перечень межведомственных запросов:</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ЕГРН                       об объектах недвижимости;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в целях определения полномочий по предоставлению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lastRenderedPageBreak/>
        <w:t>2) Межведомственный запрос «Предоставление выписки из ЕГРЮЛ» в форме электронного документа, направляемый в «Федеральную налоговую службу»: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ЕГРЮЛ о заявителе;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xml:space="preserve"> - в межведомственном запросе запрашивается информация и реквизиты выданной лицензии;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определения прав заявителя на использование земельного участка для геологического изучения недр.</w:t>
      </w:r>
    </w:p>
    <w:p w:rsidR="003622FC" w:rsidRPr="003622FC" w:rsidRDefault="003622FC" w:rsidP="003622FC">
      <w:pPr>
        <w:autoSpaceDE w:val="0"/>
        <w:autoSpaceDN w:val="0"/>
        <w:adjustRightInd w:val="0"/>
        <w:ind w:firstLine="709"/>
        <w:jc w:val="both"/>
        <w:rPr>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3.7.5.</w:t>
      </w:r>
      <w:r w:rsidRPr="003622FC">
        <w:rPr>
          <w:rFonts w:eastAsia="Times New Roman"/>
          <w:sz w:val="28"/>
          <w:szCs w:val="28"/>
        </w:rPr>
        <w:t> </w:t>
      </w:r>
      <w:r w:rsidRPr="003622FC">
        <w:rPr>
          <w:rFonts w:eastAsia="Times New Roman" w:cs="Arial"/>
          <w:b/>
          <w:sz w:val="28"/>
          <w:szCs w:val="28"/>
        </w:rPr>
        <w:t xml:space="preserve">Принятие решения </w:t>
      </w:r>
      <w:r w:rsidRPr="003622FC">
        <w:rPr>
          <w:rFonts w:eastAsia="Times New Roman" w:cs="Arial"/>
          <w:b/>
          <w:sz w:val="28"/>
          <w:szCs w:val="28"/>
        </w:rPr>
        <w:br/>
        <w:t xml:space="preserve">о предоставлении (об отказе в предоставлении) </w:t>
      </w:r>
      <w:r w:rsidRPr="003622FC">
        <w:rPr>
          <w:rFonts w:eastAsia="Times New Roman"/>
          <w:b/>
          <w:sz w:val="28"/>
          <w:szCs w:val="28"/>
        </w:rPr>
        <w:t>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3.7.5.1.  Основанием начала выполнения административной процедуры является получение должностным лицом (работником) администрации Вейделевского района документов, необходимых для оказания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3.7.5.2. Основаниями для отказа в предоставлении Услуги являются: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в) земельный участок, на использование которого испрашивается разрешение, предоставлен иному физическому или юридическому лицу.</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3.7.5.3.  Решение о предоставлении Услуги принимается при одновременном соблюдении следующих критериев: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 xml:space="preserve">соответствие заявителя условиям, предусмотренным </w:t>
      </w:r>
      <w:hyperlink w:anchor="P52" w:tooltip="1.2. Круг заявителей">
        <w:r w:rsidRPr="003622FC">
          <w:rPr>
            <w:rFonts w:eastAsia="Times New Roman"/>
            <w:sz w:val="28"/>
            <w:szCs w:val="28"/>
          </w:rPr>
          <w:t>подразделом 1.2 раздела 1</w:t>
        </w:r>
      </w:hyperlink>
      <w:r w:rsidRPr="003622FC">
        <w:rPr>
          <w:rFonts w:eastAsia="Times New Roman"/>
          <w:sz w:val="28"/>
          <w:szCs w:val="28"/>
        </w:rPr>
        <w:t xml:space="preserve">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достоверность сведений, содержащихся в представленных заявителем документах;</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представление полного комплекта документов, указанных в пункте 3.7.3.2. подраздела 3.7.3 раздела 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отсутствие оснований для отказа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3.7.5.4. Критерии принятия решения об отказе в предоставлении Услуги </w:t>
      </w:r>
      <w:r w:rsidRPr="003622FC">
        <w:rPr>
          <w:rFonts w:eastAsia="Times New Roman"/>
          <w:sz w:val="28"/>
          <w:szCs w:val="28"/>
        </w:rPr>
        <w:lastRenderedPageBreak/>
        <w:t xml:space="preserve">предусмотрены </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пунктом 3.7.5.2 подраздела 3.7.5 раздела </w:t>
        </w:r>
      </w:hyperlink>
      <w:r w:rsidRPr="003622FC">
        <w:rPr>
          <w:rFonts w:eastAsia="Times New Roman"/>
          <w:sz w:val="28"/>
          <w:szCs w:val="28"/>
        </w:rPr>
        <w:t>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3.7.5.5.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3622FC" w:rsidRPr="003622FC" w:rsidRDefault="003622FC" w:rsidP="003622FC">
      <w:pPr>
        <w:widowControl w:val="0"/>
        <w:autoSpaceDE w:val="0"/>
        <w:autoSpaceDN w:val="0"/>
        <w:adjustRightInd w:val="0"/>
        <w:rPr>
          <w:rFonts w:eastAsia="Times New Roman"/>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3.7.6.</w:t>
      </w:r>
      <w:r w:rsidRPr="003622FC">
        <w:rPr>
          <w:rFonts w:eastAsia="Times New Roman"/>
          <w:sz w:val="28"/>
          <w:szCs w:val="28"/>
        </w:rPr>
        <w:t> </w:t>
      </w:r>
      <w:r w:rsidRPr="003622FC">
        <w:rPr>
          <w:rFonts w:eastAsia="Times New Roman"/>
          <w:b/>
          <w:sz w:val="28"/>
          <w:szCs w:val="28"/>
        </w:rPr>
        <w:t>Предоставление результата Услуги</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sz w:val="28"/>
          <w:szCs w:val="28"/>
          <w:lang w:eastAsia="en-US"/>
        </w:rPr>
        <w:t>3.7.6.1</w:t>
      </w:r>
      <w:r w:rsidRPr="003622FC">
        <w:rPr>
          <w:bCs/>
          <w:sz w:val="28"/>
          <w:szCs w:val="28"/>
          <w:lang w:eastAsia="en-US"/>
        </w:rPr>
        <w:t>. </w:t>
      </w:r>
      <w:r w:rsidRPr="003622FC">
        <w:rPr>
          <w:rFonts w:eastAsiaTheme="minorHAnsi" w:cstheme="minorBidi"/>
          <w:bCs/>
          <w:sz w:val="28"/>
          <w:szCs w:val="28"/>
          <w:lang w:eastAsia="en-US"/>
        </w:rPr>
        <w:t>Результат оказания Услуги предоставляется заявителю:</w:t>
      </w:r>
    </w:p>
    <w:p w:rsidR="003622FC" w:rsidRPr="003622FC" w:rsidRDefault="003622FC" w:rsidP="003622FC">
      <w:pPr>
        <w:autoSpaceDE w:val="0"/>
        <w:autoSpaceDN w:val="0"/>
        <w:adjustRightInd w:val="0"/>
        <w:ind w:firstLine="539"/>
        <w:jc w:val="both"/>
        <w:rPr>
          <w:rFonts w:eastAsiaTheme="minorHAnsi"/>
          <w:sz w:val="28"/>
          <w:szCs w:val="28"/>
          <w:lang w:eastAsia="en-US"/>
        </w:rPr>
      </w:pPr>
      <w:r w:rsidRPr="003622FC">
        <w:rPr>
          <w:rFonts w:eastAsiaTheme="minorHAnsi" w:cstheme="minorBidi"/>
          <w:bCs/>
          <w:sz w:val="28"/>
          <w:szCs w:val="28"/>
          <w:lang w:eastAsia="en-US"/>
        </w:rPr>
        <w:t xml:space="preserve"> - в органе, предоставляющем Услугу, в том числе </w:t>
      </w:r>
      <w:r w:rsidRPr="003622FC">
        <w:rPr>
          <w:rFonts w:eastAsiaTheme="minorHAnsi"/>
          <w:sz w:val="28"/>
          <w:szCs w:val="28"/>
          <w:lang w:eastAsia="en-US"/>
        </w:rPr>
        <w:t>посредством почтового отправления;</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rFonts w:eastAsiaTheme="minorHAnsi"/>
          <w:sz w:val="28"/>
          <w:szCs w:val="28"/>
          <w:lang w:eastAsia="en-US"/>
        </w:rPr>
        <w:t>-</w:t>
      </w:r>
      <w:r w:rsidRPr="003622FC">
        <w:rPr>
          <w:rFonts w:eastAsiaTheme="minorHAnsi" w:cstheme="minorBidi"/>
          <w:bCs/>
          <w:sz w:val="28"/>
          <w:szCs w:val="28"/>
          <w:lang w:eastAsia="en-US"/>
        </w:rPr>
        <w:t xml:space="preserve"> МФЦ;</w:t>
      </w:r>
    </w:p>
    <w:p w:rsidR="003622FC" w:rsidRPr="003622FC" w:rsidRDefault="003622FC" w:rsidP="003622FC">
      <w:pPr>
        <w:autoSpaceDE w:val="0"/>
        <w:autoSpaceDN w:val="0"/>
        <w:adjustRightInd w:val="0"/>
        <w:ind w:firstLine="539"/>
        <w:jc w:val="both"/>
        <w:rPr>
          <w:bCs/>
          <w:sz w:val="28"/>
          <w:szCs w:val="28"/>
          <w:lang w:eastAsia="en-US"/>
        </w:rPr>
      </w:pPr>
      <w:r w:rsidRPr="003622FC">
        <w:rPr>
          <w:rFonts w:eastAsiaTheme="minorHAnsi" w:cstheme="minorBidi"/>
          <w:bCs/>
          <w:sz w:val="28"/>
          <w:szCs w:val="28"/>
          <w:lang w:eastAsia="en-US"/>
        </w:rPr>
        <w:t>- посредством ЕПГУ.</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3.7.6.2</w:t>
      </w:r>
      <w:r w:rsidRPr="003622FC">
        <w:rPr>
          <w:bCs/>
          <w:sz w:val="28"/>
          <w:szCs w:val="28"/>
          <w:lang w:eastAsia="en-US"/>
        </w:rPr>
        <w:t>. Должностное лицо, ответственное за предоставление Услуги, выдает результат Услуги заявителю под подпись.</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3.7.6.3</w:t>
      </w:r>
      <w:r w:rsidRPr="003622FC">
        <w:rPr>
          <w:bCs/>
          <w:sz w:val="28"/>
          <w:szCs w:val="28"/>
          <w:lang w:eastAsia="en-US"/>
        </w:rPr>
        <w:t>.  Предоставление результата оказания Услуги осуществляется в срок, не превышающий 3 (трех) рабочих дней, и исчисляется со дня принятия решения о предоставлении Услуги.</w:t>
      </w:r>
    </w:p>
    <w:p w:rsidR="003622FC" w:rsidRPr="003622FC" w:rsidRDefault="003622FC" w:rsidP="003622FC">
      <w:pPr>
        <w:widowControl w:val="0"/>
        <w:autoSpaceDE w:val="0"/>
        <w:autoSpaceDN w:val="0"/>
        <w:adjustRightInd w:val="0"/>
        <w:ind w:firstLine="539"/>
        <w:jc w:val="both"/>
        <w:rPr>
          <w:sz w:val="28"/>
          <w:szCs w:val="28"/>
          <w:lang w:eastAsia="en-US"/>
        </w:rPr>
      </w:pPr>
      <w:r w:rsidRPr="003622FC">
        <w:rPr>
          <w:sz w:val="28"/>
          <w:szCs w:val="28"/>
          <w:lang w:eastAsia="en-US"/>
        </w:rPr>
        <w:t>3.7.6.4.  Предоставление органом, предоставляющим Услугу, или МФЦ результата оказания Услуги представителю заявителя лица независимо от местонахождения юридического лица не предусмотрено.</w:t>
      </w:r>
    </w:p>
    <w:p w:rsidR="003622FC" w:rsidRPr="003622FC" w:rsidRDefault="003622FC" w:rsidP="003622FC">
      <w:pPr>
        <w:widowControl w:val="0"/>
        <w:autoSpaceDE w:val="0"/>
        <w:autoSpaceDN w:val="0"/>
        <w:adjustRightInd w:val="0"/>
        <w:ind w:firstLine="539"/>
        <w:jc w:val="center"/>
        <w:rPr>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3.8. Вариант 2В «Разрешение на размещение объекта без предоставления земельных участков и установления сервитутов в случае, когда заявителем является индивидуальный предприниматель</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3.8.1. Процедуры варианта № 2В предоставления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Прием (получение) и регистрация запроса и иных документов, необходимых для предоставления Услуги;</w:t>
      </w:r>
    </w:p>
    <w:p w:rsidR="003622FC" w:rsidRPr="003622FC" w:rsidRDefault="003622FC" w:rsidP="003622FC">
      <w:pPr>
        <w:tabs>
          <w:tab w:val="left" w:pos="7980"/>
        </w:tabs>
        <w:ind w:firstLine="709"/>
        <w:jc w:val="both"/>
        <w:rPr>
          <w:sz w:val="28"/>
          <w:szCs w:val="28"/>
          <w:lang w:eastAsia="en-US"/>
        </w:rPr>
      </w:pPr>
      <w:r w:rsidRPr="003622FC">
        <w:rPr>
          <w:sz w:val="28"/>
          <w:szCs w:val="28"/>
          <w:lang w:eastAsia="en-US"/>
        </w:rPr>
        <w:t>2) Межведомственное информационное взаимодействие;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 Принятие решения о предоставлении (об отказе в предоставлении)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4) Предоставление результата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3.8.2. Максимальный срок предоставления варианта № 2В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3622FC" w:rsidRPr="003622FC" w:rsidRDefault="003622FC" w:rsidP="003622FC">
      <w:pPr>
        <w:widowControl w:val="0"/>
        <w:autoSpaceDE w:val="0"/>
        <w:autoSpaceDN w:val="0"/>
        <w:adjustRightInd w:val="0"/>
        <w:ind w:firstLine="709"/>
        <w:jc w:val="both"/>
        <w:rPr>
          <w:rFonts w:eastAsia="Times New Roman"/>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3.8.3. Прием запроса и документов</w:t>
      </w:r>
      <w:r w:rsidRPr="003622FC">
        <w:rPr>
          <w:rFonts w:eastAsia="Times New Roman"/>
          <w:b/>
          <w:sz w:val="28"/>
          <w:szCs w:val="28"/>
        </w:rPr>
        <w:br/>
        <w:t>и (или) информации, необходимых 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3.8.3.1. Основанием начала выполнения административной процедуры является поступление от заявителя запроса и иных документов, необходимых</w:t>
      </w:r>
      <w:r w:rsidRPr="003622FC">
        <w:rPr>
          <w:rFonts w:eastAsia="Times New Roman"/>
          <w:sz w:val="28"/>
          <w:szCs w:val="28"/>
        </w:rPr>
        <w:br/>
        <w:t>для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3.8.3.2.</w:t>
      </w:r>
      <w:r w:rsidRPr="003622FC">
        <w:rPr>
          <w:rFonts w:eastAsia="Times New Roman"/>
          <w:b/>
          <w:sz w:val="28"/>
          <w:szCs w:val="28"/>
        </w:rPr>
        <w:t> </w:t>
      </w:r>
      <w:r w:rsidRPr="003622FC">
        <w:rPr>
          <w:rFonts w:eastAsia="Times New Roman"/>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history="1">
        <w:r w:rsidRPr="003622FC">
          <w:rPr>
            <w:rFonts w:eastAsia="Times New Roman"/>
            <w:sz w:val="28"/>
            <w:szCs w:val="28"/>
          </w:rPr>
          <w:t xml:space="preserve">приложению </w:t>
        </w:r>
        <w:r w:rsidRPr="003622FC">
          <w:rPr>
            <w:rFonts w:eastAsia="Times New Roman"/>
            <w:sz w:val="28"/>
            <w:szCs w:val="28"/>
          </w:rPr>
          <w:br/>
          <w:t>№ </w:t>
        </w:r>
      </w:hyperlink>
      <w:r w:rsidRPr="003622FC">
        <w:rPr>
          <w:rFonts w:eastAsia="Times New Roman"/>
          <w:sz w:val="28"/>
          <w:szCs w:val="28"/>
        </w:rPr>
        <w:t>3 к Административному регламенту, а также следующие документы:</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w:t>
      </w:r>
      <w:r w:rsidRPr="003622FC">
        <w:rPr>
          <w:rFonts w:eastAsia="Times New Roman"/>
          <w:sz w:val="28"/>
          <w:szCs w:val="28"/>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622FC" w:rsidRPr="003622FC" w:rsidRDefault="003622FC" w:rsidP="003622FC">
      <w:pPr>
        <w:widowControl w:val="0"/>
        <w:autoSpaceDE w:val="0"/>
        <w:autoSpaceDN w:val="0"/>
        <w:adjustRightInd w:val="0"/>
        <w:ind w:firstLine="709"/>
        <w:jc w:val="both"/>
        <w:rPr>
          <w:rFonts w:eastAsia="Times New Roman" w:cs="Arial"/>
          <w:sz w:val="28"/>
          <w:szCs w:val="28"/>
        </w:rPr>
      </w:pPr>
      <w:r w:rsidRPr="003622FC">
        <w:rPr>
          <w:rFonts w:eastAsia="Times New Roman"/>
          <w:sz w:val="28"/>
          <w:szCs w:val="28"/>
        </w:rPr>
        <w:t>3.8.3.3.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индивидуальных предпринимателей;</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сведения из Единого государственного реестра недвижимости об объектах недвижимости;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 копия лицензии, удостоверяющей право проведения работ                                            по геологическому изучению недр;</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3.8.3.4. </w:t>
      </w:r>
      <w:r w:rsidRPr="003622FC">
        <w:rPr>
          <w:rFonts w:eastAsiaTheme="minorHAnsi" w:cstheme="minorBidi"/>
          <w:sz w:val="28"/>
          <w:szCs w:val="28"/>
          <w:lang w:eastAsia="en-US"/>
        </w:rPr>
        <w:t xml:space="preserve">Способами установления личности (идентификации) заявителя (представителя заявителя) являются </w:t>
      </w:r>
      <w:r w:rsidRPr="003622FC">
        <w:rPr>
          <w:rFonts w:eastAsiaTheme="minorHAnsi" w:cstheme="minorBidi"/>
          <w:bCs/>
          <w:sz w:val="28"/>
          <w:szCs w:val="28"/>
          <w:lang w:eastAsia="en-US"/>
        </w:rPr>
        <w:t>предъявление</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заявителем</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3.8.3.5. </w:t>
      </w:r>
      <w:r w:rsidRPr="003622FC">
        <w:rPr>
          <w:rFonts w:eastAsiaTheme="minorHAnsi" w:cstheme="minorBidi"/>
          <w:sz w:val="28"/>
          <w:szCs w:val="28"/>
          <w:lang w:eastAsia="en-US"/>
        </w:rPr>
        <w:t>Основания для отказа в приеме документов у заявителя отсутствуют.</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 xml:space="preserve">3.8.3.6. Орган, предоставляющий Услугу, и органы, участвующие в приеме запроса о предоставлении Услуги: </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Администрация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Вейделевского района);</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lastRenderedPageBreak/>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налоговый орган;</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орган регистрации прав;</w:t>
      </w:r>
    </w:p>
    <w:p w:rsidR="003622FC" w:rsidRPr="003622FC" w:rsidRDefault="003622FC" w:rsidP="003622FC">
      <w:pPr>
        <w:autoSpaceDE w:val="0"/>
        <w:autoSpaceDN w:val="0"/>
        <w:adjustRightInd w:val="0"/>
        <w:ind w:firstLine="709"/>
        <w:jc w:val="both"/>
        <w:rPr>
          <w:sz w:val="28"/>
          <w:szCs w:val="28"/>
          <w:lang w:eastAsia="en-US"/>
        </w:rPr>
      </w:pPr>
      <w:r w:rsidRPr="003622FC">
        <w:rPr>
          <w:rFonts w:eastAsiaTheme="minorHAnsi" w:cstheme="minorBidi"/>
          <w:sz w:val="28"/>
          <w:szCs w:val="28"/>
          <w:lang w:eastAsia="en-US"/>
        </w:rPr>
        <w:t>- Федеральное агентство по недропользованию.</w:t>
      </w:r>
    </w:p>
    <w:p w:rsidR="003622FC" w:rsidRPr="003622FC" w:rsidRDefault="003622FC" w:rsidP="003622FC">
      <w:pPr>
        <w:ind w:firstLine="709"/>
        <w:jc w:val="both"/>
        <w:rPr>
          <w:sz w:val="28"/>
          <w:szCs w:val="28"/>
          <w:lang w:eastAsia="en-US"/>
        </w:rPr>
      </w:pPr>
      <w:r w:rsidRPr="003622FC">
        <w:rPr>
          <w:sz w:val="28"/>
          <w:szCs w:val="28"/>
          <w:lang w:eastAsia="en-US"/>
        </w:rPr>
        <w:t>3.8.3.7. </w:t>
      </w:r>
      <w:r w:rsidRPr="003622FC">
        <w:rPr>
          <w:rFonts w:eastAsiaTheme="minorHAnsi" w:cstheme="minorBidi"/>
          <w:sz w:val="28"/>
          <w:szCs w:val="28"/>
          <w:lang w:eastAsia="en-US"/>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3622FC" w:rsidRPr="003622FC" w:rsidRDefault="003622FC" w:rsidP="003622FC">
      <w:pPr>
        <w:ind w:firstLine="709"/>
        <w:jc w:val="both"/>
        <w:rPr>
          <w:sz w:val="28"/>
          <w:szCs w:val="28"/>
          <w:lang w:eastAsia="en-US"/>
        </w:rPr>
      </w:pPr>
      <w:r w:rsidRPr="003622FC">
        <w:rPr>
          <w:sz w:val="28"/>
          <w:szCs w:val="28"/>
          <w:lang w:eastAsia="en-US"/>
        </w:rPr>
        <w:t>3.8.3.8. </w:t>
      </w:r>
      <w:r w:rsidRPr="003622FC">
        <w:rPr>
          <w:rFonts w:eastAsiaTheme="minorHAnsi" w:cstheme="minorBidi"/>
          <w:sz w:val="28"/>
          <w:szCs w:val="28"/>
          <w:lang w:eastAsia="en-US"/>
        </w:rPr>
        <w:t>Срок регистрации запроса и документов, необходимых</w:t>
      </w:r>
      <w:r w:rsidRPr="003622FC">
        <w:rPr>
          <w:rFonts w:eastAsiaTheme="minorHAnsi" w:cstheme="minorBidi"/>
          <w:sz w:val="28"/>
          <w:szCs w:val="28"/>
          <w:lang w:eastAsia="en-US"/>
        </w:rPr>
        <w:br/>
        <w:t>для предоставления Услуги, в органе, предоставляющем Услугу, или в МФЦ составляет 1 (один) рабочий день.</w:t>
      </w:r>
    </w:p>
    <w:p w:rsidR="003622FC" w:rsidRPr="003622FC" w:rsidRDefault="003622FC" w:rsidP="003622FC">
      <w:pPr>
        <w:widowControl w:val="0"/>
        <w:autoSpaceDE w:val="0"/>
        <w:autoSpaceDN w:val="0"/>
        <w:adjustRightInd w:val="0"/>
        <w:ind w:firstLine="540"/>
        <w:jc w:val="both"/>
        <w:rPr>
          <w:rFonts w:ascii="Arial" w:eastAsia="Times New Roman" w:hAnsi="Arial" w:cs="Arial"/>
          <w:sz w:val="28"/>
          <w:szCs w:val="28"/>
        </w:rPr>
      </w:pPr>
    </w:p>
    <w:p w:rsidR="003622FC" w:rsidRPr="003622FC" w:rsidRDefault="003622FC" w:rsidP="003622FC">
      <w:pPr>
        <w:tabs>
          <w:tab w:val="left" w:pos="7980"/>
        </w:tabs>
        <w:ind w:firstLine="720"/>
        <w:jc w:val="center"/>
        <w:rPr>
          <w:b/>
          <w:sz w:val="28"/>
          <w:szCs w:val="28"/>
          <w:lang w:eastAsia="en-US"/>
        </w:rPr>
      </w:pPr>
      <w:r w:rsidRPr="003622FC">
        <w:rPr>
          <w:b/>
          <w:sz w:val="28"/>
          <w:szCs w:val="28"/>
          <w:lang w:eastAsia="en-US"/>
        </w:rPr>
        <w:t>3.8.4. Межведомственное информационное взаимодействие</w:t>
      </w:r>
      <w:r w:rsidRPr="003622FC">
        <w:rPr>
          <w:b/>
          <w:sz w:val="28"/>
          <w:szCs w:val="28"/>
          <w:vertAlign w:val="superscript"/>
          <w:lang w:eastAsia="en-US"/>
        </w:rPr>
        <w:t xml:space="preserve">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cs="Arial"/>
          <w:sz w:val="28"/>
          <w:szCs w:val="28"/>
        </w:rPr>
        <w:t>3.8.4</w:t>
      </w:r>
      <w:r w:rsidRPr="003622FC">
        <w:rPr>
          <w:rFonts w:eastAsia="Times New Roman"/>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16" w:history="1">
        <w:r w:rsidRPr="003622FC">
          <w:rPr>
            <w:rFonts w:eastAsia="Times New Roman"/>
            <w:sz w:val="28"/>
            <w:szCs w:val="28"/>
          </w:rPr>
          <w:t xml:space="preserve">пункте </w:t>
        </w:r>
      </w:hyperlink>
      <w:r w:rsidRPr="003622FC">
        <w:rPr>
          <w:rFonts w:eastAsia="Times New Roman"/>
          <w:sz w:val="28"/>
          <w:szCs w:val="28"/>
        </w:rPr>
        <w:t>3.8.3.3</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 подраздела 3.8.3 раздела </w:t>
        </w:r>
      </w:hyperlink>
      <w:r w:rsidRPr="003622FC">
        <w:rPr>
          <w:rFonts w:eastAsia="Times New Roman"/>
          <w:sz w:val="28"/>
          <w:szCs w:val="28"/>
        </w:rPr>
        <w:t xml:space="preserve">3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3.8.4.2. Межведомственное информационное взаимодействие на бумажном носителе не предусмотрено.</w:t>
      </w:r>
    </w:p>
    <w:p w:rsidR="003622FC" w:rsidRPr="003622FC" w:rsidRDefault="003622FC" w:rsidP="003622FC">
      <w:pPr>
        <w:autoSpaceDE w:val="0"/>
        <w:autoSpaceDN w:val="0"/>
        <w:adjustRightInd w:val="0"/>
        <w:ind w:firstLine="709"/>
        <w:jc w:val="both"/>
        <w:rPr>
          <w:rFonts w:asciiTheme="minorHAnsi" w:eastAsiaTheme="minorHAnsi" w:hAnsiTheme="minorHAnsi" w:cstheme="minorBidi"/>
          <w:sz w:val="28"/>
          <w:szCs w:val="28"/>
          <w:lang w:eastAsia="en-US"/>
        </w:rPr>
      </w:pPr>
      <w:r w:rsidRPr="003622FC">
        <w:rPr>
          <w:rFonts w:eastAsiaTheme="minorHAnsi" w:cstheme="minorBidi"/>
          <w:sz w:val="28"/>
          <w:szCs w:val="28"/>
          <w:lang w:eastAsia="en-US"/>
        </w:rPr>
        <w:t>3.8.4.3. Срок направления межведомственного запроса составляет 5 (пять) рабочих дней со дня регистрации запроса о предоставлении Услуги.</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3.8.4.4.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3.7.4.5. Перечень межведомственных запросов:</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ЕГРН                       об объектах недвижимости;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в целях определения полномочий по предоставлению Услуги.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2) Межведомственный запрос «Предоставление выписки из ЕГРИП» в форме электронного документа, направляемый в «Федеральную налоговую службу»:</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в межведомственном запросе запрашивается информация из ЕГРИП о заявителе;</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выяснения соответствия поданных Заявителем данных.</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xml:space="preserve">3) Межведомственный запрос копии лицензии, удостоверяющей право проведения работ по геологическому изучению недр, направляемый в </w:t>
      </w:r>
      <w:r w:rsidRPr="003622FC">
        <w:rPr>
          <w:rFonts w:eastAsia="Times New Roman"/>
          <w:sz w:val="28"/>
          <w:szCs w:val="28"/>
        </w:rPr>
        <w:lastRenderedPageBreak/>
        <w:t>«Федеральное агентство по недропользованию»:</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xml:space="preserve"> - в межведомственном запросе запрашивается информация и реквизиты выданной лицензии;</w:t>
      </w:r>
    </w:p>
    <w:p w:rsidR="003622FC" w:rsidRPr="003622FC" w:rsidRDefault="003622FC" w:rsidP="003622FC">
      <w:pPr>
        <w:widowControl w:val="0"/>
        <w:autoSpaceDE w:val="0"/>
        <w:autoSpaceDN w:val="0"/>
        <w:adjustRightInd w:val="0"/>
        <w:ind w:firstLine="709"/>
        <w:jc w:val="both"/>
        <w:rPr>
          <w:rFonts w:eastAsia="Times New Roman"/>
          <w:sz w:val="28"/>
          <w:szCs w:val="28"/>
        </w:rPr>
      </w:pPr>
      <w:r w:rsidRPr="003622FC">
        <w:rPr>
          <w:rFonts w:eastAsia="Times New Roman"/>
          <w:sz w:val="28"/>
          <w:szCs w:val="28"/>
        </w:rPr>
        <w:t>- запрос направляется для определения прав заявителя на использование земельного участка для геологического изучения недр.</w:t>
      </w:r>
    </w:p>
    <w:p w:rsidR="003622FC" w:rsidRPr="003622FC" w:rsidRDefault="003622FC" w:rsidP="003622FC">
      <w:pPr>
        <w:autoSpaceDE w:val="0"/>
        <w:autoSpaceDN w:val="0"/>
        <w:adjustRightInd w:val="0"/>
        <w:ind w:firstLine="709"/>
        <w:jc w:val="both"/>
        <w:rPr>
          <w:sz w:val="28"/>
          <w:szCs w:val="28"/>
          <w:lang w:eastAsia="en-US"/>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3.8.5.</w:t>
      </w:r>
      <w:r w:rsidRPr="003622FC">
        <w:rPr>
          <w:rFonts w:eastAsia="Times New Roman"/>
          <w:sz w:val="28"/>
          <w:szCs w:val="28"/>
        </w:rPr>
        <w:t> </w:t>
      </w:r>
      <w:r w:rsidRPr="003622FC">
        <w:rPr>
          <w:rFonts w:eastAsia="Times New Roman" w:cs="Arial"/>
          <w:b/>
          <w:sz w:val="28"/>
          <w:szCs w:val="28"/>
        </w:rPr>
        <w:t xml:space="preserve">Принятие решения </w:t>
      </w:r>
      <w:r w:rsidRPr="003622FC">
        <w:rPr>
          <w:rFonts w:eastAsia="Times New Roman" w:cs="Arial"/>
          <w:b/>
          <w:sz w:val="28"/>
          <w:szCs w:val="28"/>
        </w:rPr>
        <w:br/>
        <w:t xml:space="preserve">о предоставлении (об отказе в предоставлении) </w:t>
      </w:r>
      <w:r w:rsidRPr="003622FC">
        <w:rPr>
          <w:rFonts w:eastAsia="Times New Roman"/>
          <w:b/>
          <w:sz w:val="28"/>
          <w:szCs w:val="28"/>
        </w:rPr>
        <w:t>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3.8.5.1.  Основанием начала выполнения административной процедуры является получение должностным лицом (работником)  администрации Вейделевского района документов, необходимых для оказания Услуги.</w:t>
      </w:r>
    </w:p>
    <w:p w:rsidR="003622FC" w:rsidRPr="003622FC" w:rsidRDefault="003622FC" w:rsidP="003622FC">
      <w:pPr>
        <w:ind w:firstLine="709"/>
        <w:jc w:val="both"/>
        <w:rPr>
          <w:rFonts w:eastAsia="Times New Roman"/>
          <w:sz w:val="28"/>
          <w:szCs w:val="28"/>
        </w:rPr>
      </w:pPr>
      <w:r w:rsidRPr="003622FC">
        <w:rPr>
          <w:rFonts w:eastAsia="Times New Roman"/>
          <w:sz w:val="28"/>
          <w:szCs w:val="28"/>
        </w:rPr>
        <w:t>3.8.5.2. Основаниями для отказа в предоставлении Услуги являются:</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в) земельный участок, на использование которого испрашивается разрешение, предоставлен иному физическому или юридическому лицу.</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3.8.5.3.  Решение о предоставлении Услуги принимается при одновременном соблюдении следующих критериев: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 xml:space="preserve">соответствие заявителя условиям, предусмотренным </w:t>
      </w:r>
      <w:hyperlink w:anchor="P52" w:tooltip="1.2. Круг заявителей">
        <w:r w:rsidRPr="003622FC">
          <w:rPr>
            <w:rFonts w:eastAsia="Times New Roman"/>
            <w:sz w:val="28"/>
            <w:szCs w:val="28"/>
          </w:rPr>
          <w:t>подразделом 1.2 раздела 1</w:t>
        </w:r>
      </w:hyperlink>
      <w:r w:rsidRPr="003622FC">
        <w:rPr>
          <w:rFonts w:eastAsia="Times New Roman"/>
          <w:sz w:val="28"/>
          <w:szCs w:val="28"/>
        </w:rPr>
        <w:t xml:space="preserve">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достоверность сведений, содержащихся в представленных заявителем документах;</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представление полного комплекта документов, указанных в пункте 3.8.3.2. подраздела 3.8.3 раздела 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отсутствие оснований для отказа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3.8.5.4.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пунктом 3.8.5.2 подраздела 3.8.5 раздела </w:t>
        </w:r>
      </w:hyperlink>
      <w:r w:rsidRPr="003622FC">
        <w:rPr>
          <w:rFonts w:eastAsia="Times New Roman"/>
          <w:sz w:val="28"/>
          <w:szCs w:val="28"/>
        </w:rPr>
        <w:t>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3.8.5.5.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3622FC" w:rsidRPr="003622FC" w:rsidRDefault="003622FC" w:rsidP="003622FC">
      <w:pPr>
        <w:widowControl w:val="0"/>
        <w:autoSpaceDE w:val="0"/>
        <w:autoSpaceDN w:val="0"/>
        <w:adjustRightInd w:val="0"/>
        <w:rPr>
          <w:rFonts w:eastAsia="Times New Roman"/>
          <w:b/>
          <w:sz w:val="28"/>
          <w:szCs w:val="28"/>
        </w:rPr>
      </w:pPr>
    </w:p>
    <w:p w:rsidR="003622FC" w:rsidRPr="003622FC" w:rsidRDefault="003622FC" w:rsidP="003622FC">
      <w:pPr>
        <w:widowControl w:val="0"/>
        <w:autoSpaceDE w:val="0"/>
        <w:autoSpaceDN w:val="0"/>
        <w:adjustRightInd w:val="0"/>
        <w:ind w:firstLine="540"/>
        <w:jc w:val="center"/>
        <w:rPr>
          <w:rFonts w:eastAsia="Times New Roman"/>
          <w:b/>
          <w:sz w:val="28"/>
          <w:szCs w:val="28"/>
        </w:rPr>
      </w:pPr>
      <w:r w:rsidRPr="003622FC">
        <w:rPr>
          <w:rFonts w:eastAsia="Times New Roman"/>
          <w:b/>
          <w:sz w:val="28"/>
          <w:szCs w:val="28"/>
        </w:rPr>
        <w:t>3.8.6.</w:t>
      </w:r>
      <w:r w:rsidRPr="003622FC">
        <w:rPr>
          <w:rFonts w:eastAsia="Times New Roman"/>
          <w:sz w:val="28"/>
          <w:szCs w:val="28"/>
        </w:rPr>
        <w:t> </w:t>
      </w:r>
      <w:r w:rsidRPr="003622FC">
        <w:rPr>
          <w:rFonts w:eastAsia="Times New Roman"/>
          <w:b/>
          <w:sz w:val="28"/>
          <w:szCs w:val="28"/>
        </w:rPr>
        <w:t>Предоставление результата Услуги</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sz w:val="28"/>
          <w:szCs w:val="28"/>
          <w:lang w:eastAsia="en-US"/>
        </w:rPr>
        <w:t>3.8.6.1</w:t>
      </w:r>
      <w:r w:rsidRPr="003622FC">
        <w:rPr>
          <w:bCs/>
          <w:sz w:val="28"/>
          <w:szCs w:val="28"/>
          <w:lang w:eastAsia="en-US"/>
        </w:rPr>
        <w:t>. </w:t>
      </w:r>
      <w:r w:rsidRPr="003622FC">
        <w:rPr>
          <w:rFonts w:eastAsiaTheme="minorHAnsi" w:cstheme="minorBidi"/>
          <w:bCs/>
          <w:sz w:val="28"/>
          <w:szCs w:val="28"/>
          <w:lang w:eastAsia="en-US"/>
        </w:rPr>
        <w:t>Результат оказания Услуги предоставляется заявителю:</w:t>
      </w:r>
    </w:p>
    <w:p w:rsidR="003622FC" w:rsidRPr="003622FC" w:rsidRDefault="003622FC" w:rsidP="003622FC">
      <w:pPr>
        <w:autoSpaceDE w:val="0"/>
        <w:autoSpaceDN w:val="0"/>
        <w:adjustRightInd w:val="0"/>
        <w:ind w:firstLine="539"/>
        <w:jc w:val="both"/>
        <w:rPr>
          <w:rFonts w:eastAsiaTheme="minorHAnsi"/>
          <w:sz w:val="28"/>
          <w:szCs w:val="28"/>
          <w:lang w:eastAsia="en-US"/>
        </w:rPr>
      </w:pPr>
      <w:r w:rsidRPr="003622FC">
        <w:rPr>
          <w:rFonts w:eastAsiaTheme="minorHAnsi" w:cstheme="minorBidi"/>
          <w:bCs/>
          <w:sz w:val="28"/>
          <w:szCs w:val="28"/>
          <w:lang w:eastAsia="en-US"/>
        </w:rPr>
        <w:lastRenderedPageBreak/>
        <w:t xml:space="preserve"> - в органе, предоставляющем Услугу, в том числе </w:t>
      </w:r>
      <w:r w:rsidRPr="003622FC">
        <w:rPr>
          <w:rFonts w:eastAsiaTheme="minorHAnsi"/>
          <w:sz w:val="28"/>
          <w:szCs w:val="28"/>
          <w:lang w:eastAsia="en-US"/>
        </w:rPr>
        <w:t>посредством почтового отправления;</w:t>
      </w:r>
    </w:p>
    <w:p w:rsidR="003622FC" w:rsidRPr="003622FC" w:rsidRDefault="003622FC" w:rsidP="003622FC">
      <w:pPr>
        <w:autoSpaceDE w:val="0"/>
        <w:autoSpaceDN w:val="0"/>
        <w:adjustRightInd w:val="0"/>
        <w:ind w:firstLine="539"/>
        <w:jc w:val="both"/>
        <w:rPr>
          <w:rFonts w:eastAsiaTheme="minorHAnsi" w:cstheme="minorBidi"/>
          <w:bCs/>
          <w:sz w:val="28"/>
          <w:szCs w:val="28"/>
          <w:lang w:eastAsia="en-US"/>
        </w:rPr>
      </w:pPr>
      <w:r w:rsidRPr="003622FC">
        <w:rPr>
          <w:rFonts w:eastAsiaTheme="minorHAnsi"/>
          <w:sz w:val="28"/>
          <w:szCs w:val="28"/>
          <w:lang w:eastAsia="en-US"/>
        </w:rPr>
        <w:t>-</w:t>
      </w:r>
      <w:r w:rsidRPr="003622FC">
        <w:rPr>
          <w:rFonts w:eastAsiaTheme="minorHAnsi" w:cstheme="minorBidi"/>
          <w:bCs/>
          <w:sz w:val="28"/>
          <w:szCs w:val="28"/>
          <w:lang w:eastAsia="en-US"/>
        </w:rPr>
        <w:t xml:space="preserve"> МФЦ;</w:t>
      </w:r>
    </w:p>
    <w:p w:rsidR="003622FC" w:rsidRPr="003622FC" w:rsidRDefault="003622FC" w:rsidP="003622FC">
      <w:pPr>
        <w:autoSpaceDE w:val="0"/>
        <w:autoSpaceDN w:val="0"/>
        <w:adjustRightInd w:val="0"/>
        <w:ind w:firstLine="539"/>
        <w:jc w:val="both"/>
        <w:rPr>
          <w:bCs/>
          <w:sz w:val="28"/>
          <w:szCs w:val="28"/>
          <w:lang w:eastAsia="en-US"/>
        </w:rPr>
      </w:pPr>
      <w:r w:rsidRPr="003622FC">
        <w:rPr>
          <w:rFonts w:eastAsiaTheme="minorHAnsi" w:cstheme="minorBidi"/>
          <w:bCs/>
          <w:sz w:val="28"/>
          <w:szCs w:val="28"/>
          <w:lang w:eastAsia="en-US"/>
        </w:rPr>
        <w:t>- посредством ЕПГУ.</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3.8.6.2</w:t>
      </w:r>
      <w:r w:rsidRPr="003622FC">
        <w:rPr>
          <w:bCs/>
          <w:sz w:val="28"/>
          <w:szCs w:val="28"/>
          <w:lang w:eastAsia="en-US"/>
        </w:rPr>
        <w:t>. Должностное лицо, ответственное за предоставление Услуги, выдает результат Услуги заявителю под подпись.</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3.8.6.3</w:t>
      </w:r>
      <w:r w:rsidRPr="003622FC">
        <w:rPr>
          <w:bCs/>
          <w:sz w:val="28"/>
          <w:szCs w:val="28"/>
          <w:lang w:eastAsia="en-US"/>
        </w:rPr>
        <w:t>.  Предоставление результата оказания Услуги осуществляется в срок, не превышающий 3 (трех) рабочих дней, и исчисляется со дня принятия решения о предоставлении Услуги.</w:t>
      </w:r>
    </w:p>
    <w:p w:rsidR="003622FC" w:rsidRPr="003622FC" w:rsidRDefault="003622FC" w:rsidP="003622FC">
      <w:pPr>
        <w:widowControl w:val="0"/>
        <w:autoSpaceDE w:val="0"/>
        <w:autoSpaceDN w:val="0"/>
        <w:adjustRightInd w:val="0"/>
        <w:ind w:firstLine="539"/>
        <w:jc w:val="both"/>
        <w:rPr>
          <w:rFonts w:eastAsia="Times New Roman" w:cs="Arial"/>
          <w:b/>
          <w:sz w:val="28"/>
          <w:szCs w:val="28"/>
        </w:rPr>
      </w:pPr>
      <w:r w:rsidRPr="003622FC">
        <w:rPr>
          <w:sz w:val="28"/>
          <w:szCs w:val="28"/>
          <w:lang w:eastAsia="en-US"/>
        </w:rPr>
        <w:t>3.8.6.4.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3622FC" w:rsidRPr="003622FC" w:rsidRDefault="003622FC" w:rsidP="003622FC">
      <w:pPr>
        <w:widowControl w:val="0"/>
        <w:autoSpaceDE w:val="0"/>
        <w:autoSpaceDN w:val="0"/>
        <w:adjustRightInd w:val="0"/>
        <w:ind w:firstLine="539"/>
        <w:jc w:val="center"/>
        <w:rPr>
          <w:rFonts w:eastAsia="Times New Roman" w:cs="Arial"/>
          <w:b/>
          <w:sz w:val="28"/>
          <w:szCs w:val="28"/>
        </w:rPr>
      </w:pPr>
    </w:p>
    <w:p w:rsidR="003622FC" w:rsidRPr="003622FC" w:rsidRDefault="003622FC" w:rsidP="003622FC">
      <w:pPr>
        <w:widowControl w:val="0"/>
        <w:autoSpaceDE w:val="0"/>
        <w:autoSpaceDN w:val="0"/>
        <w:adjustRightInd w:val="0"/>
        <w:ind w:firstLine="539"/>
        <w:jc w:val="center"/>
        <w:rPr>
          <w:rFonts w:eastAsia="Times New Roman" w:cs="Arial"/>
          <w:b/>
          <w:sz w:val="28"/>
          <w:szCs w:val="28"/>
        </w:rPr>
      </w:pPr>
      <w:r w:rsidRPr="003622FC">
        <w:rPr>
          <w:rFonts w:eastAsia="Times New Roman" w:cs="Arial"/>
          <w:b/>
          <w:sz w:val="28"/>
          <w:szCs w:val="28"/>
        </w:rPr>
        <w:t>3.9. Вариант № 3 «Исправление допущенных опечаток</w:t>
      </w:r>
      <w:r w:rsidRPr="003622FC">
        <w:rPr>
          <w:rFonts w:eastAsia="Times New Roman" w:cs="Arial"/>
          <w:b/>
          <w:sz w:val="28"/>
          <w:szCs w:val="28"/>
        </w:rPr>
        <w:br/>
        <w:t xml:space="preserve"> и (или) ошибок в выданных в результате </w:t>
      </w:r>
    </w:p>
    <w:p w:rsidR="003622FC" w:rsidRPr="003622FC" w:rsidRDefault="003622FC" w:rsidP="003622FC">
      <w:pPr>
        <w:widowControl w:val="0"/>
        <w:autoSpaceDE w:val="0"/>
        <w:autoSpaceDN w:val="0"/>
        <w:adjustRightInd w:val="0"/>
        <w:ind w:firstLine="539"/>
        <w:jc w:val="center"/>
        <w:rPr>
          <w:rFonts w:eastAsia="Times New Roman" w:cs="Arial"/>
          <w:b/>
          <w:sz w:val="28"/>
          <w:szCs w:val="28"/>
        </w:rPr>
      </w:pPr>
      <w:r w:rsidRPr="003622FC">
        <w:rPr>
          <w:rFonts w:eastAsia="Times New Roman" w:cs="Arial"/>
          <w:b/>
          <w:sz w:val="28"/>
          <w:szCs w:val="28"/>
        </w:rPr>
        <w:t>предоставления Услуги документах»</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3.9.1. Исправление допущенных опечаток и (или) ошибок в выданных</w:t>
      </w:r>
      <w:r w:rsidRPr="003622FC">
        <w:rPr>
          <w:sz w:val="28"/>
          <w:szCs w:val="28"/>
          <w:lang w:eastAsia="en-US"/>
        </w:rPr>
        <w:br/>
        <w:t>в результате предоставления Услуги документах включает в себя следующие административные процедуры:</w:t>
      </w:r>
    </w:p>
    <w:p w:rsidR="003622FC" w:rsidRPr="003622FC" w:rsidRDefault="003622FC" w:rsidP="003622FC">
      <w:pPr>
        <w:autoSpaceDE w:val="0"/>
        <w:autoSpaceDN w:val="0"/>
        <w:adjustRightInd w:val="0"/>
        <w:ind w:firstLine="539"/>
        <w:jc w:val="both"/>
        <w:rPr>
          <w:sz w:val="28"/>
          <w:szCs w:val="28"/>
          <w:lang w:eastAsia="en-US"/>
        </w:rPr>
      </w:pPr>
      <w:r w:rsidRPr="003622FC">
        <w:rPr>
          <w:sz w:val="28"/>
          <w:szCs w:val="28"/>
          <w:lang w:eastAsia="en-US"/>
        </w:rPr>
        <w:t>1) прием и регистрация заявления об исправлении допущенных опечаток</w:t>
      </w:r>
      <w:r w:rsidRPr="003622FC">
        <w:rPr>
          <w:sz w:val="28"/>
          <w:szCs w:val="28"/>
          <w:lang w:eastAsia="en-US"/>
        </w:rPr>
        <w:br/>
        <w:t>и (или) ошибок в выданных в результате предоставления Услуги документах;</w:t>
      </w:r>
    </w:p>
    <w:p w:rsidR="003622FC" w:rsidRPr="003622FC" w:rsidRDefault="003622FC" w:rsidP="003622FC">
      <w:pPr>
        <w:autoSpaceDE w:val="0"/>
        <w:autoSpaceDN w:val="0"/>
        <w:adjustRightInd w:val="0"/>
        <w:ind w:firstLine="539"/>
        <w:jc w:val="both"/>
        <w:rPr>
          <w:sz w:val="28"/>
          <w:szCs w:val="28"/>
          <w:lang w:eastAsia="en-US"/>
        </w:rPr>
      </w:pPr>
      <w:r w:rsidRPr="003622FC">
        <w:rPr>
          <w:sz w:val="28"/>
          <w:szCs w:val="28"/>
          <w:lang w:eastAsia="en-US"/>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rsidR="003622FC" w:rsidRPr="003622FC" w:rsidRDefault="003622FC" w:rsidP="003622FC">
      <w:pPr>
        <w:autoSpaceDE w:val="0"/>
        <w:autoSpaceDN w:val="0"/>
        <w:adjustRightInd w:val="0"/>
        <w:ind w:firstLine="539"/>
        <w:jc w:val="both"/>
        <w:rPr>
          <w:sz w:val="28"/>
          <w:szCs w:val="28"/>
          <w:lang w:eastAsia="en-US"/>
        </w:rPr>
      </w:pPr>
      <w:r w:rsidRPr="003622FC">
        <w:rPr>
          <w:sz w:val="28"/>
          <w:szCs w:val="28"/>
          <w:lang w:eastAsia="en-US"/>
        </w:rPr>
        <w:t>3) предоставление (направление) заявителю результата Услуги.</w:t>
      </w:r>
    </w:p>
    <w:p w:rsidR="003622FC" w:rsidRPr="003622FC" w:rsidRDefault="003622FC" w:rsidP="003622FC">
      <w:pPr>
        <w:autoSpaceDE w:val="0"/>
        <w:autoSpaceDN w:val="0"/>
        <w:adjustRightInd w:val="0"/>
        <w:ind w:firstLine="539"/>
        <w:jc w:val="both"/>
        <w:rPr>
          <w:sz w:val="28"/>
          <w:szCs w:val="28"/>
          <w:lang w:eastAsia="en-US"/>
        </w:rPr>
      </w:pPr>
    </w:p>
    <w:p w:rsidR="003622FC" w:rsidRPr="003622FC" w:rsidRDefault="003622FC" w:rsidP="003622FC">
      <w:pPr>
        <w:autoSpaceDE w:val="0"/>
        <w:autoSpaceDN w:val="0"/>
        <w:adjustRightInd w:val="0"/>
        <w:ind w:firstLine="539"/>
        <w:jc w:val="center"/>
        <w:rPr>
          <w:b/>
          <w:sz w:val="28"/>
          <w:szCs w:val="28"/>
          <w:lang w:eastAsia="en-US"/>
        </w:rPr>
      </w:pPr>
      <w:r w:rsidRPr="003622FC">
        <w:rPr>
          <w:b/>
          <w:sz w:val="28"/>
          <w:szCs w:val="28"/>
          <w:lang w:eastAsia="en-US"/>
        </w:rPr>
        <w:t xml:space="preserve">3.9.2. Прием и регистрация заявления об исправлении </w:t>
      </w:r>
      <w:r w:rsidRPr="003622FC">
        <w:rPr>
          <w:b/>
          <w:sz w:val="28"/>
          <w:szCs w:val="28"/>
          <w:lang w:eastAsia="en-US"/>
        </w:rPr>
        <w:br/>
        <w:t>допущенных опечаток и (или) ошибок в выданных в результате</w:t>
      </w:r>
      <w:r w:rsidRPr="003622FC">
        <w:rPr>
          <w:b/>
          <w:sz w:val="28"/>
          <w:szCs w:val="28"/>
          <w:lang w:eastAsia="en-US"/>
        </w:rPr>
        <w:br/>
        <w:t xml:space="preserve"> предоставления Услуги документах </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3.9.2.1.</w:t>
      </w:r>
      <w:r w:rsidRPr="003622FC">
        <w:rPr>
          <w:rFonts w:eastAsia="Times New Roman"/>
          <w:b/>
          <w:sz w:val="28"/>
          <w:szCs w:val="28"/>
        </w:rPr>
        <w:t> </w:t>
      </w:r>
      <w:r w:rsidRPr="003622FC">
        <w:rPr>
          <w:rFonts w:eastAsia="Times New Roman"/>
          <w:sz w:val="28"/>
          <w:szCs w:val="28"/>
        </w:rPr>
        <w:t xml:space="preserve">Для получения Услуги заявитель представляет в администрацию Вейделевского района заявление по форме согласно </w:t>
      </w:r>
      <w:hyperlink w:anchor="sub_12000" w:history="1">
        <w:r w:rsidRPr="003622FC">
          <w:rPr>
            <w:rFonts w:eastAsia="Times New Roman"/>
            <w:sz w:val="28"/>
            <w:szCs w:val="28"/>
          </w:rPr>
          <w:t>приложению № </w:t>
        </w:r>
      </w:hyperlink>
      <w:r w:rsidRPr="003622FC">
        <w:rPr>
          <w:rFonts w:eastAsia="Times New Roman"/>
          <w:sz w:val="28"/>
          <w:szCs w:val="28"/>
        </w:rPr>
        <w:t>5</w:t>
      </w:r>
      <w:r w:rsidRPr="003622FC">
        <w:rPr>
          <w:rFonts w:eastAsia="Times New Roman"/>
          <w:sz w:val="28"/>
          <w:szCs w:val="28"/>
        </w:rPr>
        <w:br/>
        <w:t xml:space="preserve"> к Административному регламенту, а также следующие документы:</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документ, идентифицирующий Заявителя;</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документ, подтверждающий полномочия представителя Заявителя;</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копию документа, в отношении которого требуется исправление опечаток и (или) ошибок;</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документы, обосновывающие необходимость исправления допущенных опечаток и (или) ошибок (при наличии).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3.9.2.2. </w:t>
      </w:r>
      <w:r w:rsidRPr="003622FC">
        <w:rPr>
          <w:rFonts w:eastAsiaTheme="minorHAnsi" w:cstheme="minorBidi"/>
          <w:sz w:val="28"/>
          <w:szCs w:val="28"/>
          <w:lang w:eastAsia="en-US"/>
        </w:rPr>
        <w:t xml:space="preserve">Способами установления личности (идентификации) заявителя (представителя заявителя) являются </w:t>
      </w:r>
      <w:r w:rsidRPr="003622FC">
        <w:rPr>
          <w:rFonts w:eastAsiaTheme="minorHAnsi" w:cstheme="minorBidi"/>
          <w:bCs/>
          <w:sz w:val="28"/>
          <w:szCs w:val="28"/>
          <w:lang w:eastAsia="en-US"/>
        </w:rPr>
        <w:t>предъявление</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заявителем</w:t>
      </w:r>
      <w:r w:rsidRPr="003622FC">
        <w:rPr>
          <w:rFonts w:eastAsiaTheme="minorHAnsi" w:cstheme="minorBidi"/>
          <w:b/>
          <w:bCs/>
          <w:sz w:val="28"/>
          <w:szCs w:val="28"/>
          <w:lang w:eastAsia="en-US"/>
        </w:rPr>
        <w:t xml:space="preserve"> </w:t>
      </w:r>
      <w:r w:rsidRPr="003622FC">
        <w:rPr>
          <w:rFonts w:eastAsiaTheme="minorHAnsi" w:cstheme="minorBidi"/>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3.9.2.3. Основаниями для отказа в приеме документов у заявителя являются:</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некорректно указанные сведения о заявителе;</w:t>
      </w:r>
    </w:p>
    <w:p w:rsidR="003622FC" w:rsidRPr="003622FC" w:rsidRDefault="003622FC" w:rsidP="003622FC">
      <w:pPr>
        <w:autoSpaceDE w:val="0"/>
        <w:autoSpaceDN w:val="0"/>
        <w:adjustRightInd w:val="0"/>
        <w:ind w:firstLine="709"/>
        <w:jc w:val="both"/>
        <w:rPr>
          <w:sz w:val="28"/>
          <w:szCs w:val="28"/>
          <w:lang w:eastAsia="en-US"/>
        </w:rPr>
      </w:pPr>
      <w:r w:rsidRPr="003622FC">
        <w:rPr>
          <w:rFonts w:eastAsiaTheme="minorHAnsi" w:cstheme="minorBidi"/>
          <w:sz w:val="28"/>
          <w:szCs w:val="28"/>
          <w:lang w:eastAsia="en-US"/>
        </w:rPr>
        <w:lastRenderedPageBreak/>
        <w:t>- некорректно указанные реквизиты документа, в отношении которого,                по мнению заявителя, необходимо внесение исправлений.</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 xml:space="preserve">3.9.2.4. Орган, предоставляющий Услугу, и органы, участвующие в приеме запроса о предоставлении Услуги: </w:t>
      </w:r>
    </w:p>
    <w:p w:rsidR="003622FC" w:rsidRPr="003622FC" w:rsidRDefault="003622FC" w:rsidP="003622FC">
      <w:pPr>
        <w:autoSpaceDE w:val="0"/>
        <w:autoSpaceDN w:val="0"/>
        <w:adjustRightInd w:val="0"/>
        <w:ind w:firstLine="709"/>
        <w:jc w:val="both"/>
        <w:rPr>
          <w:rFonts w:eastAsiaTheme="minorHAnsi" w:cstheme="minorBidi"/>
          <w:sz w:val="28"/>
          <w:szCs w:val="28"/>
          <w:lang w:eastAsia="en-US"/>
        </w:rPr>
      </w:pPr>
      <w:r w:rsidRPr="003622FC">
        <w:rPr>
          <w:rFonts w:eastAsiaTheme="minorHAnsi" w:cstheme="minorBidi"/>
          <w:sz w:val="28"/>
          <w:szCs w:val="28"/>
          <w:lang w:eastAsia="en-US"/>
        </w:rPr>
        <w:t>- Администрация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Вейделевского района);</w:t>
      </w:r>
    </w:p>
    <w:p w:rsidR="003622FC" w:rsidRPr="003622FC" w:rsidRDefault="003622FC" w:rsidP="003622FC">
      <w:pPr>
        <w:autoSpaceDE w:val="0"/>
        <w:autoSpaceDN w:val="0"/>
        <w:adjustRightInd w:val="0"/>
        <w:ind w:firstLine="709"/>
        <w:jc w:val="both"/>
        <w:rPr>
          <w:sz w:val="28"/>
          <w:szCs w:val="28"/>
          <w:lang w:eastAsia="en-US"/>
        </w:rPr>
      </w:pPr>
      <w:r w:rsidRPr="003622FC">
        <w:rPr>
          <w:sz w:val="28"/>
          <w:szCs w:val="28"/>
          <w:lang w:eastAsia="en-US"/>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622FC" w:rsidRPr="003622FC" w:rsidRDefault="003622FC" w:rsidP="003622FC">
      <w:pPr>
        <w:ind w:firstLine="709"/>
        <w:jc w:val="both"/>
        <w:rPr>
          <w:sz w:val="28"/>
          <w:szCs w:val="28"/>
          <w:lang w:eastAsia="en-US"/>
        </w:rPr>
      </w:pPr>
      <w:r w:rsidRPr="003622FC">
        <w:rPr>
          <w:sz w:val="28"/>
          <w:szCs w:val="28"/>
          <w:lang w:eastAsia="en-US"/>
        </w:rPr>
        <w:t>3.9.2.5. </w:t>
      </w:r>
      <w:r w:rsidRPr="003622FC">
        <w:rPr>
          <w:rFonts w:eastAsiaTheme="minorHAnsi" w:cstheme="minorBidi"/>
          <w:sz w:val="28"/>
          <w:szCs w:val="28"/>
          <w:lang w:eastAsia="en-US"/>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3622FC" w:rsidRPr="003622FC" w:rsidRDefault="003622FC" w:rsidP="003622FC">
      <w:pPr>
        <w:ind w:firstLine="709"/>
        <w:jc w:val="both"/>
        <w:rPr>
          <w:sz w:val="28"/>
          <w:szCs w:val="28"/>
          <w:lang w:eastAsia="en-US"/>
        </w:rPr>
      </w:pPr>
      <w:r w:rsidRPr="003622FC">
        <w:rPr>
          <w:sz w:val="28"/>
          <w:szCs w:val="28"/>
          <w:lang w:eastAsia="en-US"/>
        </w:rPr>
        <w:t>3.9.2.6. Срок регистрации запроса и документов, необходимых</w:t>
      </w:r>
      <w:r w:rsidRPr="003622FC">
        <w:rPr>
          <w:sz w:val="28"/>
          <w:szCs w:val="28"/>
          <w:lang w:eastAsia="en-US"/>
        </w:rPr>
        <w:br/>
        <w:t>для предоставления Услуги, в органе, предоставляющем муниципальную услугу, или в многофункциональном центре составляет 1 (один) рабочий день.</w:t>
      </w:r>
    </w:p>
    <w:p w:rsidR="003622FC" w:rsidRPr="003622FC" w:rsidRDefault="003622FC" w:rsidP="003622FC">
      <w:pPr>
        <w:ind w:firstLine="709"/>
        <w:jc w:val="both"/>
        <w:rPr>
          <w:sz w:val="28"/>
          <w:szCs w:val="28"/>
          <w:lang w:eastAsia="en-US"/>
        </w:rPr>
      </w:pPr>
    </w:p>
    <w:p w:rsidR="003622FC" w:rsidRPr="003622FC" w:rsidRDefault="003622FC" w:rsidP="003622FC">
      <w:pPr>
        <w:autoSpaceDE w:val="0"/>
        <w:autoSpaceDN w:val="0"/>
        <w:adjustRightInd w:val="0"/>
        <w:ind w:firstLine="539"/>
        <w:jc w:val="center"/>
        <w:rPr>
          <w:b/>
          <w:sz w:val="28"/>
          <w:szCs w:val="28"/>
          <w:lang w:eastAsia="en-US"/>
        </w:rPr>
      </w:pPr>
      <w:r w:rsidRPr="003622FC">
        <w:rPr>
          <w:b/>
          <w:sz w:val="28"/>
          <w:szCs w:val="28"/>
          <w:lang w:eastAsia="en-US"/>
        </w:rPr>
        <w:t>3.9.3.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3.9.3.1.  Основанием начала выполнения административной процедуры является получение должностным лицом (работником) администрации Вейделевского района документов, необходимых для оказания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3.9.3.2. Основаниями для отказа в предоставлении Услуги являются: </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отсутствие ошибок в документе, выданном в результате предоставления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3.9.3.3.  Решение о предоставлении Услуги принимается при одновременном соблюдении следующих критериев:</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 xml:space="preserve">соответствие заявителя условиям, предусмотренным </w:t>
      </w:r>
      <w:hyperlink w:anchor="P52" w:tooltip="1.2. Круг заявителей">
        <w:r w:rsidRPr="003622FC">
          <w:rPr>
            <w:rFonts w:eastAsia="Times New Roman"/>
            <w:sz w:val="28"/>
            <w:szCs w:val="28"/>
          </w:rPr>
          <w:t>подразделом 1.2 раздела 1</w:t>
        </w:r>
      </w:hyperlink>
      <w:r w:rsidRPr="003622FC">
        <w:rPr>
          <w:rFonts w:eastAsia="Times New Roman"/>
          <w:sz w:val="28"/>
          <w:szCs w:val="28"/>
        </w:rPr>
        <w:t xml:space="preserve">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достоверность сведений, содержащихся в представленных заявителем документах;</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представление полного комплекта документов, указанных в пункте 3.9.2.1. подраздела 3.9.2 раздела 3 настоящего 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cs="Arial"/>
          <w:sz w:val="28"/>
          <w:szCs w:val="28"/>
        </w:rPr>
        <w:t>– </w:t>
      </w:r>
      <w:r w:rsidRPr="003622FC">
        <w:rPr>
          <w:rFonts w:eastAsia="Times New Roman"/>
          <w:sz w:val="28"/>
          <w:szCs w:val="28"/>
        </w:rPr>
        <w:t>отсутствие оснований для отказа в предоставлении Услуги.</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 xml:space="preserve">3.9.3.4.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3622FC">
          <w:rPr>
            <w:rFonts w:eastAsia="Times New Roman"/>
            <w:sz w:val="28"/>
            <w:szCs w:val="28"/>
          </w:rPr>
          <w:t xml:space="preserve">пунктом 3.9.3.2 подраздела 3.9.3 раздела </w:t>
        </w:r>
      </w:hyperlink>
      <w:r w:rsidRPr="003622FC">
        <w:rPr>
          <w:rFonts w:eastAsia="Times New Roman"/>
          <w:sz w:val="28"/>
          <w:szCs w:val="28"/>
        </w:rPr>
        <w:t xml:space="preserve">3 настоящего </w:t>
      </w:r>
      <w:r w:rsidRPr="003622FC">
        <w:rPr>
          <w:rFonts w:eastAsia="Times New Roman"/>
          <w:sz w:val="28"/>
          <w:szCs w:val="28"/>
        </w:rPr>
        <w:lastRenderedPageBreak/>
        <w:t>Административного регламента.</w:t>
      </w:r>
    </w:p>
    <w:p w:rsidR="003622FC" w:rsidRPr="003622FC" w:rsidRDefault="003622FC" w:rsidP="003622FC">
      <w:pPr>
        <w:widowControl w:val="0"/>
        <w:autoSpaceDE w:val="0"/>
        <w:autoSpaceDN w:val="0"/>
        <w:adjustRightInd w:val="0"/>
        <w:ind w:firstLine="540"/>
        <w:jc w:val="both"/>
        <w:rPr>
          <w:rFonts w:eastAsia="Times New Roman"/>
          <w:sz w:val="28"/>
          <w:szCs w:val="28"/>
        </w:rPr>
      </w:pPr>
      <w:r w:rsidRPr="003622FC">
        <w:rPr>
          <w:rFonts w:eastAsia="Times New Roman"/>
          <w:sz w:val="28"/>
          <w:szCs w:val="28"/>
        </w:rPr>
        <w:t>3.9.3.5. Срок принятия решения о предоставлении (об отказе в предоставлении) Услуги составляет 3 (три) рабочих дня.</w:t>
      </w:r>
    </w:p>
    <w:p w:rsidR="003622FC" w:rsidRPr="003622FC" w:rsidRDefault="003622FC" w:rsidP="003622FC">
      <w:pPr>
        <w:widowControl w:val="0"/>
        <w:autoSpaceDE w:val="0"/>
        <w:autoSpaceDN w:val="0"/>
        <w:adjustRightInd w:val="0"/>
        <w:jc w:val="both"/>
        <w:rPr>
          <w:rFonts w:eastAsia="Times New Roman"/>
          <w:sz w:val="28"/>
          <w:szCs w:val="28"/>
        </w:rPr>
      </w:pPr>
    </w:p>
    <w:p w:rsidR="003622FC" w:rsidRPr="003622FC" w:rsidRDefault="003622FC" w:rsidP="003622FC">
      <w:pPr>
        <w:autoSpaceDE w:val="0"/>
        <w:autoSpaceDN w:val="0"/>
        <w:adjustRightInd w:val="0"/>
        <w:ind w:firstLine="539"/>
        <w:jc w:val="center"/>
        <w:rPr>
          <w:b/>
          <w:sz w:val="28"/>
          <w:szCs w:val="28"/>
          <w:lang w:eastAsia="en-US"/>
        </w:rPr>
      </w:pPr>
      <w:r w:rsidRPr="003622FC">
        <w:rPr>
          <w:b/>
          <w:sz w:val="28"/>
          <w:szCs w:val="28"/>
          <w:lang w:eastAsia="en-US"/>
        </w:rPr>
        <w:t>3.9.4.</w:t>
      </w:r>
      <w:r w:rsidRPr="003622FC">
        <w:rPr>
          <w:sz w:val="28"/>
          <w:szCs w:val="28"/>
          <w:lang w:eastAsia="en-US"/>
        </w:rPr>
        <w:t> </w:t>
      </w:r>
      <w:r w:rsidRPr="003622FC">
        <w:rPr>
          <w:b/>
          <w:sz w:val="28"/>
          <w:szCs w:val="28"/>
          <w:lang w:eastAsia="en-US"/>
        </w:rPr>
        <w:t>Предоставление результата Услуги</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3.9.4.1</w:t>
      </w:r>
      <w:r w:rsidRPr="003622FC">
        <w:rPr>
          <w:bCs/>
          <w:sz w:val="28"/>
          <w:szCs w:val="28"/>
          <w:lang w:eastAsia="en-US"/>
        </w:rPr>
        <w:t>. </w:t>
      </w:r>
      <w:r w:rsidRPr="003622FC">
        <w:rPr>
          <w:rFonts w:eastAsiaTheme="minorHAnsi" w:cstheme="minorBidi"/>
          <w:bCs/>
          <w:sz w:val="28"/>
          <w:szCs w:val="28"/>
          <w:lang w:eastAsia="en-US"/>
        </w:rPr>
        <w:t xml:space="preserve">Результат оказания Услуги предоставляется заявителю в органе, предоставляющем Услугу, в том числе </w:t>
      </w:r>
      <w:r w:rsidRPr="003622FC">
        <w:rPr>
          <w:rFonts w:eastAsiaTheme="minorHAnsi"/>
          <w:sz w:val="28"/>
          <w:szCs w:val="28"/>
          <w:lang w:eastAsia="en-US"/>
        </w:rPr>
        <w:t>в виде электронного документа, который направляется заявителю посредством электронной почты</w:t>
      </w:r>
      <w:r w:rsidRPr="003622FC">
        <w:rPr>
          <w:rFonts w:eastAsiaTheme="minorHAnsi" w:cstheme="minorBidi"/>
          <w:bCs/>
          <w:sz w:val="28"/>
          <w:szCs w:val="28"/>
          <w:lang w:eastAsia="en-US"/>
        </w:rPr>
        <w:t xml:space="preserve"> </w:t>
      </w:r>
      <w:r w:rsidRPr="003622FC">
        <w:rPr>
          <w:rFonts w:eastAsiaTheme="minorHAnsi"/>
          <w:sz w:val="28"/>
          <w:szCs w:val="28"/>
          <w:lang w:eastAsia="en-US"/>
        </w:rPr>
        <w:t>или посредством почтового отправления</w:t>
      </w:r>
      <w:r w:rsidRPr="003622FC">
        <w:rPr>
          <w:bCs/>
          <w:sz w:val="28"/>
          <w:szCs w:val="28"/>
          <w:lang w:eastAsia="en-US"/>
        </w:rPr>
        <w:t>.</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3.9.4.2</w:t>
      </w:r>
      <w:r w:rsidRPr="003622FC">
        <w:rPr>
          <w:bCs/>
          <w:sz w:val="28"/>
          <w:szCs w:val="28"/>
          <w:lang w:eastAsia="en-US"/>
        </w:rPr>
        <w:t>. </w:t>
      </w:r>
      <w:r w:rsidRPr="003622FC">
        <w:rPr>
          <w:rFonts w:eastAsiaTheme="minorHAnsi" w:cstheme="minorBidi"/>
          <w:bCs/>
          <w:sz w:val="28"/>
          <w:szCs w:val="28"/>
          <w:lang w:eastAsia="en-US"/>
        </w:rPr>
        <w:t>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r w:rsidRPr="003622FC">
        <w:rPr>
          <w:bCs/>
          <w:sz w:val="28"/>
          <w:szCs w:val="28"/>
          <w:lang w:eastAsia="en-US"/>
        </w:rPr>
        <w:t>.</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3.9.4.3</w:t>
      </w:r>
      <w:r w:rsidRPr="003622FC">
        <w:rPr>
          <w:bCs/>
          <w:sz w:val="28"/>
          <w:szCs w:val="28"/>
          <w:lang w:eastAsia="en-US"/>
        </w:rPr>
        <w:t xml:space="preserve">.  </w:t>
      </w:r>
      <w:r w:rsidRPr="003622FC">
        <w:rPr>
          <w:rFonts w:eastAsiaTheme="minorHAnsi" w:cstheme="minorBidi"/>
          <w:bCs/>
          <w:sz w:val="28"/>
          <w:szCs w:val="28"/>
          <w:lang w:eastAsia="en-US"/>
        </w:rPr>
        <w:t>Предоставление результата предоставления оказания Услуги осуществляется в срок, не превышающий 3 (трех) рабочих дней, и исчисляется со дня принятия решения о предоставлении Услуги</w:t>
      </w:r>
      <w:r w:rsidRPr="003622FC">
        <w:rPr>
          <w:bCs/>
          <w:sz w:val="28"/>
          <w:szCs w:val="28"/>
          <w:lang w:eastAsia="en-US"/>
        </w:rPr>
        <w:t>.</w:t>
      </w:r>
    </w:p>
    <w:p w:rsidR="003622FC" w:rsidRPr="003622FC" w:rsidRDefault="003622FC" w:rsidP="003622FC">
      <w:pPr>
        <w:autoSpaceDE w:val="0"/>
        <w:autoSpaceDN w:val="0"/>
        <w:adjustRightInd w:val="0"/>
        <w:ind w:firstLine="539"/>
        <w:jc w:val="both"/>
        <w:rPr>
          <w:bCs/>
          <w:sz w:val="28"/>
          <w:szCs w:val="28"/>
          <w:lang w:eastAsia="en-US"/>
        </w:rPr>
      </w:pPr>
      <w:r w:rsidRPr="003622FC">
        <w:rPr>
          <w:sz w:val="28"/>
          <w:szCs w:val="28"/>
          <w:lang w:eastAsia="en-US"/>
        </w:rPr>
        <w:t>3.9.4.4</w:t>
      </w:r>
      <w:r w:rsidRPr="003622FC">
        <w:rPr>
          <w:bCs/>
          <w:sz w:val="28"/>
          <w:szCs w:val="28"/>
          <w:lang w:eastAsia="en-US"/>
        </w:rPr>
        <w:t xml:space="preserve">.  </w:t>
      </w:r>
      <w:r w:rsidRPr="003622FC">
        <w:rPr>
          <w:rFonts w:eastAsiaTheme="minorHAnsi" w:cstheme="minorBidi"/>
          <w:bCs/>
          <w:sz w:val="28"/>
          <w:szCs w:val="28"/>
          <w:lang w:eastAsia="en-US"/>
        </w:rPr>
        <w:t>Предоставление Уполномоченным органом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3622FC" w:rsidRPr="003622FC" w:rsidRDefault="003622FC" w:rsidP="003622FC">
      <w:pPr>
        <w:tabs>
          <w:tab w:val="center" w:pos="5178"/>
          <w:tab w:val="left" w:pos="8550"/>
        </w:tabs>
        <w:rPr>
          <w:b/>
          <w:sz w:val="28"/>
          <w:szCs w:val="28"/>
          <w:lang w:eastAsia="en-US"/>
        </w:rPr>
      </w:pPr>
      <w:bookmarkStart w:id="1" w:name="Par721"/>
      <w:bookmarkEnd w:id="1"/>
    </w:p>
    <w:p w:rsidR="003622FC" w:rsidRPr="003622FC" w:rsidRDefault="003622FC" w:rsidP="003622FC">
      <w:pPr>
        <w:tabs>
          <w:tab w:val="center" w:pos="5178"/>
          <w:tab w:val="left" w:pos="8550"/>
        </w:tabs>
        <w:ind w:firstLine="720"/>
        <w:jc w:val="center"/>
        <w:rPr>
          <w:b/>
          <w:sz w:val="28"/>
          <w:szCs w:val="28"/>
          <w:lang w:eastAsia="en-US"/>
        </w:rPr>
      </w:pPr>
      <w:r w:rsidRPr="003622FC">
        <w:rPr>
          <w:b/>
          <w:sz w:val="28"/>
          <w:szCs w:val="28"/>
          <w:lang w:val="en-US" w:eastAsia="en-US"/>
        </w:rPr>
        <w:t>IV</w:t>
      </w:r>
      <w:r w:rsidRPr="003622FC">
        <w:rPr>
          <w:b/>
          <w:sz w:val="28"/>
          <w:szCs w:val="28"/>
          <w:lang w:eastAsia="en-US"/>
        </w:rPr>
        <w:t>. Формы контроля за предоставлением Услуги</w:t>
      </w:r>
    </w:p>
    <w:p w:rsidR="003622FC" w:rsidRPr="003622FC" w:rsidRDefault="003622FC" w:rsidP="003622FC">
      <w:pPr>
        <w:widowControl w:val="0"/>
        <w:autoSpaceDE w:val="0"/>
        <w:autoSpaceDN w:val="0"/>
        <w:adjustRightInd w:val="0"/>
        <w:ind w:firstLine="709"/>
        <w:jc w:val="both"/>
        <w:rPr>
          <w:rFonts w:eastAsia="Times New Roman" w:cs="Arial"/>
          <w:sz w:val="28"/>
          <w:szCs w:val="28"/>
        </w:rPr>
      </w:pPr>
      <w:r w:rsidRPr="003622FC">
        <w:rPr>
          <w:rFonts w:eastAsia="Times New Roman" w:cs="Arial"/>
          <w:color w:val="000000"/>
          <w:sz w:val="28"/>
          <w:szCs w:val="28"/>
        </w:rPr>
        <w:t xml:space="preserve">4.1. Контроль за полнотой и качеством предоставления </w:t>
      </w:r>
      <w:r w:rsidRPr="003622FC">
        <w:rPr>
          <w:rFonts w:eastAsia="Times New Roman"/>
          <w:sz w:val="28"/>
          <w:szCs w:val="28"/>
        </w:rPr>
        <w:t xml:space="preserve">Уполномоченным органом </w:t>
      </w:r>
      <w:r w:rsidRPr="003622FC">
        <w:rPr>
          <w:rFonts w:eastAsia="Times New Roman"/>
          <w:color w:val="000000"/>
          <w:sz w:val="28"/>
          <w:szCs w:val="28"/>
        </w:rPr>
        <w:t>Услуги</w:t>
      </w:r>
      <w:r w:rsidRPr="003622FC">
        <w:rPr>
          <w:rFonts w:eastAsia="Times New Roman" w:cs="Arial"/>
          <w:color w:val="000000"/>
          <w:sz w:val="28"/>
          <w:szCs w:val="28"/>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w:t>
      </w:r>
      <w:r w:rsidRPr="003622FC">
        <w:rPr>
          <w:rFonts w:eastAsia="Times New Roman" w:cs="Arial"/>
          <w:sz w:val="28"/>
          <w:szCs w:val="28"/>
        </w:rPr>
        <w:t xml:space="preserve">обращения заявителей, содержащие жалобы на действия (бездействие) должностных лиц </w:t>
      </w:r>
      <w:r w:rsidRPr="003622FC">
        <w:rPr>
          <w:rFonts w:eastAsia="Times New Roman"/>
          <w:sz w:val="28"/>
          <w:szCs w:val="28"/>
        </w:rPr>
        <w:t>Уполномоченного органа.</w:t>
      </w:r>
    </w:p>
    <w:p w:rsidR="003622FC" w:rsidRPr="003622FC" w:rsidRDefault="003622FC" w:rsidP="003622FC">
      <w:pPr>
        <w:widowControl w:val="0"/>
        <w:autoSpaceDE w:val="0"/>
        <w:autoSpaceDN w:val="0"/>
        <w:adjustRightInd w:val="0"/>
        <w:ind w:firstLine="709"/>
        <w:jc w:val="both"/>
        <w:rPr>
          <w:rFonts w:eastAsia="Times New Roman"/>
          <w:color w:val="000000"/>
          <w:sz w:val="28"/>
          <w:szCs w:val="28"/>
        </w:rPr>
      </w:pPr>
      <w:r w:rsidRPr="003622FC">
        <w:rPr>
          <w:rFonts w:eastAsia="Times New Roman" w:cs="Arial"/>
          <w:sz w:val="28"/>
          <w:szCs w:val="28"/>
        </w:rPr>
        <w:t xml:space="preserve">4.2. </w:t>
      </w:r>
      <w:r w:rsidRPr="003622FC">
        <w:rPr>
          <w:rFonts w:eastAsia="Times New Roman"/>
          <w:sz w:val="28"/>
          <w:szCs w:val="28"/>
        </w:rPr>
        <w:t xml:space="preserve">Текущий контроль осуществляется </w:t>
      </w:r>
      <w:r w:rsidRPr="003622FC">
        <w:rPr>
          <w:rFonts w:eastAsia="Times New Roman"/>
          <w:color w:val="000000"/>
          <w:sz w:val="28"/>
          <w:szCs w:val="28"/>
        </w:rPr>
        <w:t xml:space="preserve">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3622FC">
        <w:rPr>
          <w:rFonts w:eastAsia="Times New Roman" w:cs="Arial"/>
          <w:color w:val="000000"/>
          <w:sz w:val="28"/>
          <w:szCs w:val="28"/>
        </w:rPr>
        <w:t>настоящего а</w:t>
      </w:r>
      <w:r w:rsidRPr="003622FC">
        <w:rPr>
          <w:rFonts w:eastAsia="Times New Roman"/>
          <w:color w:val="000000"/>
          <w:sz w:val="28"/>
          <w:szCs w:val="28"/>
        </w:rPr>
        <w:t>дминистративного регламента, иных нормативных правовых актов, устанавливающих требования к предоставлению Услуги.</w:t>
      </w:r>
    </w:p>
    <w:p w:rsidR="003622FC" w:rsidRPr="003622FC" w:rsidRDefault="003622FC" w:rsidP="003622FC">
      <w:pPr>
        <w:widowControl w:val="0"/>
        <w:autoSpaceDE w:val="0"/>
        <w:autoSpaceDN w:val="0"/>
        <w:adjustRightInd w:val="0"/>
        <w:ind w:firstLine="709"/>
        <w:jc w:val="both"/>
        <w:rPr>
          <w:rFonts w:eastAsia="Times New Roman" w:cs="Arial"/>
          <w:strike/>
          <w:sz w:val="28"/>
          <w:szCs w:val="28"/>
        </w:rPr>
      </w:pPr>
      <w:r w:rsidRPr="003622FC">
        <w:rPr>
          <w:rFonts w:eastAsia="Times New Roman" w:cs="Arial"/>
          <w:color w:val="000000"/>
          <w:sz w:val="28"/>
          <w:szCs w:val="28"/>
        </w:rPr>
        <w:t xml:space="preserve">4.3. Периодичность осуществления текущего контроля устанавливается </w:t>
      </w:r>
      <w:r w:rsidRPr="003622FC">
        <w:rPr>
          <w:rFonts w:eastAsia="Times New Roman" w:cs="Arial"/>
          <w:sz w:val="28"/>
          <w:szCs w:val="28"/>
        </w:rPr>
        <w:t xml:space="preserve">руководителем </w:t>
      </w:r>
      <w:r w:rsidRPr="003622FC">
        <w:rPr>
          <w:rFonts w:eastAsia="Times New Roman"/>
          <w:sz w:val="28"/>
          <w:szCs w:val="28"/>
        </w:rPr>
        <w:t>Администрации Вейделевского района</w:t>
      </w:r>
      <w:r w:rsidRPr="003622FC">
        <w:rPr>
          <w:rFonts w:eastAsia="Times New Roman" w:cs="Arial"/>
          <w:sz w:val="28"/>
          <w:szCs w:val="28"/>
        </w:rPr>
        <w:t>.</w:t>
      </w:r>
    </w:p>
    <w:p w:rsidR="003622FC" w:rsidRPr="003622FC" w:rsidRDefault="003622FC" w:rsidP="003622FC">
      <w:pPr>
        <w:widowControl w:val="0"/>
        <w:autoSpaceDE w:val="0"/>
        <w:autoSpaceDN w:val="0"/>
        <w:adjustRightInd w:val="0"/>
        <w:ind w:firstLine="709"/>
        <w:jc w:val="both"/>
        <w:rPr>
          <w:rFonts w:eastAsia="Times New Roman" w:cs="Arial"/>
          <w:color w:val="000000"/>
          <w:sz w:val="28"/>
          <w:szCs w:val="28"/>
        </w:rPr>
      </w:pPr>
      <w:r w:rsidRPr="003622FC">
        <w:rPr>
          <w:rFonts w:eastAsia="Times New Roman" w:cs="Arial"/>
          <w:color w:val="000000"/>
          <w:sz w:val="28"/>
          <w:szCs w:val="28"/>
        </w:rPr>
        <w:t>4.4.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622FC" w:rsidRPr="003622FC" w:rsidRDefault="003622FC" w:rsidP="003622FC">
      <w:pPr>
        <w:widowControl w:val="0"/>
        <w:autoSpaceDE w:val="0"/>
        <w:autoSpaceDN w:val="0"/>
        <w:adjustRightInd w:val="0"/>
        <w:ind w:firstLine="709"/>
        <w:jc w:val="both"/>
        <w:rPr>
          <w:rFonts w:eastAsia="Times New Roman" w:cs="Arial"/>
          <w:color w:val="000000"/>
          <w:sz w:val="28"/>
          <w:szCs w:val="28"/>
        </w:rPr>
      </w:pPr>
      <w:r w:rsidRPr="003622FC">
        <w:rPr>
          <w:rFonts w:eastAsia="Times New Roman" w:cs="Arial"/>
          <w:color w:val="000000"/>
          <w:sz w:val="28"/>
          <w:szCs w:val="28"/>
        </w:rPr>
        <w:t xml:space="preserve">4.5. Проверки полноты и качества предоставления Услуги осуществляются на основании индивидуальных правовых актов </w:t>
      </w:r>
      <w:r w:rsidRPr="003622FC">
        <w:rPr>
          <w:rFonts w:eastAsia="Times New Roman"/>
          <w:sz w:val="28"/>
          <w:szCs w:val="28"/>
        </w:rPr>
        <w:t>Администрации Вейделевского района</w:t>
      </w:r>
      <w:r w:rsidRPr="003622FC">
        <w:rPr>
          <w:rFonts w:eastAsia="Times New Roman" w:cs="Arial"/>
          <w:color w:val="000000"/>
          <w:sz w:val="28"/>
          <w:szCs w:val="28"/>
        </w:rPr>
        <w:t>.</w:t>
      </w:r>
    </w:p>
    <w:p w:rsidR="003622FC" w:rsidRPr="003622FC" w:rsidRDefault="003622FC" w:rsidP="003622FC">
      <w:pPr>
        <w:widowControl w:val="0"/>
        <w:autoSpaceDE w:val="0"/>
        <w:autoSpaceDN w:val="0"/>
        <w:adjustRightInd w:val="0"/>
        <w:ind w:firstLine="709"/>
        <w:jc w:val="both"/>
        <w:rPr>
          <w:rFonts w:eastAsia="Times New Roman" w:cs="Arial"/>
          <w:color w:val="000000"/>
          <w:sz w:val="28"/>
          <w:szCs w:val="28"/>
        </w:rPr>
      </w:pPr>
      <w:r w:rsidRPr="003622FC">
        <w:rPr>
          <w:rFonts w:eastAsia="Times New Roman" w:cs="Arial"/>
          <w:color w:val="000000"/>
          <w:sz w:val="28"/>
          <w:szCs w:val="28"/>
        </w:rPr>
        <w:t>4.6. Плановые проверки осуществляются на основании полугодовых</w:t>
      </w:r>
      <w:r w:rsidRPr="003622FC">
        <w:rPr>
          <w:rFonts w:eastAsia="Times New Roman" w:cs="Arial"/>
          <w:color w:val="000000"/>
          <w:sz w:val="28"/>
          <w:szCs w:val="28"/>
        </w:rPr>
        <w:br/>
        <w:t xml:space="preserve">или годовых планов работы </w:t>
      </w:r>
      <w:r w:rsidRPr="003622FC">
        <w:rPr>
          <w:rFonts w:eastAsia="Times New Roman"/>
          <w:sz w:val="28"/>
          <w:szCs w:val="28"/>
        </w:rPr>
        <w:t>Уполномоченного органа</w:t>
      </w:r>
      <w:r w:rsidRPr="003622FC">
        <w:rPr>
          <w:rFonts w:eastAsia="Times New Roman" w:cs="Arial"/>
          <w:color w:val="000000"/>
          <w:sz w:val="28"/>
          <w:szCs w:val="28"/>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3622FC" w:rsidRPr="003622FC" w:rsidRDefault="003622FC" w:rsidP="003622FC">
      <w:pPr>
        <w:widowControl w:val="0"/>
        <w:autoSpaceDE w:val="0"/>
        <w:autoSpaceDN w:val="0"/>
        <w:adjustRightInd w:val="0"/>
        <w:ind w:firstLine="709"/>
        <w:jc w:val="both"/>
        <w:rPr>
          <w:rFonts w:eastAsia="Times New Roman" w:cs="Arial"/>
          <w:color w:val="000000"/>
          <w:sz w:val="28"/>
          <w:szCs w:val="28"/>
        </w:rPr>
      </w:pPr>
      <w:r w:rsidRPr="003622FC">
        <w:rPr>
          <w:rFonts w:eastAsia="Times New Roman" w:cs="Arial"/>
          <w:color w:val="000000"/>
          <w:sz w:val="28"/>
          <w:szCs w:val="28"/>
        </w:rPr>
        <w:t xml:space="preserve">4.7. Внеплановые проверки проводятся в случае необходимости </w:t>
      </w:r>
      <w:r w:rsidRPr="003622FC">
        <w:rPr>
          <w:rFonts w:eastAsia="Times New Roman" w:cs="Arial"/>
          <w:color w:val="000000"/>
          <w:sz w:val="28"/>
          <w:szCs w:val="28"/>
        </w:rPr>
        <w:lastRenderedPageBreak/>
        <w:t xml:space="preserve">проверки устранения ранее выявленных нарушений, а также при поступлении в </w:t>
      </w:r>
      <w:r w:rsidRPr="003622FC">
        <w:rPr>
          <w:rFonts w:eastAsia="Times New Roman"/>
          <w:sz w:val="28"/>
          <w:szCs w:val="28"/>
        </w:rPr>
        <w:t xml:space="preserve">администрацию Вейделевского района </w:t>
      </w:r>
      <w:r w:rsidRPr="003622FC">
        <w:rPr>
          <w:rFonts w:eastAsia="Times New Roman" w:cs="Arial"/>
          <w:color w:val="000000"/>
          <w:sz w:val="28"/>
          <w:szCs w:val="28"/>
        </w:rPr>
        <w:t>обращений граждан и организаций, связанных с нарушениями при предоставлении муниципальной услуги.</w:t>
      </w:r>
    </w:p>
    <w:p w:rsidR="003622FC" w:rsidRPr="003622FC" w:rsidRDefault="003622FC" w:rsidP="003622FC">
      <w:pPr>
        <w:widowControl w:val="0"/>
        <w:autoSpaceDE w:val="0"/>
        <w:autoSpaceDN w:val="0"/>
        <w:adjustRightInd w:val="0"/>
        <w:ind w:firstLine="709"/>
        <w:jc w:val="both"/>
        <w:rPr>
          <w:rFonts w:eastAsia="Times New Roman" w:cs="Arial"/>
          <w:color w:val="000000"/>
          <w:sz w:val="28"/>
          <w:szCs w:val="28"/>
        </w:rPr>
      </w:pPr>
      <w:r w:rsidRPr="003622FC">
        <w:rPr>
          <w:rFonts w:eastAsia="Times New Roman" w:cs="Arial"/>
          <w:color w:val="000000"/>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22FC" w:rsidRPr="003622FC" w:rsidRDefault="003622FC" w:rsidP="003622FC">
      <w:pPr>
        <w:widowControl w:val="0"/>
        <w:autoSpaceDE w:val="0"/>
        <w:autoSpaceDN w:val="0"/>
        <w:adjustRightInd w:val="0"/>
        <w:ind w:firstLine="709"/>
        <w:jc w:val="both"/>
        <w:rPr>
          <w:rFonts w:eastAsia="Times New Roman" w:cs="Arial"/>
          <w:color w:val="000000"/>
          <w:sz w:val="28"/>
          <w:szCs w:val="28"/>
        </w:rPr>
      </w:pPr>
      <w:r w:rsidRPr="003622FC">
        <w:rPr>
          <w:rFonts w:eastAsia="Times New Roman" w:cs="Arial"/>
          <w:color w:val="000000"/>
          <w:sz w:val="28"/>
          <w:szCs w:val="28"/>
        </w:rPr>
        <w:t xml:space="preserve">4.9.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Pr="003622FC">
        <w:rPr>
          <w:rFonts w:eastAsia="Times New Roman"/>
          <w:sz w:val="28"/>
          <w:szCs w:val="28"/>
        </w:rPr>
        <w:t>администрацию Вейделевского района</w:t>
      </w:r>
      <w:r w:rsidRPr="003622FC">
        <w:rPr>
          <w:rFonts w:eastAsia="Times New Roman" w:cs="Arial"/>
          <w:color w:val="000000"/>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3622FC" w:rsidRPr="003622FC" w:rsidRDefault="003622FC" w:rsidP="003622FC">
      <w:pPr>
        <w:widowControl w:val="0"/>
        <w:autoSpaceDE w:val="0"/>
        <w:autoSpaceDN w:val="0"/>
        <w:adjustRightInd w:val="0"/>
        <w:ind w:firstLine="709"/>
        <w:jc w:val="center"/>
        <w:rPr>
          <w:rFonts w:eastAsia="Times New Roman" w:cs="Arial"/>
          <w:sz w:val="28"/>
          <w:szCs w:val="28"/>
        </w:rPr>
      </w:pPr>
    </w:p>
    <w:p w:rsidR="003622FC" w:rsidRPr="003622FC" w:rsidRDefault="003622FC" w:rsidP="003622FC">
      <w:pPr>
        <w:widowControl w:val="0"/>
        <w:autoSpaceDE w:val="0"/>
        <w:autoSpaceDN w:val="0"/>
        <w:adjustRightInd w:val="0"/>
        <w:ind w:firstLine="709"/>
        <w:jc w:val="center"/>
        <w:rPr>
          <w:rFonts w:eastAsia="Times New Roman"/>
          <w:b/>
          <w:bCs/>
          <w:sz w:val="28"/>
          <w:szCs w:val="28"/>
        </w:rPr>
      </w:pPr>
      <w:r w:rsidRPr="003622FC">
        <w:rPr>
          <w:rFonts w:eastAsia="Times New Roman"/>
          <w:b/>
          <w:bCs/>
          <w:sz w:val="28"/>
          <w:szCs w:val="28"/>
        </w:rPr>
        <w:t>V. Досудебный (внесудебный) порядок обжалования решений и действий (бездействий) органа, предоставляющего Услугу, МФЦ, организаций, указанных в части 1.1 статьи 16 Закона №210-ФЗ, а также их должностных лиц, государственных (муниципальных) служащих, работников</w:t>
      </w:r>
    </w:p>
    <w:p w:rsidR="003622FC" w:rsidRPr="003622FC" w:rsidRDefault="003622FC" w:rsidP="003622FC">
      <w:pPr>
        <w:widowControl w:val="0"/>
        <w:autoSpaceDE w:val="0"/>
        <w:autoSpaceDN w:val="0"/>
        <w:adjustRightInd w:val="0"/>
        <w:ind w:firstLine="709"/>
        <w:jc w:val="both"/>
        <w:rPr>
          <w:rFonts w:eastAsia="Times New Roman"/>
          <w:bCs/>
          <w:sz w:val="28"/>
          <w:szCs w:val="28"/>
        </w:rPr>
      </w:pPr>
    </w:p>
    <w:p w:rsidR="003622FC" w:rsidRPr="003622FC" w:rsidRDefault="003622FC" w:rsidP="003622FC">
      <w:pPr>
        <w:widowControl w:val="0"/>
        <w:autoSpaceDE w:val="0"/>
        <w:autoSpaceDN w:val="0"/>
        <w:adjustRightInd w:val="0"/>
        <w:ind w:firstLine="709"/>
        <w:jc w:val="center"/>
        <w:rPr>
          <w:rFonts w:eastAsia="Times New Roman"/>
          <w:b/>
          <w:bCs/>
          <w:sz w:val="28"/>
          <w:szCs w:val="28"/>
        </w:rPr>
      </w:pPr>
      <w:r w:rsidRPr="003622FC">
        <w:rPr>
          <w:rFonts w:eastAsia="Times New Roman"/>
          <w:b/>
          <w:bCs/>
          <w:sz w:val="28"/>
          <w:szCs w:val="28"/>
        </w:rPr>
        <w:t>5.1. Способы информирования заявителей о порядке досудебного (внесудебного) обжалования, а также формы и способы подачи заявителями жалобы</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5.1.1. Заявитель (представитель заявителя) имеет право подать в досудебном (внесудебном) порядке жалобу на решение и (или) действие (бездействие) органа муниципального образования, осуществляющего предоставление Услуги и его должностных лиц (муниципальных служащих, работников) при предоставлении Услуги, специалистов МФЦ.</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5.1.2. Информирование заявителей о порядке досудебного (внесудебного) обжалования осуществляется посредством размещения информации информационном стенде в местах предоставления государственной услуги, на официальном сайте органа муниципального образования, предоставляющего Услугу</w:t>
      </w:r>
      <w:r w:rsidRPr="003622FC">
        <w:rPr>
          <w:rFonts w:eastAsia="Times New Roman" w:cs="Arial"/>
          <w:color w:val="000000"/>
          <w:sz w:val="28"/>
          <w:szCs w:val="28"/>
        </w:rPr>
        <w:t xml:space="preserve"> https://vejdelevskij-r31.gosweb.gosuslugi.ru/, </w:t>
      </w:r>
      <w:r w:rsidRPr="003622FC">
        <w:rPr>
          <w:rFonts w:eastAsia="Times New Roman"/>
          <w:bCs/>
          <w:sz w:val="28"/>
          <w:szCs w:val="28"/>
        </w:rPr>
        <w:t>на ЕПГУ, РПГУ.</w:t>
      </w:r>
    </w:p>
    <w:p w:rsidR="003622FC" w:rsidRPr="003622FC" w:rsidRDefault="003622FC" w:rsidP="003622FC">
      <w:pPr>
        <w:widowControl w:val="0"/>
        <w:autoSpaceDE w:val="0"/>
        <w:autoSpaceDN w:val="0"/>
        <w:adjustRightInd w:val="0"/>
        <w:ind w:firstLine="709"/>
        <w:jc w:val="both"/>
        <w:rPr>
          <w:rFonts w:eastAsia="Times New Roman"/>
          <w:bCs/>
          <w:sz w:val="28"/>
          <w:szCs w:val="28"/>
        </w:rPr>
      </w:pPr>
    </w:p>
    <w:p w:rsidR="003622FC" w:rsidRPr="003622FC" w:rsidRDefault="003622FC" w:rsidP="003622FC">
      <w:pPr>
        <w:widowControl w:val="0"/>
        <w:autoSpaceDE w:val="0"/>
        <w:autoSpaceDN w:val="0"/>
        <w:adjustRightInd w:val="0"/>
        <w:ind w:firstLine="709"/>
        <w:jc w:val="center"/>
        <w:rPr>
          <w:rFonts w:eastAsia="Times New Roman"/>
          <w:b/>
          <w:bCs/>
          <w:sz w:val="28"/>
          <w:szCs w:val="28"/>
        </w:rPr>
      </w:pPr>
      <w:r w:rsidRPr="003622FC">
        <w:rPr>
          <w:rFonts w:eastAsia="Times New Roman"/>
          <w:b/>
          <w:bCs/>
          <w:sz w:val="28"/>
          <w:szCs w:val="28"/>
        </w:rPr>
        <w:t>5.2. Формы и способы подачи заявителями жалобы</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5.2.1. Жалоба может быть направлена заявителем в письменной форме по почте, а также может быть принята при личном приеме заявителя.</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5.2.2. В электронном виде жалоба может быть подана заявителем с использованием сети «Интернет» посредством:</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 xml:space="preserve">‒ официального сайта органа муниципального образования, предоставляющего Услугу </w:t>
      </w:r>
      <w:r w:rsidRPr="003622FC">
        <w:rPr>
          <w:rFonts w:eastAsia="Times New Roman" w:cs="Arial"/>
          <w:color w:val="000000"/>
          <w:sz w:val="28"/>
          <w:szCs w:val="28"/>
        </w:rPr>
        <w:t>https://vejdelevskij-r31.gosweb.gosuslugi.ru/</w:t>
      </w:r>
      <w:r w:rsidRPr="003622FC">
        <w:rPr>
          <w:rFonts w:eastAsia="Times New Roman"/>
          <w:bCs/>
          <w:sz w:val="28"/>
          <w:szCs w:val="28"/>
        </w:rPr>
        <w:t>;</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 ЕПГУ;</w:t>
      </w:r>
    </w:p>
    <w:p w:rsidR="003622FC" w:rsidRPr="003622FC" w:rsidRDefault="003622FC" w:rsidP="003622FC">
      <w:pPr>
        <w:widowControl w:val="0"/>
        <w:autoSpaceDE w:val="0"/>
        <w:autoSpaceDN w:val="0"/>
        <w:adjustRightInd w:val="0"/>
        <w:ind w:firstLine="709"/>
        <w:jc w:val="both"/>
        <w:rPr>
          <w:rFonts w:eastAsia="Times New Roman"/>
          <w:bCs/>
          <w:sz w:val="28"/>
          <w:szCs w:val="28"/>
        </w:rPr>
      </w:pPr>
      <w:r w:rsidRPr="003622FC">
        <w:rPr>
          <w:rFonts w:eastAsia="Times New Roman"/>
          <w:bCs/>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p>
    <w:p w:rsidR="003622FC" w:rsidRPr="003622FC" w:rsidRDefault="003622FC" w:rsidP="003622FC">
      <w:pPr>
        <w:widowControl w:val="0"/>
        <w:autoSpaceDE w:val="0"/>
        <w:autoSpaceDN w:val="0"/>
        <w:adjustRightInd w:val="0"/>
        <w:jc w:val="both"/>
        <w:rPr>
          <w:rFonts w:eastAsia="Times New Roman"/>
          <w:bCs/>
          <w:sz w:val="28"/>
          <w:szCs w:val="28"/>
        </w:rPr>
      </w:pPr>
      <w:r w:rsidRPr="003622FC">
        <w:rPr>
          <w:rFonts w:eastAsia="Times New Roman"/>
          <w:bCs/>
          <w:sz w:val="28"/>
          <w:szCs w:val="28"/>
        </w:rPr>
        <w:t xml:space="preserve">и действий (бездействия), совершенных при предоставлении государственных и муниципальных услуг органами, предоставляющими </w:t>
      </w:r>
      <w:r w:rsidRPr="003622FC">
        <w:rPr>
          <w:rFonts w:eastAsia="Times New Roman"/>
          <w:bCs/>
          <w:sz w:val="28"/>
          <w:szCs w:val="28"/>
        </w:rPr>
        <w:lastRenderedPageBreak/>
        <w:t>государственные и муниципальные услуги, их должностными лицами, государственными и муниципальными служащими с использованием сети «Интернет».</w:t>
      </w:r>
    </w:p>
    <w:p w:rsidR="003622FC" w:rsidRPr="003622FC" w:rsidRDefault="003622FC" w:rsidP="003622FC">
      <w:pPr>
        <w:widowControl w:val="0"/>
        <w:jc w:val="both"/>
        <w:rPr>
          <w:rFonts w:eastAsia="Times New Roman"/>
          <w:b/>
          <w:sz w:val="28"/>
          <w:szCs w:val="28"/>
        </w:rPr>
      </w:pPr>
      <w:r w:rsidRPr="003622FC">
        <w:rPr>
          <w:rFonts w:eastAsia="Times New Roman"/>
          <w:b/>
          <w:sz w:val="28"/>
          <w:szCs w:val="28"/>
        </w:rPr>
        <w:t>______________________________________________________________</w:t>
      </w:r>
    </w:p>
    <w:p w:rsidR="003622FC" w:rsidRPr="003622FC" w:rsidRDefault="003622FC" w:rsidP="003622FC">
      <w:pPr>
        <w:widowControl w:val="0"/>
        <w:jc w:val="both"/>
        <w:rPr>
          <w:rFonts w:eastAsia="Times New Roman"/>
          <w:b/>
          <w:sz w:val="28"/>
          <w:szCs w:val="28"/>
        </w:rPr>
      </w:pPr>
    </w:p>
    <w:p w:rsidR="003622FC" w:rsidRPr="003622FC" w:rsidRDefault="003622FC" w:rsidP="003622FC">
      <w:pPr>
        <w:widowControl w:val="0"/>
        <w:jc w:val="both"/>
        <w:rPr>
          <w:rFonts w:eastAsia="Times New Roman"/>
          <w:b/>
          <w:sz w:val="28"/>
          <w:szCs w:val="28"/>
        </w:rPr>
      </w:pPr>
    </w:p>
    <w:p w:rsidR="003622FC" w:rsidRPr="003622FC" w:rsidRDefault="003622FC" w:rsidP="003622FC">
      <w:pPr>
        <w:widowControl w:val="0"/>
        <w:jc w:val="both"/>
        <w:rPr>
          <w:rFonts w:eastAsia="Times New Roman"/>
          <w:b/>
          <w:sz w:val="28"/>
          <w:szCs w:val="28"/>
        </w:rPr>
      </w:pP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22FC" w:rsidRPr="003622FC" w:rsidTr="002920A7">
        <w:trPr>
          <w:jc w:val="center"/>
        </w:trPr>
        <w:tc>
          <w:tcPr>
            <w:tcW w:w="4785" w:type="dxa"/>
          </w:tcPr>
          <w:p w:rsidR="003622FC" w:rsidRPr="003622FC" w:rsidRDefault="003622FC" w:rsidP="003622FC">
            <w:pPr>
              <w:jc w:val="both"/>
              <w:rPr>
                <w:rFonts w:ascii="Times New Roman" w:hAnsi="Times New Roman" w:cs="Times New Roman"/>
                <w:sz w:val="28"/>
                <w:szCs w:val="28"/>
              </w:rPr>
            </w:pPr>
            <w:r w:rsidRPr="003622FC">
              <w:rPr>
                <w:rFonts w:ascii="Times New Roman" w:eastAsia="Times New Roman" w:hAnsi="Times New Roman" w:cs="Times New Roman"/>
                <w:b/>
                <w:sz w:val="28"/>
                <w:szCs w:val="28"/>
              </w:rPr>
              <w:br w:type="page"/>
            </w:r>
          </w:p>
        </w:tc>
        <w:tc>
          <w:tcPr>
            <w:tcW w:w="4786" w:type="dxa"/>
          </w:tcPr>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Приложение № 1</w:t>
            </w:r>
          </w:p>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к Административному регламенту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3622FC" w:rsidRPr="003622FC" w:rsidRDefault="003622FC" w:rsidP="003622FC">
            <w:pPr>
              <w:jc w:val="center"/>
              <w:rPr>
                <w:rFonts w:ascii="Times New Roman" w:hAnsi="Times New Roman" w:cs="Times New Roman"/>
                <w:sz w:val="28"/>
                <w:szCs w:val="28"/>
              </w:rPr>
            </w:pPr>
          </w:p>
        </w:tc>
      </w:tr>
    </w:tbl>
    <w:p w:rsidR="003622FC" w:rsidRPr="003622FC" w:rsidRDefault="003622FC" w:rsidP="003622FC">
      <w:pPr>
        <w:autoSpaceDE w:val="0"/>
        <w:autoSpaceDN w:val="0"/>
        <w:adjustRightInd w:val="0"/>
        <w:jc w:val="center"/>
        <w:rPr>
          <w:rFonts w:eastAsiaTheme="minorHAnsi"/>
          <w:b/>
          <w:bCs/>
          <w:sz w:val="28"/>
          <w:szCs w:val="28"/>
          <w:lang w:eastAsia="en-US"/>
        </w:rPr>
      </w:pPr>
      <w:r w:rsidRPr="003622FC">
        <w:rPr>
          <w:rFonts w:eastAsiaTheme="minorHAnsi"/>
          <w:b/>
          <w:bCs/>
          <w:sz w:val="28"/>
          <w:szCs w:val="28"/>
          <w:lang w:eastAsia="en-US"/>
        </w:rPr>
        <w:t>Форма распоряжения о предоставлении муниципальной услуги</w:t>
      </w:r>
    </w:p>
    <w:p w:rsidR="003622FC" w:rsidRPr="003622FC" w:rsidRDefault="003622FC" w:rsidP="003622FC">
      <w:pPr>
        <w:autoSpaceDE w:val="0"/>
        <w:autoSpaceDN w:val="0"/>
        <w:adjustRightInd w:val="0"/>
        <w:jc w:val="center"/>
        <w:rPr>
          <w:rFonts w:eastAsiaTheme="minorHAnsi"/>
          <w:i/>
          <w:iCs/>
          <w:sz w:val="26"/>
          <w:szCs w:val="26"/>
          <w:lang w:eastAsia="en-US"/>
        </w:rPr>
      </w:pPr>
      <w:r w:rsidRPr="003622FC">
        <w:rPr>
          <w:rFonts w:eastAsiaTheme="minorHAnsi"/>
          <w:i/>
          <w:iCs/>
          <w:sz w:val="26"/>
          <w:szCs w:val="26"/>
          <w:lang w:eastAsia="en-US"/>
        </w:rPr>
        <w:t>__________________________________________________________________</w:t>
      </w:r>
    </w:p>
    <w:p w:rsidR="003622FC" w:rsidRPr="003622FC" w:rsidRDefault="003622FC" w:rsidP="003622FC">
      <w:pPr>
        <w:ind w:firstLine="709"/>
        <w:jc w:val="center"/>
        <w:rPr>
          <w:rFonts w:eastAsiaTheme="minorHAnsi"/>
          <w:i/>
          <w:iCs/>
          <w:sz w:val="26"/>
          <w:szCs w:val="26"/>
          <w:lang w:eastAsia="en-US"/>
        </w:rPr>
      </w:pPr>
      <w:r w:rsidRPr="003622FC">
        <w:rPr>
          <w:rFonts w:eastAsiaTheme="minorHAnsi"/>
          <w:i/>
          <w:iCs/>
          <w:sz w:val="26"/>
          <w:szCs w:val="26"/>
          <w:lang w:eastAsia="en-US"/>
        </w:rPr>
        <w:t>(наименование уполномоченного органа)</w:t>
      </w:r>
    </w:p>
    <w:p w:rsidR="003622FC" w:rsidRPr="003622FC" w:rsidRDefault="003622FC" w:rsidP="003622FC">
      <w:pPr>
        <w:ind w:firstLine="851"/>
        <w:jc w:val="center"/>
        <w:rPr>
          <w:rFonts w:eastAsiaTheme="minorHAnsi"/>
          <w:b/>
          <w:sz w:val="26"/>
          <w:szCs w:val="26"/>
          <w:lang w:eastAsia="en-US"/>
        </w:rPr>
      </w:pPr>
    </w:p>
    <w:p w:rsidR="003622FC" w:rsidRPr="003622FC" w:rsidRDefault="003622FC" w:rsidP="003622FC">
      <w:pPr>
        <w:ind w:firstLine="851"/>
        <w:jc w:val="center"/>
        <w:rPr>
          <w:rFonts w:eastAsiaTheme="minorHAnsi"/>
          <w:b/>
          <w:sz w:val="26"/>
          <w:szCs w:val="26"/>
          <w:lang w:eastAsia="en-US"/>
        </w:rPr>
      </w:pPr>
    </w:p>
    <w:p w:rsidR="003622FC" w:rsidRPr="003622FC" w:rsidRDefault="003622FC" w:rsidP="003622FC">
      <w:pPr>
        <w:rPr>
          <w:rFonts w:eastAsiaTheme="minorHAnsi"/>
          <w:b/>
          <w:sz w:val="28"/>
          <w:szCs w:val="28"/>
          <w:lang w:eastAsia="en-US"/>
        </w:rPr>
      </w:pPr>
      <w:r w:rsidRPr="003622FC">
        <w:rPr>
          <w:rFonts w:eastAsiaTheme="minorHAnsi"/>
          <w:b/>
          <w:sz w:val="28"/>
          <w:szCs w:val="28"/>
          <w:lang w:eastAsia="en-US"/>
        </w:rPr>
        <w:t xml:space="preserve">О разрешении </w:t>
      </w:r>
      <w:r w:rsidRPr="003622FC">
        <w:rPr>
          <w:rFonts w:eastAsiaTheme="minorHAnsi"/>
          <w:b/>
          <w:bCs/>
          <w:sz w:val="28"/>
          <w:szCs w:val="28"/>
          <w:lang w:eastAsia="en-US"/>
        </w:rPr>
        <w:t>на использование земель</w:t>
      </w:r>
    </w:p>
    <w:p w:rsidR="003622FC" w:rsidRPr="003622FC" w:rsidRDefault="003622FC" w:rsidP="003622FC">
      <w:pPr>
        <w:rPr>
          <w:rFonts w:eastAsiaTheme="minorHAnsi"/>
          <w:b/>
          <w:sz w:val="28"/>
          <w:szCs w:val="28"/>
          <w:lang w:eastAsia="en-US"/>
        </w:rPr>
      </w:pPr>
      <w:r w:rsidRPr="003622FC">
        <w:rPr>
          <w:rFonts w:eastAsiaTheme="minorHAnsi"/>
          <w:b/>
          <w:sz w:val="28"/>
          <w:szCs w:val="28"/>
          <w:lang w:eastAsia="en-US"/>
        </w:rPr>
        <w:t xml:space="preserve">без предоставления земельного участка </w:t>
      </w:r>
    </w:p>
    <w:p w:rsidR="003622FC" w:rsidRPr="003622FC" w:rsidRDefault="003622FC" w:rsidP="003622FC">
      <w:pPr>
        <w:rPr>
          <w:rFonts w:eastAsiaTheme="minorHAnsi"/>
          <w:b/>
          <w:sz w:val="28"/>
          <w:szCs w:val="28"/>
          <w:lang w:eastAsia="en-US"/>
        </w:rPr>
      </w:pPr>
      <w:r w:rsidRPr="003622FC">
        <w:rPr>
          <w:rFonts w:eastAsiaTheme="minorHAnsi"/>
          <w:b/>
          <w:sz w:val="28"/>
          <w:szCs w:val="28"/>
          <w:lang w:eastAsia="en-US"/>
        </w:rPr>
        <w:t>и установления сервитута</w:t>
      </w:r>
    </w:p>
    <w:p w:rsidR="003622FC" w:rsidRPr="003622FC" w:rsidRDefault="003622FC" w:rsidP="003622FC">
      <w:pPr>
        <w:ind w:firstLine="851"/>
        <w:jc w:val="both"/>
        <w:rPr>
          <w:rFonts w:eastAsiaTheme="minorHAnsi"/>
          <w:bCs/>
          <w:sz w:val="28"/>
          <w:szCs w:val="28"/>
          <w:lang w:eastAsia="en-US"/>
        </w:rPr>
      </w:pPr>
    </w:p>
    <w:p w:rsidR="003622FC" w:rsidRPr="003622FC" w:rsidRDefault="003622FC" w:rsidP="003622FC">
      <w:pPr>
        <w:ind w:firstLine="851"/>
        <w:jc w:val="both"/>
        <w:rPr>
          <w:rFonts w:eastAsiaTheme="minorHAnsi"/>
          <w:bCs/>
          <w:sz w:val="28"/>
          <w:szCs w:val="28"/>
          <w:lang w:eastAsia="en-US"/>
        </w:rPr>
      </w:pPr>
    </w:p>
    <w:p w:rsidR="003622FC" w:rsidRPr="003622FC" w:rsidRDefault="003622FC" w:rsidP="003622FC">
      <w:pPr>
        <w:ind w:firstLine="851"/>
        <w:jc w:val="both"/>
        <w:rPr>
          <w:rFonts w:eastAsiaTheme="minorHAnsi"/>
          <w:bCs/>
          <w:sz w:val="28"/>
          <w:szCs w:val="28"/>
          <w:lang w:eastAsia="en-US"/>
        </w:rPr>
      </w:pPr>
      <w:r w:rsidRPr="003622FC">
        <w:rPr>
          <w:rFonts w:eastAsiaTheme="minorHAnsi"/>
          <w:bCs/>
          <w:sz w:val="28"/>
          <w:szCs w:val="28"/>
          <w:lang w:eastAsia="en-US"/>
        </w:rPr>
        <w:t xml:space="preserve">Руководствуясь главой </w:t>
      </w:r>
      <w:r w:rsidRPr="003622FC">
        <w:rPr>
          <w:rFonts w:eastAsiaTheme="minorHAnsi"/>
          <w:bCs/>
          <w:sz w:val="28"/>
          <w:szCs w:val="28"/>
          <w:lang w:val="en-US" w:eastAsia="en-US"/>
        </w:rPr>
        <w:t>V</w:t>
      </w:r>
      <w:r w:rsidRPr="003622FC">
        <w:rPr>
          <w:rFonts w:eastAsiaTheme="minorHAnsi"/>
          <w:bCs/>
          <w:sz w:val="28"/>
          <w:szCs w:val="28"/>
          <w:lang w:eastAsia="en-US"/>
        </w:rPr>
        <w:t xml:space="preserve">.6 </w:t>
      </w:r>
      <w:r w:rsidRPr="003622FC">
        <w:rPr>
          <w:rFonts w:eastAsiaTheme="minorHAnsi"/>
          <w:sz w:val="28"/>
          <w:szCs w:val="28"/>
          <w:lang w:eastAsia="en-US"/>
        </w:rPr>
        <w:t>Земельного кодекса Российской Федерации,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Белгородской области от 22 декабря 2014 года № 328 «Об установлении случаев, при которых не требуется получение разрешения на строительство на территории Белгородской области», рассмотрев обращение</w:t>
      </w:r>
      <w:r w:rsidRPr="003622FC">
        <w:rPr>
          <w:rFonts w:eastAsiaTheme="minorHAnsi"/>
          <w:bCs/>
          <w:sz w:val="28"/>
          <w:szCs w:val="28"/>
          <w:lang w:eastAsia="en-US"/>
        </w:rPr>
        <w:t xml:space="preserve"> _____________</w:t>
      </w:r>
      <w:r w:rsidRPr="003622FC">
        <w:rPr>
          <w:rFonts w:eastAsiaTheme="minorHAnsi"/>
          <w:bCs/>
          <w:i/>
          <w:sz w:val="28"/>
          <w:szCs w:val="28"/>
          <w:lang w:eastAsia="en-US"/>
        </w:rPr>
        <w:t>указывается наименование заявителя, реквизиты заявления</w:t>
      </w:r>
      <w:r w:rsidRPr="003622FC">
        <w:rPr>
          <w:rFonts w:eastAsiaTheme="minorHAnsi"/>
          <w:bCs/>
          <w:sz w:val="28"/>
          <w:szCs w:val="28"/>
          <w:lang w:eastAsia="en-US"/>
        </w:rPr>
        <w:t xml:space="preserve">, администрация __________________: </w:t>
      </w:r>
    </w:p>
    <w:p w:rsidR="003622FC" w:rsidRPr="003622FC" w:rsidRDefault="003622FC" w:rsidP="003622FC">
      <w:pPr>
        <w:ind w:firstLine="708"/>
        <w:jc w:val="both"/>
        <w:rPr>
          <w:rFonts w:eastAsiaTheme="minorHAnsi"/>
          <w:bCs/>
          <w:sz w:val="28"/>
          <w:szCs w:val="28"/>
          <w:lang w:eastAsia="en-US"/>
        </w:rPr>
      </w:pPr>
      <w:r w:rsidRPr="003622FC">
        <w:rPr>
          <w:rFonts w:eastAsiaTheme="minorHAnsi"/>
          <w:bCs/>
          <w:sz w:val="28"/>
          <w:szCs w:val="28"/>
          <w:lang w:eastAsia="en-US"/>
        </w:rPr>
        <w:t xml:space="preserve">1. Предоставляет ________________ </w:t>
      </w:r>
      <w:r w:rsidRPr="003622FC">
        <w:rPr>
          <w:rFonts w:eastAsiaTheme="minorHAnsi"/>
          <w:sz w:val="28"/>
          <w:szCs w:val="28"/>
          <w:lang w:eastAsia="en-US"/>
        </w:rPr>
        <w:t>(ИНН, ОГРН), почтовый адрес: _______________</w:t>
      </w:r>
      <w:r w:rsidRPr="003622FC">
        <w:rPr>
          <w:rFonts w:eastAsiaTheme="minorHAnsi"/>
          <w:bCs/>
          <w:sz w:val="28"/>
          <w:szCs w:val="28"/>
          <w:lang w:eastAsia="en-US"/>
        </w:rPr>
        <w:t xml:space="preserve"> разрешение на использование части земельного участка площадью ______ в составе земельного участка с кадастровым номером ___________________ общей площадью ______________, категория земель – __________________, местоположением: ______________ для размещения _____________</w:t>
      </w:r>
      <w:r w:rsidRPr="003622FC">
        <w:rPr>
          <w:rFonts w:eastAsiaTheme="minorHAnsi"/>
          <w:bCs/>
          <w:i/>
          <w:sz w:val="28"/>
          <w:szCs w:val="28"/>
          <w:lang w:eastAsia="en-US"/>
        </w:rPr>
        <w:t>указывается вид объекта</w:t>
      </w:r>
      <w:r w:rsidRPr="003622FC">
        <w:rPr>
          <w:rFonts w:eastAsiaTheme="minorHAnsi"/>
          <w:bCs/>
          <w:sz w:val="28"/>
          <w:szCs w:val="28"/>
          <w:lang w:eastAsia="en-US"/>
        </w:rPr>
        <w:t>, сроком на _________, в соответствии  со схемой границ, которая является неотъемлемой частью настоящего разрешения.</w:t>
      </w:r>
    </w:p>
    <w:p w:rsidR="003622FC" w:rsidRPr="003622FC" w:rsidRDefault="003622FC" w:rsidP="003622FC">
      <w:pPr>
        <w:ind w:firstLine="851"/>
        <w:jc w:val="both"/>
        <w:rPr>
          <w:rFonts w:eastAsiaTheme="minorHAnsi"/>
          <w:sz w:val="28"/>
          <w:szCs w:val="28"/>
          <w:lang w:eastAsia="en-US"/>
        </w:rPr>
      </w:pPr>
      <w:r w:rsidRPr="003622FC">
        <w:rPr>
          <w:rFonts w:eastAsiaTheme="minorHAnsi"/>
          <w:sz w:val="28"/>
          <w:szCs w:val="28"/>
          <w:lang w:eastAsia="en-US"/>
        </w:rPr>
        <w:lastRenderedPageBreak/>
        <w:t>2.</w:t>
      </w:r>
      <w:r w:rsidRPr="003622FC">
        <w:rPr>
          <w:rFonts w:eastAsiaTheme="minorHAnsi"/>
          <w:sz w:val="28"/>
          <w:szCs w:val="28"/>
          <w:lang w:eastAsia="en-US"/>
        </w:rPr>
        <w:tab/>
        <w:t>Действие настоящего разрешения на использование земельного участка, указанного в пункте 1 настоящего разрешения, досрочно прекращается со дня предоставления земельного участка физическому или юридическому лицу. Уведомление о предоставлении земельного участка третьим лицам направляется  в адрес заявителя в течение 5 рабочих дней с момента предоставления земельного участка.</w:t>
      </w:r>
    </w:p>
    <w:p w:rsidR="003622FC" w:rsidRPr="003622FC" w:rsidRDefault="003622FC" w:rsidP="003622FC">
      <w:pPr>
        <w:ind w:firstLine="851"/>
        <w:jc w:val="both"/>
        <w:rPr>
          <w:rFonts w:eastAsiaTheme="minorHAnsi"/>
          <w:sz w:val="28"/>
          <w:szCs w:val="28"/>
          <w:lang w:eastAsia="en-US"/>
        </w:rPr>
      </w:pPr>
      <w:r w:rsidRPr="003622FC">
        <w:rPr>
          <w:rFonts w:eastAsiaTheme="minorHAnsi"/>
          <w:sz w:val="28"/>
          <w:szCs w:val="28"/>
          <w:lang w:eastAsia="en-US"/>
        </w:rPr>
        <w:t>3. Использование земель, указанных в пункте 1, необходимо осуществлять после согласования и утверждения в установленном законом порядке проекта рекультивации (снятия и использования плодородного слоя почвы), подготовленного в соответствии с требованиями, установленными постановлением Правительства Российской Федерации от 10 июля 2018 года № 800 «О проведении рекультивации и консервации земель».</w:t>
      </w:r>
      <w:r w:rsidRPr="003622FC">
        <w:rPr>
          <w:rFonts w:eastAsiaTheme="minorHAnsi"/>
          <w:sz w:val="28"/>
          <w:szCs w:val="28"/>
          <w:lang w:eastAsia="en-US"/>
        </w:rPr>
        <w:tab/>
      </w:r>
    </w:p>
    <w:p w:rsidR="003622FC" w:rsidRPr="003622FC" w:rsidRDefault="003622FC" w:rsidP="003622FC">
      <w:pPr>
        <w:ind w:firstLine="851"/>
        <w:jc w:val="both"/>
        <w:rPr>
          <w:rFonts w:eastAsiaTheme="minorHAnsi"/>
          <w:sz w:val="28"/>
          <w:szCs w:val="28"/>
          <w:lang w:eastAsia="en-US"/>
        </w:rPr>
      </w:pPr>
      <w:r w:rsidRPr="003622FC">
        <w:rPr>
          <w:rFonts w:eastAsiaTheme="minorHAnsi"/>
          <w:sz w:val="28"/>
          <w:szCs w:val="28"/>
          <w:lang w:eastAsia="en-US"/>
        </w:rPr>
        <w:t>4. В соответствии со статьёй 39.35 Земельного кодекса Российской Федерации в случае, если использование данных земель привело к порче либо уничтожению плодородного слоя почвы в границах использования земель, необходимо привести земли в состояние, пригодное для их использования в соответствии с разрешенным использованием, а также выполнить необходимые работы по рекультивации земельного участка, предусмотренные проектом рекультивации, являющимся неотъемлемой частью настоящего разрешения.</w:t>
      </w:r>
    </w:p>
    <w:p w:rsidR="003622FC" w:rsidRPr="003622FC" w:rsidRDefault="003622FC" w:rsidP="003622FC">
      <w:pPr>
        <w:ind w:firstLine="851"/>
        <w:jc w:val="both"/>
        <w:rPr>
          <w:rFonts w:eastAsiaTheme="minorHAnsi"/>
          <w:sz w:val="28"/>
          <w:szCs w:val="28"/>
          <w:lang w:eastAsia="en-US"/>
        </w:rPr>
      </w:pPr>
      <w:r w:rsidRPr="003622FC">
        <w:rPr>
          <w:rFonts w:eastAsiaTheme="minorHAnsi"/>
          <w:sz w:val="28"/>
          <w:szCs w:val="28"/>
          <w:lang w:eastAsia="en-US"/>
        </w:rPr>
        <w:t>5. Контроль за исполнением распоряжения возложить на ___________.</w:t>
      </w:r>
    </w:p>
    <w:p w:rsidR="003622FC" w:rsidRPr="003622FC" w:rsidRDefault="003622FC" w:rsidP="003622FC">
      <w:pPr>
        <w:ind w:firstLine="851"/>
        <w:jc w:val="both"/>
        <w:rPr>
          <w:rFonts w:eastAsiaTheme="minorHAnsi"/>
          <w:sz w:val="22"/>
          <w:szCs w:val="22"/>
          <w:lang w:eastAsia="en-US"/>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561"/>
      </w:tblGrid>
      <w:tr w:rsidR="003622FC" w:rsidRPr="003622FC" w:rsidTr="002920A7">
        <w:tc>
          <w:tcPr>
            <w:tcW w:w="4361" w:type="dxa"/>
          </w:tcPr>
          <w:p w:rsidR="003622FC" w:rsidRPr="003622FC" w:rsidRDefault="003622FC" w:rsidP="003622FC">
            <w:pPr>
              <w:autoSpaceDE w:val="0"/>
              <w:autoSpaceDN w:val="0"/>
              <w:adjustRightInd w:val="0"/>
              <w:jc w:val="center"/>
              <w:rPr>
                <w:rFonts w:ascii="Times New Roman" w:eastAsiaTheme="minorHAnsi" w:hAnsi="Times New Roman" w:cs="Times New Roman"/>
              </w:rPr>
            </w:pPr>
          </w:p>
          <w:p w:rsidR="003622FC" w:rsidRPr="003622FC" w:rsidRDefault="003622FC" w:rsidP="003622FC">
            <w:pPr>
              <w:autoSpaceDE w:val="0"/>
              <w:autoSpaceDN w:val="0"/>
              <w:adjustRightInd w:val="0"/>
              <w:jc w:val="center"/>
              <w:rPr>
                <w:rFonts w:ascii="Times New Roman" w:eastAsiaTheme="minorHAnsi" w:hAnsi="Times New Roman" w:cs="Times New Roman"/>
              </w:rPr>
            </w:pPr>
            <w:r w:rsidRPr="003622FC">
              <w:rPr>
                <w:rFonts w:ascii="Times New Roman" w:eastAsiaTheme="minorHAnsi" w:hAnsi="Times New Roman" w:cs="Times New Roman"/>
              </w:rPr>
              <w:t>________________________</w:t>
            </w:r>
          </w:p>
          <w:p w:rsidR="003622FC" w:rsidRPr="003622FC" w:rsidRDefault="003622FC" w:rsidP="003622FC">
            <w:pPr>
              <w:autoSpaceDE w:val="0"/>
              <w:autoSpaceDN w:val="0"/>
              <w:adjustRightInd w:val="0"/>
              <w:jc w:val="center"/>
              <w:rPr>
                <w:rFonts w:ascii="Times New Roman" w:eastAsiaTheme="minorHAnsi" w:hAnsi="Times New Roman" w:cs="Times New Roman"/>
              </w:rPr>
            </w:pPr>
            <w:r w:rsidRPr="003622FC">
              <w:rPr>
                <w:rFonts w:ascii="Times New Roman" w:eastAsiaTheme="minorHAnsi" w:hAnsi="Times New Roman" w:cs="Times New Roman"/>
              </w:rPr>
              <w:t>должность уполномоченного лица</w:t>
            </w:r>
          </w:p>
        </w:tc>
        <w:tc>
          <w:tcPr>
            <w:tcW w:w="1559" w:type="dxa"/>
          </w:tcPr>
          <w:p w:rsidR="003622FC" w:rsidRPr="003622FC" w:rsidRDefault="003622FC" w:rsidP="003622FC">
            <w:pPr>
              <w:autoSpaceDE w:val="0"/>
              <w:autoSpaceDN w:val="0"/>
              <w:adjustRightInd w:val="0"/>
              <w:jc w:val="center"/>
              <w:rPr>
                <w:rFonts w:ascii="Times New Roman" w:eastAsiaTheme="minorHAnsi" w:hAnsi="Times New Roman" w:cs="Times New Roman"/>
              </w:rPr>
            </w:pPr>
          </w:p>
          <w:p w:rsidR="003622FC" w:rsidRPr="003622FC" w:rsidRDefault="003622FC" w:rsidP="003622FC">
            <w:pPr>
              <w:autoSpaceDE w:val="0"/>
              <w:autoSpaceDN w:val="0"/>
              <w:adjustRightInd w:val="0"/>
              <w:jc w:val="center"/>
              <w:rPr>
                <w:rFonts w:ascii="Times New Roman" w:eastAsiaTheme="minorHAnsi" w:hAnsi="Times New Roman" w:cs="Times New Roman"/>
              </w:rPr>
            </w:pPr>
            <w:r w:rsidRPr="003622FC">
              <w:rPr>
                <w:rFonts w:ascii="Times New Roman" w:eastAsiaTheme="minorHAnsi" w:hAnsi="Times New Roman" w:cs="Times New Roman"/>
              </w:rPr>
              <w:t>___________</w:t>
            </w:r>
          </w:p>
          <w:p w:rsidR="003622FC" w:rsidRPr="003622FC" w:rsidRDefault="003622FC" w:rsidP="003622FC">
            <w:pPr>
              <w:autoSpaceDE w:val="0"/>
              <w:autoSpaceDN w:val="0"/>
              <w:adjustRightInd w:val="0"/>
              <w:jc w:val="center"/>
              <w:rPr>
                <w:rFonts w:ascii="Times New Roman" w:eastAsiaTheme="minorHAnsi" w:hAnsi="Times New Roman" w:cs="Times New Roman"/>
              </w:rPr>
            </w:pPr>
            <w:r w:rsidRPr="003622FC">
              <w:rPr>
                <w:rFonts w:ascii="Times New Roman" w:eastAsiaTheme="minorHAnsi" w:hAnsi="Times New Roman" w:cs="Times New Roman"/>
              </w:rPr>
              <w:t>подпись</w:t>
            </w:r>
          </w:p>
        </w:tc>
        <w:tc>
          <w:tcPr>
            <w:tcW w:w="3561" w:type="dxa"/>
          </w:tcPr>
          <w:p w:rsidR="003622FC" w:rsidRPr="003622FC" w:rsidRDefault="003622FC" w:rsidP="003622FC">
            <w:pPr>
              <w:autoSpaceDE w:val="0"/>
              <w:autoSpaceDN w:val="0"/>
              <w:adjustRightInd w:val="0"/>
              <w:jc w:val="center"/>
              <w:rPr>
                <w:rFonts w:ascii="Times New Roman" w:eastAsiaTheme="minorHAnsi" w:hAnsi="Times New Roman" w:cs="Times New Roman"/>
              </w:rPr>
            </w:pPr>
          </w:p>
          <w:p w:rsidR="003622FC" w:rsidRPr="003622FC" w:rsidRDefault="003622FC" w:rsidP="003622FC">
            <w:pPr>
              <w:autoSpaceDE w:val="0"/>
              <w:autoSpaceDN w:val="0"/>
              <w:adjustRightInd w:val="0"/>
              <w:jc w:val="center"/>
              <w:rPr>
                <w:rFonts w:ascii="Times New Roman" w:eastAsiaTheme="minorHAnsi" w:hAnsi="Times New Roman" w:cs="Times New Roman"/>
              </w:rPr>
            </w:pPr>
            <w:r w:rsidRPr="003622FC">
              <w:rPr>
                <w:rFonts w:ascii="Times New Roman" w:eastAsiaTheme="minorHAnsi" w:hAnsi="Times New Roman" w:cs="Times New Roman"/>
              </w:rPr>
              <w:t>___________________</w:t>
            </w:r>
          </w:p>
          <w:p w:rsidR="003622FC" w:rsidRPr="003622FC" w:rsidRDefault="003622FC" w:rsidP="003622FC">
            <w:pPr>
              <w:autoSpaceDE w:val="0"/>
              <w:autoSpaceDN w:val="0"/>
              <w:adjustRightInd w:val="0"/>
              <w:jc w:val="center"/>
              <w:rPr>
                <w:rFonts w:ascii="Times New Roman" w:eastAsiaTheme="minorHAnsi" w:hAnsi="Times New Roman" w:cs="Times New Roman"/>
              </w:rPr>
            </w:pPr>
            <w:r w:rsidRPr="003622FC">
              <w:rPr>
                <w:rFonts w:ascii="Times New Roman" w:eastAsiaTheme="minorHAnsi" w:hAnsi="Times New Roman" w:cs="Times New Roman"/>
              </w:rPr>
              <w:t>ФИО уполномоченного лица</w:t>
            </w:r>
          </w:p>
        </w:tc>
      </w:tr>
    </w:tbl>
    <w:p w:rsidR="003622FC" w:rsidRPr="003622FC" w:rsidRDefault="003622FC" w:rsidP="003622FC">
      <w:pPr>
        <w:ind w:firstLine="851"/>
        <w:jc w:val="both"/>
        <w:rPr>
          <w:rFonts w:eastAsiaTheme="minorHAnsi"/>
          <w:sz w:val="22"/>
          <w:szCs w:val="22"/>
          <w:lang w:eastAsia="en-US"/>
        </w:rPr>
      </w:pPr>
    </w:p>
    <w:p w:rsidR="003622FC" w:rsidRPr="003622FC" w:rsidRDefault="003622FC" w:rsidP="003622FC">
      <w:pPr>
        <w:autoSpaceDE w:val="0"/>
        <w:autoSpaceDN w:val="0"/>
        <w:adjustRightInd w:val="0"/>
        <w:jc w:val="center"/>
        <w:rPr>
          <w:rFonts w:eastAsia="Times New Roman"/>
          <w:b/>
          <w:bCs/>
          <w:color w:val="000000"/>
          <w:sz w:val="26"/>
          <w:szCs w:val="26"/>
        </w:rPr>
      </w:pPr>
      <w:r w:rsidRPr="003622FC">
        <w:rPr>
          <w:rFonts w:eastAsia="Times New Roman"/>
          <w:b/>
          <w:bCs/>
          <w:color w:val="000000"/>
          <w:sz w:val="26"/>
          <w:szCs w:val="26"/>
        </w:rPr>
        <w:t>___________________________________________________________________</w:t>
      </w:r>
    </w:p>
    <w:p w:rsidR="003622FC" w:rsidRPr="003622FC" w:rsidRDefault="003622FC" w:rsidP="003622FC">
      <w:pPr>
        <w:spacing w:after="200" w:line="276" w:lineRule="auto"/>
        <w:rPr>
          <w:rFonts w:eastAsia="Times New Roman"/>
          <w:b/>
          <w:bCs/>
          <w:color w:val="000000"/>
          <w:sz w:val="26"/>
          <w:szCs w:val="26"/>
        </w:rPr>
      </w:pPr>
      <w:r w:rsidRPr="003622FC">
        <w:rPr>
          <w:rFonts w:eastAsia="Times New Roman"/>
          <w:b/>
          <w:bCs/>
          <w:color w:val="000000"/>
          <w:sz w:val="26"/>
          <w:szCs w:val="26"/>
        </w:rPr>
        <w:br w:type="page"/>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22FC" w:rsidRPr="003622FC" w:rsidTr="002920A7">
        <w:trPr>
          <w:jc w:val="center"/>
        </w:trPr>
        <w:tc>
          <w:tcPr>
            <w:tcW w:w="4785" w:type="dxa"/>
          </w:tcPr>
          <w:p w:rsidR="003622FC" w:rsidRPr="003622FC" w:rsidRDefault="003622FC" w:rsidP="003622FC">
            <w:pPr>
              <w:jc w:val="both"/>
              <w:rPr>
                <w:rFonts w:ascii="Times New Roman" w:hAnsi="Times New Roman" w:cs="Times New Roman"/>
                <w:sz w:val="28"/>
                <w:szCs w:val="28"/>
              </w:rPr>
            </w:pPr>
            <w:r w:rsidRPr="003622FC">
              <w:rPr>
                <w:rFonts w:ascii="Times New Roman" w:eastAsia="Times New Roman" w:hAnsi="Times New Roman" w:cs="Times New Roman"/>
                <w:b/>
                <w:sz w:val="28"/>
                <w:szCs w:val="28"/>
              </w:rPr>
              <w:lastRenderedPageBreak/>
              <w:br w:type="page"/>
            </w:r>
          </w:p>
        </w:tc>
        <w:tc>
          <w:tcPr>
            <w:tcW w:w="4786" w:type="dxa"/>
          </w:tcPr>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Приложение № 2</w:t>
            </w:r>
          </w:p>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к Административному регламенту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3622FC" w:rsidRPr="003622FC" w:rsidRDefault="003622FC" w:rsidP="003622FC">
            <w:pPr>
              <w:jc w:val="center"/>
              <w:rPr>
                <w:rFonts w:ascii="Times New Roman" w:hAnsi="Times New Roman" w:cs="Times New Roman"/>
                <w:sz w:val="28"/>
                <w:szCs w:val="28"/>
              </w:rPr>
            </w:pPr>
          </w:p>
        </w:tc>
      </w:tr>
    </w:tbl>
    <w:p w:rsidR="003622FC" w:rsidRPr="003622FC" w:rsidRDefault="003622FC" w:rsidP="003622FC">
      <w:pPr>
        <w:autoSpaceDE w:val="0"/>
        <w:autoSpaceDN w:val="0"/>
        <w:adjustRightInd w:val="0"/>
        <w:jc w:val="center"/>
        <w:rPr>
          <w:rFonts w:eastAsia="Times New Roman"/>
          <w:b/>
          <w:bCs/>
          <w:sz w:val="28"/>
          <w:szCs w:val="28"/>
        </w:rPr>
      </w:pPr>
      <w:r w:rsidRPr="003622FC">
        <w:rPr>
          <w:rFonts w:eastAsia="Times New Roman"/>
          <w:b/>
          <w:bCs/>
          <w:sz w:val="28"/>
          <w:szCs w:val="28"/>
        </w:rPr>
        <w:t>Форма решения об отказе в предоставлении муниципальной услуги</w:t>
      </w:r>
    </w:p>
    <w:p w:rsidR="003622FC" w:rsidRPr="003622FC" w:rsidRDefault="003622FC" w:rsidP="003622FC">
      <w:pPr>
        <w:autoSpaceDE w:val="0"/>
        <w:autoSpaceDN w:val="0"/>
        <w:adjustRightInd w:val="0"/>
        <w:jc w:val="center"/>
        <w:rPr>
          <w:rFonts w:eastAsia="Times New Roman"/>
          <w:i/>
          <w:iCs/>
          <w:sz w:val="26"/>
          <w:szCs w:val="26"/>
        </w:rPr>
      </w:pPr>
      <w:r w:rsidRPr="003622FC">
        <w:rPr>
          <w:rFonts w:eastAsia="Times New Roman"/>
          <w:i/>
          <w:iCs/>
          <w:sz w:val="26"/>
          <w:szCs w:val="26"/>
        </w:rPr>
        <w:t>__________________________________________________________________</w:t>
      </w:r>
    </w:p>
    <w:p w:rsidR="003622FC" w:rsidRPr="003622FC" w:rsidRDefault="003622FC" w:rsidP="003622FC">
      <w:pPr>
        <w:autoSpaceDE w:val="0"/>
        <w:autoSpaceDN w:val="0"/>
        <w:adjustRightInd w:val="0"/>
        <w:jc w:val="center"/>
        <w:rPr>
          <w:rFonts w:eastAsia="Times New Roman"/>
          <w:i/>
          <w:iCs/>
          <w:sz w:val="26"/>
          <w:szCs w:val="26"/>
        </w:rPr>
      </w:pPr>
      <w:r w:rsidRPr="003622FC">
        <w:rPr>
          <w:rFonts w:eastAsia="Times New Roman"/>
          <w:i/>
          <w:iCs/>
          <w:sz w:val="26"/>
          <w:szCs w:val="26"/>
        </w:rPr>
        <w:t>(наименование уполномоченного органа)</w:t>
      </w:r>
    </w:p>
    <w:p w:rsidR="003622FC" w:rsidRPr="003622FC" w:rsidRDefault="003622FC" w:rsidP="003622FC">
      <w:pPr>
        <w:autoSpaceDE w:val="0"/>
        <w:autoSpaceDN w:val="0"/>
        <w:adjustRightInd w:val="0"/>
        <w:rPr>
          <w:rFonts w:eastAsia="Times New Roman"/>
          <w:sz w:val="26"/>
          <w:szCs w:val="26"/>
        </w:rPr>
      </w:pPr>
    </w:p>
    <w:p w:rsidR="003622FC" w:rsidRPr="003622FC" w:rsidRDefault="003622FC" w:rsidP="003622FC">
      <w:pPr>
        <w:autoSpaceDE w:val="0"/>
        <w:autoSpaceDN w:val="0"/>
        <w:adjustRightInd w:val="0"/>
        <w:ind w:left="5670"/>
        <w:rPr>
          <w:rFonts w:eastAsia="Times New Roman"/>
          <w:sz w:val="26"/>
          <w:szCs w:val="26"/>
        </w:rPr>
      </w:pPr>
      <w:r w:rsidRPr="003622FC">
        <w:rPr>
          <w:rFonts w:eastAsia="Times New Roman"/>
          <w:sz w:val="26"/>
          <w:szCs w:val="26"/>
        </w:rPr>
        <w:t>Кому: ____________________</w:t>
      </w:r>
    </w:p>
    <w:p w:rsidR="003622FC" w:rsidRPr="003622FC" w:rsidRDefault="003622FC" w:rsidP="003622FC">
      <w:pPr>
        <w:autoSpaceDE w:val="0"/>
        <w:autoSpaceDN w:val="0"/>
        <w:adjustRightInd w:val="0"/>
        <w:ind w:left="5670"/>
        <w:rPr>
          <w:rFonts w:eastAsia="Times New Roman"/>
          <w:sz w:val="26"/>
          <w:szCs w:val="26"/>
        </w:rPr>
      </w:pPr>
      <w:r w:rsidRPr="003622FC">
        <w:rPr>
          <w:rFonts w:eastAsia="Times New Roman"/>
          <w:sz w:val="26"/>
          <w:szCs w:val="26"/>
        </w:rPr>
        <w:t>ИНН ____________________</w:t>
      </w:r>
    </w:p>
    <w:p w:rsidR="003622FC" w:rsidRPr="003622FC" w:rsidRDefault="003622FC" w:rsidP="003622FC">
      <w:pPr>
        <w:autoSpaceDE w:val="0"/>
        <w:autoSpaceDN w:val="0"/>
        <w:adjustRightInd w:val="0"/>
        <w:ind w:left="5670"/>
        <w:rPr>
          <w:rFonts w:eastAsia="Times New Roman"/>
          <w:sz w:val="26"/>
          <w:szCs w:val="26"/>
        </w:rPr>
      </w:pPr>
      <w:r w:rsidRPr="003622FC">
        <w:rPr>
          <w:rFonts w:eastAsia="Times New Roman"/>
          <w:sz w:val="26"/>
          <w:szCs w:val="26"/>
        </w:rPr>
        <w:t>Представитель: ____________</w:t>
      </w:r>
    </w:p>
    <w:p w:rsidR="003622FC" w:rsidRPr="003622FC" w:rsidRDefault="003622FC" w:rsidP="003622FC">
      <w:pPr>
        <w:autoSpaceDE w:val="0"/>
        <w:autoSpaceDN w:val="0"/>
        <w:adjustRightInd w:val="0"/>
        <w:ind w:left="5670"/>
        <w:rPr>
          <w:rFonts w:eastAsia="Times New Roman"/>
          <w:sz w:val="26"/>
          <w:szCs w:val="26"/>
        </w:rPr>
      </w:pPr>
      <w:r w:rsidRPr="003622FC">
        <w:rPr>
          <w:rFonts w:eastAsia="Times New Roman"/>
          <w:sz w:val="26"/>
          <w:szCs w:val="26"/>
        </w:rPr>
        <w:t>Контактные данные заявителя</w:t>
      </w:r>
    </w:p>
    <w:p w:rsidR="003622FC" w:rsidRPr="003622FC" w:rsidRDefault="003622FC" w:rsidP="003622FC">
      <w:pPr>
        <w:autoSpaceDE w:val="0"/>
        <w:autoSpaceDN w:val="0"/>
        <w:adjustRightInd w:val="0"/>
        <w:ind w:left="5670"/>
        <w:rPr>
          <w:rFonts w:eastAsia="Times New Roman"/>
          <w:sz w:val="26"/>
          <w:szCs w:val="26"/>
        </w:rPr>
      </w:pPr>
      <w:r w:rsidRPr="003622FC">
        <w:rPr>
          <w:rFonts w:eastAsia="Times New Roman"/>
          <w:sz w:val="26"/>
          <w:szCs w:val="26"/>
        </w:rPr>
        <w:t>(представителя):</w:t>
      </w:r>
    </w:p>
    <w:p w:rsidR="003622FC" w:rsidRPr="003622FC" w:rsidRDefault="003622FC" w:rsidP="003622FC">
      <w:pPr>
        <w:autoSpaceDE w:val="0"/>
        <w:autoSpaceDN w:val="0"/>
        <w:adjustRightInd w:val="0"/>
        <w:ind w:left="5670"/>
        <w:rPr>
          <w:rFonts w:eastAsia="Times New Roman"/>
          <w:sz w:val="26"/>
          <w:szCs w:val="26"/>
        </w:rPr>
      </w:pPr>
      <w:r w:rsidRPr="003622FC">
        <w:rPr>
          <w:rFonts w:eastAsia="Times New Roman"/>
          <w:sz w:val="26"/>
          <w:szCs w:val="26"/>
        </w:rPr>
        <w:t>Тел.: _____________________</w:t>
      </w:r>
    </w:p>
    <w:p w:rsidR="003622FC" w:rsidRPr="003622FC" w:rsidRDefault="003622FC" w:rsidP="003622FC">
      <w:pPr>
        <w:autoSpaceDE w:val="0"/>
        <w:autoSpaceDN w:val="0"/>
        <w:adjustRightInd w:val="0"/>
        <w:ind w:left="5670"/>
        <w:rPr>
          <w:rFonts w:eastAsia="Times New Roman"/>
          <w:sz w:val="26"/>
          <w:szCs w:val="26"/>
        </w:rPr>
      </w:pPr>
      <w:r w:rsidRPr="003622FC">
        <w:rPr>
          <w:rFonts w:eastAsia="Times New Roman"/>
          <w:sz w:val="26"/>
          <w:szCs w:val="26"/>
        </w:rPr>
        <w:t>Эл. почта: ________________</w:t>
      </w:r>
    </w:p>
    <w:p w:rsidR="003622FC" w:rsidRPr="003622FC" w:rsidRDefault="003622FC" w:rsidP="003622FC">
      <w:pPr>
        <w:autoSpaceDE w:val="0"/>
        <w:autoSpaceDN w:val="0"/>
        <w:adjustRightInd w:val="0"/>
        <w:rPr>
          <w:rFonts w:eastAsia="Times New Roman"/>
          <w:b/>
          <w:bCs/>
          <w:sz w:val="26"/>
          <w:szCs w:val="26"/>
        </w:rPr>
      </w:pPr>
    </w:p>
    <w:p w:rsidR="003622FC" w:rsidRPr="003622FC" w:rsidRDefault="003622FC" w:rsidP="003622FC">
      <w:pPr>
        <w:autoSpaceDE w:val="0"/>
        <w:autoSpaceDN w:val="0"/>
        <w:adjustRightInd w:val="0"/>
        <w:jc w:val="center"/>
        <w:rPr>
          <w:rFonts w:eastAsia="Times New Roman"/>
          <w:b/>
          <w:bCs/>
          <w:sz w:val="28"/>
          <w:szCs w:val="28"/>
        </w:rPr>
      </w:pPr>
    </w:p>
    <w:p w:rsidR="003622FC" w:rsidRPr="003622FC" w:rsidRDefault="003622FC" w:rsidP="003622FC">
      <w:pPr>
        <w:autoSpaceDE w:val="0"/>
        <w:autoSpaceDN w:val="0"/>
        <w:adjustRightInd w:val="0"/>
        <w:jc w:val="center"/>
        <w:rPr>
          <w:rFonts w:eastAsia="Times New Roman"/>
          <w:b/>
          <w:bCs/>
          <w:sz w:val="28"/>
          <w:szCs w:val="28"/>
        </w:rPr>
      </w:pPr>
      <w:r w:rsidRPr="003622FC">
        <w:rPr>
          <w:rFonts w:eastAsia="Times New Roman"/>
          <w:b/>
          <w:bCs/>
          <w:sz w:val="28"/>
          <w:szCs w:val="28"/>
        </w:rPr>
        <w:t>Решение об отказе в предоставлении муниципальной услуги</w:t>
      </w:r>
    </w:p>
    <w:p w:rsidR="003622FC" w:rsidRPr="003622FC" w:rsidRDefault="003622FC" w:rsidP="003622FC">
      <w:pPr>
        <w:autoSpaceDE w:val="0"/>
        <w:autoSpaceDN w:val="0"/>
        <w:adjustRightInd w:val="0"/>
        <w:rPr>
          <w:rFonts w:eastAsia="Times New Roman"/>
          <w:b/>
          <w:bCs/>
          <w:sz w:val="28"/>
          <w:szCs w:val="28"/>
        </w:rPr>
      </w:pP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22FC" w:rsidRPr="003622FC" w:rsidTr="002920A7">
        <w:tc>
          <w:tcPr>
            <w:tcW w:w="4785" w:type="dxa"/>
          </w:tcPr>
          <w:p w:rsidR="003622FC" w:rsidRPr="003622FC" w:rsidRDefault="003622FC" w:rsidP="003622FC">
            <w:pPr>
              <w:autoSpaceDE w:val="0"/>
              <w:autoSpaceDN w:val="0"/>
              <w:adjustRightInd w:val="0"/>
              <w:rPr>
                <w:rFonts w:eastAsia="Times New Roman"/>
                <w:i/>
                <w:iCs/>
                <w:sz w:val="28"/>
                <w:szCs w:val="28"/>
              </w:rPr>
            </w:pPr>
            <w:r w:rsidRPr="003622FC">
              <w:rPr>
                <w:rFonts w:eastAsia="Times New Roman"/>
                <w:i/>
                <w:iCs/>
                <w:sz w:val="28"/>
                <w:szCs w:val="28"/>
              </w:rPr>
              <w:t>____________________________</w:t>
            </w:r>
          </w:p>
          <w:p w:rsidR="003622FC" w:rsidRPr="003622FC" w:rsidRDefault="003622FC" w:rsidP="003622FC">
            <w:pPr>
              <w:autoSpaceDE w:val="0"/>
              <w:autoSpaceDN w:val="0"/>
              <w:adjustRightInd w:val="0"/>
              <w:rPr>
                <w:rFonts w:eastAsia="Times New Roman"/>
                <w:i/>
                <w:iCs/>
                <w:sz w:val="28"/>
                <w:szCs w:val="28"/>
              </w:rPr>
            </w:pPr>
            <w:r w:rsidRPr="003622FC">
              <w:rPr>
                <w:rFonts w:eastAsia="Times New Roman"/>
                <w:i/>
                <w:iCs/>
                <w:sz w:val="28"/>
                <w:szCs w:val="28"/>
              </w:rPr>
              <w:t>дата решения уполномоченного</w:t>
            </w:r>
          </w:p>
          <w:p w:rsidR="003622FC" w:rsidRPr="003622FC" w:rsidRDefault="003622FC" w:rsidP="003622FC">
            <w:pPr>
              <w:autoSpaceDE w:val="0"/>
              <w:autoSpaceDN w:val="0"/>
              <w:adjustRightInd w:val="0"/>
              <w:jc w:val="center"/>
              <w:rPr>
                <w:rFonts w:eastAsia="Times New Roman"/>
                <w:i/>
                <w:iCs/>
                <w:sz w:val="28"/>
                <w:szCs w:val="28"/>
              </w:rPr>
            </w:pPr>
            <w:r w:rsidRPr="003622FC">
              <w:rPr>
                <w:rFonts w:eastAsia="Times New Roman"/>
                <w:i/>
                <w:iCs/>
                <w:sz w:val="28"/>
                <w:szCs w:val="28"/>
              </w:rPr>
              <w:t>органа</w:t>
            </w:r>
          </w:p>
        </w:tc>
        <w:tc>
          <w:tcPr>
            <w:tcW w:w="4786" w:type="dxa"/>
          </w:tcPr>
          <w:p w:rsidR="003622FC" w:rsidRPr="003622FC" w:rsidRDefault="003622FC" w:rsidP="003622FC">
            <w:pPr>
              <w:autoSpaceDE w:val="0"/>
              <w:autoSpaceDN w:val="0"/>
              <w:adjustRightInd w:val="0"/>
              <w:jc w:val="right"/>
              <w:rPr>
                <w:rFonts w:eastAsia="Times New Roman"/>
                <w:i/>
                <w:iCs/>
                <w:sz w:val="28"/>
                <w:szCs w:val="28"/>
              </w:rPr>
            </w:pPr>
            <w:r w:rsidRPr="003622FC">
              <w:rPr>
                <w:rFonts w:eastAsia="Times New Roman"/>
                <w:i/>
                <w:iCs/>
                <w:sz w:val="28"/>
                <w:szCs w:val="28"/>
              </w:rPr>
              <w:t>_____________________________</w:t>
            </w:r>
          </w:p>
          <w:p w:rsidR="003622FC" w:rsidRPr="003622FC" w:rsidRDefault="003622FC" w:rsidP="003622FC">
            <w:pPr>
              <w:autoSpaceDE w:val="0"/>
              <w:autoSpaceDN w:val="0"/>
              <w:adjustRightInd w:val="0"/>
              <w:jc w:val="center"/>
              <w:rPr>
                <w:rFonts w:eastAsia="Times New Roman"/>
                <w:i/>
                <w:iCs/>
                <w:sz w:val="28"/>
                <w:szCs w:val="28"/>
              </w:rPr>
            </w:pPr>
            <w:r w:rsidRPr="003622FC">
              <w:rPr>
                <w:rFonts w:eastAsia="Times New Roman"/>
                <w:i/>
                <w:iCs/>
                <w:sz w:val="28"/>
                <w:szCs w:val="28"/>
              </w:rPr>
              <w:t>номер решения уполномоченного</w:t>
            </w:r>
          </w:p>
          <w:p w:rsidR="003622FC" w:rsidRPr="003622FC" w:rsidRDefault="003622FC" w:rsidP="003622FC">
            <w:pPr>
              <w:autoSpaceDE w:val="0"/>
              <w:autoSpaceDN w:val="0"/>
              <w:adjustRightInd w:val="0"/>
              <w:jc w:val="center"/>
              <w:rPr>
                <w:rFonts w:eastAsia="Times New Roman"/>
                <w:i/>
                <w:iCs/>
                <w:sz w:val="28"/>
                <w:szCs w:val="28"/>
              </w:rPr>
            </w:pPr>
            <w:r w:rsidRPr="003622FC">
              <w:rPr>
                <w:rFonts w:eastAsia="Times New Roman"/>
                <w:i/>
                <w:iCs/>
                <w:sz w:val="28"/>
                <w:szCs w:val="28"/>
              </w:rPr>
              <w:t>органа</w:t>
            </w:r>
          </w:p>
        </w:tc>
      </w:tr>
    </w:tbl>
    <w:p w:rsidR="003622FC" w:rsidRPr="003622FC" w:rsidRDefault="003622FC" w:rsidP="003622FC">
      <w:pPr>
        <w:autoSpaceDE w:val="0"/>
        <w:autoSpaceDN w:val="0"/>
        <w:adjustRightInd w:val="0"/>
        <w:rPr>
          <w:rFonts w:ascii="timesnewromanpsmt" w:eastAsia="Times New Roman" w:hAnsi="timesnewromanpsmt" w:cs="timesnewromanpsmt"/>
          <w:sz w:val="28"/>
          <w:szCs w:val="28"/>
        </w:rPr>
      </w:pPr>
    </w:p>
    <w:p w:rsidR="003622FC" w:rsidRPr="003622FC" w:rsidRDefault="003622FC" w:rsidP="003622FC">
      <w:pPr>
        <w:autoSpaceDE w:val="0"/>
        <w:autoSpaceDN w:val="0"/>
        <w:adjustRightInd w:val="0"/>
        <w:ind w:firstLine="709"/>
        <w:jc w:val="both"/>
        <w:rPr>
          <w:rFonts w:eastAsia="Times New Roman"/>
          <w:i/>
          <w:sz w:val="28"/>
          <w:szCs w:val="28"/>
        </w:rPr>
      </w:pPr>
      <w:r w:rsidRPr="003622FC">
        <w:rPr>
          <w:rFonts w:eastAsia="Times New Roman"/>
          <w:sz w:val="28"/>
          <w:szCs w:val="28"/>
        </w:rPr>
        <w:t xml:space="preserve">По результатам рассмотрения заявления от __________ № __________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и приложенных  к нему документов принято решение отказать в предоставлении услуги по следующим основаниям: </w:t>
      </w:r>
      <w:r w:rsidRPr="003622FC">
        <w:rPr>
          <w:rFonts w:eastAsia="Times New Roman"/>
          <w:i/>
          <w:sz w:val="28"/>
          <w:szCs w:val="28"/>
        </w:rPr>
        <w:t>указываются основания отказа с указанием норм законодательства и пункта административного регламента.</w:t>
      </w:r>
    </w:p>
    <w:p w:rsidR="003622FC" w:rsidRPr="003622FC" w:rsidRDefault="003622FC" w:rsidP="003622FC">
      <w:pPr>
        <w:autoSpaceDE w:val="0"/>
        <w:autoSpaceDN w:val="0"/>
        <w:adjustRightInd w:val="0"/>
        <w:ind w:firstLine="709"/>
        <w:jc w:val="both"/>
        <w:rPr>
          <w:rFonts w:eastAsia="Times New Roman"/>
          <w:sz w:val="28"/>
          <w:szCs w:val="28"/>
        </w:rPr>
      </w:pPr>
      <w:r w:rsidRPr="003622FC">
        <w:rPr>
          <w:rFonts w:eastAsia="Times New Roman"/>
          <w:sz w:val="28"/>
          <w:szCs w:val="28"/>
        </w:rPr>
        <w:t>Вы вправе повторно обратиться в администрацию Вейделевского района с заявлением о предоставлении услуги после устранения указанных нарушений.</w:t>
      </w:r>
    </w:p>
    <w:p w:rsidR="003622FC" w:rsidRPr="003622FC" w:rsidRDefault="003622FC" w:rsidP="003622FC">
      <w:pPr>
        <w:ind w:firstLine="709"/>
        <w:jc w:val="both"/>
        <w:rPr>
          <w:rFonts w:eastAsia="Times New Roman"/>
          <w:sz w:val="28"/>
          <w:szCs w:val="28"/>
        </w:rPr>
      </w:pPr>
      <w:r w:rsidRPr="003622FC">
        <w:rPr>
          <w:rFonts w:eastAsia="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622FC" w:rsidRPr="003622FC" w:rsidRDefault="003622FC" w:rsidP="003622FC">
      <w:pPr>
        <w:ind w:firstLine="709"/>
        <w:rPr>
          <w:rFonts w:eastAsia="Times New Roman"/>
          <w:sz w:val="26"/>
          <w:szCs w:val="26"/>
        </w:rPr>
      </w:pP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3622FC" w:rsidRPr="003622FC" w:rsidTr="002920A7">
        <w:tc>
          <w:tcPr>
            <w:tcW w:w="4361" w:type="dxa"/>
          </w:tcPr>
          <w:p w:rsidR="003622FC" w:rsidRPr="003622FC" w:rsidRDefault="003622FC" w:rsidP="003622FC">
            <w:pPr>
              <w:autoSpaceDE w:val="0"/>
              <w:autoSpaceDN w:val="0"/>
              <w:adjustRightInd w:val="0"/>
              <w:jc w:val="center"/>
              <w:rPr>
                <w:rFonts w:eastAsia="Times New Roman"/>
                <w:sz w:val="26"/>
                <w:szCs w:val="26"/>
              </w:rPr>
            </w:pPr>
          </w:p>
          <w:p w:rsidR="003622FC" w:rsidRPr="003622FC" w:rsidRDefault="003622FC" w:rsidP="003622FC">
            <w:pPr>
              <w:autoSpaceDE w:val="0"/>
              <w:autoSpaceDN w:val="0"/>
              <w:adjustRightInd w:val="0"/>
              <w:jc w:val="center"/>
              <w:rPr>
                <w:rFonts w:eastAsia="Times New Roman"/>
                <w:sz w:val="26"/>
                <w:szCs w:val="26"/>
              </w:rPr>
            </w:pPr>
            <w:r w:rsidRPr="003622FC">
              <w:rPr>
                <w:rFonts w:eastAsia="Times New Roman"/>
                <w:sz w:val="26"/>
                <w:szCs w:val="26"/>
              </w:rPr>
              <w:t>________________________</w:t>
            </w:r>
          </w:p>
          <w:p w:rsidR="003622FC" w:rsidRPr="003622FC" w:rsidRDefault="003622FC" w:rsidP="003622FC">
            <w:pPr>
              <w:autoSpaceDE w:val="0"/>
              <w:autoSpaceDN w:val="0"/>
              <w:adjustRightInd w:val="0"/>
              <w:jc w:val="center"/>
              <w:rPr>
                <w:rFonts w:eastAsia="Times New Roman"/>
                <w:sz w:val="26"/>
                <w:szCs w:val="26"/>
              </w:rPr>
            </w:pPr>
            <w:r w:rsidRPr="003622FC">
              <w:rPr>
                <w:rFonts w:eastAsia="Times New Roman"/>
                <w:sz w:val="26"/>
                <w:szCs w:val="26"/>
              </w:rPr>
              <w:t>должность уполномоченного лица</w:t>
            </w:r>
          </w:p>
        </w:tc>
        <w:tc>
          <w:tcPr>
            <w:tcW w:w="1646" w:type="dxa"/>
          </w:tcPr>
          <w:p w:rsidR="003622FC" w:rsidRPr="003622FC" w:rsidRDefault="003622FC" w:rsidP="003622FC">
            <w:pPr>
              <w:autoSpaceDE w:val="0"/>
              <w:autoSpaceDN w:val="0"/>
              <w:adjustRightInd w:val="0"/>
              <w:jc w:val="center"/>
              <w:rPr>
                <w:rFonts w:eastAsia="Times New Roman"/>
                <w:sz w:val="26"/>
                <w:szCs w:val="26"/>
              </w:rPr>
            </w:pPr>
          </w:p>
          <w:p w:rsidR="003622FC" w:rsidRPr="003622FC" w:rsidRDefault="003622FC" w:rsidP="003622FC">
            <w:pPr>
              <w:autoSpaceDE w:val="0"/>
              <w:autoSpaceDN w:val="0"/>
              <w:adjustRightInd w:val="0"/>
              <w:jc w:val="center"/>
              <w:rPr>
                <w:rFonts w:eastAsia="Times New Roman"/>
                <w:sz w:val="26"/>
                <w:szCs w:val="26"/>
              </w:rPr>
            </w:pPr>
            <w:r w:rsidRPr="003622FC">
              <w:rPr>
                <w:rFonts w:eastAsia="Times New Roman"/>
                <w:sz w:val="26"/>
                <w:szCs w:val="26"/>
              </w:rPr>
              <w:t>___________</w:t>
            </w:r>
          </w:p>
          <w:p w:rsidR="003622FC" w:rsidRPr="003622FC" w:rsidRDefault="003622FC" w:rsidP="003622FC">
            <w:pPr>
              <w:autoSpaceDE w:val="0"/>
              <w:autoSpaceDN w:val="0"/>
              <w:adjustRightInd w:val="0"/>
              <w:jc w:val="center"/>
              <w:rPr>
                <w:rFonts w:eastAsia="Times New Roman"/>
                <w:sz w:val="26"/>
                <w:szCs w:val="26"/>
              </w:rPr>
            </w:pPr>
            <w:r w:rsidRPr="003622FC">
              <w:rPr>
                <w:rFonts w:eastAsia="Times New Roman"/>
                <w:sz w:val="26"/>
                <w:szCs w:val="26"/>
              </w:rPr>
              <w:t>подпись</w:t>
            </w:r>
          </w:p>
        </w:tc>
        <w:tc>
          <w:tcPr>
            <w:tcW w:w="3561" w:type="dxa"/>
          </w:tcPr>
          <w:p w:rsidR="003622FC" w:rsidRPr="003622FC" w:rsidRDefault="003622FC" w:rsidP="003622FC">
            <w:pPr>
              <w:autoSpaceDE w:val="0"/>
              <w:autoSpaceDN w:val="0"/>
              <w:adjustRightInd w:val="0"/>
              <w:jc w:val="center"/>
              <w:rPr>
                <w:rFonts w:eastAsia="Times New Roman"/>
                <w:sz w:val="26"/>
                <w:szCs w:val="26"/>
              </w:rPr>
            </w:pPr>
          </w:p>
          <w:p w:rsidR="003622FC" w:rsidRPr="003622FC" w:rsidRDefault="003622FC" w:rsidP="003622FC">
            <w:pPr>
              <w:autoSpaceDE w:val="0"/>
              <w:autoSpaceDN w:val="0"/>
              <w:adjustRightInd w:val="0"/>
              <w:jc w:val="center"/>
              <w:rPr>
                <w:rFonts w:eastAsia="Times New Roman"/>
                <w:sz w:val="26"/>
                <w:szCs w:val="26"/>
              </w:rPr>
            </w:pPr>
            <w:r w:rsidRPr="003622FC">
              <w:rPr>
                <w:rFonts w:eastAsia="Times New Roman"/>
                <w:sz w:val="26"/>
                <w:szCs w:val="26"/>
              </w:rPr>
              <w:t>___________________</w:t>
            </w:r>
          </w:p>
          <w:p w:rsidR="003622FC" w:rsidRPr="003622FC" w:rsidRDefault="003622FC" w:rsidP="003622FC">
            <w:pPr>
              <w:autoSpaceDE w:val="0"/>
              <w:autoSpaceDN w:val="0"/>
              <w:adjustRightInd w:val="0"/>
              <w:jc w:val="center"/>
              <w:rPr>
                <w:rFonts w:eastAsia="Times New Roman"/>
                <w:sz w:val="26"/>
                <w:szCs w:val="26"/>
              </w:rPr>
            </w:pPr>
            <w:r w:rsidRPr="003622FC">
              <w:rPr>
                <w:rFonts w:eastAsia="Times New Roman"/>
                <w:sz w:val="26"/>
                <w:szCs w:val="26"/>
              </w:rPr>
              <w:t>ФИО уполномоченного лица</w:t>
            </w:r>
          </w:p>
        </w:tc>
      </w:tr>
    </w:tbl>
    <w:p w:rsidR="003622FC" w:rsidRPr="003622FC" w:rsidRDefault="003622FC" w:rsidP="003622FC">
      <w:pPr>
        <w:autoSpaceDE w:val="0"/>
        <w:autoSpaceDN w:val="0"/>
        <w:adjustRightInd w:val="0"/>
        <w:jc w:val="center"/>
        <w:rPr>
          <w:rFonts w:eastAsia="Times New Roman"/>
          <w:b/>
          <w:bCs/>
          <w:color w:val="000000"/>
          <w:sz w:val="26"/>
          <w:szCs w:val="26"/>
        </w:rPr>
      </w:pPr>
      <w:r w:rsidRPr="003622FC">
        <w:rPr>
          <w:rFonts w:eastAsia="Times New Roman"/>
          <w:b/>
          <w:bCs/>
          <w:color w:val="000000"/>
          <w:sz w:val="26"/>
          <w:szCs w:val="26"/>
        </w:rPr>
        <w:t>___________________________________________________________________</w:t>
      </w:r>
    </w:p>
    <w:p w:rsidR="003622FC" w:rsidRPr="003622FC" w:rsidRDefault="003622FC" w:rsidP="003622FC">
      <w:pPr>
        <w:autoSpaceDE w:val="0"/>
        <w:autoSpaceDN w:val="0"/>
        <w:adjustRightInd w:val="0"/>
        <w:jc w:val="center"/>
        <w:rPr>
          <w:rFonts w:eastAsia="Times New Roman"/>
          <w:b/>
          <w:bCs/>
          <w:color w:val="000000"/>
          <w:sz w:val="26"/>
          <w:szCs w:val="26"/>
        </w:rPr>
      </w:pPr>
    </w:p>
    <w:p w:rsidR="003622FC" w:rsidRPr="003622FC" w:rsidRDefault="003622FC" w:rsidP="003622FC">
      <w:pPr>
        <w:autoSpaceDE w:val="0"/>
        <w:autoSpaceDN w:val="0"/>
        <w:adjustRightInd w:val="0"/>
        <w:jc w:val="center"/>
        <w:rPr>
          <w:rFonts w:eastAsia="Times New Roman"/>
          <w:b/>
          <w:bCs/>
          <w:color w:val="000000"/>
          <w:sz w:val="26"/>
          <w:szCs w:val="26"/>
        </w:rPr>
      </w:pP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22FC" w:rsidRPr="003622FC" w:rsidTr="002920A7">
        <w:trPr>
          <w:jc w:val="center"/>
        </w:trPr>
        <w:tc>
          <w:tcPr>
            <w:tcW w:w="4785" w:type="dxa"/>
          </w:tcPr>
          <w:p w:rsidR="003622FC" w:rsidRPr="003622FC" w:rsidRDefault="003622FC" w:rsidP="003622FC">
            <w:pPr>
              <w:jc w:val="both"/>
              <w:rPr>
                <w:rFonts w:ascii="Times New Roman" w:hAnsi="Times New Roman" w:cs="Times New Roman"/>
                <w:sz w:val="28"/>
                <w:szCs w:val="28"/>
              </w:rPr>
            </w:pPr>
            <w:r w:rsidRPr="003622FC">
              <w:rPr>
                <w:rFonts w:ascii="Times New Roman" w:eastAsia="Times New Roman" w:hAnsi="Times New Roman" w:cs="Times New Roman"/>
                <w:b/>
                <w:bCs/>
                <w:color w:val="000000"/>
                <w:sz w:val="28"/>
                <w:szCs w:val="28"/>
              </w:rPr>
              <w:br w:type="page"/>
            </w:r>
            <w:r w:rsidRPr="003622FC">
              <w:rPr>
                <w:rFonts w:ascii="Times New Roman" w:eastAsia="Times New Roman" w:hAnsi="Times New Roman" w:cs="Times New Roman"/>
                <w:b/>
                <w:sz w:val="28"/>
                <w:szCs w:val="28"/>
              </w:rPr>
              <w:br w:type="page"/>
            </w:r>
          </w:p>
        </w:tc>
        <w:tc>
          <w:tcPr>
            <w:tcW w:w="4786" w:type="dxa"/>
          </w:tcPr>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Приложение № 3</w:t>
            </w:r>
          </w:p>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к Административному регламенту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3622FC" w:rsidRPr="003622FC" w:rsidRDefault="003622FC" w:rsidP="003622FC">
            <w:pPr>
              <w:jc w:val="center"/>
              <w:rPr>
                <w:rFonts w:ascii="Times New Roman" w:hAnsi="Times New Roman" w:cs="Times New Roman"/>
                <w:sz w:val="28"/>
                <w:szCs w:val="28"/>
              </w:rPr>
            </w:pPr>
          </w:p>
        </w:tc>
      </w:tr>
    </w:tbl>
    <w:p w:rsidR="003622FC" w:rsidRPr="003622FC" w:rsidRDefault="003622FC" w:rsidP="003622FC">
      <w:pPr>
        <w:autoSpaceDE w:val="0"/>
        <w:autoSpaceDN w:val="0"/>
        <w:adjustRightInd w:val="0"/>
        <w:jc w:val="center"/>
        <w:rPr>
          <w:rFonts w:eastAsiaTheme="minorHAnsi"/>
          <w:sz w:val="28"/>
          <w:szCs w:val="28"/>
          <w:lang w:eastAsia="en-US"/>
        </w:rPr>
      </w:pPr>
      <w:r w:rsidRPr="003622FC">
        <w:rPr>
          <w:rFonts w:eastAsiaTheme="minorHAnsi"/>
          <w:b/>
          <w:bCs/>
          <w:sz w:val="28"/>
          <w:szCs w:val="28"/>
          <w:lang w:eastAsia="en-US"/>
        </w:rPr>
        <w:t>Форма заявления о предоставлении услуги</w:t>
      </w:r>
    </w:p>
    <w:p w:rsidR="003622FC" w:rsidRPr="003622FC" w:rsidRDefault="003622FC" w:rsidP="003622FC">
      <w:pPr>
        <w:autoSpaceDE w:val="0"/>
        <w:autoSpaceDN w:val="0"/>
        <w:adjustRightInd w:val="0"/>
        <w:ind w:left="4962"/>
        <w:rPr>
          <w:rFonts w:eastAsiaTheme="minorHAnsi"/>
          <w:sz w:val="28"/>
          <w:szCs w:val="28"/>
          <w:lang w:eastAsia="en-US"/>
        </w:rPr>
      </w:pPr>
      <w:r w:rsidRPr="003622FC">
        <w:rPr>
          <w:rFonts w:eastAsiaTheme="minorHAnsi"/>
          <w:sz w:val="28"/>
          <w:szCs w:val="28"/>
          <w:lang w:eastAsia="en-US"/>
        </w:rPr>
        <w:t xml:space="preserve">__________________________ </w:t>
      </w:r>
    </w:p>
    <w:p w:rsidR="003622FC" w:rsidRPr="003622FC" w:rsidRDefault="003622FC" w:rsidP="003622FC">
      <w:pPr>
        <w:autoSpaceDE w:val="0"/>
        <w:autoSpaceDN w:val="0"/>
        <w:adjustRightInd w:val="0"/>
        <w:ind w:left="4962"/>
        <w:jc w:val="center"/>
        <w:rPr>
          <w:rFonts w:eastAsiaTheme="minorHAnsi"/>
          <w:sz w:val="18"/>
          <w:szCs w:val="18"/>
          <w:lang w:eastAsia="en-US"/>
        </w:rPr>
      </w:pPr>
      <w:r w:rsidRPr="003622FC">
        <w:rPr>
          <w:rFonts w:eastAsiaTheme="minorHAnsi"/>
          <w:sz w:val="18"/>
          <w:szCs w:val="18"/>
          <w:lang w:eastAsia="en-US"/>
        </w:rPr>
        <w:t>(</w:t>
      </w:r>
      <w:r w:rsidRPr="003622FC">
        <w:rPr>
          <w:rFonts w:eastAsiaTheme="minorHAnsi"/>
          <w:i/>
          <w:iCs/>
          <w:sz w:val="18"/>
          <w:szCs w:val="18"/>
          <w:lang w:eastAsia="en-US"/>
        </w:rPr>
        <w:t>наименование уполномоченного органа</w:t>
      </w:r>
      <w:r w:rsidRPr="003622FC">
        <w:rPr>
          <w:rFonts w:eastAsiaTheme="minorHAnsi"/>
          <w:sz w:val="18"/>
          <w:szCs w:val="18"/>
          <w:lang w:eastAsia="en-US"/>
        </w:rPr>
        <w:t>)</w:t>
      </w:r>
    </w:p>
    <w:p w:rsidR="003622FC" w:rsidRPr="003622FC" w:rsidRDefault="003622FC" w:rsidP="003622FC">
      <w:pPr>
        <w:autoSpaceDE w:val="0"/>
        <w:autoSpaceDN w:val="0"/>
        <w:adjustRightInd w:val="0"/>
        <w:ind w:left="4962"/>
        <w:rPr>
          <w:rFonts w:eastAsiaTheme="minorHAnsi"/>
          <w:sz w:val="28"/>
          <w:szCs w:val="28"/>
          <w:lang w:eastAsia="en-US"/>
        </w:rPr>
      </w:pPr>
      <w:r w:rsidRPr="003622FC">
        <w:rPr>
          <w:rFonts w:eastAsiaTheme="minorHAnsi"/>
          <w:sz w:val="28"/>
          <w:szCs w:val="28"/>
          <w:lang w:eastAsia="en-US"/>
        </w:rPr>
        <w:t xml:space="preserve">от кого: _____________________________ </w:t>
      </w:r>
    </w:p>
    <w:p w:rsidR="003622FC" w:rsidRPr="003622FC" w:rsidRDefault="003622FC" w:rsidP="003622FC">
      <w:pPr>
        <w:autoSpaceDE w:val="0"/>
        <w:autoSpaceDN w:val="0"/>
        <w:adjustRightInd w:val="0"/>
        <w:ind w:left="4962"/>
        <w:rPr>
          <w:rFonts w:eastAsiaTheme="minorHAnsi"/>
          <w:sz w:val="18"/>
          <w:szCs w:val="18"/>
          <w:lang w:eastAsia="en-US"/>
        </w:rPr>
      </w:pPr>
      <w:r w:rsidRPr="003622FC">
        <w:rPr>
          <w:rFonts w:eastAsiaTheme="minorHAnsi"/>
          <w:i/>
          <w:iCs/>
          <w:sz w:val="18"/>
          <w:szCs w:val="18"/>
          <w:lang w:eastAsia="en-US"/>
        </w:rPr>
        <w:t xml:space="preserve">(полное наименование, ИНН, ОГРН юридического лица) </w:t>
      </w:r>
    </w:p>
    <w:p w:rsidR="003622FC" w:rsidRPr="003622FC" w:rsidRDefault="003622FC" w:rsidP="003622FC">
      <w:pPr>
        <w:autoSpaceDE w:val="0"/>
        <w:autoSpaceDN w:val="0"/>
        <w:adjustRightInd w:val="0"/>
        <w:ind w:left="4962"/>
        <w:rPr>
          <w:rFonts w:eastAsiaTheme="minorHAnsi"/>
          <w:sz w:val="28"/>
          <w:szCs w:val="28"/>
          <w:lang w:eastAsia="en-US"/>
        </w:rPr>
      </w:pPr>
      <w:r w:rsidRPr="003622FC">
        <w:rPr>
          <w:rFonts w:eastAsiaTheme="minorHAnsi"/>
          <w:sz w:val="28"/>
          <w:szCs w:val="28"/>
          <w:lang w:eastAsia="en-US"/>
        </w:rPr>
        <w:t xml:space="preserve">_______________________________ </w:t>
      </w:r>
    </w:p>
    <w:p w:rsidR="003622FC" w:rsidRPr="003622FC" w:rsidRDefault="003622FC" w:rsidP="003622FC">
      <w:pPr>
        <w:autoSpaceDE w:val="0"/>
        <w:autoSpaceDN w:val="0"/>
        <w:adjustRightInd w:val="0"/>
        <w:ind w:left="4962"/>
        <w:jc w:val="center"/>
        <w:rPr>
          <w:rFonts w:eastAsiaTheme="minorHAnsi"/>
          <w:i/>
          <w:iCs/>
          <w:sz w:val="18"/>
          <w:szCs w:val="18"/>
          <w:lang w:eastAsia="en-US"/>
        </w:rPr>
      </w:pPr>
      <w:r w:rsidRPr="003622FC">
        <w:rPr>
          <w:rFonts w:eastAsiaTheme="minorHAnsi"/>
          <w:i/>
          <w:iCs/>
          <w:sz w:val="18"/>
          <w:szCs w:val="18"/>
          <w:lang w:eastAsia="en-US"/>
        </w:rPr>
        <w:t xml:space="preserve">(контактный телефон, электронная почта, </w:t>
      </w:r>
    </w:p>
    <w:p w:rsidR="003622FC" w:rsidRPr="003622FC" w:rsidRDefault="003622FC" w:rsidP="003622FC">
      <w:pPr>
        <w:autoSpaceDE w:val="0"/>
        <w:autoSpaceDN w:val="0"/>
        <w:adjustRightInd w:val="0"/>
        <w:ind w:left="4962"/>
        <w:jc w:val="center"/>
        <w:rPr>
          <w:rFonts w:eastAsiaTheme="minorHAnsi"/>
          <w:sz w:val="18"/>
          <w:szCs w:val="18"/>
          <w:lang w:eastAsia="en-US"/>
        </w:rPr>
      </w:pPr>
      <w:r w:rsidRPr="003622FC">
        <w:rPr>
          <w:rFonts w:eastAsiaTheme="minorHAnsi"/>
          <w:i/>
          <w:iCs/>
          <w:sz w:val="18"/>
          <w:szCs w:val="18"/>
          <w:lang w:eastAsia="en-US"/>
        </w:rPr>
        <w:t>почтовый адрес)</w:t>
      </w:r>
    </w:p>
    <w:p w:rsidR="003622FC" w:rsidRPr="003622FC" w:rsidRDefault="003622FC" w:rsidP="003622FC">
      <w:pPr>
        <w:autoSpaceDE w:val="0"/>
        <w:autoSpaceDN w:val="0"/>
        <w:adjustRightInd w:val="0"/>
        <w:ind w:left="4962"/>
        <w:rPr>
          <w:rFonts w:eastAsiaTheme="minorHAnsi"/>
          <w:sz w:val="28"/>
          <w:szCs w:val="28"/>
          <w:lang w:eastAsia="en-US"/>
        </w:rPr>
      </w:pPr>
      <w:r w:rsidRPr="003622FC">
        <w:rPr>
          <w:rFonts w:eastAsiaTheme="minorHAnsi"/>
          <w:sz w:val="28"/>
          <w:szCs w:val="28"/>
          <w:lang w:eastAsia="en-US"/>
        </w:rPr>
        <w:t>_______________________________</w:t>
      </w:r>
    </w:p>
    <w:p w:rsidR="003622FC" w:rsidRPr="003622FC" w:rsidRDefault="003622FC" w:rsidP="003622FC">
      <w:pPr>
        <w:autoSpaceDE w:val="0"/>
        <w:autoSpaceDN w:val="0"/>
        <w:adjustRightInd w:val="0"/>
        <w:ind w:left="4962"/>
        <w:jc w:val="center"/>
        <w:rPr>
          <w:rFonts w:eastAsiaTheme="minorHAnsi"/>
          <w:sz w:val="18"/>
          <w:szCs w:val="18"/>
          <w:lang w:eastAsia="en-US"/>
        </w:rPr>
      </w:pPr>
      <w:r w:rsidRPr="003622FC">
        <w:rPr>
          <w:rFonts w:eastAsiaTheme="minorHAnsi"/>
          <w:i/>
          <w:iCs/>
          <w:sz w:val="18"/>
          <w:szCs w:val="18"/>
          <w:lang w:eastAsia="en-U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3622FC" w:rsidRPr="003622FC" w:rsidRDefault="003622FC" w:rsidP="003622FC">
      <w:pPr>
        <w:autoSpaceDE w:val="0"/>
        <w:autoSpaceDN w:val="0"/>
        <w:adjustRightInd w:val="0"/>
        <w:ind w:left="4962"/>
        <w:rPr>
          <w:rFonts w:eastAsiaTheme="minorHAnsi"/>
          <w:sz w:val="23"/>
          <w:szCs w:val="23"/>
          <w:lang w:eastAsia="en-US"/>
        </w:rPr>
      </w:pPr>
      <w:r w:rsidRPr="003622FC">
        <w:rPr>
          <w:rFonts w:eastAsiaTheme="minorHAnsi"/>
          <w:sz w:val="23"/>
          <w:szCs w:val="23"/>
          <w:lang w:eastAsia="en-US"/>
        </w:rPr>
        <w:t>______________________________________</w:t>
      </w:r>
    </w:p>
    <w:p w:rsidR="003622FC" w:rsidRPr="003622FC" w:rsidRDefault="003622FC" w:rsidP="003622FC">
      <w:pPr>
        <w:ind w:firstLine="709"/>
        <w:rPr>
          <w:rFonts w:eastAsiaTheme="minorHAnsi"/>
          <w:i/>
          <w:iCs/>
          <w:sz w:val="18"/>
          <w:szCs w:val="18"/>
          <w:lang w:eastAsia="en-US"/>
        </w:rPr>
      </w:pPr>
      <w:r w:rsidRPr="003622FC">
        <w:rPr>
          <w:rFonts w:asciiTheme="minorHAnsi" w:eastAsiaTheme="minorHAnsi" w:hAnsiTheme="minorHAnsi" w:cstheme="minorBidi"/>
          <w:i/>
          <w:iCs/>
          <w:sz w:val="18"/>
          <w:szCs w:val="18"/>
          <w:lang w:eastAsia="en-US"/>
        </w:rPr>
        <w:t xml:space="preserve">                                                                                                                            </w:t>
      </w:r>
      <w:r w:rsidRPr="003622FC">
        <w:rPr>
          <w:rFonts w:eastAsiaTheme="minorHAnsi"/>
          <w:i/>
          <w:iCs/>
          <w:sz w:val="18"/>
          <w:szCs w:val="18"/>
          <w:lang w:eastAsia="en-US"/>
        </w:rPr>
        <w:t>(данные представителя заявителя)</w:t>
      </w:r>
    </w:p>
    <w:p w:rsidR="003622FC" w:rsidRPr="003622FC" w:rsidRDefault="003622FC" w:rsidP="003622FC">
      <w:pPr>
        <w:autoSpaceDE w:val="0"/>
        <w:autoSpaceDN w:val="0"/>
        <w:adjustRightInd w:val="0"/>
        <w:jc w:val="center"/>
        <w:rPr>
          <w:rFonts w:eastAsiaTheme="minorHAnsi"/>
          <w:sz w:val="28"/>
          <w:szCs w:val="28"/>
          <w:lang w:eastAsia="en-US"/>
        </w:rPr>
      </w:pPr>
      <w:r w:rsidRPr="003622FC">
        <w:rPr>
          <w:rFonts w:eastAsiaTheme="minorHAnsi"/>
          <w:b/>
          <w:bCs/>
          <w:sz w:val="28"/>
          <w:szCs w:val="28"/>
          <w:lang w:eastAsia="en-US"/>
        </w:rPr>
        <w:t>Заявление</w:t>
      </w:r>
    </w:p>
    <w:p w:rsidR="003622FC" w:rsidRPr="003622FC" w:rsidRDefault="003622FC" w:rsidP="003622FC">
      <w:pPr>
        <w:autoSpaceDE w:val="0"/>
        <w:autoSpaceDN w:val="0"/>
        <w:adjustRightInd w:val="0"/>
        <w:jc w:val="center"/>
        <w:rPr>
          <w:rFonts w:eastAsiaTheme="minorHAnsi"/>
          <w:b/>
          <w:bCs/>
          <w:sz w:val="28"/>
          <w:szCs w:val="28"/>
          <w:lang w:eastAsia="en-US"/>
        </w:rPr>
      </w:pPr>
      <w:r w:rsidRPr="003622FC">
        <w:rPr>
          <w:rFonts w:eastAsiaTheme="minorHAnsi"/>
          <w:b/>
          <w:bCs/>
          <w:sz w:val="28"/>
          <w:szCs w:val="28"/>
          <w:lang w:eastAsia="en-US"/>
        </w:rPr>
        <w:t xml:space="preserve">о выдаче разрешения на использование земель, земельного участка </w:t>
      </w:r>
    </w:p>
    <w:p w:rsidR="003622FC" w:rsidRPr="003622FC" w:rsidRDefault="003622FC" w:rsidP="003622FC">
      <w:pPr>
        <w:autoSpaceDE w:val="0"/>
        <w:autoSpaceDN w:val="0"/>
        <w:adjustRightInd w:val="0"/>
        <w:jc w:val="center"/>
        <w:rPr>
          <w:rFonts w:eastAsiaTheme="minorHAnsi"/>
          <w:b/>
          <w:bCs/>
          <w:sz w:val="28"/>
          <w:szCs w:val="28"/>
          <w:lang w:eastAsia="en-US"/>
        </w:rPr>
      </w:pPr>
      <w:r w:rsidRPr="003622FC">
        <w:rPr>
          <w:rFonts w:eastAsiaTheme="minorHAnsi"/>
          <w:b/>
          <w:bCs/>
          <w:sz w:val="28"/>
          <w:szCs w:val="28"/>
          <w:lang w:eastAsia="en-US"/>
        </w:rPr>
        <w:t xml:space="preserve">или части земельного участка, находящихся в </w:t>
      </w:r>
    </w:p>
    <w:p w:rsidR="003622FC" w:rsidRPr="003622FC" w:rsidRDefault="003622FC" w:rsidP="003622FC">
      <w:pPr>
        <w:autoSpaceDE w:val="0"/>
        <w:autoSpaceDN w:val="0"/>
        <w:adjustRightInd w:val="0"/>
        <w:jc w:val="center"/>
        <w:rPr>
          <w:rFonts w:eastAsiaTheme="minorHAnsi"/>
          <w:b/>
          <w:bCs/>
          <w:sz w:val="28"/>
          <w:szCs w:val="28"/>
          <w:lang w:eastAsia="en-US"/>
        </w:rPr>
      </w:pPr>
      <w:r w:rsidRPr="003622FC">
        <w:rPr>
          <w:rFonts w:eastAsiaTheme="minorHAnsi"/>
          <w:b/>
          <w:bCs/>
          <w:sz w:val="28"/>
          <w:szCs w:val="28"/>
          <w:lang w:eastAsia="en-US"/>
        </w:rPr>
        <w:t>муниципальной собственности,  а также земельных участков государственная собственность на которые не разграничена</w:t>
      </w:r>
    </w:p>
    <w:p w:rsidR="003622FC" w:rsidRPr="003622FC" w:rsidRDefault="003622FC" w:rsidP="003622FC">
      <w:pPr>
        <w:autoSpaceDE w:val="0"/>
        <w:autoSpaceDN w:val="0"/>
        <w:adjustRightInd w:val="0"/>
        <w:jc w:val="center"/>
        <w:rPr>
          <w:rFonts w:eastAsiaTheme="minorHAnsi"/>
          <w:b/>
          <w:bCs/>
          <w:sz w:val="26"/>
          <w:szCs w:val="26"/>
          <w:lang w:eastAsia="en-US"/>
        </w:rPr>
      </w:pPr>
    </w:p>
    <w:p w:rsidR="003622FC" w:rsidRPr="003622FC" w:rsidRDefault="003622FC" w:rsidP="003622FC">
      <w:pPr>
        <w:autoSpaceDE w:val="0"/>
        <w:autoSpaceDN w:val="0"/>
        <w:adjustRightInd w:val="0"/>
        <w:jc w:val="center"/>
        <w:rPr>
          <w:rFonts w:eastAsiaTheme="minorHAnsi"/>
          <w:sz w:val="16"/>
          <w:szCs w:val="16"/>
          <w:lang w:eastAsia="en-US"/>
        </w:rPr>
      </w:pPr>
    </w:p>
    <w:p w:rsidR="003622FC" w:rsidRPr="003622FC" w:rsidRDefault="003622FC" w:rsidP="003622FC">
      <w:pPr>
        <w:autoSpaceDE w:val="0"/>
        <w:autoSpaceDN w:val="0"/>
        <w:adjustRightInd w:val="0"/>
        <w:ind w:firstLine="709"/>
        <w:jc w:val="both"/>
        <w:rPr>
          <w:rFonts w:eastAsiaTheme="minorHAnsi"/>
          <w:sz w:val="28"/>
          <w:szCs w:val="28"/>
          <w:lang w:eastAsia="en-US"/>
        </w:rPr>
      </w:pPr>
      <w:r w:rsidRPr="003622FC">
        <w:rPr>
          <w:rFonts w:eastAsiaTheme="minorHAnsi"/>
          <w:sz w:val="28"/>
          <w:szCs w:val="28"/>
          <w:lang w:eastAsia="en-US"/>
        </w:rPr>
        <w:t>В соответствии со статьями 39.33 и 39.34 Земельного кодекса Российской Федерации (</w:t>
      </w:r>
      <w:r w:rsidRPr="003622FC">
        <w:rPr>
          <w:rFonts w:eastAsiaTheme="minorHAnsi"/>
          <w:i/>
          <w:iCs/>
          <w:sz w:val="28"/>
          <w:szCs w:val="28"/>
          <w:lang w:eastAsia="en-US"/>
        </w:rPr>
        <w:t>либо в соответствии со статьей 39.36 Земельного кодекса Российской Федерации, законом субъекта Российской Федерации от _______ № _______</w:t>
      </w:r>
      <w:r w:rsidRPr="003622FC">
        <w:rPr>
          <w:rFonts w:eastAsiaTheme="minorHAnsi"/>
          <w:sz w:val="28"/>
          <w:szCs w:val="28"/>
          <w:lang w:eastAsia="en-US"/>
        </w:rPr>
        <w:t xml:space="preserve">), прошу выдать разрешение на использование земельного участка (разрешение на размещение объекта) с целью: </w:t>
      </w:r>
    </w:p>
    <w:p w:rsidR="003622FC" w:rsidRPr="003622FC" w:rsidRDefault="003622FC" w:rsidP="003622FC">
      <w:pPr>
        <w:autoSpaceDE w:val="0"/>
        <w:autoSpaceDN w:val="0"/>
        <w:adjustRightInd w:val="0"/>
        <w:jc w:val="both"/>
        <w:rPr>
          <w:rFonts w:eastAsiaTheme="minorHAnsi"/>
          <w:sz w:val="26"/>
          <w:szCs w:val="26"/>
          <w:lang w:eastAsia="en-US"/>
        </w:rPr>
      </w:pPr>
      <w:r w:rsidRPr="003622FC">
        <w:rPr>
          <w:rFonts w:eastAsiaTheme="minorHAnsi"/>
          <w:sz w:val="26"/>
          <w:szCs w:val="26"/>
          <w:lang w:eastAsia="en-US"/>
        </w:rPr>
        <w:t xml:space="preserve">_______________________________________________________________________ </w:t>
      </w:r>
    </w:p>
    <w:p w:rsidR="003622FC" w:rsidRPr="003622FC" w:rsidRDefault="003622FC" w:rsidP="003622FC">
      <w:pPr>
        <w:autoSpaceDE w:val="0"/>
        <w:autoSpaceDN w:val="0"/>
        <w:adjustRightInd w:val="0"/>
        <w:jc w:val="center"/>
        <w:rPr>
          <w:rFonts w:eastAsiaTheme="minorHAnsi"/>
          <w:lang w:eastAsia="en-US"/>
        </w:rPr>
      </w:pPr>
      <w:r w:rsidRPr="003622FC">
        <w:rPr>
          <w:rFonts w:eastAsiaTheme="minorHAnsi"/>
          <w:i/>
          <w:iCs/>
          <w:lang w:eastAsia="en-US"/>
        </w:rPr>
        <w:t>(цель использования земельного участка)</w:t>
      </w:r>
    </w:p>
    <w:p w:rsidR="003622FC" w:rsidRPr="003622FC" w:rsidRDefault="003622FC" w:rsidP="003622FC">
      <w:pPr>
        <w:autoSpaceDE w:val="0"/>
        <w:autoSpaceDN w:val="0"/>
        <w:adjustRightInd w:val="0"/>
        <w:jc w:val="both"/>
        <w:rPr>
          <w:rFonts w:eastAsiaTheme="minorHAnsi"/>
          <w:sz w:val="26"/>
          <w:szCs w:val="26"/>
          <w:lang w:eastAsia="en-US"/>
        </w:rPr>
      </w:pPr>
      <w:r w:rsidRPr="003622FC">
        <w:rPr>
          <w:rFonts w:eastAsiaTheme="minorHAnsi"/>
          <w:sz w:val="28"/>
          <w:szCs w:val="28"/>
          <w:lang w:eastAsia="en-US"/>
        </w:rPr>
        <w:t>на землях</w:t>
      </w:r>
      <w:r w:rsidRPr="003622FC">
        <w:rPr>
          <w:rFonts w:eastAsiaTheme="minorHAnsi"/>
          <w:sz w:val="26"/>
          <w:szCs w:val="26"/>
          <w:lang w:eastAsia="en-US"/>
        </w:rPr>
        <w:t xml:space="preserve"> ______________________________________________________________ </w:t>
      </w:r>
    </w:p>
    <w:p w:rsidR="003622FC" w:rsidRPr="003622FC" w:rsidRDefault="003622FC" w:rsidP="003622FC">
      <w:pPr>
        <w:autoSpaceDE w:val="0"/>
        <w:autoSpaceDN w:val="0"/>
        <w:adjustRightInd w:val="0"/>
        <w:jc w:val="center"/>
        <w:rPr>
          <w:rFonts w:eastAsiaTheme="minorHAnsi"/>
          <w:lang w:eastAsia="en-US"/>
        </w:rPr>
      </w:pPr>
      <w:r w:rsidRPr="003622FC">
        <w:rPr>
          <w:rFonts w:eastAsiaTheme="minorHAnsi"/>
          <w:lang w:eastAsia="en-US"/>
        </w:rPr>
        <w:t>(муниципальной собственности, собственности субъекта Российской Федерации, государственной неразграниченной собственности)</w:t>
      </w:r>
    </w:p>
    <w:p w:rsidR="003622FC" w:rsidRPr="003622FC" w:rsidRDefault="003622FC" w:rsidP="003622FC">
      <w:pPr>
        <w:autoSpaceDE w:val="0"/>
        <w:autoSpaceDN w:val="0"/>
        <w:adjustRightInd w:val="0"/>
        <w:jc w:val="both"/>
        <w:rPr>
          <w:rFonts w:eastAsiaTheme="minorHAnsi"/>
          <w:sz w:val="26"/>
          <w:szCs w:val="26"/>
          <w:lang w:eastAsia="en-US"/>
        </w:rPr>
      </w:pPr>
      <w:r w:rsidRPr="003622FC">
        <w:rPr>
          <w:rFonts w:eastAsiaTheme="minorHAnsi"/>
          <w:i/>
          <w:iCs/>
          <w:sz w:val="26"/>
          <w:szCs w:val="26"/>
          <w:lang w:eastAsia="en-US"/>
        </w:rPr>
        <w:t xml:space="preserve">_______________________________________________________________________ </w:t>
      </w:r>
    </w:p>
    <w:p w:rsidR="003622FC" w:rsidRPr="003622FC" w:rsidRDefault="003622FC" w:rsidP="003622FC">
      <w:pPr>
        <w:autoSpaceDE w:val="0"/>
        <w:autoSpaceDN w:val="0"/>
        <w:adjustRightInd w:val="0"/>
        <w:jc w:val="both"/>
        <w:rPr>
          <w:rFonts w:eastAsiaTheme="minorHAnsi"/>
          <w:sz w:val="26"/>
          <w:szCs w:val="26"/>
          <w:lang w:eastAsia="en-US"/>
        </w:rPr>
      </w:pPr>
      <w:r w:rsidRPr="003622FC">
        <w:rPr>
          <w:rFonts w:eastAsiaTheme="minorHAnsi"/>
          <w:sz w:val="26"/>
          <w:szCs w:val="26"/>
          <w:lang w:eastAsia="en-US"/>
        </w:rPr>
        <w:t xml:space="preserve">на срок ________________________________________________________________ </w:t>
      </w:r>
    </w:p>
    <w:p w:rsidR="003622FC" w:rsidRPr="003622FC" w:rsidRDefault="003622FC" w:rsidP="003622FC">
      <w:pPr>
        <w:autoSpaceDE w:val="0"/>
        <w:autoSpaceDN w:val="0"/>
        <w:adjustRightInd w:val="0"/>
        <w:jc w:val="center"/>
        <w:rPr>
          <w:rFonts w:eastAsiaTheme="minorHAnsi"/>
          <w:lang w:eastAsia="en-US"/>
        </w:rPr>
      </w:pPr>
      <w:r w:rsidRPr="003622FC">
        <w:rPr>
          <w:rFonts w:eastAsiaTheme="minorHAnsi"/>
          <w:i/>
          <w:iCs/>
          <w:lang w:eastAsia="en-US"/>
        </w:rPr>
        <w:t>(Указать количество месяцев)</w:t>
      </w:r>
    </w:p>
    <w:p w:rsidR="003622FC" w:rsidRPr="003622FC" w:rsidRDefault="003622FC" w:rsidP="003622FC">
      <w:pPr>
        <w:autoSpaceDE w:val="0"/>
        <w:autoSpaceDN w:val="0"/>
        <w:adjustRightInd w:val="0"/>
        <w:jc w:val="both"/>
        <w:rPr>
          <w:rFonts w:eastAsiaTheme="minorHAnsi"/>
          <w:sz w:val="26"/>
          <w:szCs w:val="26"/>
          <w:lang w:eastAsia="en-US"/>
        </w:rPr>
      </w:pPr>
      <w:r w:rsidRPr="003622FC">
        <w:rPr>
          <w:rFonts w:eastAsiaTheme="minorHAnsi"/>
          <w:sz w:val="28"/>
          <w:szCs w:val="28"/>
          <w:lang w:eastAsia="en-US"/>
        </w:rPr>
        <w:t>Кадастровый номер земельного участка (при наличии</w:t>
      </w:r>
      <w:r w:rsidRPr="003622FC">
        <w:rPr>
          <w:rFonts w:eastAsiaTheme="minorHAnsi"/>
          <w:sz w:val="26"/>
          <w:szCs w:val="26"/>
          <w:lang w:eastAsia="en-US"/>
        </w:rPr>
        <w:t>) _____________________</w:t>
      </w:r>
    </w:p>
    <w:p w:rsidR="003622FC" w:rsidRPr="003622FC" w:rsidRDefault="003622FC" w:rsidP="003622FC">
      <w:pPr>
        <w:autoSpaceDE w:val="0"/>
        <w:autoSpaceDN w:val="0"/>
        <w:adjustRightInd w:val="0"/>
        <w:jc w:val="both"/>
        <w:rPr>
          <w:rFonts w:eastAsiaTheme="minorHAnsi"/>
          <w:sz w:val="26"/>
          <w:szCs w:val="26"/>
          <w:lang w:eastAsia="en-US"/>
        </w:rPr>
      </w:pPr>
    </w:p>
    <w:p w:rsidR="003622FC" w:rsidRPr="003622FC" w:rsidRDefault="003622FC" w:rsidP="003622FC">
      <w:pPr>
        <w:autoSpaceDE w:val="0"/>
        <w:autoSpaceDN w:val="0"/>
        <w:adjustRightInd w:val="0"/>
        <w:jc w:val="both"/>
        <w:rPr>
          <w:rFonts w:eastAsiaTheme="minorHAnsi"/>
          <w:sz w:val="26"/>
          <w:szCs w:val="26"/>
          <w:lang w:eastAsia="en-US"/>
        </w:rPr>
      </w:pPr>
      <w:r w:rsidRPr="003622FC">
        <w:rPr>
          <w:rFonts w:eastAsiaTheme="minorHAnsi"/>
          <w:sz w:val="26"/>
          <w:szCs w:val="26"/>
          <w:lang w:eastAsia="en-US"/>
        </w:rPr>
        <w:t>Приложения:_________________</w:t>
      </w:r>
    </w:p>
    <w:p w:rsidR="003622FC" w:rsidRPr="003622FC" w:rsidRDefault="003622FC" w:rsidP="003622FC">
      <w:pPr>
        <w:autoSpaceDE w:val="0"/>
        <w:autoSpaceDN w:val="0"/>
        <w:adjustRightInd w:val="0"/>
        <w:jc w:val="both"/>
        <w:rPr>
          <w:rFonts w:eastAsiaTheme="minorHAnsi"/>
          <w:sz w:val="26"/>
          <w:szCs w:val="26"/>
          <w:lang w:eastAsia="en-US"/>
        </w:rPr>
      </w:pPr>
    </w:p>
    <w:p w:rsidR="003622FC" w:rsidRPr="003622FC" w:rsidRDefault="003622FC" w:rsidP="003622FC">
      <w:pPr>
        <w:widowControl w:val="0"/>
        <w:autoSpaceDE w:val="0"/>
        <w:autoSpaceDN w:val="0"/>
        <w:jc w:val="both"/>
        <w:rPr>
          <w:rFonts w:eastAsiaTheme="minorEastAsia"/>
          <w:sz w:val="26"/>
          <w:szCs w:val="26"/>
        </w:rPr>
      </w:pPr>
      <w:r w:rsidRPr="003622FC">
        <w:rPr>
          <w:rFonts w:eastAsiaTheme="minorEastAsia"/>
          <w:sz w:val="26"/>
          <w:szCs w:val="26"/>
        </w:rPr>
        <w:t>______________________________ __________________ «__» _________ 20__ г.</w:t>
      </w:r>
    </w:p>
    <w:p w:rsidR="003622FC" w:rsidRPr="003622FC" w:rsidRDefault="003622FC" w:rsidP="003622FC">
      <w:pPr>
        <w:widowControl w:val="0"/>
        <w:autoSpaceDE w:val="0"/>
        <w:autoSpaceDN w:val="0"/>
        <w:jc w:val="both"/>
        <w:rPr>
          <w:rFonts w:eastAsiaTheme="minorEastAsia"/>
        </w:rPr>
      </w:pPr>
      <w:r w:rsidRPr="003622FC">
        <w:rPr>
          <w:rFonts w:eastAsiaTheme="minorEastAsia"/>
        </w:rPr>
        <w:t xml:space="preserve">    (Ф.И.О. заявителя                                                     (личная подпись)                     дата составления</w:t>
      </w:r>
    </w:p>
    <w:p w:rsidR="003622FC" w:rsidRPr="003622FC" w:rsidRDefault="003622FC" w:rsidP="003622FC">
      <w:pPr>
        <w:widowControl w:val="0"/>
        <w:autoSpaceDE w:val="0"/>
        <w:autoSpaceDN w:val="0"/>
        <w:jc w:val="both"/>
        <w:rPr>
          <w:rFonts w:eastAsiaTheme="minorEastAsia"/>
        </w:rPr>
      </w:pPr>
      <w:r w:rsidRPr="003622FC">
        <w:rPr>
          <w:rFonts w:eastAsiaTheme="minorEastAsia"/>
        </w:rPr>
        <w:t>(представителя заявителя)</w:t>
      </w:r>
      <w:r w:rsidRPr="003622FC">
        <w:rPr>
          <w:rFonts w:eastAsiaTheme="minorEastAsia"/>
        </w:rPr>
        <w:br w:type="page"/>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22FC" w:rsidRPr="003622FC" w:rsidTr="002920A7">
        <w:trPr>
          <w:jc w:val="center"/>
        </w:trPr>
        <w:tc>
          <w:tcPr>
            <w:tcW w:w="4785" w:type="dxa"/>
          </w:tcPr>
          <w:p w:rsidR="003622FC" w:rsidRPr="003622FC" w:rsidRDefault="003622FC" w:rsidP="003622FC">
            <w:pPr>
              <w:jc w:val="both"/>
              <w:rPr>
                <w:rFonts w:ascii="Times New Roman" w:hAnsi="Times New Roman" w:cs="Times New Roman"/>
                <w:sz w:val="28"/>
                <w:szCs w:val="28"/>
              </w:rPr>
            </w:pPr>
            <w:r w:rsidRPr="003622FC">
              <w:rPr>
                <w:rFonts w:ascii="Times New Roman" w:eastAsia="Times New Roman" w:hAnsi="Times New Roman" w:cs="Times New Roman"/>
                <w:b/>
                <w:bCs/>
                <w:color w:val="000000"/>
                <w:sz w:val="28"/>
                <w:szCs w:val="28"/>
              </w:rPr>
              <w:lastRenderedPageBreak/>
              <w:br w:type="page"/>
            </w:r>
            <w:r w:rsidRPr="003622FC">
              <w:rPr>
                <w:rFonts w:ascii="Times New Roman" w:eastAsia="Times New Roman" w:hAnsi="Times New Roman" w:cs="Times New Roman"/>
                <w:b/>
                <w:sz w:val="28"/>
                <w:szCs w:val="28"/>
              </w:rPr>
              <w:br w:type="page"/>
            </w:r>
          </w:p>
        </w:tc>
        <w:tc>
          <w:tcPr>
            <w:tcW w:w="4786" w:type="dxa"/>
          </w:tcPr>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Приложение № 4</w:t>
            </w:r>
          </w:p>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к Административному регламенту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3622FC" w:rsidRPr="003622FC" w:rsidRDefault="003622FC" w:rsidP="003622FC">
            <w:pPr>
              <w:jc w:val="center"/>
              <w:rPr>
                <w:rFonts w:ascii="Times New Roman" w:hAnsi="Times New Roman" w:cs="Times New Roman"/>
                <w:sz w:val="28"/>
                <w:szCs w:val="28"/>
              </w:rPr>
            </w:pPr>
          </w:p>
        </w:tc>
      </w:tr>
    </w:tbl>
    <w:p w:rsidR="003622FC" w:rsidRPr="003622FC" w:rsidRDefault="003622FC" w:rsidP="003622FC">
      <w:pPr>
        <w:widowControl w:val="0"/>
        <w:autoSpaceDE w:val="0"/>
        <w:autoSpaceDN w:val="0"/>
        <w:jc w:val="both"/>
        <w:rPr>
          <w:rFonts w:eastAsiaTheme="minorEastAsia"/>
        </w:rPr>
      </w:pPr>
    </w:p>
    <w:p w:rsidR="003622FC" w:rsidRPr="003622FC" w:rsidRDefault="003622FC" w:rsidP="003622FC">
      <w:pPr>
        <w:autoSpaceDE w:val="0"/>
        <w:autoSpaceDN w:val="0"/>
        <w:adjustRightInd w:val="0"/>
        <w:ind w:firstLine="709"/>
        <w:jc w:val="center"/>
        <w:rPr>
          <w:rFonts w:eastAsiaTheme="minorHAnsi"/>
          <w:b/>
          <w:sz w:val="28"/>
          <w:szCs w:val="28"/>
          <w:lang w:eastAsia="en-US"/>
        </w:rPr>
      </w:pPr>
      <w:r w:rsidRPr="003622FC">
        <w:rPr>
          <w:rFonts w:eastAsiaTheme="minorHAnsi"/>
          <w:b/>
          <w:sz w:val="28"/>
          <w:szCs w:val="28"/>
          <w:lang w:eastAsia="en-US"/>
        </w:rPr>
        <w:t xml:space="preserve">Признаки, определяющие вариант </w:t>
      </w:r>
    </w:p>
    <w:p w:rsidR="003622FC" w:rsidRPr="003622FC" w:rsidRDefault="003622FC" w:rsidP="003622FC">
      <w:pPr>
        <w:autoSpaceDE w:val="0"/>
        <w:autoSpaceDN w:val="0"/>
        <w:adjustRightInd w:val="0"/>
        <w:ind w:firstLine="709"/>
        <w:jc w:val="center"/>
        <w:rPr>
          <w:rFonts w:eastAsiaTheme="minorHAnsi"/>
          <w:b/>
          <w:sz w:val="26"/>
          <w:szCs w:val="26"/>
          <w:lang w:eastAsia="en-US"/>
        </w:rPr>
      </w:pPr>
      <w:r w:rsidRPr="003622FC">
        <w:rPr>
          <w:rFonts w:eastAsiaTheme="minorHAnsi"/>
          <w:b/>
          <w:sz w:val="28"/>
          <w:szCs w:val="28"/>
          <w:lang w:eastAsia="en-US"/>
        </w:rPr>
        <w:t>предоставления муниципальной услуги</w:t>
      </w:r>
    </w:p>
    <w:p w:rsidR="003622FC" w:rsidRPr="003622FC" w:rsidRDefault="003622FC" w:rsidP="003622FC">
      <w:pPr>
        <w:autoSpaceDE w:val="0"/>
        <w:autoSpaceDN w:val="0"/>
        <w:adjustRightInd w:val="0"/>
        <w:ind w:firstLine="709"/>
        <w:jc w:val="both"/>
        <w:rPr>
          <w:rFonts w:eastAsiaTheme="minorHAnsi"/>
          <w:sz w:val="26"/>
          <w:szCs w:val="26"/>
          <w:lang w:eastAsia="en-US"/>
        </w:rPr>
      </w:pPr>
    </w:p>
    <w:p w:rsidR="003622FC" w:rsidRPr="003622FC" w:rsidRDefault="003622FC" w:rsidP="003622FC">
      <w:pPr>
        <w:autoSpaceDE w:val="0"/>
        <w:autoSpaceDN w:val="0"/>
        <w:adjustRightInd w:val="0"/>
        <w:ind w:firstLine="709"/>
        <w:jc w:val="both"/>
        <w:rPr>
          <w:rFonts w:eastAsiaTheme="minorHAnsi"/>
          <w:sz w:val="26"/>
          <w:szCs w:val="26"/>
          <w:lang w:eastAsia="en-US"/>
        </w:rPr>
      </w:pPr>
    </w:p>
    <w:p w:rsidR="003622FC" w:rsidRPr="003622FC" w:rsidRDefault="003622FC" w:rsidP="003622FC">
      <w:pPr>
        <w:autoSpaceDE w:val="0"/>
        <w:autoSpaceDN w:val="0"/>
        <w:adjustRightInd w:val="0"/>
        <w:ind w:firstLine="709"/>
        <w:jc w:val="right"/>
        <w:rPr>
          <w:rFonts w:eastAsiaTheme="minorHAnsi"/>
          <w:sz w:val="26"/>
          <w:szCs w:val="26"/>
          <w:lang w:eastAsia="en-US"/>
        </w:rPr>
      </w:pPr>
      <w:r w:rsidRPr="003622FC">
        <w:rPr>
          <w:rFonts w:eastAsiaTheme="minorHAnsi"/>
          <w:sz w:val="26"/>
          <w:szCs w:val="26"/>
          <w:lang w:eastAsia="en-US"/>
        </w:rPr>
        <w:t>Таблица 1</w:t>
      </w:r>
    </w:p>
    <w:tbl>
      <w:tblPr>
        <w:tblStyle w:val="54"/>
        <w:tblW w:w="9889" w:type="dxa"/>
        <w:tblLook w:val="04A0" w:firstRow="1" w:lastRow="0" w:firstColumn="1" w:lastColumn="0" w:noHBand="0" w:noVBand="1"/>
      </w:tblPr>
      <w:tblGrid>
        <w:gridCol w:w="675"/>
        <w:gridCol w:w="3544"/>
        <w:gridCol w:w="5670"/>
      </w:tblGrid>
      <w:tr w:rsidR="003622FC" w:rsidRPr="003622FC" w:rsidTr="002920A7">
        <w:tc>
          <w:tcPr>
            <w:tcW w:w="675" w:type="dxa"/>
          </w:tcPr>
          <w:p w:rsidR="003622FC" w:rsidRPr="003622FC" w:rsidRDefault="003622FC" w:rsidP="003622FC">
            <w:pPr>
              <w:autoSpaceDE w:val="0"/>
              <w:autoSpaceDN w:val="0"/>
              <w:adjustRightInd w:val="0"/>
              <w:jc w:val="center"/>
              <w:rPr>
                <w:rFonts w:ascii="Times New Roman" w:eastAsiaTheme="minorHAnsi" w:hAnsi="Times New Roman" w:cs="Times New Roman"/>
                <w:b/>
                <w:sz w:val="28"/>
                <w:szCs w:val="28"/>
              </w:rPr>
            </w:pPr>
            <w:r w:rsidRPr="003622FC">
              <w:rPr>
                <w:rFonts w:ascii="Times New Roman" w:eastAsiaTheme="minorHAnsi" w:hAnsi="Times New Roman" w:cs="Times New Roman"/>
                <w:b/>
                <w:sz w:val="28"/>
                <w:szCs w:val="28"/>
              </w:rPr>
              <w:t>№ п/п</w:t>
            </w:r>
          </w:p>
        </w:tc>
        <w:tc>
          <w:tcPr>
            <w:tcW w:w="3544" w:type="dxa"/>
          </w:tcPr>
          <w:p w:rsidR="003622FC" w:rsidRPr="003622FC" w:rsidRDefault="003622FC" w:rsidP="003622FC">
            <w:pPr>
              <w:autoSpaceDE w:val="0"/>
              <w:autoSpaceDN w:val="0"/>
              <w:adjustRightInd w:val="0"/>
              <w:jc w:val="center"/>
              <w:rPr>
                <w:rFonts w:ascii="Times New Roman" w:eastAsiaTheme="minorHAnsi" w:hAnsi="Times New Roman" w:cs="Times New Roman"/>
                <w:b/>
                <w:sz w:val="28"/>
                <w:szCs w:val="28"/>
              </w:rPr>
            </w:pPr>
            <w:r w:rsidRPr="003622FC">
              <w:rPr>
                <w:rFonts w:ascii="Times New Roman" w:eastAsiaTheme="minorHAnsi" w:hAnsi="Times New Roman" w:cs="Times New Roman"/>
                <w:b/>
                <w:sz w:val="28"/>
                <w:szCs w:val="28"/>
              </w:rPr>
              <w:t>Наименование признака</w:t>
            </w:r>
          </w:p>
        </w:tc>
        <w:tc>
          <w:tcPr>
            <w:tcW w:w="5670" w:type="dxa"/>
          </w:tcPr>
          <w:p w:rsidR="003622FC" w:rsidRPr="003622FC" w:rsidRDefault="003622FC" w:rsidP="003622FC">
            <w:pPr>
              <w:autoSpaceDE w:val="0"/>
              <w:autoSpaceDN w:val="0"/>
              <w:adjustRightInd w:val="0"/>
              <w:jc w:val="center"/>
              <w:rPr>
                <w:rFonts w:ascii="Times New Roman" w:eastAsiaTheme="minorHAnsi" w:hAnsi="Times New Roman" w:cs="Times New Roman"/>
                <w:b/>
                <w:sz w:val="28"/>
                <w:szCs w:val="28"/>
              </w:rPr>
            </w:pPr>
            <w:r w:rsidRPr="003622FC">
              <w:rPr>
                <w:rFonts w:ascii="Times New Roman" w:eastAsiaTheme="minorHAnsi" w:hAnsi="Times New Roman" w:cs="Times New Roman"/>
                <w:b/>
                <w:sz w:val="28"/>
                <w:szCs w:val="28"/>
              </w:rPr>
              <w:t>Значения признака</w:t>
            </w:r>
          </w:p>
        </w:tc>
      </w:tr>
      <w:tr w:rsidR="003622FC" w:rsidRPr="003622FC" w:rsidTr="002920A7">
        <w:tc>
          <w:tcPr>
            <w:tcW w:w="9889" w:type="dxa"/>
            <w:gridSpan w:val="3"/>
          </w:tcPr>
          <w:p w:rsidR="003622FC" w:rsidRPr="003622FC" w:rsidRDefault="003622FC" w:rsidP="003622FC">
            <w:pPr>
              <w:jc w:val="center"/>
              <w:rPr>
                <w:rFonts w:ascii="Times New Roman" w:eastAsia="Times New Roman" w:hAnsi="Times New Roman" w:cs="Times New Roman"/>
                <w:sz w:val="28"/>
                <w:szCs w:val="28"/>
              </w:rPr>
            </w:pPr>
            <w:r w:rsidRPr="003622FC">
              <w:rPr>
                <w:rFonts w:ascii="Times New Roman" w:eastAsiaTheme="minorHAnsi" w:hAnsi="Times New Roman" w:cs="Times New Roman"/>
                <w:sz w:val="28"/>
                <w:szCs w:val="28"/>
              </w:rPr>
              <w:t xml:space="preserve">Результат </w:t>
            </w:r>
            <w:r w:rsidRPr="003622FC">
              <w:rPr>
                <w:rFonts w:ascii="Times New Roman" w:eastAsiaTheme="minorHAnsi" w:hAnsi="Times New Roman" w:cs="Times New Roman"/>
                <w:b/>
                <w:sz w:val="28"/>
                <w:szCs w:val="28"/>
              </w:rPr>
              <w:t>«</w:t>
            </w:r>
            <w:r w:rsidRPr="003622FC">
              <w:rPr>
                <w:rFonts w:ascii="Times New Roman" w:eastAsia="Times New Roman" w:hAnsi="Times New Roman" w:cs="Times New Roman"/>
                <w:sz w:val="28"/>
                <w:szCs w:val="28"/>
              </w:rPr>
              <w:t>Разрешение на использование земель или земельного участка                                      без предоставления земельных участков и установления сервитутов»</w:t>
            </w:r>
          </w:p>
        </w:tc>
      </w:tr>
      <w:tr w:rsidR="003622FC" w:rsidRPr="003622FC" w:rsidTr="002920A7">
        <w:tc>
          <w:tcPr>
            <w:tcW w:w="675"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w:t>
            </w:r>
          </w:p>
        </w:tc>
        <w:tc>
          <w:tcPr>
            <w:tcW w:w="3544" w:type="dxa"/>
          </w:tcPr>
          <w:p w:rsidR="003622FC" w:rsidRPr="003622FC" w:rsidRDefault="003622FC" w:rsidP="003622FC">
            <w:pPr>
              <w:autoSpaceDE w:val="0"/>
              <w:autoSpaceDN w:val="0"/>
              <w:adjustRightInd w:val="0"/>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К какой категории относится заявитель?</w:t>
            </w:r>
          </w:p>
        </w:tc>
        <w:tc>
          <w:tcPr>
            <w:tcW w:w="5670" w:type="dxa"/>
          </w:tcPr>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 Физическое лицо (ФЛ)</w:t>
            </w:r>
          </w:p>
          <w:p w:rsidR="003622FC" w:rsidRPr="003622FC" w:rsidRDefault="003622FC" w:rsidP="003622FC">
            <w:pPr>
              <w:autoSpaceDE w:val="0"/>
              <w:autoSpaceDN w:val="0"/>
              <w:adjustRightInd w:val="0"/>
              <w:ind w:left="34"/>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2. Юридическое лицо (ЮЛ) </w:t>
            </w:r>
          </w:p>
          <w:p w:rsidR="003622FC" w:rsidRPr="003622FC" w:rsidRDefault="003622FC" w:rsidP="003622FC">
            <w:pPr>
              <w:autoSpaceDE w:val="0"/>
              <w:autoSpaceDN w:val="0"/>
              <w:adjustRightInd w:val="0"/>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3. Индивидуальный предприниматель (ИП)</w:t>
            </w:r>
          </w:p>
        </w:tc>
      </w:tr>
      <w:tr w:rsidR="003622FC" w:rsidRPr="003622FC" w:rsidTr="002920A7">
        <w:tc>
          <w:tcPr>
            <w:tcW w:w="675"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2.</w:t>
            </w:r>
          </w:p>
        </w:tc>
        <w:tc>
          <w:tcPr>
            <w:tcW w:w="3544"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Способ обращения за предоставлением Услуги?</w:t>
            </w:r>
          </w:p>
        </w:tc>
        <w:tc>
          <w:tcPr>
            <w:tcW w:w="5670" w:type="dxa"/>
          </w:tcPr>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 Лично в Уполномоченный орган</w:t>
            </w:r>
          </w:p>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2. Посредством почтового отправления</w:t>
            </w:r>
          </w:p>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3. Посредством ЕПГУ</w:t>
            </w:r>
          </w:p>
        </w:tc>
      </w:tr>
      <w:tr w:rsidR="003622FC" w:rsidRPr="003622FC" w:rsidTr="002920A7">
        <w:tc>
          <w:tcPr>
            <w:tcW w:w="9889" w:type="dxa"/>
            <w:gridSpan w:val="3"/>
          </w:tcPr>
          <w:p w:rsidR="003622FC" w:rsidRPr="003622FC" w:rsidRDefault="003622FC" w:rsidP="003622FC">
            <w:pPr>
              <w:autoSpaceDE w:val="0"/>
              <w:autoSpaceDN w:val="0"/>
              <w:adjustRightInd w:val="0"/>
              <w:ind w:left="33"/>
              <w:contextualSpacing/>
              <w:jc w:val="center"/>
              <w:rPr>
                <w:rFonts w:ascii="Times New Roman" w:eastAsiaTheme="minorHAnsi" w:hAnsi="Times New Roman" w:cs="Times New Roman"/>
                <w:sz w:val="28"/>
                <w:szCs w:val="28"/>
              </w:rPr>
            </w:pPr>
            <w:r w:rsidRPr="003622FC">
              <w:rPr>
                <w:rFonts w:ascii="Times New Roman" w:eastAsia="Times New Roman" w:hAnsi="Times New Roman" w:cs="Times New Roman"/>
                <w:sz w:val="28"/>
                <w:szCs w:val="28"/>
              </w:rPr>
              <w:t>Результат «Разрешение на размещение объекта без предоставления земельного участков и установления сервитута»</w:t>
            </w:r>
          </w:p>
        </w:tc>
      </w:tr>
      <w:tr w:rsidR="003622FC" w:rsidRPr="003622FC" w:rsidTr="002920A7">
        <w:tc>
          <w:tcPr>
            <w:tcW w:w="675"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w:t>
            </w:r>
          </w:p>
        </w:tc>
        <w:tc>
          <w:tcPr>
            <w:tcW w:w="3544"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К какой категории относится заявитель?</w:t>
            </w:r>
          </w:p>
        </w:tc>
        <w:tc>
          <w:tcPr>
            <w:tcW w:w="5670" w:type="dxa"/>
          </w:tcPr>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 Физическое лицо (ФЛ)</w:t>
            </w:r>
          </w:p>
          <w:p w:rsidR="003622FC" w:rsidRPr="003622FC" w:rsidRDefault="003622FC" w:rsidP="003622FC">
            <w:pPr>
              <w:autoSpaceDE w:val="0"/>
              <w:autoSpaceDN w:val="0"/>
              <w:adjustRightInd w:val="0"/>
              <w:ind w:left="34"/>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2. Юридическое лицо (ЮЛ) </w:t>
            </w:r>
          </w:p>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3. Индивидуальный предприниматель (ИП)</w:t>
            </w:r>
          </w:p>
        </w:tc>
      </w:tr>
      <w:tr w:rsidR="003622FC" w:rsidRPr="003622FC" w:rsidTr="002920A7">
        <w:tc>
          <w:tcPr>
            <w:tcW w:w="675"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2.</w:t>
            </w:r>
          </w:p>
        </w:tc>
        <w:tc>
          <w:tcPr>
            <w:tcW w:w="3544"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Способ обращения за предоставлением Услуги?</w:t>
            </w:r>
          </w:p>
        </w:tc>
        <w:tc>
          <w:tcPr>
            <w:tcW w:w="5670" w:type="dxa"/>
          </w:tcPr>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 Лично в Уполномоченный орган</w:t>
            </w:r>
          </w:p>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2. Посредством почтового отправления</w:t>
            </w:r>
          </w:p>
          <w:p w:rsidR="003622FC" w:rsidRPr="003622FC" w:rsidRDefault="003622FC" w:rsidP="003622FC">
            <w:pPr>
              <w:autoSpaceDE w:val="0"/>
              <w:autoSpaceDN w:val="0"/>
              <w:adjustRightInd w:val="0"/>
              <w:ind w:left="33"/>
              <w:contextualSpacing/>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3. Посредством ЕПГУ</w:t>
            </w:r>
          </w:p>
        </w:tc>
      </w:tr>
    </w:tbl>
    <w:p w:rsidR="003622FC" w:rsidRPr="003622FC" w:rsidRDefault="003622FC" w:rsidP="003622FC">
      <w:pPr>
        <w:rPr>
          <w:rFonts w:eastAsiaTheme="minorHAnsi"/>
          <w:sz w:val="26"/>
          <w:szCs w:val="26"/>
          <w:lang w:eastAsia="en-US"/>
        </w:rPr>
      </w:pPr>
    </w:p>
    <w:p w:rsidR="003622FC" w:rsidRPr="003622FC" w:rsidRDefault="003622FC" w:rsidP="003622FC">
      <w:pPr>
        <w:jc w:val="center"/>
        <w:rPr>
          <w:rFonts w:eastAsiaTheme="minorHAnsi"/>
          <w:b/>
          <w:sz w:val="28"/>
          <w:szCs w:val="28"/>
          <w:lang w:eastAsia="en-US"/>
        </w:rPr>
      </w:pPr>
      <w:r w:rsidRPr="003622FC">
        <w:rPr>
          <w:rFonts w:eastAsiaTheme="minorHAnsi"/>
          <w:b/>
          <w:sz w:val="28"/>
          <w:szCs w:val="28"/>
          <w:lang w:eastAsia="en-US"/>
        </w:rPr>
        <w:t>Комбинации значений признаков, каждая из которых соответствует одному варианту предоставления Услуги</w:t>
      </w:r>
    </w:p>
    <w:p w:rsidR="003622FC" w:rsidRPr="003622FC" w:rsidRDefault="003622FC" w:rsidP="003622FC">
      <w:pPr>
        <w:jc w:val="right"/>
        <w:rPr>
          <w:rFonts w:eastAsiaTheme="minorHAnsi"/>
          <w:sz w:val="26"/>
          <w:szCs w:val="26"/>
          <w:lang w:eastAsia="en-US"/>
        </w:rPr>
      </w:pPr>
    </w:p>
    <w:p w:rsidR="003622FC" w:rsidRPr="003622FC" w:rsidRDefault="003622FC" w:rsidP="003622FC">
      <w:pPr>
        <w:jc w:val="right"/>
        <w:rPr>
          <w:rFonts w:eastAsiaTheme="minorHAnsi"/>
          <w:sz w:val="26"/>
          <w:szCs w:val="26"/>
          <w:lang w:eastAsia="en-US"/>
        </w:rPr>
      </w:pPr>
      <w:r w:rsidRPr="003622FC">
        <w:rPr>
          <w:rFonts w:eastAsiaTheme="minorHAnsi"/>
          <w:sz w:val="26"/>
          <w:szCs w:val="26"/>
          <w:lang w:eastAsia="en-US"/>
        </w:rPr>
        <w:t>Таблица 2</w:t>
      </w:r>
    </w:p>
    <w:tbl>
      <w:tblPr>
        <w:tblStyle w:val="54"/>
        <w:tblW w:w="9889" w:type="dxa"/>
        <w:tblLook w:val="04A0" w:firstRow="1" w:lastRow="0" w:firstColumn="1" w:lastColumn="0" w:noHBand="0" w:noVBand="1"/>
      </w:tblPr>
      <w:tblGrid>
        <w:gridCol w:w="2660"/>
        <w:gridCol w:w="7229"/>
      </w:tblGrid>
      <w:tr w:rsidR="003622FC" w:rsidRPr="003622FC" w:rsidTr="002920A7">
        <w:tc>
          <w:tcPr>
            <w:tcW w:w="2660" w:type="dxa"/>
          </w:tcPr>
          <w:p w:rsidR="003622FC" w:rsidRPr="003622FC" w:rsidRDefault="003622FC" w:rsidP="003622FC">
            <w:pPr>
              <w:autoSpaceDE w:val="0"/>
              <w:autoSpaceDN w:val="0"/>
              <w:adjustRightInd w:val="0"/>
              <w:jc w:val="center"/>
              <w:rPr>
                <w:rFonts w:ascii="Times New Roman" w:eastAsiaTheme="minorHAnsi" w:hAnsi="Times New Roman" w:cs="Times New Roman"/>
                <w:b/>
                <w:sz w:val="28"/>
                <w:szCs w:val="28"/>
              </w:rPr>
            </w:pPr>
            <w:r w:rsidRPr="003622FC">
              <w:rPr>
                <w:rFonts w:ascii="Times New Roman" w:eastAsiaTheme="minorHAnsi" w:hAnsi="Times New Roman" w:cs="Times New Roman"/>
                <w:b/>
                <w:sz w:val="28"/>
                <w:szCs w:val="28"/>
              </w:rPr>
              <w:t>№ варианта</w:t>
            </w:r>
          </w:p>
        </w:tc>
        <w:tc>
          <w:tcPr>
            <w:tcW w:w="7229" w:type="dxa"/>
          </w:tcPr>
          <w:p w:rsidR="003622FC" w:rsidRPr="003622FC" w:rsidRDefault="003622FC" w:rsidP="003622FC">
            <w:pPr>
              <w:autoSpaceDE w:val="0"/>
              <w:autoSpaceDN w:val="0"/>
              <w:adjustRightInd w:val="0"/>
              <w:jc w:val="center"/>
              <w:rPr>
                <w:rFonts w:ascii="Times New Roman" w:eastAsiaTheme="minorHAnsi" w:hAnsi="Times New Roman" w:cs="Times New Roman"/>
                <w:b/>
                <w:sz w:val="28"/>
                <w:szCs w:val="28"/>
              </w:rPr>
            </w:pPr>
            <w:r w:rsidRPr="003622FC">
              <w:rPr>
                <w:rFonts w:ascii="Times New Roman" w:eastAsiaTheme="minorHAnsi" w:hAnsi="Times New Roman" w:cs="Times New Roman"/>
                <w:b/>
                <w:sz w:val="28"/>
                <w:szCs w:val="28"/>
              </w:rPr>
              <w:t>Комбинация значений признаков</w:t>
            </w:r>
          </w:p>
        </w:tc>
      </w:tr>
      <w:tr w:rsidR="003622FC" w:rsidRPr="003622FC" w:rsidTr="002920A7">
        <w:tc>
          <w:tcPr>
            <w:tcW w:w="9889" w:type="dxa"/>
            <w:gridSpan w:val="2"/>
          </w:tcPr>
          <w:p w:rsidR="003622FC" w:rsidRPr="003622FC" w:rsidRDefault="003622FC" w:rsidP="003622FC">
            <w:pPr>
              <w:autoSpaceDE w:val="0"/>
              <w:autoSpaceDN w:val="0"/>
              <w:adjustRightInd w:val="0"/>
              <w:jc w:val="center"/>
              <w:rPr>
                <w:rFonts w:ascii="Times New Roman" w:eastAsiaTheme="minorHAnsi" w:hAnsi="Times New Roman" w:cs="Times New Roman"/>
                <w:b/>
                <w:sz w:val="28"/>
                <w:szCs w:val="28"/>
              </w:rPr>
            </w:pPr>
            <w:r w:rsidRPr="003622FC">
              <w:rPr>
                <w:rFonts w:ascii="Times New Roman" w:eastAsiaTheme="minorHAnsi" w:hAnsi="Times New Roman" w:cs="Times New Roman"/>
                <w:sz w:val="28"/>
                <w:szCs w:val="28"/>
              </w:rPr>
              <w:t xml:space="preserve">Результат </w:t>
            </w:r>
            <w:r w:rsidRPr="003622FC">
              <w:rPr>
                <w:rFonts w:ascii="Times New Roman" w:eastAsiaTheme="minorHAnsi" w:hAnsi="Times New Roman" w:cs="Times New Roman"/>
                <w:b/>
                <w:sz w:val="28"/>
                <w:szCs w:val="28"/>
              </w:rPr>
              <w:t>«</w:t>
            </w:r>
            <w:r w:rsidRPr="003622FC">
              <w:rPr>
                <w:rFonts w:ascii="Times New Roman" w:eastAsia="Times New Roman" w:hAnsi="Times New Roman" w:cs="Times New Roman"/>
                <w:sz w:val="28"/>
                <w:szCs w:val="28"/>
              </w:rPr>
              <w:t>Разрешение на использование земель или земельного участка                                      без предоставления земельных участков и установления сервитутов»</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Физическое лицо лично в Уполномоченный орган</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2</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Физическое лицо посредством почтового отправления</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3</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Физическое лицо посредством ЕПГУ</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4</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Физическое лицо в МФЦ</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5</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Юридическое лицо лично в Уполномоченный орган</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6</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Юридическое лицо посредством почтового отправления</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Юридическое лицо посредством ЕПГУ</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7</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Юридическое лицо в МФЦ</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8</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Индивидуальный предприниматель лично в Уполномоченный орган</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9</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Индивидуальный предприниматель посредством почтового отправления</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10</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Индивидуальный предприниматель посредством ЕПГУ</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11</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Индивидуальный предприниматель в МФЦ</w:t>
            </w:r>
          </w:p>
        </w:tc>
      </w:tr>
      <w:tr w:rsidR="003622FC" w:rsidRPr="003622FC" w:rsidTr="002920A7">
        <w:tc>
          <w:tcPr>
            <w:tcW w:w="9889" w:type="dxa"/>
            <w:gridSpan w:val="2"/>
          </w:tcPr>
          <w:p w:rsidR="003622FC" w:rsidRPr="003622FC" w:rsidRDefault="003622FC" w:rsidP="003622FC">
            <w:pPr>
              <w:autoSpaceDE w:val="0"/>
              <w:autoSpaceDN w:val="0"/>
              <w:adjustRightInd w:val="0"/>
              <w:jc w:val="center"/>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 xml:space="preserve">Результат </w:t>
            </w:r>
            <w:r w:rsidRPr="003622FC">
              <w:rPr>
                <w:rFonts w:ascii="Times New Roman" w:eastAsia="Times New Roman" w:hAnsi="Times New Roman" w:cs="Times New Roman"/>
                <w:sz w:val="28"/>
                <w:szCs w:val="28"/>
              </w:rPr>
              <w:t>«Разрешение на размещение объекта без предоставления земельного участков и установления сервитута»</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Физическое лицо лично в Уполномоченный орган</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2</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Физическое лицо посредством почтового отправления</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3</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Физическое лицо посредством ЕПГУ</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4</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Физическое лицо в МФЦ</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5</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Юридическое лицо лично в Уполномоченный орган</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6</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Юридическое лицо посредством почтового отправления</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7</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Юридическое лицо посредством ЕПГУ</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8</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Юридическое лицо в МФЦ</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9</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Индивидуальный предприниматель лично в Уполномоченный орган</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10</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Индивидуальный предприниматель посредством почтового отправления</w:t>
            </w:r>
          </w:p>
        </w:tc>
      </w:tr>
      <w:tr w:rsidR="003622FC" w:rsidRPr="003622FC" w:rsidTr="002920A7">
        <w:tc>
          <w:tcPr>
            <w:tcW w:w="2660"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11</w:t>
            </w:r>
          </w:p>
        </w:tc>
        <w:tc>
          <w:tcPr>
            <w:tcW w:w="7229" w:type="dxa"/>
          </w:tcPr>
          <w:p w:rsidR="003622FC" w:rsidRPr="003622FC" w:rsidRDefault="003622FC" w:rsidP="003622FC">
            <w:pPr>
              <w:autoSpaceDE w:val="0"/>
              <w:autoSpaceDN w:val="0"/>
              <w:adjustRightInd w:val="0"/>
              <w:jc w:val="both"/>
              <w:rPr>
                <w:rFonts w:ascii="Times New Roman" w:eastAsiaTheme="minorHAnsi" w:hAnsi="Times New Roman" w:cs="Times New Roman"/>
                <w:sz w:val="28"/>
                <w:szCs w:val="28"/>
              </w:rPr>
            </w:pPr>
            <w:r w:rsidRPr="003622FC">
              <w:rPr>
                <w:rFonts w:ascii="Times New Roman" w:eastAsiaTheme="minorHAnsi" w:hAnsi="Times New Roman" w:cs="Times New Roman"/>
                <w:sz w:val="28"/>
                <w:szCs w:val="28"/>
              </w:rPr>
              <w:t>Индивидуальный предприниматель посредством ЕПГУ</w:t>
            </w:r>
          </w:p>
        </w:tc>
      </w:tr>
    </w:tbl>
    <w:p w:rsidR="003622FC" w:rsidRPr="003622FC" w:rsidRDefault="003622FC" w:rsidP="003622FC">
      <w:pPr>
        <w:autoSpaceDE w:val="0"/>
        <w:autoSpaceDN w:val="0"/>
        <w:adjustRightInd w:val="0"/>
        <w:jc w:val="center"/>
        <w:rPr>
          <w:rFonts w:eastAsia="Times New Roman"/>
          <w:b/>
          <w:bCs/>
          <w:color w:val="000000"/>
          <w:sz w:val="26"/>
          <w:szCs w:val="26"/>
        </w:rPr>
      </w:pPr>
      <w:r w:rsidRPr="003622FC">
        <w:rPr>
          <w:rFonts w:eastAsia="Times New Roman"/>
          <w:b/>
          <w:bCs/>
          <w:color w:val="000000"/>
          <w:sz w:val="26"/>
          <w:szCs w:val="26"/>
        </w:rPr>
        <w:t>___________________________________________________________________</w:t>
      </w:r>
    </w:p>
    <w:p w:rsidR="003622FC" w:rsidRPr="003622FC" w:rsidRDefault="003622FC" w:rsidP="003622FC">
      <w:pPr>
        <w:autoSpaceDE w:val="0"/>
        <w:autoSpaceDN w:val="0"/>
        <w:adjustRightInd w:val="0"/>
        <w:jc w:val="both"/>
        <w:rPr>
          <w:rFonts w:eastAsiaTheme="minorHAnsi"/>
          <w:sz w:val="26"/>
          <w:szCs w:val="26"/>
          <w:lang w:eastAsia="en-US"/>
        </w:rPr>
      </w:pPr>
    </w:p>
    <w:p w:rsidR="003622FC" w:rsidRPr="003622FC" w:rsidRDefault="003622FC" w:rsidP="003622FC">
      <w:pPr>
        <w:ind w:left="5103"/>
        <w:jc w:val="center"/>
        <w:rPr>
          <w:rFonts w:eastAsia="Times New Roman"/>
          <w:sz w:val="26"/>
          <w:szCs w:val="26"/>
        </w:rPr>
      </w:pPr>
    </w:p>
    <w:p w:rsidR="003622FC" w:rsidRPr="003622FC" w:rsidRDefault="003622FC" w:rsidP="003622FC">
      <w:pPr>
        <w:spacing w:after="200" w:line="276" w:lineRule="auto"/>
        <w:rPr>
          <w:rFonts w:eastAsia="Times New Roman"/>
          <w:b/>
          <w:bCs/>
          <w:color w:val="000000"/>
          <w:sz w:val="26"/>
          <w:szCs w:val="26"/>
        </w:rPr>
      </w:pPr>
      <w:r w:rsidRPr="003622FC">
        <w:rPr>
          <w:rFonts w:eastAsia="Times New Roman"/>
          <w:b/>
          <w:bCs/>
          <w:color w:val="000000"/>
          <w:sz w:val="26"/>
          <w:szCs w:val="26"/>
        </w:rPr>
        <w:br w:type="page"/>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22FC" w:rsidRPr="003622FC" w:rsidTr="002920A7">
        <w:trPr>
          <w:jc w:val="center"/>
        </w:trPr>
        <w:tc>
          <w:tcPr>
            <w:tcW w:w="4785" w:type="dxa"/>
          </w:tcPr>
          <w:p w:rsidR="003622FC" w:rsidRPr="003622FC" w:rsidRDefault="003622FC" w:rsidP="003622FC">
            <w:pPr>
              <w:jc w:val="both"/>
              <w:rPr>
                <w:rFonts w:ascii="Times New Roman" w:hAnsi="Times New Roman" w:cs="Times New Roman"/>
                <w:sz w:val="28"/>
                <w:szCs w:val="28"/>
              </w:rPr>
            </w:pPr>
            <w:r w:rsidRPr="003622FC">
              <w:rPr>
                <w:rFonts w:ascii="Times New Roman" w:eastAsia="Times New Roman" w:hAnsi="Times New Roman" w:cs="Times New Roman"/>
                <w:b/>
                <w:bCs/>
                <w:color w:val="000000"/>
                <w:sz w:val="28"/>
                <w:szCs w:val="28"/>
              </w:rPr>
              <w:lastRenderedPageBreak/>
              <w:br w:type="page"/>
            </w:r>
            <w:r w:rsidRPr="003622FC">
              <w:rPr>
                <w:rFonts w:ascii="Times New Roman" w:eastAsia="Times New Roman" w:hAnsi="Times New Roman" w:cs="Times New Roman"/>
                <w:b/>
                <w:sz w:val="28"/>
                <w:szCs w:val="28"/>
              </w:rPr>
              <w:br w:type="page"/>
            </w:r>
          </w:p>
        </w:tc>
        <w:tc>
          <w:tcPr>
            <w:tcW w:w="4786" w:type="dxa"/>
          </w:tcPr>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Приложение № 5</w:t>
            </w:r>
          </w:p>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к Административному регламенту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3622FC" w:rsidRPr="003622FC" w:rsidRDefault="003622FC" w:rsidP="003622FC">
            <w:pPr>
              <w:jc w:val="center"/>
              <w:rPr>
                <w:rFonts w:ascii="Times New Roman" w:hAnsi="Times New Roman" w:cs="Times New Roman"/>
                <w:sz w:val="28"/>
                <w:szCs w:val="28"/>
              </w:rPr>
            </w:pPr>
          </w:p>
        </w:tc>
      </w:tr>
    </w:tbl>
    <w:p w:rsidR="003622FC" w:rsidRPr="003622FC" w:rsidRDefault="003622FC" w:rsidP="003622FC">
      <w:pPr>
        <w:autoSpaceDE w:val="0"/>
        <w:autoSpaceDN w:val="0"/>
        <w:adjustRightInd w:val="0"/>
        <w:jc w:val="center"/>
        <w:rPr>
          <w:rFonts w:eastAsiaTheme="minorHAnsi"/>
          <w:b/>
          <w:bCs/>
          <w:sz w:val="28"/>
          <w:szCs w:val="28"/>
          <w:lang w:eastAsia="en-US"/>
        </w:rPr>
      </w:pPr>
      <w:r w:rsidRPr="003622FC">
        <w:rPr>
          <w:rFonts w:eastAsiaTheme="minorHAnsi"/>
          <w:b/>
          <w:bCs/>
          <w:sz w:val="28"/>
          <w:szCs w:val="28"/>
          <w:lang w:eastAsia="en-US"/>
        </w:rPr>
        <w:t xml:space="preserve">Форма заявления об исправлении допущенных опечаток </w:t>
      </w:r>
    </w:p>
    <w:p w:rsidR="003622FC" w:rsidRPr="003622FC" w:rsidRDefault="003622FC" w:rsidP="003622FC">
      <w:pPr>
        <w:autoSpaceDE w:val="0"/>
        <w:autoSpaceDN w:val="0"/>
        <w:adjustRightInd w:val="0"/>
        <w:jc w:val="center"/>
        <w:rPr>
          <w:rFonts w:eastAsiaTheme="minorHAnsi"/>
          <w:sz w:val="28"/>
          <w:szCs w:val="28"/>
          <w:lang w:eastAsia="en-US"/>
        </w:rPr>
      </w:pPr>
      <w:r w:rsidRPr="003622FC">
        <w:rPr>
          <w:rFonts w:eastAsiaTheme="minorHAnsi"/>
          <w:b/>
          <w:bCs/>
          <w:sz w:val="28"/>
          <w:szCs w:val="28"/>
          <w:lang w:eastAsia="en-US"/>
        </w:rPr>
        <w:t>и (или) ошибок в выданных в результате предоставления муниципальной Услуги документах</w:t>
      </w:r>
    </w:p>
    <w:p w:rsidR="003622FC" w:rsidRPr="003622FC" w:rsidRDefault="003622FC" w:rsidP="003622FC">
      <w:pPr>
        <w:autoSpaceDE w:val="0"/>
        <w:autoSpaceDN w:val="0"/>
        <w:adjustRightInd w:val="0"/>
        <w:ind w:left="4962"/>
        <w:rPr>
          <w:rFonts w:eastAsiaTheme="minorHAnsi"/>
          <w:sz w:val="26"/>
          <w:szCs w:val="26"/>
          <w:lang w:eastAsia="en-US"/>
        </w:rPr>
      </w:pPr>
      <w:r w:rsidRPr="003622FC">
        <w:rPr>
          <w:rFonts w:eastAsiaTheme="minorHAnsi"/>
          <w:sz w:val="26"/>
          <w:szCs w:val="26"/>
          <w:lang w:eastAsia="en-US"/>
        </w:rPr>
        <w:t xml:space="preserve">кому: ______________________________ </w:t>
      </w:r>
    </w:p>
    <w:p w:rsidR="003622FC" w:rsidRPr="003622FC" w:rsidRDefault="003622FC" w:rsidP="003622FC">
      <w:pPr>
        <w:autoSpaceDE w:val="0"/>
        <w:autoSpaceDN w:val="0"/>
        <w:adjustRightInd w:val="0"/>
        <w:ind w:left="4962"/>
        <w:jc w:val="center"/>
        <w:rPr>
          <w:rFonts w:eastAsiaTheme="minorHAnsi"/>
          <w:lang w:eastAsia="en-US"/>
        </w:rPr>
      </w:pPr>
      <w:r w:rsidRPr="003622FC">
        <w:rPr>
          <w:rFonts w:eastAsiaTheme="minorHAnsi"/>
          <w:lang w:eastAsia="en-US"/>
        </w:rPr>
        <w:t>(</w:t>
      </w:r>
      <w:r w:rsidRPr="003622FC">
        <w:rPr>
          <w:rFonts w:eastAsiaTheme="minorHAnsi"/>
          <w:i/>
          <w:iCs/>
          <w:lang w:eastAsia="en-US"/>
        </w:rPr>
        <w:t>наименование уполномоченного органа</w:t>
      </w:r>
      <w:r w:rsidRPr="003622FC">
        <w:rPr>
          <w:rFonts w:eastAsiaTheme="minorHAnsi"/>
          <w:lang w:eastAsia="en-US"/>
        </w:rPr>
        <w:t>)</w:t>
      </w:r>
    </w:p>
    <w:p w:rsidR="003622FC" w:rsidRPr="003622FC" w:rsidRDefault="003622FC" w:rsidP="003622FC">
      <w:pPr>
        <w:autoSpaceDE w:val="0"/>
        <w:autoSpaceDN w:val="0"/>
        <w:adjustRightInd w:val="0"/>
        <w:ind w:left="4962"/>
        <w:rPr>
          <w:rFonts w:eastAsiaTheme="minorHAnsi"/>
          <w:sz w:val="26"/>
          <w:szCs w:val="26"/>
          <w:lang w:eastAsia="en-US"/>
        </w:rPr>
      </w:pPr>
      <w:r w:rsidRPr="003622FC">
        <w:rPr>
          <w:rFonts w:eastAsiaTheme="minorHAnsi"/>
          <w:sz w:val="26"/>
          <w:szCs w:val="26"/>
          <w:lang w:eastAsia="en-US"/>
        </w:rPr>
        <w:t xml:space="preserve">от кого: _____________________________ </w:t>
      </w:r>
    </w:p>
    <w:p w:rsidR="003622FC" w:rsidRPr="003622FC" w:rsidRDefault="003622FC" w:rsidP="003622FC">
      <w:pPr>
        <w:autoSpaceDE w:val="0"/>
        <w:autoSpaceDN w:val="0"/>
        <w:adjustRightInd w:val="0"/>
        <w:ind w:left="4962"/>
        <w:jc w:val="center"/>
        <w:rPr>
          <w:rFonts w:eastAsiaTheme="minorHAnsi"/>
          <w:i/>
          <w:iCs/>
          <w:lang w:eastAsia="en-US"/>
        </w:rPr>
      </w:pPr>
      <w:r w:rsidRPr="003622FC">
        <w:rPr>
          <w:rFonts w:eastAsiaTheme="minorHAnsi"/>
          <w:i/>
          <w:iCs/>
          <w:lang w:eastAsia="en-US"/>
        </w:rPr>
        <w:t>(полное наименование, ИНН, ОГРН</w:t>
      </w:r>
    </w:p>
    <w:p w:rsidR="003622FC" w:rsidRPr="003622FC" w:rsidRDefault="003622FC" w:rsidP="003622FC">
      <w:pPr>
        <w:autoSpaceDE w:val="0"/>
        <w:autoSpaceDN w:val="0"/>
        <w:adjustRightInd w:val="0"/>
        <w:ind w:left="4962"/>
        <w:jc w:val="center"/>
        <w:rPr>
          <w:rFonts w:eastAsiaTheme="minorHAnsi"/>
          <w:lang w:eastAsia="en-US"/>
        </w:rPr>
      </w:pPr>
      <w:r w:rsidRPr="003622FC">
        <w:rPr>
          <w:rFonts w:eastAsiaTheme="minorHAnsi"/>
          <w:i/>
          <w:iCs/>
          <w:lang w:eastAsia="en-US"/>
        </w:rPr>
        <w:t xml:space="preserve"> юридического лица)</w:t>
      </w:r>
    </w:p>
    <w:p w:rsidR="003622FC" w:rsidRPr="003622FC" w:rsidRDefault="003622FC" w:rsidP="003622FC">
      <w:pPr>
        <w:autoSpaceDE w:val="0"/>
        <w:autoSpaceDN w:val="0"/>
        <w:adjustRightInd w:val="0"/>
        <w:ind w:left="4962"/>
        <w:rPr>
          <w:rFonts w:eastAsiaTheme="minorHAnsi"/>
          <w:sz w:val="26"/>
          <w:szCs w:val="26"/>
          <w:lang w:eastAsia="en-US"/>
        </w:rPr>
      </w:pPr>
      <w:r w:rsidRPr="003622FC">
        <w:rPr>
          <w:rFonts w:eastAsiaTheme="minorHAnsi"/>
          <w:sz w:val="26"/>
          <w:szCs w:val="26"/>
          <w:lang w:eastAsia="en-US"/>
        </w:rPr>
        <w:t xml:space="preserve">_________________________________ </w:t>
      </w:r>
    </w:p>
    <w:p w:rsidR="003622FC" w:rsidRPr="003622FC" w:rsidRDefault="003622FC" w:rsidP="003622FC">
      <w:pPr>
        <w:autoSpaceDE w:val="0"/>
        <w:autoSpaceDN w:val="0"/>
        <w:adjustRightInd w:val="0"/>
        <w:ind w:left="4962"/>
        <w:jc w:val="center"/>
        <w:rPr>
          <w:rFonts w:eastAsiaTheme="minorHAnsi"/>
          <w:i/>
          <w:iCs/>
          <w:lang w:eastAsia="en-US"/>
        </w:rPr>
      </w:pPr>
      <w:r w:rsidRPr="003622FC">
        <w:rPr>
          <w:rFonts w:eastAsiaTheme="minorHAnsi"/>
          <w:i/>
          <w:iCs/>
          <w:lang w:eastAsia="en-US"/>
        </w:rPr>
        <w:t xml:space="preserve">(контактный телефон, электронная почта, </w:t>
      </w:r>
    </w:p>
    <w:p w:rsidR="003622FC" w:rsidRPr="003622FC" w:rsidRDefault="003622FC" w:rsidP="003622FC">
      <w:pPr>
        <w:autoSpaceDE w:val="0"/>
        <w:autoSpaceDN w:val="0"/>
        <w:adjustRightInd w:val="0"/>
        <w:ind w:left="4962"/>
        <w:jc w:val="center"/>
        <w:rPr>
          <w:rFonts w:eastAsiaTheme="minorHAnsi"/>
          <w:lang w:eastAsia="en-US"/>
        </w:rPr>
      </w:pPr>
      <w:r w:rsidRPr="003622FC">
        <w:rPr>
          <w:rFonts w:eastAsiaTheme="minorHAnsi"/>
          <w:i/>
          <w:iCs/>
          <w:lang w:eastAsia="en-US"/>
        </w:rPr>
        <w:t>почтовый адрес)</w:t>
      </w:r>
    </w:p>
    <w:p w:rsidR="003622FC" w:rsidRPr="003622FC" w:rsidRDefault="003622FC" w:rsidP="003622FC">
      <w:pPr>
        <w:autoSpaceDE w:val="0"/>
        <w:autoSpaceDN w:val="0"/>
        <w:adjustRightInd w:val="0"/>
        <w:ind w:left="4962"/>
        <w:rPr>
          <w:rFonts w:eastAsiaTheme="minorHAnsi"/>
          <w:sz w:val="26"/>
          <w:szCs w:val="26"/>
          <w:lang w:eastAsia="en-US"/>
        </w:rPr>
      </w:pPr>
      <w:r w:rsidRPr="003622FC">
        <w:rPr>
          <w:rFonts w:eastAsiaTheme="minorHAnsi"/>
          <w:sz w:val="26"/>
          <w:szCs w:val="26"/>
          <w:lang w:eastAsia="en-US"/>
        </w:rPr>
        <w:t>_________________________________</w:t>
      </w:r>
    </w:p>
    <w:p w:rsidR="003622FC" w:rsidRPr="003622FC" w:rsidRDefault="003622FC" w:rsidP="003622FC">
      <w:pPr>
        <w:autoSpaceDE w:val="0"/>
        <w:autoSpaceDN w:val="0"/>
        <w:adjustRightInd w:val="0"/>
        <w:ind w:left="4962"/>
        <w:jc w:val="center"/>
        <w:rPr>
          <w:rFonts w:eastAsiaTheme="minorHAnsi"/>
          <w:lang w:eastAsia="en-US"/>
        </w:rPr>
      </w:pPr>
      <w:r w:rsidRPr="003622FC">
        <w:rPr>
          <w:rFonts w:eastAsiaTheme="minorHAnsi"/>
          <w:i/>
          <w:iCs/>
          <w:lang w:eastAsia="en-U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3622FC" w:rsidRPr="003622FC" w:rsidRDefault="003622FC" w:rsidP="003622FC">
      <w:pPr>
        <w:autoSpaceDE w:val="0"/>
        <w:autoSpaceDN w:val="0"/>
        <w:adjustRightInd w:val="0"/>
        <w:ind w:left="4962"/>
        <w:rPr>
          <w:rFonts w:eastAsiaTheme="minorHAnsi"/>
          <w:sz w:val="26"/>
          <w:szCs w:val="26"/>
          <w:lang w:eastAsia="en-US"/>
        </w:rPr>
      </w:pPr>
      <w:r w:rsidRPr="003622FC">
        <w:rPr>
          <w:rFonts w:eastAsiaTheme="minorHAnsi"/>
          <w:sz w:val="26"/>
          <w:szCs w:val="26"/>
          <w:lang w:eastAsia="en-US"/>
        </w:rPr>
        <w:t>_________________________________</w:t>
      </w:r>
    </w:p>
    <w:p w:rsidR="003622FC" w:rsidRPr="003622FC" w:rsidRDefault="003622FC" w:rsidP="003622FC">
      <w:pPr>
        <w:autoSpaceDE w:val="0"/>
        <w:autoSpaceDN w:val="0"/>
        <w:adjustRightInd w:val="0"/>
        <w:ind w:left="4962"/>
        <w:jc w:val="center"/>
        <w:rPr>
          <w:rFonts w:eastAsiaTheme="minorHAnsi"/>
          <w:i/>
          <w:iCs/>
          <w:lang w:eastAsia="en-US"/>
        </w:rPr>
      </w:pPr>
      <w:r w:rsidRPr="003622FC">
        <w:rPr>
          <w:rFonts w:eastAsiaTheme="minorHAnsi"/>
          <w:i/>
          <w:iCs/>
          <w:lang w:eastAsia="en-US"/>
        </w:rPr>
        <w:t xml:space="preserve">(данные представителя заявителя) </w:t>
      </w:r>
    </w:p>
    <w:p w:rsidR="003622FC" w:rsidRPr="003622FC" w:rsidRDefault="003622FC" w:rsidP="003622FC">
      <w:pPr>
        <w:autoSpaceDE w:val="0"/>
        <w:autoSpaceDN w:val="0"/>
        <w:adjustRightInd w:val="0"/>
        <w:jc w:val="center"/>
        <w:rPr>
          <w:rFonts w:eastAsiaTheme="minorHAnsi"/>
          <w:b/>
          <w:bCs/>
          <w:sz w:val="26"/>
          <w:szCs w:val="26"/>
          <w:lang w:eastAsia="en-US"/>
        </w:rPr>
      </w:pPr>
    </w:p>
    <w:p w:rsidR="003622FC" w:rsidRPr="003622FC" w:rsidRDefault="003622FC" w:rsidP="003622FC">
      <w:pPr>
        <w:autoSpaceDE w:val="0"/>
        <w:autoSpaceDN w:val="0"/>
        <w:adjustRightInd w:val="0"/>
        <w:jc w:val="center"/>
        <w:rPr>
          <w:rFonts w:eastAsiaTheme="minorHAnsi"/>
          <w:b/>
          <w:bCs/>
          <w:sz w:val="28"/>
          <w:szCs w:val="28"/>
          <w:lang w:eastAsia="en-US"/>
        </w:rPr>
      </w:pPr>
      <w:r w:rsidRPr="003622FC">
        <w:rPr>
          <w:rFonts w:eastAsiaTheme="minorHAnsi"/>
          <w:b/>
          <w:bCs/>
          <w:sz w:val="28"/>
          <w:szCs w:val="28"/>
          <w:lang w:eastAsia="en-US"/>
        </w:rPr>
        <w:t xml:space="preserve">Форма ЗАЯВЛЕНИЯ </w:t>
      </w:r>
    </w:p>
    <w:p w:rsidR="003622FC" w:rsidRPr="003622FC" w:rsidRDefault="003622FC" w:rsidP="003622FC">
      <w:pPr>
        <w:autoSpaceDE w:val="0"/>
        <w:autoSpaceDN w:val="0"/>
        <w:adjustRightInd w:val="0"/>
        <w:jc w:val="center"/>
        <w:rPr>
          <w:rFonts w:eastAsiaTheme="minorHAnsi"/>
          <w:b/>
          <w:bCs/>
          <w:sz w:val="28"/>
          <w:szCs w:val="28"/>
          <w:lang w:eastAsia="en-US"/>
        </w:rPr>
      </w:pPr>
      <w:r w:rsidRPr="003622FC">
        <w:rPr>
          <w:rFonts w:eastAsiaTheme="minorHAnsi"/>
          <w:b/>
          <w:bCs/>
          <w:sz w:val="28"/>
          <w:szCs w:val="28"/>
          <w:lang w:eastAsia="en-US"/>
        </w:rPr>
        <w:t xml:space="preserve">об исправлении допущенных опечаток и (или) ошибок в выданных </w:t>
      </w:r>
    </w:p>
    <w:p w:rsidR="003622FC" w:rsidRPr="003622FC" w:rsidRDefault="003622FC" w:rsidP="003622FC">
      <w:pPr>
        <w:autoSpaceDE w:val="0"/>
        <w:autoSpaceDN w:val="0"/>
        <w:adjustRightInd w:val="0"/>
        <w:jc w:val="center"/>
        <w:rPr>
          <w:rFonts w:eastAsiaTheme="minorHAnsi"/>
          <w:sz w:val="28"/>
          <w:szCs w:val="28"/>
          <w:lang w:eastAsia="en-US"/>
        </w:rPr>
      </w:pPr>
      <w:r w:rsidRPr="003622FC">
        <w:rPr>
          <w:rFonts w:eastAsiaTheme="minorHAnsi"/>
          <w:b/>
          <w:bCs/>
          <w:sz w:val="28"/>
          <w:szCs w:val="28"/>
          <w:lang w:eastAsia="en-US"/>
        </w:rPr>
        <w:t>в результате предоставления муниципальной услуги документах</w:t>
      </w:r>
    </w:p>
    <w:p w:rsidR="003622FC" w:rsidRPr="003622FC" w:rsidRDefault="003622FC" w:rsidP="003622FC">
      <w:pPr>
        <w:autoSpaceDE w:val="0"/>
        <w:autoSpaceDN w:val="0"/>
        <w:adjustRightInd w:val="0"/>
        <w:rPr>
          <w:rFonts w:eastAsiaTheme="minorHAnsi"/>
          <w:sz w:val="26"/>
          <w:szCs w:val="26"/>
          <w:lang w:eastAsia="en-US"/>
        </w:rPr>
      </w:pPr>
    </w:p>
    <w:p w:rsidR="003622FC" w:rsidRPr="003622FC" w:rsidRDefault="003622FC" w:rsidP="003622FC">
      <w:pPr>
        <w:autoSpaceDE w:val="0"/>
        <w:autoSpaceDN w:val="0"/>
        <w:adjustRightInd w:val="0"/>
        <w:rPr>
          <w:rFonts w:eastAsiaTheme="minorHAnsi"/>
          <w:sz w:val="26"/>
          <w:szCs w:val="26"/>
          <w:lang w:eastAsia="en-US"/>
        </w:rPr>
      </w:pPr>
    </w:p>
    <w:p w:rsidR="003622FC" w:rsidRPr="003622FC" w:rsidRDefault="003622FC" w:rsidP="003622FC">
      <w:pPr>
        <w:autoSpaceDE w:val="0"/>
        <w:autoSpaceDN w:val="0"/>
        <w:adjustRightInd w:val="0"/>
        <w:ind w:firstLine="709"/>
        <w:rPr>
          <w:rFonts w:eastAsiaTheme="minorHAnsi"/>
          <w:sz w:val="26"/>
          <w:szCs w:val="26"/>
          <w:lang w:eastAsia="en-US"/>
        </w:rPr>
      </w:pPr>
      <w:r w:rsidRPr="003622FC">
        <w:rPr>
          <w:rFonts w:eastAsiaTheme="minorHAnsi"/>
          <w:sz w:val="28"/>
          <w:szCs w:val="28"/>
          <w:lang w:eastAsia="en-US"/>
        </w:rPr>
        <w:t>Прошу исправить опечатку и (или) ошибку в</w:t>
      </w:r>
      <w:r w:rsidRPr="003622FC">
        <w:rPr>
          <w:rFonts w:eastAsiaTheme="minorHAnsi"/>
          <w:sz w:val="26"/>
          <w:szCs w:val="26"/>
          <w:lang w:eastAsia="en-US"/>
        </w:rPr>
        <w:t xml:space="preserve"> __________________________________________________________________ </w:t>
      </w:r>
    </w:p>
    <w:p w:rsidR="003622FC" w:rsidRPr="003622FC" w:rsidRDefault="003622FC" w:rsidP="003622FC">
      <w:pPr>
        <w:autoSpaceDE w:val="0"/>
        <w:autoSpaceDN w:val="0"/>
        <w:adjustRightInd w:val="0"/>
        <w:ind w:firstLine="709"/>
        <w:jc w:val="center"/>
        <w:rPr>
          <w:rFonts w:eastAsiaTheme="minorHAnsi"/>
          <w:lang w:eastAsia="en-US"/>
        </w:rPr>
      </w:pPr>
      <w:r w:rsidRPr="003622FC">
        <w:rPr>
          <w:rFonts w:eastAsiaTheme="minorHAnsi"/>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3622FC" w:rsidRPr="003622FC" w:rsidRDefault="003622FC" w:rsidP="003622FC">
      <w:pPr>
        <w:autoSpaceDE w:val="0"/>
        <w:autoSpaceDN w:val="0"/>
        <w:adjustRightInd w:val="0"/>
        <w:rPr>
          <w:rFonts w:eastAsiaTheme="minorHAnsi"/>
          <w:sz w:val="26"/>
          <w:szCs w:val="26"/>
          <w:lang w:eastAsia="en-US"/>
        </w:rPr>
      </w:pPr>
    </w:p>
    <w:p w:rsidR="003622FC" w:rsidRPr="003622FC" w:rsidRDefault="003622FC" w:rsidP="003622FC">
      <w:pPr>
        <w:autoSpaceDE w:val="0"/>
        <w:autoSpaceDN w:val="0"/>
        <w:adjustRightInd w:val="0"/>
        <w:rPr>
          <w:rFonts w:eastAsiaTheme="minorHAnsi"/>
          <w:sz w:val="26"/>
          <w:szCs w:val="26"/>
          <w:lang w:eastAsia="en-US"/>
        </w:rPr>
      </w:pPr>
      <w:r w:rsidRPr="003622FC">
        <w:rPr>
          <w:rFonts w:eastAsiaTheme="minorHAnsi"/>
          <w:sz w:val="28"/>
          <w:szCs w:val="28"/>
          <w:lang w:eastAsia="en-US"/>
        </w:rPr>
        <w:t>Приложение (при наличии):</w:t>
      </w:r>
      <w:r w:rsidRPr="003622FC">
        <w:rPr>
          <w:rFonts w:eastAsiaTheme="minorHAnsi"/>
          <w:sz w:val="26"/>
          <w:szCs w:val="26"/>
          <w:lang w:eastAsia="en-US"/>
        </w:rPr>
        <w:t xml:space="preserve"> __________________________________________. </w:t>
      </w:r>
    </w:p>
    <w:p w:rsidR="003622FC" w:rsidRPr="003622FC" w:rsidRDefault="003622FC" w:rsidP="003622FC">
      <w:pPr>
        <w:autoSpaceDE w:val="0"/>
        <w:autoSpaceDN w:val="0"/>
        <w:adjustRightInd w:val="0"/>
        <w:jc w:val="center"/>
        <w:rPr>
          <w:rFonts w:eastAsiaTheme="minorHAnsi"/>
          <w:lang w:eastAsia="en-US"/>
        </w:rPr>
      </w:pPr>
      <w:r w:rsidRPr="003622FC">
        <w:rPr>
          <w:rFonts w:eastAsiaTheme="minorHAnsi"/>
          <w:lang w:eastAsia="en-US"/>
        </w:rPr>
        <w:t xml:space="preserve">                                                       прилагаются материалы, обосновывающие наличие</w:t>
      </w:r>
    </w:p>
    <w:p w:rsidR="003622FC" w:rsidRPr="003622FC" w:rsidRDefault="003622FC" w:rsidP="003622FC">
      <w:pPr>
        <w:autoSpaceDE w:val="0"/>
        <w:autoSpaceDN w:val="0"/>
        <w:adjustRightInd w:val="0"/>
        <w:jc w:val="center"/>
        <w:rPr>
          <w:rFonts w:eastAsiaTheme="minorHAnsi"/>
          <w:lang w:eastAsia="en-US"/>
        </w:rPr>
      </w:pPr>
      <w:r w:rsidRPr="003622FC">
        <w:rPr>
          <w:rFonts w:eastAsiaTheme="minorHAnsi"/>
          <w:lang w:eastAsia="en-US"/>
        </w:rPr>
        <w:t xml:space="preserve">                                                  опечатки и (или) ошибки</w:t>
      </w:r>
    </w:p>
    <w:p w:rsidR="003622FC" w:rsidRPr="003622FC" w:rsidRDefault="003622FC" w:rsidP="003622FC">
      <w:pPr>
        <w:autoSpaceDE w:val="0"/>
        <w:autoSpaceDN w:val="0"/>
        <w:adjustRightInd w:val="0"/>
        <w:rPr>
          <w:rFonts w:eastAsiaTheme="minorHAnsi"/>
          <w:sz w:val="26"/>
          <w:szCs w:val="26"/>
          <w:lang w:eastAsia="en-US"/>
        </w:rPr>
      </w:pPr>
    </w:p>
    <w:p w:rsidR="003622FC" w:rsidRPr="003622FC" w:rsidRDefault="003622FC" w:rsidP="003622FC">
      <w:pPr>
        <w:ind w:firstLine="709"/>
        <w:rPr>
          <w:rFonts w:eastAsiaTheme="minorHAnsi"/>
          <w:sz w:val="26"/>
          <w:szCs w:val="26"/>
          <w:lang w:eastAsia="en-US"/>
        </w:rPr>
      </w:pPr>
      <w:r w:rsidRPr="003622FC">
        <w:rPr>
          <w:rFonts w:eastAsiaTheme="minorHAnsi"/>
          <w:sz w:val="26"/>
          <w:szCs w:val="26"/>
          <w:lang w:eastAsia="en-US"/>
        </w:rPr>
        <w:t>Подпись заявителя __________________                           Дата _____________</w:t>
      </w:r>
    </w:p>
    <w:p w:rsidR="003622FC" w:rsidRPr="003622FC" w:rsidRDefault="003622FC" w:rsidP="003622FC">
      <w:pPr>
        <w:autoSpaceDE w:val="0"/>
        <w:autoSpaceDN w:val="0"/>
        <w:adjustRightInd w:val="0"/>
        <w:jc w:val="center"/>
        <w:rPr>
          <w:rFonts w:eastAsia="Times New Roman"/>
          <w:b/>
          <w:bCs/>
          <w:color w:val="000000"/>
          <w:sz w:val="26"/>
          <w:szCs w:val="26"/>
        </w:rPr>
      </w:pPr>
      <w:r w:rsidRPr="003622FC">
        <w:rPr>
          <w:rFonts w:eastAsia="Times New Roman"/>
          <w:b/>
          <w:bCs/>
          <w:color w:val="000000"/>
          <w:sz w:val="26"/>
          <w:szCs w:val="26"/>
        </w:rPr>
        <w:t>___________________________________________________________________</w:t>
      </w:r>
    </w:p>
    <w:p w:rsidR="003622FC" w:rsidRPr="003622FC" w:rsidRDefault="003622FC" w:rsidP="003622FC">
      <w:pPr>
        <w:autoSpaceDE w:val="0"/>
        <w:autoSpaceDN w:val="0"/>
        <w:adjustRightInd w:val="0"/>
        <w:jc w:val="both"/>
        <w:rPr>
          <w:rFonts w:eastAsiaTheme="minorHAnsi"/>
          <w:sz w:val="26"/>
          <w:szCs w:val="26"/>
          <w:lang w:eastAsia="en-US"/>
        </w:rPr>
      </w:pPr>
    </w:p>
    <w:p w:rsidR="003622FC" w:rsidRPr="003622FC" w:rsidRDefault="003622FC" w:rsidP="003622FC">
      <w:pPr>
        <w:spacing w:after="200" w:line="276" w:lineRule="auto"/>
        <w:rPr>
          <w:rFonts w:eastAsiaTheme="minorHAnsi"/>
          <w:sz w:val="26"/>
          <w:szCs w:val="26"/>
          <w:lang w:eastAsia="en-US"/>
        </w:rPr>
      </w:pPr>
      <w:r w:rsidRPr="003622FC">
        <w:rPr>
          <w:rFonts w:eastAsiaTheme="minorHAnsi"/>
          <w:sz w:val="26"/>
          <w:szCs w:val="26"/>
          <w:lang w:eastAsia="en-US"/>
        </w:rPr>
        <w:br w:type="page"/>
      </w:r>
    </w:p>
    <w:p w:rsidR="003622FC" w:rsidRPr="003622FC" w:rsidRDefault="003622FC" w:rsidP="003622FC">
      <w:pPr>
        <w:autoSpaceDE w:val="0"/>
        <w:autoSpaceDN w:val="0"/>
        <w:adjustRightInd w:val="0"/>
        <w:jc w:val="both"/>
        <w:rPr>
          <w:rFonts w:eastAsiaTheme="minorHAnsi"/>
          <w:sz w:val="26"/>
          <w:szCs w:val="26"/>
          <w:lang w:eastAsia="en-US"/>
        </w:rPr>
      </w:pP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622FC" w:rsidRPr="003622FC" w:rsidTr="002920A7">
        <w:trPr>
          <w:jc w:val="center"/>
        </w:trPr>
        <w:tc>
          <w:tcPr>
            <w:tcW w:w="4785" w:type="dxa"/>
          </w:tcPr>
          <w:p w:rsidR="003622FC" w:rsidRPr="003622FC" w:rsidRDefault="003622FC" w:rsidP="003622FC">
            <w:pPr>
              <w:jc w:val="both"/>
              <w:rPr>
                <w:rFonts w:ascii="Times New Roman" w:hAnsi="Times New Roman" w:cs="Times New Roman"/>
                <w:sz w:val="28"/>
                <w:szCs w:val="28"/>
              </w:rPr>
            </w:pPr>
            <w:r w:rsidRPr="003622FC">
              <w:rPr>
                <w:rFonts w:ascii="Times New Roman" w:eastAsia="Times New Roman" w:hAnsi="Times New Roman" w:cs="Times New Roman"/>
                <w:b/>
                <w:bCs/>
                <w:color w:val="000000"/>
                <w:sz w:val="28"/>
                <w:szCs w:val="28"/>
              </w:rPr>
              <w:br w:type="page"/>
            </w:r>
            <w:r w:rsidRPr="003622FC">
              <w:rPr>
                <w:rFonts w:ascii="Times New Roman" w:eastAsia="Times New Roman" w:hAnsi="Times New Roman" w:cs="Times New Roman"/>
                <w:b/>
                <w:sz w:val="28"/>
                <w:szCs w:val="28"/>
              </w:rPr>
              <w:br w:type="page"/>
            </w:r>
          </w:p>
        </w:tc>
        <w:tc>
          <w:tcPr>
            <w:tcW w:w="4786" w:type="dxa"/>
          </w:tcPr>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Приложение № 6</w:t>
            </w:r>
          </w:p>
          <w:p w:rsidR="003622FC" w:rsidRPr="003622FC" w:rsidRDefault="003622FC" w:rsidP="003622FC">
            <w:pPr>
              <w:jc w:val="center"/>
              <w:rPr>
                <w:rFonts w:ascii="Times New Roman" w:hAnsi="Times New Roman" w:cs="Times New Roman"/>
                <w:sz w:val="28"/>
                <w:szCs w:val="28"/>
              </w:rPr>
            </w:pPr>
            <w:r w:rsidRPr="003622FC">
              <w:rPr>
                <w:rFonts w:ascii="Times New Roman" w:hAnsi="Times New Roman" w:cs="Times New Roman"/>
                <w:sz w:val="28"/>
                <w:szCs w:val="28"/>
              </w:rPr>
              <w:t>к Административному регламенту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3622FC" w:rsidRPr="003622FC" w:rsidRDefault="003622FC" w:rsidP="003622FC">
            <w:pPr>
              <w:jc w:val="center"/>
              <w:rPr>
                <w:rFonts w:ascii="Times New Roman" w:hAnsi="Times New Roman" w:cs="Times New Roman"/>
                <w:sz w:val="28"/>
                <w:szCs w:val="28"/>
              </w:rPr>
            </w:pPr>
          </w:p>
        </w:tc>
      </w:tr>
    </w:tbl>
    <w:p w:rsidR="003622FC" w:rsidRPr="003622FC" w:rsidRDefault="003622FC" w:rsidP="003622FC">
      <w:pPr>
        <w:autoSpaceDE w:val="0"/>
        <w:autoSpaceDN w:val="0"/>
        <w:adjustRightInd w:val="0"/>
        <w:jc w:val="center"/>
        <w:rPr>
          <w:rFonts w:eastAsiaTheme="minorHAnsi"/>
          <w:b/>
          <w:bCs/>
          <w:sz w:val="28"/>
          <w:szCs w:val="28"/>
          <w:lang w:eastAsia="en-US"/>
        </w:rPr>
      </w:pPr>
      <w:r w:rsidRPr="003622FC">
        <w:rPr>
          <w:rFonts w:eastAsiaTheme="minorHAnsi"/>
          <w:b/>
          <w:bCs/>
          <w:sz w:val="28"/>
          <w:szCs w:val="28"/>
          <w:lang w:eastAsia="en-US"/>
        </w:rPr>
        <w:t>Форма распоряжения о предоставлении муниципальной услуги</w:t>
      </w:r>
    </w:p>
    <w:p w:rsidR="003622FC" w:rsidRPr="003622FC" w:rsidRDefault="003622FC" w:rsidP="003622FC">
      <w:pPr>
        <w:autoSpaceDE w:val="0"/>
        <w:autoSpaceDN w:val="0"/>
        <w:adjustRightInd w:val="0"/>
        <w:jc w:val="center"/>
        <w:rPr>
          <w:rFonts w:eastAsiaTheme="minorHAnsi"/>
          <w:i/>
          <w:iCs/>
          <w:sz w:val="26"/>
          <w:szCs w:val="26"/>
          <w:lang w:eastAsia="en-US"/>
        </w:rPr>
      </w:pPr>
      <w:r w:rsidRPr="003622FC">
        <w:rPr>
          <w:rFonts w:eastAsiaTheme="minorHAnsi"/>
          <w:i/>
          <w:iCs/>
          <w:sz w:val="26"/>
          <w:szCs w:val="26"/>
          <w:lang w:eastAsia="en-US"/>
        </w:rPr>
        <w:t>__________________________________________________________________</w:t>
      </w:r>
    </w:p>
    <w:p w:rsidR="003622FC" w:rsidRPr="003622FC" w:rsidRDefault="003622FC" w:rsidP="003622FC">
      <w:pPr>
        <w:ind w:firstLine="709"/>
        <w:jc w:val="center"/>
        <w:rPr>
          <w:rFonts w:eastAsiaTheme="minorHAnsi"/>
          <w:i/>
          <w:iCs/>
          <w:sz w:val="26"/>
          <w:szCs w:val="26"/>
          <w:lang w:eastAsia="en-US"/>
        </w:rPr>
      </w:pPr>
      <w:r w:rsidRPr="003622FC">
        <w:rPr>
          <w:rFonts w:eastAsiaTheme="minorHAnsi"/>
          <w:i/>
          <w:iCs/>
          <w:sz w:val="26"/>
          <w:szCs w:val="26"/>
          <w:lang w:eastAsia="en-US"/>
        </w:rPr>
        <w:t>(наименование уполномоченного органа)</w:t>
      </w:r>
    </w:p>
    <w:p w:rsidR="003622FC" w:rsidRPr="003622FC" w:rsidRDefault="003622FC" w:rsidP="003622FC">
      <w:pPr>
        <w:ind w:firstLine="851"/>
        <w:jc w:val="center"/>
        <w:rPr>
          <w:rFonts w:eastAsiaTheme="minorHAnsi"/>
          <w:b/>
          <w:sz w:val="26"/>
          <w:szCs w:val="26"/>
          <w:lang w:eastAsia="en-US"/>
        </w:rPr>
      </w:pPr>
    </w:p>
    <w:p w:rsidR="003622FC" w:rsidRPr="003622FC" w:rsidRDefault="003622FC" w:rsidP="003622FC">
      <w:pPr>
        <w:ind w:firstLine="851"/>
        <w:jc w:val="center"/>
        <w:rPr>
          <w:rFonts w:eastAsiaTheme="minorHAnsi"/>
          <w:b/>
          <w:sz w:val="26"/>
          <w:szCs w:val="26"/>
          <w:lang w:eastAsia="en-US"/>
        </w:rPr>
      </w:pPr>
    </w:p>
    <w:p w:rsidR="003622FC" w:rsidRPr="003622FC" w:rsidRDefault="003622FC" w:rsidP="003622FC">
      <w:pPr>
        <w:rPr>
          <w:rFonts w:eastAsiaTheme="minorHAnsi"/>
          <w:b/>
          <w:bCs/>
          <w:sz w:val="28"/>
          <w:szCs w:val="28"/>
          <w:lang w:eastAsia="en-US"/>
        </w:rPr>
      </w:pPr>
      <w:r w:rsidRPr="003622FC">
        <w:rPr>
          <w:rFonts w:eastAsiaTheme="minorHAnsi"/>
          <w:b/>
          <w:sz w:val="28"/>
          <w:szCs w:val="28"/>
          <w:lang w:eastAsia="en-US"/>
        </w:rPr>
        <w:t xml:space="preserve">О разрешении </w:t>
      </w:r>
      <w:r w:rsidRPr="003622FC">
        <w:rPr>
          <w:rFonts w:eastAsiaTheme="minorHAnsi"/>
          <w:b/>
          <w:bCs/>
          <w:sz w:val="28"/>
          <w:szCs w:val="28"/>
          <w:lang w:eastAsia="en-US"/>
        </w:rPr>
        <w:t xml:space="preserve">на размещение объекта на </w:t>
      </w:r>
    </w:p>
    <w:p w:rsidR="003622FC" w:rsidRPr="003622FC" w:rsidRDefault="003622FC" w:rsidP="003622FC">
      <w:pPr>
        <w:rPr>
          <w:rFonts w:eastAsiaTheme="minorHAnsi"/>
          <w:b/>
          <w:sz w:val="28"/>
          <w:szCs w:val="28"/>
          <w:lang w:eastAsia="en-US"/>
        </w:rPr>
      </w:pPr>
      <w:r w:rsidRPr="003622FC">
        <w:rPr>
          <w:rFonts w:eastAsiaTheme="minorHAnsi"/>
          <w:b/>
          <w:bCs/>
          <w:sz w:val="28"/>
          <w:szCs w:val="28"/>
          <w:lang w:eastAsia="en-US"/>
        </w:rPr>
        <w:t xml:space="preserve">землях или земельном участке </w:t>
      </w:r>
      <w:r w:rsidRPr="003622FC">
        <w:rPr>
          <w:rFonts w:eastAsiaTheme="minorHAnsi"/>
          <w:b/>
          <w:sz w:val="28"/>
          <w:szCs w:val="28"/>
          <w:lang w:eastAsia="en-US"/>
        </w:rPr>
        <w:t xml:space="preserve">без предоставления </w:t>
      </w:r>
    </w:p>
    <w:p w:rsidR="003622FC" w:rsidRPr="003622FC" w:rsidRDefault="003622FC" w:rsidP="003622FC">
      <w:pPr>
        <w:rPr>
          <w:rFonts w:eastAsiaTheme="minorHAnsi"/>
          <w:b/>
          <w:sz w:val="28"/>
          <w:szCs w:val="28"/>
          <w:lang w:eastAsia="en-US"/>
        </w:rPr>
      </w:pPr>
      <w:r w:rsidRPr="003622FC">
        <w:rPr>
          <w:rFonts w:eastAsiaTheme="minorHAnsi"/>
          <w:b/>
          <w:sz w:val="28"/>
          <w:szCs w:val="28"/>
          <w:lang w:eastAsia="en-US"/>
        </w:rPr>
        <w:t>земельного участка и установления сервитута</w:t>
      </w:r>
    </w:p>
    <w:p w:rsidR="003622FC" w:rsidRPr="003622FC" w:rsidRDefault="003622FC" w:rsidP="003622FC">
      <w:pPr>
        <w:ind w:firstLine="851"/>
        <w:jc w:val="both"/>
        <w:rPr>
          <w:rFonts w:eastAsiaTheme="minorHAnsi"/>
          <w:bCs/>
          <w:sz w:val="28"/>
          <w:szCs w:val="28"/>
          <w:lang w:eastAsia="en-US"/>
        </w:rPr>
      </w:pPr>
    </w:p>
    <w:p w:rsidR="003622FC" w:rsidRPr="003622FC" w:rsidRDefault="003622FC" w:rsidP="003622FC">
      <w:pPr>
        <w:ind w:firstLine="851"/>
        <w:jc w:val="both"/>
        <w:rPr>
          <w:rFonts w:eastAsiaTheme="minorHAnsi"/>
          <w:bCs/>
          <w:sz w:val="28"/>
          <w:szCs w:val="28"/>
          <w:lang w:eastAsia="en-US"/>
        </w:rPr>
      </w:pPr>
    </w:p>
    <w:p w:rsidR="003622FC" w:rsidRPr="003622FC" w:rsidRDefault="003622FC" w:rsidP="003622FC">
      <w:pPr>
        <w:ind w:firstLine="851"/>
        <w:jc w:val="both"/>
        <w:rPr>
          <w:rFonts w:eastAsiaTheme="minorHAnsi"/>
          <w:bCs/>
          <w:sz w:val="28"/>
          <w:szCs w:val="28"/>
          <w:lang w:eastAsia="en-US"/>
        </w:rPr>
      </w:pPr>
      <w:r w:rsidRPr="003622FC">
        <w:rPr>
          <w:rFonts w:eastAsiaTheme="minorHAnsi"/>
          <w:bCs/>
          <w:sz w:val="28"/>
          <w:szCs w:val="28"/>
          <w:lang w:eastAsia="en-US"/>
        </w:rPr>
        <w:t xml:space="preserve">Руководствуясь главой </w:t>
      </w:r>
      <w:r w:rsidRPr="003622FC">
        <w:rPr>
          <w:rFonts w:eastAsiaTheme="minorHAnsi"/>
          <w:bCs/>
          <w:sz w:val="28"/>
          <w:szCs w:val="28"/>
          <w:lang w:val="en-US" w:eastAsia="en-US"/>
        </w:rPr>
        <w:t>V</w:t>
      </w:r>
      <w:r w:rsidRPr="003622FC">
        <w:rPr>
          <w:rFonts w:eastAsiaTheme="minorHAnsi"/>
          <w:bCs/>
          <w:sz w:val="28"/>
          <w:szCs w:val="28"/>
          <w:lang w:eastAsia="en-US"/>
        </w:rPr>
        <w:t xml:space="preserve">.6 </w:t>
      </w:r>
      <w:r w:rsidRPr="003622FC">
        <w:rPr>
          <w:rFonts w:eastAsiaTheme="minorHAnsi"/>
          <w:sz w:val="28"/>
          <w:szCs w:val="28"/>
          <w:lang w:eastAsia="en-US"/>
        </w:rPr>
        <w:t>Земельного кодекса Российской Федерации,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Белгородской области от 22 декабря 2014 года № 328 «Об установлении случаев, при которых не требуется получение разрешения на строительство на территории Белгородской области» постановлением Правительства Белгородской области от 16 ноября 2015 года № 408-пп «Об утверждении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рассмотрев обращение</w:t>
      </w:r>
      <w:r w:rsidRPr="003622FC">
        <w:rPr>
          <w:rFonts w:eastAsiaTheme="minorHAnsi"/>
          <w:bCs/>
          <w:sz w:val="28"/>
          <w:szCs w:val="28"/>
          <w:lang w:eastAsia="en-US"/>
        </w:rPr>
        <w:t xml:space="preserve"> _____________</w:t>
      </w:r>
      <w:r w:rsidRPr="003622FC">
        <w:rPr>
          <w:rFonts w:eastAsiaTheme="minorHAnsi"/>
          <w:bCs/>
          <w:i/>
          <w:sz w:val="28"/>
          <w:szCs w:val="28"/>
          <w:lang w:eastAsia="en-US"/>
        </w:rPr>
        <w:t>указывается наименование заявителя, реквизиты заявления</w:t>
      </w:r>
      <w:r w:rsidRPr="003622FC">
        <w:rPr>
          <w:rFonts w:eastAsiaTheme="minorHAnsi"/>
          <w:bCs/>
          <w:sz w:val="28"/>
          <w:szCs w:val="28"/>
          <w:lang w:eastAsia="en-US"/>
        </w:rPr>
        <w:t xml:space="preserve">, администрация __________________: </w:t>
      </w:r>
    </w:p>
    <w:p w:rsidR="003622FC" w:rsidRPr="003622FC" w:rsidRDefault="003622FC" w:rsidP="003622FC">
      <w:pPr>
        <w:ind w:firstLine="708"/>
        <w:jc w:val="both"/>
        <w:rPr>
          <w:rFonts w:eastAsiaTheme="minorHAnsi"/>
          <w:bCs/>
          <w:sz w:val="28"/>
          <w:szCs w:val="28"/>
          <w:lang w:eastAsia="en-US"/>
        </w:rPr>
      </w:pPr>
      <w:r w:rsidRPr="003622FC">
        <w:rPr>
          <w:rFonts w:eastAsiaTheme="minorHAnsi"/>
          <w:bCs/>
          <w:sz w:val="28"/>
          <w:szCs w:val="28"/>
          <w:lang w:eastAsia="en-US"/>
        </w:rPr>
        <w:t xml:space="preserve">1. Предоставляет ________________ </w:t>
      </w:r>
      <w:r w:rsidRPr="003622FC">
        <w:rPr>
          <w:rFonts w:eastAsiaTheme="minorHAnsi"/>
          <w:sz w:val="28"/>
          <w:szCs w:val="28"/>
          <w:lang w:eastAsia="en-US"/>
        </w:rPr>
        <w:t>(ИНН, ОГРН), почтовый адрес: _______________</w:t>
      </w:r>
      <w:r w:rsidRPr="003622FC">
        <w:rPr>
          <w:rFonts w:eastAsiaTheme="minorHAnsi"/>
          <w:bCs/>
          <w:sz w:val="28"/>
          <w:szCs w:val="28"/>
          <w:lang w:eastAsia="en-US"/>
        </w:rPr>
        <w:t xml:space="preserve"> разрешение на размещение объекта _________</w:t>
      </w:r>
      <w:r w:rsidRPr="003622FC">
        <w:rPr>
          <w:rFonts w:eastAsiaTheme="minorHAnsi"/>
          <w:bCs/>
          <w:i/>
          <w:sz w:val="28"/>
          <w:szCs w:val="28"/>
          <w:lang w:eastAsia="en-US"/>
        </w:rPr>
        <w:t xml:space="preserve"> указывается вид объекта</w:t>
      </w:r>
      <w:r w:rsidRPr="003622FC">
        <w:rPr>
          <w:rFonts w:eastAsiaTheme="minorHAnsi"/>
          <w:bCs/>
          <w:sz w:val="28"/>
          <w:szCs w:val="28"/>
          <w:lang w:eastAsia="en-US"/>
        </w:rPr>
        <w:t xml:space="preserve"> на части земельного участка площадью ______ в составе земельного участка с кадастровым номером ___________________ общей площадью ______________, категория земель – __________________, местоположением: ______________, сроком на _________,  в соответствии  со схемой границ, которая является неотъемлемой частью настоящего разрешения.</w:t>
      </w:r>
    </w:p>
    <w:p w:rsidR="003622FC" w:rsidRPr="003622FC" w:rsidRDefault="003622FC" w:rsidP="003622FC">
      <w:pPr>
        <w:ind w:firstLine="851"/>
        <w:jc w:val="both"/>
        <w:rPr>
          <w:rFonts w:eastAsiaTheme="minorHAnsi"/>
          <w:sz w:val="28"/>
          <w:szCs w:val="28"/>
          <w:lang w:eastAsia="en-US"/>
        </w:rPr>
      </w:pPr>
      <w:r w:rsidRPr="003622FC">
        <w:rPr>
          <w:rFonts w:eastAsiaTheme="minorHAnsi"/>
          <w:sz w:val="28"/>
          <w:szCs w:val="28"/>
          <w:lang w:eastAsia="en-US"/>
        </w:rPr>
        <w:t>2.</w:t>
      </w:r>
      <w:r w:rsidRPr="003622FC">
        <w:rPr>
          <w:rFonts w:eastAsiaTheme="minorHAnsi"/>
          <w:sz w:val="28"/>
          <w:szCs w:val="28"/>
          <w:lang w:eastAsia="en-US"/>
        </w:rPr>
        <w:tab/>
        <w:t xml:space="preserve">Действие настоящего разрешения на размещение объекта, указанного в пункте 1 настоящего разрешения, досрочно прекращается со дня предоставления земельного участка, указанного в пункте 1 настоящего распоряжения, физическому или юридическому лицу. Уведомление о </w:t>
      </w:r>
      <w:r w:rsidRPr="003622FC">
        <w:rPr>
          <w:rFonts w:eastAsiaTheme="minorHAnsi"/>
          <w:sz w:val="28"/>
          <w:szCs w:val="28"/>
          <w:lang w:eastAsia="en-US"/>
        </w:rPr>
        <w:lastRenderedPageBreak/>
        <w:t>предоставлении земельного участка третьим лицам направляется в адрес заявителя в течение 5 рабочих дней с момента предоставления земельного участка.</w:t>
      </w:r>
    </w:p>
    <w:p w:rsidR="003622FC" w:rsidRPr="003622FC" w:rsidRDefault="003622FC" w:rsidP="003622FC">
      <w:pPr>
        <w:ind w:firstLine="851"/>
        <w:jc w:val="both"/>
        <w:rPr>
          <w:rFonts w:eastAsiaTheme="minorHAnsi"/>
          <w:sz w:val="28"/>
          <w:szCs w:val="28"/>
          <w:lang w:eastAsia="en-US"/>
        </w:rPr>
      </w:pPr>
      <w:r w:rsidRPr="003622FC">
        <w:rPr>
          <w:rFonts w:eastAsiaTheme="minorHAnsi"/>
          <w:sz w:val="28"/>
          <w:szCs w:val="28"/>
          <w:lang w:eastAsia="en-US"/>
        </w:rPr>
        <w:t>3. Размещение объекта, указанного в пункте 1 настоящего разрешения, на земельном участке необходимо осуществлять после согласования и утверждения в установленном законом порядке проекта рекультивации (снятия и использования плодородного слоя почвы), подготовленного в соответствии с требованиями, установленными постановлением Правительства Российской Федерации от 10 июля 2018 года № 800 «О проведении рекультивации и консервации земель».</w:t>
      </w:r>
      <w:r w:rsidRPr="003622FC">
        <w:rPr>
          <w:rFonts w:eastAsiaTheme="minorHAnsi"/>
          <w:sz w:val="28"/>
          <w:szCs w:val="28"/>
          <w:lang w:eastAsia="en-US"/>
        </w:rPr>
        <w:tab/>
      </w:r>
    </w:p>
    <w:p w:rsidR="003622FC" w:rsidRPr="003622FC" w:rsidRDefault="003622FC" w:rsidP="003622FC">
      <w:pPr>
        <w:ind w:firstLine="851"/>
        <w:jc w:val="both"/>
        <w:rPr>
          <w:rFonts w:eastAsiaTheme="minorHAnsi"/>
          <w:sz w:val="28"/>
          <w:szCs w:val="28"/>
          <w:lang w:eastAsia="en-US"/>
        </w:rPr>
      </w:pPr>
      <w:r w:rsidRPr="003622FC">
        <w:rPr>
          <w:rFonts w:eastAsiaTheme="minorHAnsi"/>
          <w:sz w:val="28"/>
          <w:szCs w:val="28"/>
          <w:lang w:eastAsia="en-US"/>
        </w:rPr>
        <w:t>4. В соответствии со статьёй 39.35 Земельного кодекса Российской Федерации в случае, если использование данных земель для размещения объекта привело к порче либо уничтожению плодородного слоя почвы в границах использования земель, необходимо привести земли в состояние, пригодное для их использования в соответствии с разрешенным использованием, а также выполнить необходимые работы по рекультивации земельного участка, предусмотренные проектом рекультивации, являющимся неотъемлемой частью настоящего разрешения.</w:t>
      </w:r>
    </w:p>
    <w:p w:rsidR="003622FC" w:rsidRPr="003622FC" w:rsidRDefault="003622FC" w:rsidP="003622FC">
      <w:pPr>
        <w:ind w:firstLine="851"/>
        <w:jc w:val="both"/>
        <w:rPr>
          <w:rFonts w:eastAsiaTheme="minorHAnsi"/>
          <w:sz w:val="28"/>
          <w:szCs w:val="28"/>
          <w:lang w:eastAsia="en-US"/>
        </w:rPr>
      </w:pPr>
      <w:r w:rsidRPr="003622FC">
        <w:rPr>
          <w:rFonts w:eastAsiaTheme="minorHAnsi"/>
          <w:sz w:val="28"/>
          <w:szCs w:val="28"/>
          <w:lang w:eastAsia="en-US"/>
        </w:rPr>
        <w:t>5. Контроль за исполнением распоряжения возложить на ___________.</w:t>
      </w:r>
    </w:p>
    <w:p w:rsidR="003622FC" w:rsidRPr="003622FC" w:rsidRDefault="003622FC" w:rsidP="003622FC">
      <w:pPr>
        <w:ind w:firstLine="851"/>
        <w:jc w:val="both"/>
        <w:rPr>
          <w:rFonts w:eastAsiaTheme="minorHAnsi"/>
          <w:sz w:val="22"/>
          <w:szCs w:val="22"/>
          <w:lang w:eastAsia="en-US"/>
        </w:rPr>
      </w:pPr>
    </w:p>
    <w:p w:rsidR="003622FC" w:rsidRPr="003622FC" w:rsidRDefault="003622FC" w:rsidP="003622FC">
      <w:pPr>
        <w:ind w:firstLine="851"/>
        <w:jc w:val="both"/>
        <w:rPr>
          <w:rFonts w:eastAsiaTheme="minorHAnsi"/>
          <w:sz w:val="22"/>
          <w:szCs w:val="22"/>
          <w:lang w:eastAsia="en-US"/>
        </w:rPr>
      </w:pPr>
    </w:p>
    <w:tbl>
      <w:tblPr>
        <w:tblStyle w:val="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561"/>
      </w:tblGrid>
      <w:tr w:rsidR="003622FC" w:rsidRPr="003622FC" w:rsidTr="002920A7">
        <w:tc>
          <w:tcPr>
            <w:tcW w:w="4361" w:type="dxa"/>
          </w:tcPr>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p>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r w:rsidRPr="003622FC">
              <w:rPr>
                <w:rFonts w:ascii="Times New Roman" w:eastAsiaTheme="minorHAnsi" w:hAnsi="Times New Roman"/>
                <w:sz w:val="22"/>
                <w:szCs w:val="22"/>
                <w:lang w:eastAsia="en-US"/>
              </w:rPr>
              <w:t>________________________</w:t>
            </w:r>
          </w:p>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r w:rsidRPr="003622FC">
              <w:rPr>
                <w:rFonts w:ascii="Times New Roman" w:eastAsiaTheme="minorHAnsi" w:hAnsi="Times New Roman"/>
                <w:sz w:val="22"/>
                <w:szCs w:val="22"/>
                <w:lang w:eastAsia="en-US"/>
              </w:rPr>
              <w:t>должность уполномоченного лица</w:t>
            </w:r>
          </w:p>
        </w:tc>
        <w:tc>
          <w:tcPr>
            <w:tcW w:w="1559" w:type="dxa"/>
          </w:tcPr>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p>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r w:rsidRPr="003622FC">
              <w:rPr>
                <w:rFonts w:ascii="Times New Roman" w:eastAsiaTheme="minorHAnsi" w:hAnsi="Times New Roman"/>
                <w:sz w:val="22"/>
                <w:szCs w:val="22"/>
                <w:lang w:eastAsia="en-US"/>
              </w:rPr>
              <w:t>___________</w:t>
            </w:r>
          </w:p>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r w:rsidRPr="003622FC">
              <w:rPr>
                <w:rFonts w:ascii="Times New Roman" w:eastAsiaTheme="minorHAnsi" w:hAnsi="Times New Roman"/>
                <w:sz w:val="22"/>
                <w:szCs w:val="22"/>
                <w:lang w:eastAsia="en-US"/>
              </w:rPr>
              <w:t>подпись</w:t>
            </w:r>
          </w:p>
        </w:tc>
        <w:tc>
          <w:tcPr>
            <w:tcW w:w="3561" w:type="dxa"/>
          </w:tcPr>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p>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r w:rsidRPr="003622FC">
              <w:rPr>
                <w:rFonts w:ascii="Times New Roman" w:eastAsiaTheme="minorHAnsi" w:hAnsi="Times New Roman"/>
                <w:sz w:val="22"/>
                <w:szCs w:val="22"/>
                <w:lang w:eastAsia="en-US"/>
              </w:rPr>
              <w:t>___________________</w:t>
            </w:r>
          </w:p>
          <w:p w:rsidR="003622FC" w:rsidRPr="003622FC" w:rsidRDefault="003622FC" w:rsidP="003622FC">
            <w:pPr>
              <w:autoSpaceDE w:val="0"/>
              <w:autoSpaceDN w:val="0"/>
              <w:adjustRightInd w:val="0"/>
              <w:jc w:val="center"/>
              <w:rPr>
                <w:rFonts w:ascii="Times New Roman" w:eastAsiaTheme="minorHAnsi" w:hAnsi="Times New Roman"/>
                <w:sz w:val="22"/>
                <w:szCs w:val="22"/>
                <w:lang w:eastAsia="en-US"/>
              </w:rPr>
            </w:pPr>
            <w:r w:rsidRPr="003622FC">
              <w:rPr>
                <w:rFonts w:ascii="Times New Roman" w:eastAsiaTheme="minorHAnsi" w:hAnsi="Times New Roman"/>
                <w:sz w:val="22"/>
                <w:szCs w:val="22"/>
                <w:lang w:eastAsia="en-US"/>
              </w:rPr>
              <w:t>ФИО уполномоченного лица</w:t>
            </w:r>
          </w:p>
        </w:tc>
      </w:tr>
    </w:tbl>
    <w:p w:rsidR="003622FC" w:rsidRPr="003622FC" w:rsidRDefault="003622FC" w:rsidP="003622FC">
      <w:pPr>
        <w:autoSpaceDE w:val="0"/>
        <w:autoSpaceDN w:val="0"/>
        <w:adjustRightInd w:val="0"/>
        <w:jc w:val="both"/>
        <w:rPr>
          <w:rFonts w:eastAsiaTheme="minorHAnsi"/>
          <w:sz w:val="26"/>
          <w:szCs w:val="26"/>
          <w:lang w:eastAsia="en-US"/>
        </w:rPr>
      </w:pPr>
    </w:p>
    <w:p w:rsidR="003622FC" w:rsidRPr="003622FC" w:rsidRDefault="003622FC" w:rsidP="003622FC">
      <w:pPr>
        <w:autoSpaceDE w:val="0"/>
        <w:autoSpaceDN w:val="0"/>
        <w:adjustRightInd w:val="0"/>
        <w:jc w:val="center"/>
        <w:rPr>
          <w:rFonts w:eastAsia="Times New Roman"/>
          <w:b/>
          <w:bCs/>
          <w:color w:val="000000"/>
          <w:sz w:val="26"/>
          <w:szCs w:val="26"/>
        </w:rPr>
      </w:pPr>
      <w:r w:rsidRPr="003622FC">
        <w:rPr>
          <w:rFonts w:eastAsia="Times New Roman"/>
          <w:b/>
          <w:bCs/>
          <w:color w:val="000000"/>
          <w:sz w:val="26"/>
          <w:szCs w:val="26"/>
        </w:rPr>
        <w:t>___________________________________________________________________</w:t>
      </w:r>
    </w:p>
    <w:p w:rsidR="003622FC" w:rsidRPr="003622FC" w:rsidRDefault="003622FC" w:rsidP="003622FC">
      <w:pPr>
        <w:widowControl w:val="0"/>
        <w:autoSpaceDE w:val="0"/>
        <w:autoSpaceDN w:val="0"/>
        <w:jc w:val="both"/>
        <w:rPr>
          <w:rFonts w:eastAsia="Times New Roman"/>
          <w:b/>
          <w:bCs/>
          <w:color w:val="000000"/>
          <w:sz w:val="26"/>
          <w:szCs w:val="26"/>
        </w:rPr>
      </w:pPr>
    </w:p>
    <w:p w:rsidR="00213F15" w:rsidRDefault="00213F15" w:rsidP="00AE6DE9">
      <w:pPr>
        <w:jc w:val="center"/>
        <w:rPr>
          <w:rFonts w:eastAsia="Times New Roman"/>
          <w:b/>
          <w:sz w:val="28"/>
          <w:szCs w:val="28"/>
        </w:rPr>
      </w:pPr>
      <w:bookmarkStart w:id="2" w:name="_GoBack"/>
      <w:bookmarkEnd w:id="2"/>
    </w:p>
    <w:sectPr w:rsidR="00213F15" w:rsidSect="00984141">
      <w:pgSz w:w="11906" w:h="16838"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D4A"/>
    <w:multiLevelType w:val="multilevel"/>
    <w:tmpl w:val="B76051DC"/>
    <w:lvl w:ilvl="0">
      <w:start w:val="1"/>
      <w:numFmt w:val="decimal"/>
      <w:lvlText w:val="%1."/>
      <w:lvlJc w:val="left"/>
      <w:pPr>
        <w:ind w:left="495" w:hanging="495"/>
      </w:pPr>
      <w:rPr>
        <w:rFonts w:hint="default"/>
        <w:color w:val="000000" w:themeColor="text1"/>
      </w:rPr>
    </w:lvl>
    <w:lvl w:ilvl="1">
      <w:start w:val="1"/>
      <w:numFmt w:val="decimal"/>
      <w:lvlText w:val="%1.%2."/>
      <w:lvlJc w:val="left"/>
      <w:pPr>
        <w:ind w:left="1665" w:hanging="720"/>
      </w:pPr>
      <w:rPr>
        <w:rFonts w:hint="default"/>
        <w:color w:val="000000" w:themeColor="text1"/>
      </w:rPr>
    </w:lvl>
    <w:lvl w:ilvl="2">
      <w:start w:val="1"/>
      <w:numFmt w:val="decimal"/>
      <w:lvlText w:val="%1.%2.%3."/>
      <w:lvlJc w:val="left"/>
      <w:pPr>
        <w:ind w:left="2610" w:hanging="720"/>
      </w:pPr>
      <w:rPr>
        <w:rFonts w:hint="default"/>
        <w:color w:val="000000" w:themeColor="text1"/>
      </w:rPr>
    </w:lvl>
    <w:lvl w:ilvl="3">
      <w:start w:val="1"/>
      <w:numFmt w:val="decimal"/>
      <w:lvlText w:val="%1.%2.%3.%4."/>
      <w:lvlJc w:val="left"/>
      <w:pPr>
        <w:ind w:left="3915" w:hanging="1080"/>
      </w:pPr>
      <w:rPr>
        <w:rFonts w:hint="default"/>
        <w:color w:val="000000" w:themeColor="text1"/>
      </w:rPr>
    </w:lvl>
    <w:lvl w:ilvl="4">
      <w:start w:val="1"/>
      <w:numFmt w:val="decimal"/>
      <w:lvlText w:val="%1.%2.%3.%4.%5."/>
      <w:lvlJc w:val="left"/>
      <w:pPr>
        <w:ind w:left="4860" w:hanging="1080"/>
      </w:pPr>
      <w:rPr>
        <w:rFonts w:hint="default"/>
        <w:color w:val="000000" w:themeColor="text1"/>
      </w:rPr>
    </w:lvl>
    <w:lvl w:ilvl="5">
      <w:start w:val="1"/>
      <w:numFmt w:val="decimal"/>
      <w:lvlText w:val="%1.%2.%3.%4.%5.%6."/>
      <w:lvlJc w:val="left"/>
      <w:pPr>
        <w:ind w:left="6165" w:hanging="1440"/>
      </w:pPr>
      <w:rPr>
        <w:rFonts w:hint="default"/>
        <w:color w:val="000000" w:themeColor="text1"/>
      </w:rPr>
    </w:lvl>
    <w:lvl w:ilvl="6">
      <w:start w:val="1"/>
      <w:numFmt w:val="decimal"/>
      <w:lvlText w:val="%1.%2.%3.%4.%5.%6.%7."/>
      <w:lvlJc w:val="left"/>
      <w:pPr>
        <w:ind w:left="7470" w:hanging="1800"/>
      </w:pPr>
      <w:rPr>
        <w:rFonts w:hint="default"/>
        <w:color w:val="000000" w:themeColor="text1"/>
      </w:rPr>
    </w:lvl>
    <w:lvl w:ilvl="7">
      <w:start w:val="1"/>
      <w:numFmt w:val="decimal"/>
      <w:lvlText w:val="%1.%2.%3.%4.%5.%6.%7.%8."/>
      <w:lvlJc w:val="left"/>
      <w:pPr>
        <w:ind w:left="8415" w:hanging="1800"/>
      </w:pPr>
      <w:rPr>
        <w:rFonts w:hint="default"/>
        <w:color w:val="000000" w:themeColor="text1"/>
      </w:rPr>
    </w:lvl>
    <w:lvl w:ilvl="8">
      <w:start w:val="1"/>
      <w:numFmt w:val="decimal"/>
      <w:lvlText w:val="%1.%2.%3.%4.%5.%6.%7.%8.%9."/>
      <w:lvlJc w:val="left"/>
      <w:pPr>
        <w:ind w:left="9720" w:hanging="2160"/>
      </w:pPr>
      <w:rPr>
        <w:rFonts w:hint="default"/>
        <w:color w:val="000000" w:themeColor="text1"/>
      </w:rPr>
    </w:lvl>
  </w:abstractNum>
  <w:abstractNum w:abstractNumId="1" w15:restartNumberingAfterBreak="0">
    <w:nsid w:val="03A74E3A"/>
    <w:multiLevelType w:val="multilevel"/>
    <w:tmpl w:val="7F927946"/>
    <w:lvl w:ilvl="0">
      <w:start w:val="2"/>
      <w:numFmt w:val="decimal"/>
      <w:lvlText w:val="%1."/>
      <w:lvlJc w:val="left"/>
      <w:pPr>
        <w:ind w:left="800" w:hanging="800"/>
      </w:pPr>
      <w:rPr>
        <w:rFonts w:hint="default"/>
      </w:rPr>
    </w:lvl>
    <w:lvl w:ilvl="1">
      <w:start w:val="7"/>
      <w:numFmt w:val="decimal"/>
      <w:lvlText w:val="%1.%2."/>
      <w:lvlJc w:val="left"/>
      <w:pPr>
        <w:ind w:left="1066" w:hanging="800"/>
      </w:pPr>
      <w:rPr>
        <w:rFonts w:hint="default"/>
      </w:rPr>
    </w:lvl>
    <w:lvl w:ilvl="2">
      <w:start w:val="1"/>
      <w:numFmt w:val="decimal"/>
      <w:lvlText w:val="%1.%2.%3."/>
      <w:lvlJc w:val="left"/>
      <w:pPr>
        <w:ind w:left="1332" w:hanging="800"/>
      </w:pPr>
      <w:rPr>
        <w:rFonts w:hint="default"/>
      </w:rPr>
    </w:lvl>
    <w:lvl w:ilvl="3">
      <w:start w:val="1"/>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3928" w:hanging="1800"/>
      </w:pPr>
      <w:rPr>
        <w:rFonts w:hint="default"/>
      </w:rPr>
    </w:lvl>
  </w:abstractNum>
  <w:abstractNum w:abstractNumId="2" w15:restartNumberingAfterBreak="0">
    <w:nsid w:val="077E0D24"/>
    <w:multiLevelType w:val="multilevel"/>
    <w:tmpl w:val="2F9250F6"/>
    <w:lvl w:ilvl="0">
      <w:start w:val="1"/>
      <w:numFmt w:val="decimal"/>
      <w:lvlText w:val="%1."/>
      <w:lvlJc w:val="left"/>
      <w:pPr>
        <w:ind w:left="1497" w:hanging="93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3" w15:restartNumberingAfterBreak="0">
    <w:nsid w:val="08CF1215"/>
    <w:multiLevelType w:val="multilevel"/>
    <w:tmpl w:val="A86E0E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B3EF7"/>
    <w:multiLevelType w:val="hybridMultilevel"/>
    <w:tmpl w:val="1506F09A"/>
    <w:lvl w:ilvl="0" w:tplc="CEF07860">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026376"/>
    <w:multiLevelType w:val="multilevel"/>
    <w:tmpl w:val="0304F700"/>
    <w:lvl w:ilvl="0">
      <w:start w:val="3"/>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FFE7AE2"/>
    <w:multiLevelType w:val="multilevel"/>
    <w:tmpl w:val="15DA93F4"/>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7" w15:restartNumberingAfterBreak="0">
    <w:nsid w:val="26473D3E"/>
    <w:multiLevelType w:val="multilevel"/>
    <w:tmpl w:val="8468096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53797"/>
    <w:multiLevelType w:val="multilevel"/>
    <w:tmpl w:val="C0C24A06"/>
    <w:lvl w:ilvl="0">
      <w:start w:val="1"/>
      <w:numFmt w:val="decimal"/>
      <w:lvlText w:val="%1."/>
      <w:lvlJc w:val="left"/>
      <w:pPr>
        <w:ind w:left="720" w:hanging="360"/>
      </w:pPr>
      <w:rPr>
        <w:rFonts w:hint="default"/>
        <w:b/>
      </w:rPr>
    </w:lvl>
    <w:lvl w:ilvl="1">
      <w:start w:val="1"/>
      <w:numFmt w:val="decimal"/>
      <w:isLgl/>
      <w:lvlText w:val="%1.%2."/>
      <w:lvlJc w:val="left"/>
      <w:pPr>
        <w:ind w:left="2051" w:hanging="1200"/>
      </w:pPr>
      <w:rPr>
        <w:rFonts w:hint="default"/>
        <w:b w:val="0"/>
        <w:color w:val="auto"/>
      </w:rPr>
    </w:lvl>
    <w:lvl w:ilvl="2">
      <w:start w:val="1"/>
      <w:numFmt w:val="decimal"/>
      <w:isLgl/>
      <w:lvlText w:val="%1.%2.%3."/>
      <w:lvlJc w:val="left"/>
      <w:pPr>
        <w:ind w:left="2258" w:hanging="1200"/>
      </w:pPr>
      <w:rPr>
        <w:rFonts w:hint="default"/>
        <w:color w:val="auto"/>
      </w:rPr>
    </w:lvl>
    <w:lvl w:ilvl="3">
      <w:start w:val="1"/>
      <w:numFmt w:val="decimal"/>
      <w:isLgl/>
      <w:lvlText w:val="%1.%2.%3.%4."/>
      <w:lvlJc w:val="left"/>
      <w:pPr>
        <w:ind w:left="2607" w:hanging="1200"/>
      </w:pPr>
      <w:rPr>
        <w:rFonts w:hint="default"/>
        <w:color w:val="auto"/>
      </w:rPr>
    </w:lvl>
    <w:lvl w:ilvl="4">
      <w:start w:val="1"/>
      <w:numFmt w:val="decimal"/>
      <w:isLgl/>
      <w:lvlText w:val="%1.%2.%3.%4.%5."/>
      <w:lvlJc w:val="left"/>
      <w:pPr>
        <w:ind w:left="2956" w:hanging="120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9" w15:restartNumberingAfterBreak="0">
    <w:nsid w:val="2FA33D53"/>
    <w:multiLevelType w:val="hybridMultilevel"/>
    <w:tmpl w:val="953483F2"/>
    <w:lvl w:ilvl="0" w:tplc="0B0E8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E066B8"/>
    <w:multiLevelType w:val="multilevel"/>
    <w:tmpl w:val="FB64AC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B04A48"/>
    <w:multiLevelType w:val="hybridMultilevel"/>
    <w:tmpl w:val="AE8A7F3E"/>
    <w:lvl w:ilvl="0" w:tplc="7F1CCFA6">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C0845"/>
    <w:multiLevelType w:val="hybridMultilevel"/>
    <w:tmpl w:val="EABA8D68"/>
    <w:lvl w:ilvl="0" w:tplc="19124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0766D7"/>
    <w:multiLevelType w:val="hybridMultilevel"/>
    <w:tmpl w:val="9770238A"/>
    <w:lvl w:ilvl="0" w:tplc="172EC0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DA94BD7"/>
    <w:multiLevelType w:val="hybridMultilevel"/>
    <w:tmpl w:val="DABCE930"/>
    <w:lvl w:ilvl="0" w:tplc="DAB4A9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463B0103"/>
    <w:multiLevelType w:val="hybridMultilevel"/>
    <w:tmpl w:val="6E1E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4C966D3"/>
    <w:multiLevelType w:val="multilevel"/>
    <w:tmpl w:val="FE629992"/>
    <w:lvl w:ilvl="0">
      <w:start w:val="2"/>
      <w:numFmt w:val="decimal"/>
      <w:lvlText w:val="%1."/>
      <w:lvlJc w:val="left"/>
      <w:pPr>
        <w:ind w:left="966" w:hanging="540"/>
      </w:pPr>
      <w:rPr>
        <w:rFonts w:eastAsiaTheme="minorEastAsia" w:cs="Times New Roman" w:hint="default"/>
      </w:rPr>
    </w:lvl>
    <w:lvl w:ilvl="1">
      <w:start w:val="7"/>
      <w:numFmt w:val="decimal"/>
      <w:lvlText w:val="%1.%2."/>
      <w:lvlJc w:val="left"/>
      <w:pPr>
        <w:ind w:left="540" w:hanging="54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720" w:hanging="72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080" w:hanging="1080"/>
      </w:pPr>
      <w:rPr>
        <w:rFonts w:eastAsiaTheme="minorEastAsia" w:cs="Times New Roman" w:hint="default"/>
      </w:rPr>
    </w:lvl>
    <w:lvl w:ilvl="6">
      <w:start w:val="1"/>
      <w:numFmt w:val="decimal"/>
      <w:lvlText w:val="%1.%2.%3.%4.%5.%6.%7."/>
      <w:lvlJc w:val="left"/>
      <w:pPr>
        <w:ind w:left="1440" w:hanging="1440"/>
      </w:pPr>
      <w:rPr>
        <w:rFonts w:eastAsiaTheme="minorEastAsia" w:cs="Times New Roman" w:hint="default"/>
      </w:rPr>
    </w:lvl>
    <w:lvl w:ilvl="7">
      <w:start w:val="1"/>
      <w:numFmt w:val="decimal"/>
      <w:lvlText w:val="%1.%2.%3.%4.%5.%6.%7.%8."/>
      <w:lvlJc w:val="left"/>
      <w:pPr>
        <w:ind w:left="1440" w:hanging="1440"/>
      </w:pPr>
      <w:rPr>
        <w:rFonts w:eastAsiaTheme="minorEastAsia" w:cs="Times New Roman" w:hint="default"/>
      </w:rPr>
    </w:lvl>
    <w:lvl w:ilvl="8">
      <w:start w:val="1"/>
      <w:numFmt w:val="decimal"/>
      <w:lvlText w:val="%1.%2.%3.%4.%5.%6.%7.%8.%9."/>
      <w:lvlJc w:val="left"/>
      <w:pPr>
        <w:ind w:left="1800" w:hanging="1800"/>
      </w:pPr>
      <w:rPr>
        <w:rFonts w:eastAsiaTheme="minorEastAsia" w:cs="Times New Roman" w:hint="default"/>
      </w:rPr>
    </w:lvl>
  </w:abstractNum>
  <w:abstractNum w:abstractNumId="18" w15:restartNumberingAfterBreak="0">
    <w:nsid w:val="55252A71"/>
    <w:multiLevelType w:val="multilevel"/>
    <w:tmpl w:val="EC52CAFE"/>
    <w:lvl w:ilvl="0">
      <w:start w:val="3"/>
      <w:numFmt w:val="decimal"/>
      <w:lvlText w:val="%1."/>
      <w:lvlJc w:val="left"/>
      <w:pPr>
        <w:ind w:left="675" w:hanging="675"/>
      </w:pPr>
      <w:rPr>
        <w:rFonts w:hint="default"/>
        <w:color w:val="000000"/>
      </w:rPr>
    </w:lvl>
    <w:lvl w:ilvl="1">
      <w:start w:val="7"/>
      <w:numFmt w:val="decimal"/>
      <w:lvlText w:val="%1.%2."/>
      <w:lvlJc w:val="left"/>
      <w:pPr>
        <w:ind w:left="945" w:hanging="720"/>
      </w:pPr>
      <w:rPr>
        <w:rFonts w:hint="default"/>
        <w:color w:val="000000"/>
      </w:rPr>
    </w:lvl>
    <w:lvl w:ilvl="2">
      <w:start w:val="1"/>
      <w:numFmt w:val="decimal"/>
      <w:lvlText w:val="%1.%2.%3."/>
      <w:lvlJc w:val="left"/>
      <w:pPr>
        <w:ind w:left="1170" w:hanging="720"/>
      </w:pPr>
      <w:rPr>
        <w:rFonts w:hint="default"/>
        <w:color w:val="000000"/>
      </w:rPr>
    </w:lvl>
    <w:lvl w:ilvl="3">
      <w:start w:val="1"/>
      <w:numFmt w:val="decimal"/>
      <w:lvlText w:val="%1.%2.%3.%4."/>
      <w:lvlJc w:val="left"/>
      <w:pPr>
        <w:ind w:left="1755" w:hanging="108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565" w:hanging="1440"/>
      </w:pPr>
      <w:rPr>
        <w:rFonts w:hint="default"/>
        <w:color w:val="000000"/>
      </w:rPr>
    </w:lvl>
    <w:lvl w:ilvl="6">
      <w:start w:val="1"/>
      <w:numFmt w:val="decimal"/>
      <w:lvlText w:val="%1.%2.%3.%4.%5.%6.%7."/>
      <w:lvlJc w:val="left"/>
      <w:pPr>
        <w:ind w:left="3150" w:hanging="1800"/>
      </w:pPr>
      <w:rPr>
        <w:rFonts w:hint="default"/>
        <w:color w:val="000000"/>
      </w:rPr>
    </w:lvl>
    <w:lvl w:ilvl="7">
      <w:start w:val="1"/>
      <w:numFmt w:val="decimal"/>
      <w:lvlText w:val="%1.%2.%3.%4.%5.%6.%7.%8."/>
      <w:lvlJc w:val="left"/>
      <w:pPr>
        <w:ind w:left="3375" w:hanging="1800"/>
      </w:pPr>
      <w:rPr>
        <w:rFonts w:hint="default"/>
        <w:color w:val="000000"/>
      </w:rPr>
    </w:lvl>
    <w:lvl w:ilvl="8">
      <w:start w:val="1"/>
      <w:numFmt w:val="decimal"/>
      <w:lvlText w:val="%1.%2.%3.%4.%5.%6.%7.%8.%9."/>
      <w:lvlJc w:val="left"/>
      <w:pPr>
        <w:ind w:left="3960" w:hanging="2160"/>
      </w:pPr>
      <w:rPr>
        <w:rFonts w:hint="default"/>
        <w:color w:val="000000"/>
      </w:rPr>
    </w:lvl>
  </w:abstractNum>
  <w:abstractNum w:abstractNumId="19" w15:restartNumberingAfterBreak="0">
    <w:nsid w:val="57232446"/>
    <w:multiLevelType w:val="hybridMultilevel"/>
    <w:tmpl w:val="502E6376"/>
    <w:lvl w:ilvl="0" w:tplc="FD24DEFA">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20" w15:restartNumberingAfterBreak="0">
    <w:nsid w:val="5AA93DCE"/>
    <w:multiLevelType w:val="hybridMultilevel"/>
    <w:tmpl w:val="A2A8989E"/>
    <w:lvl w:ilvl="0" w:tplc="0419000F">
      <w:start w:val="1"/>
      <w:numFmt w:val="decimal"/>
      <w:lvlText w:val="%1."/>
      <w:lvlJc w:val="left"/>
      <w:pPr>
        <w:ind w:left="1709" w:hanging="360"/>
      </w:p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21" w15:restartNumberingAfterBreak="0">
    <w:nsid w:val="5B9B07C8"/>
    <w:multiLevelType w:val="hybridMultilevel"/>
    <w:tmpl w:val="6E3418BA"/>
    <w:lvl w:ilvl="0" w:tplc="11D0A07A">
      <w:start w:val="1"/>
      <w:numFmt w:val="decimal"/>
      <w:lvlText w:val="%1."/>
      <w:lvlJc w:val="left"/>
      <w:pPr>
        <w:tabs>
          <w:tab w:val="num" w:pos="1069"/>
        </w:tabs>
        <w:ind w:left="0" w:firstLine="709"/>
      </w:pPr>
      <w:rPr>
        <w:b w:val="0"/>
        <w:i w:val="0"/>
      </w:rPr>
    </w:lvl>
    <w:lvl w:ilvl="1" w:tplc="D494AB02">
      <w:start w:val="1"/>
      <w:numFmt w:val="lowerLetter"/>
      <w:lvlText w:val="%2."/>
      <w:lvlJc w:val="left"/>
      <w:pPr>
        <w:tabs>
          <w:tab w:val="num" w:pos="1440"/>
        </w:tabs>
        <w:ind w:left="1440" w:hanging="360"/>
      </w:pPr>
    </w:lvl>
    <w:lvl w:ilvl="2" w:tplc="E52C6A08">
      <w:start w:val="1"/>
      <w:numFmt w:val="lowerRoman"/>
      <w:lvlText w:val="%3."/>
      <w:lvlJc w:val="right"/>
      <w:pPr>
        <w:tabs>
          <w:tab w:val="num" w:pos="2160"/>
        </w:tabs>
        <w:ind w:left="2160" w:hanging="180"/>
      </w:pPr>
    </w:lvl>
    <w:lvl w:ilvl="3" w:tplc="4B16EB6E">
      <w:start w:val="1"/>
      <w:numFmt w:val="decimal"/>
      <w:lvlText w:val="%4."/>
      <w:lvlJc w:val="left"/>
      <w:pPr>
        <w:tabs>
          <w:tab w:val="num" w:pos="2880"/>
        </w:tabs>
        <w:ind w:left="2880" w:hanging="360"/>
      </w:pPr>
    </w:lvl>
    <w:lvl w:ilvl="4" w:tplc="66FC4BA4">
      <w:start w:val="1"/>
      <w:numFmt w:val="lowerLetter"/>
      <w:lvlText w:val="%5."/>
      <w:lvlJc w:val="left"/>
      <w:pPr>
        <w:tabs>
          <w:tab w:val="num" w:pos="3600"/>
        </w:tabs>
        <w:ind w:left="3600" w:hanging="360"/>
      </w:pPr>
    </w:lvl>
    <w:lvl w:ilvl="5" w:tplc="5C14C002">
      <w:start w:val="1"/>
      <w:numFmt w:val="lowerRoman"/>
      <w:lvlText w:val="%6."/>
      <w:lvlJc w:val="right"/>
      <w:pPr>
        <w:tabs>
          <w:tab w:val="num" w:pos="4320"/>
        </w:tabs>
        <w:ind w:left="4320" w:hanging="180"/>
      </w:pPr>
    </w:lvl>
    <w:lvl w:ilvl="6" w:tplc="B99E7F10">
      <w:start w:val="1"/>
      <w:numFmt w:val="decimal"/>
      <w:lvlText w:val="%7."/>
      <w:lvlJc w:val="left"/>
      <w:pPr>
        <w:tabs>
          <w:tab w:val="num" w:pos="5040"/>
        </w:tabs>
        <w:ind w:left="5040" w:hanging="360"/>
      </w:pPr>
    </w:lvl>
    <w:lvl w:ilvl="7" w:tplc="05A2803C">
      <w:start w:val="1"/>
      <w:numFmt w:val="lowerLetter"/>
      <w:lvlText w:val="%8."/>
      <w:lvlJc w:val="left"/>
      <w:pPr>
        <w:tabs>
          <w:tab w:val="num" w:pos="5760"/>
        </w:tabs>
        <w:ind w:left="5760" w:hanging="360"/>
      </w:pPr>
    </w:lvl>
    <w:lvl w:ilvl="8" w:tplc="F8B61EFE">
      <w:start w:val="1"/>
      <w:numFmt w:val="lowerRoman"/>
      <w:lvlText w:val="%9."/>
      <w:lvlJc w:val="right"/>
      <w:pPr>
        <w:tabs>
          <w:tab w:val="num" w:pos="6480"/>
        </w:tabs>
        <w:ind w:left="6480" w:hanging="180"/>
      </w:pPr>
    </w:lvl>
  </w:abstractNum>
  <w:abstractNum w:abstractNumId="22" w15:restartNumberingAfterBreak="0">
    <w:nsid w:val="5E4969D4"/>
    <w:multiLevelType w:val="multilevel"/>
    <w:tmpl w:val="B73E5226"/>
    <w:lvl w:ilvl="0">
      <w:start w:val="1"/>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1078" w:hanging="36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158" w:hanging="72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238" w:hanging="108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318" w:hanging="1440"/>
      </w:pPr>
      <w:rPr>
        <w:rFonts w:hint="default"/>
      </w:rPr>
    </w:lvl>
    <w:lvl w:ilvl="8">
      <w:start w:val="1"/>
      <w:numFmt w:val="decimal"/>
      <w:isLgl/>
      <w:lvlText w:val="%1.%2.%3.%4.%5.%6.%7.%8.%9."/>
      <w:lvlJc w:val="left"/>
      <w:pPr>
        <w:ind w:left="5038" w:hanging="1800"/>
      </w:pPr>
      <w:rPr>
        <w:rFonts w:hint="default"/>
      </w:rPr>
    </w:lvl>
  </w:abstractNum>
  <w:abstractNum w:abstractNumId="23" w15:restartNumberingAfterBreak="0">
    <w:nsid w:val="5E576F71"/>
    <w:multiLevelType w:val="hybridMultilevel"/>
    <w:tmpl w:val="1AACA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D422DC"/>
    <w:multiLevelType w:val="multilevel"/>
    <w:tmpl w:val="39AE2F6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687084C"/>
    <w:multiLevelType w:val="multilevel"/>
    <w:tmpl w:val="DCFA0156"/>
    <w:lvl w:ilvl="0">
      <w:start w:val="3"/>
      <w:numFmt w:val="decimal"/>
      <w:lvlText w:val="%1."/>
      <w:lvlJc w:val="left"/>
      <w:pPr>
        <w:ind w:left="1108"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483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F602B1"/>
    <w:multiLevelType w:val="multilevel"/>
    <w:tmpl w:val="330E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4B185A"/>
    <w:multiLevelType w:val="hybridMultilevel"/>
    <w:tmpl w:val="B85A08C4"/>
    <w:lvl w:ilvl="0" w:tplc="2D905C7A">
      <w:start w:val="1"/>
      <w:numFmt w:val="decimal"/>
      <w:lvlText w:val="%1."/>
      <w:lvlJc w:val="left"/>
      <w:pPr>
        <w:ind w:left="2976" w:hanging="1035"/>
      </w:pPr>
      <w:rPr>
        <w:rFonts w:hint="default"/>
      </w:rPr>
    </w:lvl>
    <w:lvl w:ilvl="1" w:tplc="04190019" w:tentative="1">
      <w:start w:val="1"/>
      <w:numFmt w:val="lowerLetter"/>
      <w:lvlText w:val="%2."/>
      <w:lvlJc w:val="left"/>
      <w:pPr>
        <w:ind w:left="2391" w:hanging="360"/>
      </w:pPr>
    </w:lvl>
    <w:lvl w:ilvl="2" w:tplc="0419001B" w:tentative="1">
      <w:start w:val="1"/>
      <w:numFmt w:val="lowerRoman"/>
      <w:lvlText w:val="%3."/>
      <w:lvlJc w:val="right"/>
      <w:pPr>
        <w:ind w:left="3111" w:hanging="180"/>
      </w:pPr>
    </w:lvl>
    <w:lvl w:ilvl="3" w:tplc="0419000F" w:tentative="1">
      <w:start w:val="1"/>
      <w:numFmt w:val="decimal"/>
      <w:lvlText w:val="%4."/>
      <w:lvlJc w:val="left"/>
      <w:pPr>
        <w:ind w:left="3831" w:hanging="360"/>
      </w:pPr>
    </w:lvl>
    <w:lvl w:ilvl="4" w:tplc="04190019" w:tentative="1">
      <w:start w:val="1"/>
      <w:numFmt w:val="lowerLetter"/>
      <w:lvlText w:val="%5."/>
      <w:lvlJc w:val="left"/>
      <w:pPr>
        <w:ind w:left="4551" w:hanging="360"/>
      </w:pPr>
    </w:lvl>
    <w:lvl w:ilvl="5" w:tplc="0419001B" w:tentative="1">
      <w:start w:val="1"/>
      <w:numFmt w:val="lowerRoman"/>
      <w:lvlText w:val="%6."/>
      <w:lvlJc w:val="right"/>
      <w:pPr>
        <w:ind w:left="5271" w:hanging="180"/>
      </w:pPr>
    </w:lvl>
    <w:lvl w:ilvl="6" w:tplc="0419000F" w:tentative="1">
      <w:start w:val="1"/>
      <w:numFmt w:val="decimal"/>
      <w:lvlText w:val="%7."/>
      <w:lvlJc w:val="left"/>
      <w:pPr>
        <w:ind w:left="5991" w:hanging="360"/>
      </w:pPr>
    </w:lvl>
    <w:lvl w:ilvl="7" w:tplc="04190019" w:tentative="1">
      <w:start w:val="1"/>
      <w:numFmt w:val="lowerLetter"/>
      <w:lvlText w:val="%8."/>
      <w:lvlJc w:val="left"/>
      <w:pPr>
        <w:ind w:left="6711" w:hanging="360"/>
      </w:pPr>
    </w:lvl>
    <w:lvl w:ilvl="8" w:tplc="0419001B" w:tentative="1">
      <w:start w:val="1"/>
      <w:numFmt w:val="lowerRoman"/>
      <w:lvlText w:val="%9."/>
      <w:lvlJc w:val="right"/>
      <w:pPr>
        <w:ind w:left="7431" w:hanging="180"/>
      </w:pPr>
    </w:lvl>
  </w:abstractNum>
  <w:abstractNum w:abstractNumId="29" w15:restartNumberingAfterBreak="0">
    <w:nsid w:val="6FD21379"/>
    <w:multiLevelType w:val="hybridMultilevel"/>
    <w:tmpl w:val="830CE68E"/>
    <w:lvl w:ilvl="0" w:tplc="99028610">
      <w:start w:val="5"/>
      <w:numFmt w:val="decimal"/>
      <w:lvlText w:val="%1."/>
      <w:lvlJc w:val="left"/>
      <w:pPr>
        <w:ind w:left="885" w:hanging="360"/>
      </w:pPr>
      <w:rPr>
        <w:rFonts w:hint="default"/>
        <w:sz w:val="28"/>
        <w:szCs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15:restartNumberingAfterBreak="0">
    <w:nsid w:val="743867A8"/>
    <w:multiLevelType w:val="multilevel"/>
    <w:tmpl w:val="D03C4CBE"/>
    <w:lvl w:ilvl="0">
      <w:start w:val="5"/>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772E7186"/>
    <w:multiLevelType w:val="multilevel"/>
    <w:tmpl w:val="CE08B0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6618AF"/>
    <w:multiLevelType w:val="hybridMultilevel"/>
    <w:tmpl w:val="A080E514"/>
    <w:lvl w:ilvl="0" w:tplc="2D905C7A">
      <w:start w:val="1"/>
      <w:numFmt w:val="decimal"/>
      <w:lvlText w:val="%1."/>
      <w:lvlJc w:val="left"/>
      <w:pPr>
        <w:ind w:left="2025" w:hanging="103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3" w15:restartNumberingAfterBreak="0">
    <w:nsid w:val="79A61BFE"/>
    <w:multiLevelType w:val="multilevel"/>
    <w:tmpl w:val="3A4A781C"/>
    <w:lvl w:ilvl="0">
      <w:start w:val="2"/>
      <w:numFmt w:val="decimal"/>
      <w:lvlText w:val="%1."/>
      <w:lvlJc w:val="left"/>
      <w:pPr>
        <w:ind w:left="660" w:hanging="660"/>
      </w:pPr>
      <w:rPr>
        <w:rFonts w:cs="Times New Roman" w:hint="default"/>
      </w:rPr>
    </w:lvl>
    <w:lvl w:ilvl="1">
      <w:start w:val="14"/>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22"/>
  </w:num>
  <w:num w:numId="3">
    <w:abstractNumId w:val="6"/>
  </w:num>
  <w:num w:numId="4">
    <w:abstractNumId w:val="11"/>
  </w:num>
  <w:num w:numId="5">
    <w:abstractNumId w:val="15"/>
  </w:num>
  <w:num w:numId="6">
    <w:abstractNumId w:val="2"/>
  </w:num>
  <w:num w:numId="7">
    <w:abstractNumId w:val="29"/>
  </w:num>
  <w:num w:numId="8">
    <w:abstractNumId w:val="20"/>
  </w:num>
  <w:num w:numId="9">
    <w:abstractNumId w:val="32"/>
  </w:num>
  <w:num w:numId="10">
    <w:abstractNumId w:val="16"/>
  </w:num>
  <w:num w:numId="11">
    <w:abstractNumId w:val="3"/>
  </w:num>
  <w:num w:numId="12">
    <w:abstractNumId w:val="31"/>
  </w:num>
  <w:num w:numId="13">
    <w:abstractNumId w:val="7"/>
  </w:num>
  <w:num w:numId="14">
    <w:abstractNumId w:val="1"/>
  </w:num>
  <w:num w:numId="15">
    <w:abstractNumId w:val="21"/>
  </w:num>
  <w:num w:numId="16">
    <w:abstractNumId w:val="28"/>
  </w:num>
  <w:num w:numId="17">
    <w:abstractNumId w:val="0"/>
  </w:num>
  <w:num w:numId="18">
    <w:abstractNumId w:val="27"/>
  </w:num>
  <w:num w:numId="19">
    <w:abstractNumId w:val="24"/>
  </w:num>
  <w:num w:numId="20">
    <w:abstractNumId w:val="18"/>
  </w:num>
  <w:num w:numId="21">
    <w:abstractNumId w:val="10"/>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4"/>
  </w:num>
  <w:num w:numId="27">
    <w:abstractNumId w:val="19"/>
  </w:num>
  <w:num w:numId="28">
    <w:abstractNumId w:val="9"/>
  </w:num>
  <w:num w:numId="29">
    <w:abstractNumId w:val="17"/>
  </w:num>
  <w:num w:numId="30">
    <w:abstractNumId w:val="33"/>
  </w:num>
  <w:num w:numId="31">
    <w:abstractNumId w:val="26"/>
  </w:num>
  <w:num w:numId="32">
    <w:abstractNumId w:val="5"/>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0C6727"/>
    <w:rsid w:val="000D473C"/>
    <w:rsid w:val="00112516"/>
    <w:rsid w:val="00126F1F"/>
    <w:rsid w:val="00156982"/>
    <w:rsid w:val="00184E6C"/>
    <w:rsid w:val="00196520"/>
    <w:rsid w:val="001E27EC"/>
    <w:rsid w:val="00213F15"/>
    <w:rsid w:val="00244FAD"/>
    <w:rsid w:val="002D5019"/>
    <w:rsid w:val="00357EC8"/>
    <w:rsid w:val="003622FC"/>
    <w:rsid w:val="003B1506"/>
    <w:rsid w:val="003C58EE"/>
    <w:rsid w:val="00440B58"/>
    <w:rsid w:val="004C2D74"/>
    <w:rsid w:val="004D3377"/>
    <w:rsid w:val="004F531C"/>
    <w:rsid w:val="0050339E"/>
    <w:rsid w:val="00586466"/>
    <w:rsid w:val="00655EAC"/>
    <w:rsid w:val="006E0726"/>
    <w:rsid w:val="007077A1"/>
    <w:rsid w:val="00734EAA"/>
    <w:rsid w:val="00751ADF"/>
    <w:rsid w:val="007B0653"/>
    <w:rsid w:val="0081799F"/>
    <w:rsid w:val="00841E8C"/>
    <w:rsid w:val="00853B77"/>
    <w:rsid w:val="008821DA"/>
    <w:rsid w:val="008E7CBE"/>
    <w:rsid w:val="00950652"/>
    <w:rsid w:val="00984141"/>
    <w:rsid w:val="00A22B7B"/>
    <w:rsid w:val="00AE6DE9"/>
    <w:rsid w:val="00B11634"/>
    <w:rsid w:val="00B54029"/>
    <w:rsid w:val="00BC4DC6"/>
    <w:rsid w:val="00C019A1"/>
    <w:rsid w:val="00D349F5"/>
    <w:rsid w:val="00DA28EE"/>
    <w:rsid w:val="00E86C42"/>
    <w:rsid w:val="00F3235B"/>
    <w:rsid w:val="00F85A63"/>
    <w:rsid w:val="00FE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FFC0-17BC-4306-B733-F64DA1FE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1EA"/>
    <w:pPr>
      <w:jc w:val="left"/>
    </w:pPr>
    <w:rPr>
      <w:rFonts w:eastAsia="Calibri"/>
      <w:sz w:val="20"/>
      <w:szCs w:val="20"/>
      <w:lang w:eastAsia="ru-RU"/>
    </w:rPr>
  </w:style>
  <w:style w:type="paragraph" w:styleId="1">
    <w:name w:val="heading 1"/>
    <w:basedOn w:val="a"/>
    <w:next w:val="a"/>
    <w:link w:val="10"/>
    <w:uiPriority w:val="9"/>
    <w:qFormat/>
    <w:rsid w:val="0081799F"/>
    <w:pPr>
      <w:keepNext/>
      <w:spacing w:line="192" w:lineRule="auto"/>
      <w:jc w:val="center"/>
      <w:outlineLvl w:val="0"/>
    </w:pPr>
    <w:rPr>
      <w:rFonts w:ascii="Arial" w:eastAsia="Times New Roman" w:hAnsi="Arial"/>
      <w:b/>
      <w:sz w:val="22"/>
    </w:rPr>
  </w:style>
  <w:style w:type="paragraph" w:styleId="2">
    <w:name w:val="heading 2"/>
    <w:next w:val="a"/>
    <w:link w:val="20"/>
    <w:uiPriority w:val="9"/>
    <w:qFormat/>
    <w:rsid w:val="00AE6DE9"/>
    <w:pPr>
      <w:spacing w:before="120" w:after="120" w:line="264" w:lineRule="auto"/>
      <w:jc w:val="left"/>
      <w:outlineLvl w:val="1"/>
    </w:pPr>
    <w:rPr>
      <w:rFonts w:ascii="XO Thames" w:eastAsia="Times New Roman" w:hAnsi="XO Thames"/>
      <w:b/>
      <w:color w:val="00A0FF"/>
      <w:sz w:val="26"/>
      <w:szCs w:val="20"/>
      <w:lang w:eastAsia="ru-RU"/>
    </w:rPr>
  </w:style>
  <w:style w:type="paragraph" w:styleId="3">
    <w:name w:val="heading 3"/>
    <w:next w:val="a"/>
    <w:link w:val="30"/>
    <w:uiPriority w:val="9"/>
    <w:qFormat/>
    <w:rsid w:val="00AE6DE9"/>
    <w:pPr>
      <w:spacing w:after="160" w:line="264" w:lineRule="auto"/>
      <w:jc w:val="left"/>
      <w:outlineLvl w:val="2"/>
    </w:pPr>
    <w:rPr>
      <w:rFonts w:ascii="XO Thames" w:eastAsia="Times New Roman" w:hAnsi="XO Thames"/>
      <w:b/>
      <w:i/>
      <w:color w:val="000000"/>
      <w:sz w:val="22"/>
      <w:szCs w:val="20"/>
      <w:lang w:eastAsia="ru-RU"/>
    </w:rPr>
  </w:style>
  <w:style w:type="paragraph" w:styleId="4">
    <w:name w:val="heading 4"/>
    <w:next w:val="a"/>
    <w:link w:val="40"/>
    <w:uiPriority w:val="9"/>
    <w:qFormat/>
    <w:rsid w:val="00AE6DE9"/>
    <w:pPr>
      <w:spacing w:before="120" w:after="120" w:line="264" w:lineRule="auto"/>
      <w:jc w:val="left"/>
      <w:outlineLvl w:val="3"/>
    </w:pPr>
    <w:rPr>
      <w:rFonts w:ascii="XO Thames" w:eastAsia="Times New Roman" w:hAnsi="XO Thames"/>
      <w:b/>
      <w:color w:val="595959"/>
      <w:sz w:val="26"/>
      <w:szCs w:val="20"/>
      <w:lang w:eastAsia="ru-RU"/>
    </w:rPr>
  </w:style>
  <w:style w:type="paragraph" w:styleId="5">
    <w:name w:val="heading 5"/>
    <w:next w:val="a"/>
    <w:link w:val="50"/>
    <w:uiPriority w:val="9"/>
    <w:qFormat/>
    <w:rsid w:val="00AE6DE9"/>
    <w:pPr>
      <w:spacing w:before="120" w:after="120" w:line="264" w:lineRule="auto"/>
      <w:jc w:val="left"/>
      <w:outlineLvl w:val="4"/>
    </w:pPr>
    <w:rPr>
      <w:rFonts w:ascii="XO Thames" w:eastAsia="Times New Roman" w:hAnsi="XO Thames"/>
      <w:b/>
      <w:color w:val="000000"/>
      <w:sz w:val="2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link w:val="11"/>
    <w:uiPriority w:val="99"/>
    <w:rsid w:val="00655EAC"/>
    <w:rPr>
      <w:color w:val="0000FF"/>
      <w:u w:val="single"/>
    </w:rPr>
  </w:style>
  <w:style w:type="paragraph" w:styleId="a5">
    <w:name w:val="List Paragraph"/>
    <w:basedOn w:val="a"/>
    <w:link w:val="a6"/>
    <w:uiPriority w:val="34"/>
    <w:qFormat/>
    <w:rsid w:val="003B1506"/>
    <w:pPr>
      <w:ind w:left="720"/>
      <w:contextualSpacing/>
    </w:pPr>
  </w:style>
  <w:style w:type="paragraph" w:customStyle="1" w:styleId="ConsPlusNormal">
    <w:name w:val="ConsPlusNormal"/>
    <w:link w:val="ConsPlusNormal0"/>
    <w:qFormat/>
    <w:rsid w:val="00751ADF"/>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751ADF"/>
    <w:pPr>
      <w:widowControl w:val="0"/>
      <w:autoSpaceDE w:val="0"/>
      <w:autoSpaceDN w:val="0"/>
      <w:jc w:val="left"/>
    </w:pPr>
    <w:rPr>
      <w:rFonts w:ascii="Calibri" w:eastAsia="Times New Roman" w:hAnsi="Calibri" w:cs="Calibri"/>
      <w:b/>
      <w:sz w:val="22"/>
      <w:szCs w:val="20"/>
      <w:lang w:eastAsia="ru-RU"/>
    </w:rPr>
  </w:style>
  <w:style w:type="paragraph" w:styleId="a7">
    <w:name w:val="caption"/>
    <w:basedOn w:val="a"/>
    <w:next w:val="a"/>
    <w:qFormat/>
    <w:rsid w:val="00213F15"/>
    <w:pPr>
      <w:jc w:val="center"/>
    </w:pPr>
    <w:rPr>
      <w:rFonts w:eastAsia="Times New Roman"/>
      <w:b/>
      <w:bCs/>
      <w:sz w:val="36"/>
    </w:rPr>
  </w:style>
  <w:style w:type="paragraph" w:customStyle="1" w:styleId="11">
    <w:name w:val="Гиперссылка1"/>
    <w:link w:val="a4"/>
    <w:uiPriority w:val="99"/>
    <w:rsid w:val="00213F15"/>
    <w:pPr>
      <w:spacing w:after="160" w:line="264" w:lineRule="auto"/>
      <w:jc w:val="left"/>
    </w:pPr>
    <w:rPr>
      <w:color w:val="0000FF"/>
      <w:u w:val="single"/>
    </w:rPr>
  </w:style>
  <w:style w:type="table" w:customStyle="1" w:styleId="12">
    <w:name w:val="Сетка таблицы1"/>
    <w:basedOn w:val="a1"/>
    <w:next w:val="a3"/>
    <w:uiPriority w:val="39"/>
    <w:rsid w:val="00213F15"/>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213F15"/>
    <w:rPr>
      <w:rFonts w:ascii="Calibri" w:eastAsia="Times New Roman" w:hAnsi="Calibri" w:cs="Calibri"/>
      <w:sz w:val="22"/>
      <w:szCs w:val="20"/>
      <w:lang w:eastAsia="ru-RU"/>
    </w:rPr>
  </w:style>
  <w:style w:type="paragraph" w:customStyle="1" w:styleId="ConsPlusNonformat">
    <w:name w:val="ConsPlusNonformat"/>
    <w:rsid w:val="009506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50652"/>
    <w:pPr>
      <w:widowControl w:val="0"/>
      <w:autoSpaceDE w:val="0"/>
      <w:autoSpaceDN w:val="0"/>
      <w:jc w:val="left"/>
    </w:pPr>
    <w:rPr>
      <w:rFonts w:ascii="Tahoma" w:eastAsia="Times New Roman" w:hAnsi="Tahoma" w:cs="Tahoma"/>
      <w:sz w:val="20"/>
      <w:szCs w:val="20"/>
      <w:lang w:eastAsia="ru-RU"/>
    </w:rPr>
  </w:style>
  <w:style w:type="paragraph" w:styleId="a8">
    <w:name w:val="Body Text"/>
    <w:basedOn w:val="a"/>
    <w:link w:val="a9"/>
    <w:unhideWhenUsed/>
    <w:qFormat/>
    <w:rsid w:val="00950652"/>
    <w:pPr>
      <w:jc w:val="both"/>
    </w:pPr>
    <w:rPr>
      <w:rFonts w:eastAsia="Times New Roman"/>
      <w:sz w:val="28"/>
      <w:lang w:val="en-US"/>
    </w:rPr>
  </w:style>
  <w:style w:type="character" w:customStyle="1" w:styleId="a9">
    <w:name w:val="Основной текст Знак"/>
    <w:basedOn w:val="a0"/>
    <w:link w:val="a8"/>
    <w:rsid w:val="00950652"/>
    <w:rPr>
      <w:rFonts w:eastAsia="Times New Roman"/>
      <w:sz w:val="28"/>
      <w:szCs w:val="20"/>
      <w:lang w:val="en-US" w:eastAsia="ru-RU"/>
    </w:rPr>
  </w:style>
  <w:style w:type="paragraph" w:styleId="aa">
    <w:name w:val="No Spacing"/>
    <w:uiPriority w:val="1"/>
    <w:qFormat/>
    <w:rsid w:val="00950652"/>
    <w:pPr>
      <w:jc w:val="left"/>
    </w:pPr>
    <w:rPr>
      <w:rFonts w:ascii="Calibri" w:eastAsia="Times New Roman" w:hAnsi="Calibri"/>
      <w:sz w:val="28"/>
      <w:szCs w:val="28"/>
      <w:lang w:eastAsia="ru-RU"/>
    </w:rPr>
  </w:style>
  <w:style w:type="paragraph" w:styleId="HTML">
    <w:name w:val="HTML Preformatted"/>
    <w:basedOn w:val="a"/>
    <w:link w:val="HTML0"/>
    <w:uiPriority w:val="99"/>
    <w:unhideWhenUsed/>
    <w:rsid w:val="0095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95065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50652"/>
    <w:rPr>
      <w:rFonts w:ascii="Tahoma" w:hAnsi="Tahoma" w:cs="Tahoma"/>
      <w:sz w:val="16"/>
      <w:szCs w:val="16"/>
      <w:lang w:eastAsia="en-US"/>
    </w:rPr>
  </w:style>
  <w:style w:type="character" w:customStyle="1" w:styleId="ac">
    <w:name w:val="Текст выноски Знак"/>
    <w:basedOn w:val="a0"/>
    <w:link w:val="ab"/>
    <w:uiPriority w:val="99"/>
    <w:semiHidden/>
    <w:rsid w:val="00950652"/>
    <w:rPr>
      <w:rFonts w:ascii="Tahoma" w:eastAsia="Calibri" w:hAnsi="Tahoma" w:cs="Tahoma"/>
      <w:sz w:val="16"/>
      <w:szCs w:val="16"/>
    </w:rPr>
  </w:style>
  <w:style w:type="paragraph" w:styleId="ad">
    <w:name w:val="footnote text"/>
    <w:basedOn w:val="a"/>
    <w:link w:val="ae"/>
    <w:uiPriority w:val="99"/>
    <w:semiHidden/>
    <w:unhideWhenUsed/>
    <w:rsid w:val="00950652"/>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950652"/>
    <w:rPr>
      <w:rFonts w:asciiTheme="minorHAnsi" w:hAnsiTheme="minorHAnsi" w:cstheme="minorBidi"/>
      <w:sz w:val="20"/>
      <w:szCs w:val="20"/>
    </w:rPr>
  </w:style>
  <w:style w:type="character" w:styleId="af">
    <w:name w:val="footnote reference"/>
    <w:basedOn w:val="a0"/>
    <w:link w:val="13"/>
    <w:uiPriority w:val="99"/>
    <w:rsid w:val="00950652"/>
    <w:rPr>
      <w:rFonts w:cs="Times New Roman"/>
      <w:vertAlign w:val="superscript"/>
    </w:rPr>
  </w:style>
  <w:style w:type="paragraph" w:styleId="af0">
    <w:name w:val="header"/>
    <w:basedOn w:val="a"/>
    <w:link w:val="af1"/>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950652"/>
    <w:rPr>
      <w:rFonts w:asciiTheme="minorHAnsi" w:hAnsiTheme="minorHAnsi" w:cstheme="minorBidi"/>
      <w:sz w:val="22"/>
      <w:szCs w:val="22"/>
    </w:rPr>
  </w:style>
  <w:style w:type="paragraph" w:styleId="af2">
    <w:name w:val="footer"/>
    <w:basedOn w:val="a"/>
    <w:link w:val="af3"/>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50652"/>
    <w:rPr>
      <w:rFonts w:asciiTheme="minorHAnsi" w:hAnsiTheme="minorHAnsi" w:cstheme="minorBidi"/>
      <w:sz w:val="22"/>
      <w:szCs w:val="22"/>
    </w:rPr>
  </w:style>
  <w:style w:type="character" w:customStyle="1" w:styleId="21">
    <w:name w:val="Основной текст (2)_"/>
    <w:basedOn w:val="a0"/>
    <w:link w:val="22"/>
    <w:rsid w:val="00950652"/>
    <w:rPr>
      <w:rFonts w:eastAsia="Times New Roman"/>
      <w:sz w:val="26"/>
      <w:szCs w:val="26"/>
      <w:shd w:val="clear" w:color="auto" w:fill="FFFFFF"/>
    </w:rPr>
  </w:style>
  <w:style w:type="paragraph" w:customStyle="1" w:styleId="22">
    <w:name w:val="Основной текст (2)"/>
    <w:basedOn w:val="a"/>
    <w:link w:val="21"/>
    <w:rsid w:val="00950652"/>
    <w:pPr>
      <w:widowControl w:val="0"/>
      <w:shd w:val="clear" w:color="auto" w:fill="FFFFFF"/>
      <w:spacing w:after="300" w:line="322" w:lineRule="exact"/>
      <w:ind w:hanging="200"/>
      <w:jc w:val="center"/>
    </w:pPr>
    <w:rPr>
      <w:rFonts w:eastAsia="Times New Roman"/>
      <w:sz w:val="26"/>
      <w:szCs w:val="26"/>
      <w:lang w:eastAsia="en-US"/>
    </w:rPr>
  </w:style>
  <w:style w:type="character" w:styleId="af4">
    <w:name w:val="annotation reference"/>
    <w:basedOn w:val="a0"/>
    <w:uiPriority w:val="99"/>
    <w:unhideWhenUsed/>
    <w:rsid w:val="00950652"/>
    <w:rPr>
      <w:sz w:val="16"/>
      <w:szCs w:val="16"/>
    </w:rPr>
  </w:style>
  <w:style w:type="paragraph" w:styleId="af5">
    <w:name w:val="annotation text"/>
    <w:basedOn w:val="a"/>
    <w:link w:val="af6"/>
    <w:uiPriority w:val="99"/>
    <w:unhideWhenUsed/>
    <w:rsid w:val="00950652"/>
    <w:pPr>
      <w:spacing w:after="16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rsid w:val="00950652"/>
    <w:rPr>
      <w:rFonts w:asciiTheme="minorHAnsi" w:hAnsiTheme="minorHAnsi" w:cstheme="minorBidi"/>
      <w:sz w:val="20"/>
      <w:szCs w:val="20"/>
    </w:rPr>
  </w:style>
  <w:style w:type="paragraph" w:customStyle="1" w:styleId="af7">
    <w:name w:val="Содержимое врезки"/>
    <w:basedOn w:val="a"/>
    <w:rsid w:val="00950652"/>
    <w:pPr>
      <w:suppressAutoHyphens/>
      <w:autoSpaceDN w:val="0"/>
      <w:textAlignment w:val="baseline"/>
    </w:pPr>
    <w:rPr>
      <w:rFonts w:eastAsia="Times New Roman"/>
    </w:rPr>
  </w:style>
  <w:style w:type="paragraph" w:styleId="af8">
    <w:name w:val="Body Text Indent"/>
    <w:basedOn w:val="a"/>
    <w:link w:val="af9"/>
    <w:rsid w:val="00950652"/>
    <w:pPr>
      <w:ind w:firstLine="720"/>
      <w:jc w:val="both"/>
    </w:pPr>
    <w:rPr>
      <w:rFonts w:eastAsia="Times New Roman"/>
      <w:sz w:val="28"/>
    </w:rPr>
  </w:style>
  <w:style w:type="character" w:customStyle="1" w:styleId="af9">
    <w:name w:val="Основной текст с отступом Знак"/>
    <w:basedOn w:val="a0"/>
    <w:link w:val="af8"/>
    <w:rsid w:val="00950652"/>
    <w:rPr>
      <w:rFonts w:eastAsia="Times New Roman"/>
      <w:sz w:val="28"/>
      <w:szCs w:val="20"/>
      <w:lang w:eastAsia="ru-RU"/>
    </w:rPr>
  </w:style>
  <w:style w:type="paragraph" w:styleId="31">
    <w:name w:val="Body Text 3"/>
    <w:basedOn w:val="a"/>
    <w:link w:val="32"/>
    <w:uiPriority w:val="99"/>
    <w:semiHidden/>
    <w:unhideWhenUsed/>
    <w:rsid w:val="00950652"/>
    <w:pPr>
      <w:spacing w:after="120" w:line="259"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950652"/>
    <w:rPr>
      <w:rFonts w:asciiTheme="minorHAnsi" w:hAnsiTheme="minorHAnsi" w:cstheme="minorBidi"/>
      <w:sz w:val="16"/>
      <w:szCs w:val="16"/>
    </w:rPr>
  </w:style>
  <w:style w:type="character" w:customStyle="1" w:styleId="afa">
    <w:name w:val="Сноска_"/>
    <w:basedOn w:val="a0"/>
    <w:link w:val="afb"/>
    <w:rsid w:val="00950652"/>
    <w:rPr>
      <w:rFonts w:eastAsia="Times New Roman"/>
      <w:b/>
      <w:bCs/>
      <w:sz w:val="18"/>
      <w:szCs w:val="18"/>
      <w:shd w:val="clear" w:color="auto" w:fill="FFFFFF"/>
    </w:rPr>
  </w:style>
  <w:style w:type="character" w:customStyle="1" w:styleId="110">
    <w:name w:val="Основной текст (11)_"/>
    <w:basedOn w:val="a0"/>
    <w:link w:val="111"/>
    <w:rsid w:val="00950652"/>
    <w:rPr>
      <w:rFonts w:eastAsia="Times New Roman"/>
      <w:shd w:val="clear" w:color="auto" w:fill="FFFFFF"/>
    </w:rPr>
  </w:style>
  <w:style w:type="character" w:customStyle="1" w:styleId="120">
    <w:name w:val="Основной текст (12)_"/>
    <w:basedOn w:val="a0"/>
    <w:link w:val="121"/>
    <w:rsid w:val="00950652"/>
    <w:rPr>
      <w:rFonts w:eastAsia="Times New Roman"/>
      <w:sz w:val="26"/>
      <w:szCs w:val="26"/>
      <w:shd w:val="clear" w:color="auto" w:fill="FFFFFF"/>
    </w:rPr>
  </w:style>
  <w:style w:type="character" w:customStyle="1" w:styleId="211pt">
    <w:name w:val="Основной текст (2) + 11 pt"/>
    <w:basedOn w:val="21"/>
    <w:rsid w:val="00950652"/>
    <w:rPr>
      <w:rFonts w:eastAsia="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0"/>
    <w:rsid w:val="00950652"/>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basedOn w:val="a0"/>
    <w:link w:val="afd"/>
    <w:rsid w:val="00950652"/>
    <w:rPr>
      <w:rFonts w:eastAsia="Times New Roman"/>
      <w:shd w:val="clear" w:color="auto" w:fill="FFFFFF"/>
    </w:rPr>
  </w:style>
  <w:style w:type="character" w:customStyle="1" w:styleId="2115pt">
    <w:name w:val="Основной текст (2) + 11;5 pt;Курсив"/>
    <w:basedOn w:val="21"/>
    <w:rsid w:val="00950652"/>
    <w:rPr>
      <w:rFonts w:eastAsia="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b">
    <w:name w:val="Сноска"/>
    <w:basedOn w:val="a"/>
    <w:link w:val="afa"/>
    <w:rsid w:val="00950652"/>
    <w:pPr>
      <w:widowControl w:val="0"/>
      <w:shd w:val="clear" w:color="auto" w:fill="FFFFFF"/>
      <w:spacing w:line="0" w:lineRule="atLeast"/>
    </w:pPr>
    <w:rPr>
      <w:rFonts w:eastAsia="Times New Roman"/>
      <w:b/>
      <w:bCs/>
      <w:sz w:val="18"/>
      <w:szCs w:val="18"/>
      <w:lang w:eastAsia="en-US"/>
    </w:rPr>
  </w:style>
  <w:style w:type="paragraph" w:customStyle="1" w:styleId="121">
    <w:name w:val="Основной текст (12)"/>
    <w:basedOn w:val="a"/>
    <w:link w:val="120"/>
    <w:rsid w:val="00950652"/>
    <w:pPr>
      <w:widowControl w:val="0"/>
      <w:shd w:val="clear" w:color="auto" w:fill="FFFFFF"/>
      <w:spacing w:line="0" w:lineRule="atLeast"/>
    </w:pPr>
    <w:rPr>
      <w:rFonts w:eastAsia="Times New Roman"/>
      <w:sz w:val="26"/>
      <w:szCs w:val="26"/>
      <w:lang w:eastAsia="en-US"/>
    </w:rPr>
  </w:style>
  <w:style w:type="paragraph" w:customStyle="1" w:styleId="111">
    <w:name w:val="Основной текст (11)"/>
    <w:basedOn w:val="a"/>
    <w:link w:val="110"/>
    <w:rsid w:val="00950652"/>
    <w:pPr>
      <w:widowControl w:val="0"/>
      <w:shd w:val="clear" w:color="auto" w:fill="FFFFFF"/>
      <w:spacing w:before="900" w:after="360" w:line="0" w:lineRule="atLeast"/>
    </w:pPr>
    <w:rPr>
      <w:rFonts w:eastAsia="Times New Roman"/>
      <w:sz w:val="24"/>
      <w:szCs w:val="24"/>
      <w:lang w:eastAsia="en-US"/>
    </w:rPr>
  </w:style>
  <w:style w:type="paragraph" w:customStyle="1" w:styleId="afd">
    <w:name w:val="Подпись к таблице"/>
    <w:basedOn w:val="a"/>
    <w:link w:val="afc"/>
    <w:rsid w:val="00950652"/>
    <w:pPr>
      <w:widowControl w:val="0"/>
      <w:shd w:val="clear" w:color="auto" w:fill="FFFFFF"/>
      <w:spacing w:line="0" w:lineRule="atLeast"/>
    </w:pPr>
    <w:rPr>
      <w:rFonts w:eastAsia="Times New Roman"/>
      <w:sz w:val="24"/>
      <w:szCs w:val="24"/>
      <w:lang w:eastAsia="en-US"/>
    </w:rPr>
  </w:style>
  <w:style w:type="paragraph" w:styleId="23">
    <w:name w:val="Body Text 2"/>
    <w:basedOn w:val="a"/>
    <w:link w:val="24"/>
    <w:uiPriority w:val="99"/>
    <w:semiHidden/>
    <w:unhideWhenUsed/>
    <w:rsid w:val="00950652"/>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semiHidden/>
    <w:rsid w:val="00950652"/>
    <w:rPr>
      <w:rFonts w:ascii="Calibri" w:eastAsia="Calibri" w:hAnsi="Calibri"/>
      <w:sz w:val="22"/>
      <w:szCs w:val="22"/>
    </w:rPr>
  </w:style>
  <w:style w:type="character" w:customStyle="1" w:styleId="10">
    <w:name w:val="Заголовок 1 Знак"/>
    <w:basedOn w:val="a0"/>
    <w:link w:val="1"/>
    <w:uiPriority w:val="9"/>
    <w:rsid w:val="0081799F"/>
    <w:rPr>
      <w:rFonts w:ascii="Arial" w:eastAsia="Times New Roman" w:hAnsi="Arial"/>
      <w:b/>
      <w:sz w:val="22"/>
      <w:szCs w:val="20"/>
      <w:lang w:eastAsia="ru-RU"/>
    </w:rPr>
  </w:style>
  <w:style w:type="numbering" w:customStyle="1" w:styleId="14">
    <w:name w:val="Нет списка1"/>
    <w:next w:val="a2"/>
    <w:uiPriority w:val="99"/>
    <w:semiHidden/>
    <w:unhideWhenUsed/>
    <w:rsid w:val="0081799F"/>
  </w:style>
  <w:style w:type="character" w:customStyle="1" w:styleId="a6">
    <w:name w:val="Абзац списка Знак"/>
    <w:basedOn w:val="a0"/>
    <w:link w:val="a5"/>
    <w:uiPriority w:val="34"/>
    <w:rsid w:val="0081799F"/>
    <w:rPr>
      <w:rFonts w:eastAsia="Calibri"/>
      <w:sz w:val="20"/>
      <w:szCs w:val="20"/>
      <w:lang w:eastAsia="ru-RU"/>
    </w:rPr>
  </w:style>
  <w:style w:type="paragraph" w:styleId="afe">
    <w:name w:val="Normal (Web)"/>
    <w:basedOn w:val="a"/>
    <w:uiPriority w:val="99"/>
    <w:unhideWhenUsed/>
    <w:rsid w:val="0081799F"/>
    <w:pPr>
      <w:spacing w:before="100" w:beforeAutospacing="1" w:after="100" w:afterAutospacing="1"/>
    </w:pPr>
    <w:rPr>
      <w:rFonts w:eastAsia="Times New Roman"/>
      <w:sz w:val="24"/>
      <w:szCs w:val="24"/>
    </w:rPr>
  </w:style>
  <w:style w:type="paragraph" w:customStyle="1" w:styleId="default">
    <w:name w:val="default"/>
    <w:basedOn w:val="a"/>
    <w:rsid w:val="0081799F"/>
    <w:pPr>
      <w:spacing w:before="100" w:beforeAutospacing="1" w:after="100" w:afterAutospacing="1"/>
    </w:pPr>
    <w:rPr>
      <w:rFonts w:eastAsia="Times New Roman"/>
      <w:sz w:val="24"/>
      <w:szCs w:val="24"/>
    </w:rPr>
  </w:style>
  <w:style w:type="character" w:customStyle="1" w:styleId="FontStyle37">
    <w:name w:val="Font Style37"/>
    <w:rsid w:val="0081799F"/>
    <w:rPr>
      <w:rFonts w:ascii="Times New Roman" w:hAnsi="Times New Roman" w:cs="Times New Roman" w:hint="default"/>
      <w:sz w:val="18"/>
      <w:szCs w:val="18"/>
    </w:rPr>
  </w:style>
  <w:style w:type="table" w:customStyle="1" w:styleId="25">
    <w:name w:val="Сетка таблицы2"/>
    <w:basedOn w:val="a1"/>
    <w:next w:val="a3"/>
    <w:uiPriority w:val="59"/>
    <w:rsid w:val="0081799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81799F"/>
    <w:rPr>
      <w:rFonts w:ascii="Times New Roman" w:hAnsi="Times New Roman" w:cs="Times New Roman"/>
      <w:sz w:val="26"/>
      <w:szCs w:val="26"/>
    </w:rPr>
  </w:style>
  <w:style w:type="character" w:customStyle="1" w:styleId="blk">
    <w:name w:val="blk"/>
    <w:basedOn w:val="a0"/>
    <w:rsid w:val="0081799F"/>
  </w:style>
  <w:style w:type="paragraph" w:customStyle="1" w:styleId="no-indent">
    <w:name w:val="no-indent"/>
    <w:basedOn w:val="a"/>
    <w:rsid w:val="0081799F"/>
    <w:pPr>
      <w:spacing w:before="100" w:beforeAutospacing="1" w:after="100" w:afterAutospacing="1"/>
    </w:pPr>
    <w:rPr>
      <w:rFonts w:eastAsia="Times New Roman"/>
      <w:sz w:val="24"/>
      <w:szCs w:val="24"/>
    </w:rPr>
  </w:style>
  <w:style w:type="paragraph" w:customStyle="1" w:styleId="dt-p">
    <w:name w:val="dt-p"/>
    <w:basedOn w:val="a"/>
    <w:rsid w:val="0081799F"/>
    <w:pPr>
      <w:spacing w:before="100" w:beforeAutospacing="1" w:after="100" w:afterAutospacing="1"/>
    </w:pPr>
    <w:rPr>
      <w:rFonts w:eastAsia="Times New Roman"/>
      <w:sz w:val="24"/>
      <w:szCs w:val="24"/>
    </w:rPr>
  </w:style>
  <w:style w:type="paragraph" w:customStyle="1" w:styleId="formattext">
    <w:name w:val="formattext"/>
    <w:basedOn w:val="a"/>
    <w:rsid w:val="0081799F"/>
    <w:pPr>
      <w:spacing w:before="100" w:beforeAutospacing="1" w:after="100" w:afterAutospacing="1"/>
    </w:pPr>
    <w:rPr>
      <w:rFonts w:eastAsia="Times New Roman"/>
      <w:sz w:val="24"/>
      <w:szCs w:val="24"/>
    </w:rPr>
  </w:style>
  <w:style w:type="character" w:styleId="aff">
    <w:name w:val="Strong"/>
    <w:uiPriority w:val="22"/>
    <w:qFormat/>
    <w:rsid w:val="0081799F"/>
    <w:rPr>
      <w:b/>
      <w:bCs/>
    </w:rPr>
  </w:style>
  <w:style w:type="table" w:customStyle="1" w:styleId="112">
    <w:name w:val="Сетка таблицы11"/>
    <w:basedOn w:val="a1"/>
    <w:next w:val="a3"/>
    <w:uiPriority w:val="59"/>
    <w:rsid w:val="0081799F"/>
    <w:pPr>
      <w:jc w:val="left"/>
    </w:pPr>
    <w:rPr>
      <w:rFonts w:asciiTheme="minorHAnsi" w:eastAsia="Times New Roman"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gu-content-accordeon">
    <w:name w:val="frgu-content-accordeon"/>
    <w:basedOn w:val="a0"/>
    <w:rsid w:val="0081799F"/>
  </w:style>
  <w:style w:type="paragraph" w:customStyle="1" w:styleId="Default0">
    <w:name w:val="Default"/>
    <w:rsid w:val="0081799F"/>
    <w:pPr>
      <w:autoSpaceDE w:val="0"/>
      <w:autoSpaceDN w:val="0"/>
      <w:adjustRightInd w:val="0"/>
      <w:jc w:val="left"/>
    </w:pPr>
    <w:rPr>
      <w:color w:val="000000"/>
    </w:rPr>
  </w:style>
  <w:style w:type="character" w:customStyle="1" w:styleId="15">
    <w:name w:val="Текст примечания Знак1"/>
    <w:basedOn w:val="a0"/>
    <w:uiPriority w:val="99"/>
    <w:semiHidden/>
    <w:rsid w:val="0081799F"/>
    <w:rPr>
      <w:rFonts w:ascii="Times New Roman" w:eastAsia="Times New Roman" w:hAnsi="Times New Roman" w:cs="Times New Roman"/>
      <w:sz w:val="20"/>
      <w:szCs w:val="20"/>
      <w:lang w:eastAsia="ru-RU"/>
    </w:rPr>
  </w:style>
  <w:style w:type="character" w:customStyle="1" w:styleId="aff0">
    <w:name w:val="Тема примечания Знак"/>
    <w:basedOn w:val="af6"/>
    <w:link w:val="aff1"/>
    <w:uiPriority w:val="99"/>
    <w:semiHidden/>
    <w:rsid w:val="0081799F"/>
    <w:rPr>
      <w:rFonts w:asciiTheme="minorHAnsi" w:hAnsiTheme="minorHAnsi" w:cstheme="minorBidi"/>
      <w:b/>
      <w:bCs/>
      <w:sz w:val="20"/>
      <w:szCs w:val="20"/>
    </w:rPr>
  </w:style>
  <w:style w:type="paragraph" w:styleId="aff1">
    <w:name w:val="annotation subject"/>
    <w:basedOn w:val="af5"/>
    <w:next w:val="af5"/>
    <w:link w:val="aff0"/>
    <w:uiPriority w:val="99"/>
    <w:semiHidden/>
    <w:unhideWhenUsed/>
    <w:rsid w:val="0081799F"/>
    <w:rPr>
      <w:rFonts w:ascii="Times New Roman" w:hAnsi="Times New Roman" w:cs="Times New Roman"/>
      <w:b/>
      <w:bCs/>
    </w:rPr>
  </w:style>
  <w:style w:type="character" w:customStyle="1" w:styleId="16">
    <w:name w:val="Тема примечания Знак1"/>
    <w:basedOn w:val="af6"/>
    <w:uiPriority w:val="99"/>
    <w:semiHidden/>
    <w:rsid w:val="0081799F"/>
    <w:rPr>
      <w:rFonts w:asciiTheme="minorHAnsi" w:eastAsia="Calibri" w:hAnsiTheme="minorHAnsi" w:cstheme="minorBidi"/>
      <w:b/>
      <w:bCs/>
      <w:sz w:val="20"/>
      <w:szCs w:val="20"/>
      <w:lang w:eastAsia="ru-RU"/>
    </w:rPr>
  </w:style>
  <w:style w:type="character" w:customStyle="1" w:styleId="20">
    <w:name w:val="Заголовок 2 Знак"/>
    <w:basedOn w:val="a0"/>
    <w:link w:val="2"/>
    <w:uiPriority w:val="9"/>
    <w:rsid w:val="00AE6DE9"/>
    <w:rPr>
      <w:rFonts w:ascii="XO Thames" w:eastAsia="Times New Roman" w:hAnsi="XO Thames"/>
      <w:b/>
      <w:color w:val="00A0FF"/>
      <w:sz w:val="26"/>
      <w:szCs w:val="20"/>
      <w:lang w:eastAsia="ru-RU"/>
    </w:rPr>
  </w:style>
  <w:style w:type="character" w:customStyle="1" w:styleId="30">
    <w:name w:val="Заголовок 3 Знак"/>
    <w:basedOn w:val="a0"/>
    <w:link w:val="3"/>
    <w:uiPriority w:val="9"/>
    <w:rsid w:val="00AE6DE9"/>
    <w:rPr>
      <w:rFonts w:ascii="XO Thames" w:eastAsia="Times New Roman" w:hAnsi="XO Thames"/>
      <w:b/>
      <w:i/>
      <w:color w:val="000000"/>
      <w:sz w:val="22"/>
      <w:szCs w:val="20"/>
      <w:lang w:eastAsia="ru-RU"/>
    </w:rPr>
  </w:style>
  <w:style w:type="character" w:customStyle="1" w:styleId="40">
    <w:name w:val="Заголовок 4 Знак"/>
    <w:basedOn w:val="a0"/>
    <w:link w:val="4"/>
    <w:uiPriority w:val="9"/>
    <w:rsid w:val="00AE6DE9"/>
    <w:rPr>
      <w:rFonts w:ascii="XO Thames" w:eastAsia="Times New Roman" w:hAnsi="XO Thames"/>
      <w:b/>
      <w:color w:val="595959"/>
      <w:sz w:val="26"/>
      <w:szCs w:val="20"/>
      <w:lang w:eastAsia="ru-RU"/>
    </w:rPr>
  </w:style>
  <w:style w:type="character" w:customStyle="1" w:styleId="50">
    <w:name w:val="Заголовок 5 Знак"/>
    <w:basedOn w:val="a0"/>
    <w:link w:val="5"/>
    <w:uiPriority w:val="9"/>
    <w:rsid w:val="00AE6DE9"/>
    <w:rPr>
      <w:rFonts w:ascii="XO Thames" w:eastAsia="Times New Roman" w:hAnsi="XO Thames"/>
      <w:b/>
      <w:color w:val="000000"/>
      <w:sz w:val="22"/>
      <w:szCs w:val="20"/>
      <w:lang w:eastAsia="ru-RU"/>
    </w:rPr>
  </w:style>
  <w:style w:type="numbering" w:customStyle="1" w:styleId="26">
    <w:name w:val="Нет списка2"/>
    <w:next w:val="a2"/>
    <w:uiPriority w:val="99"/>
    <w:semiHidden/>
    <w:unhideWhenUsed/>
    <w:rsid w:val="00AE6DE9"/>
  </w:style>
  <w:style w:type="table" w:customStyle="1" w:styleId="41">
    <w:name w:val="Сетка таблицы4"/>
    <w:basedOn w:val="a1"/>
    <w:next w:val="a3"/>
    <w:uiPriority w:val="59"/>
    <w:rsid w:val="00AE6DE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AE6DE9"/>
  </w:style>
  <w:style w:type="character" w:customStyle="1" w:styleId="17">
    <w:name w:val="Обычный1"/>
    <w:rsid w:val="00AE6DE9"/>
  </w:style>
  <w:style w:type="paragraph" w:customStyle="1" w:styleId="212">
    <w:name w:val="Оглавление 21"/>
    <w:next w:val="a"/>
    <w:uiPriority w:val="39"/>
    <w:rsid w:val="00AE6DE9"/>
    <w:pPr>
      <w:spacing w:after="160" w:line="264" w:lineRule="auto"/>
      <w:ind w:left="200"/>
      <w:jc w:val="left"/>
    </w:pPr>
    <w:rPr>
      <w:rFonts w:asciiTheme="minorHAnsi" w:eastAsia="Times New Roman" w:hAnsiTheme="minorHAnsi"/>
      <w:color w:val="000000"/>
      <w:sz w:val="22"/>
      <w:szCs w:val="20"/>
      <w:lang w:eastAsia="ru-RU"/>
    </w:rPr>
  </w:style>
  <w:style w:type="character" w:customStyle="1" w:styleId="27">
    <w:name w:val="Оглавление 2 Знак"/>
    <w:link w:val="28"/>
    <w:uiPriority w:val="39"/>
    <w:semiHidden/>
    <w:rsid w:val="00AE6DE9"/>
  </w:style>
  <w:style w:type="paragraph" w:customStyle="1" w:styleId="410">
    <w:name w:val="Оглавление 41"/>
    <w:next w:val="a"/>
    <w:uiPriority w:val="39"/>
    <w:rsid w:val="00AE6DE9"/>
    <w:pPr>
      <w:spacing w:after="160" w:line="264" w:lineRule="auto"/>
      <w:ind w:left="600"/>
      <w:jc w:val="left"/>
    </w:pPr>
    <w:rPr>
      <w:rFonts w:asciiTheme="minorHAnsi" w:eastAsia="Times New Roman" w:hAnsiTheme="minorHAnsi"/>
      <w:color w:val="000000"/>
      <w:sz w:val="22"/>
      <w:szCs w:val="20"/>
      <w:lang w:eastAsia="ru-RU"/>
    </w:rPr>
  </w:style>
  <w:style w:type="character" w:customStyle="1" w:styleId="42">
    <w:name w:val="Оглавление 4 Знак"/>
    <w:link w:val="43"/>
    <w:uiPriority w:val="39"/>
    <w:semiHidden/>
    <w:rsid w:val="00AE6DE9"/>
  </w:style>
  <w:style w:type="paragraph" w:customStyle="1" w:styleId="61">
    <w:name w:val="Оглавление 61"/>
    <w:next w:val="a"/>
    <w:uiPriority w:val="39"/>
    <w:rsid w:val="00AE6DE9"/>
    <w:pPr>
      <w:spacing w:after="160" w:line="264" w:lineRule="auto"/>
      <w:ind w:left="1000"/>
      <w:jc w:val="left"/>
    </w:pPr>
    <w:rPr>
      <w:rFonts w:asciiTheme="minorHAnsi" w:eastAsia="Times New Roman" w:hAnsiTheme="minorHAnsi"/>
      <w:color w:val="000000"/>
      <w:sz w:val="22"/>
      <w:szCs w:val="20"/>
      <w:lang w:eastAsia="ru-RU"/>
    </w:rPr>
  </w:style>
  <w:style w:type="character" w:customStyle="1" w:styleId="6">
    <w:name w:val="Оглавление 6 Знак"/>
    <w:link w:val="60"/>
    <w:uiPriority w:val="39"/>
    <w:semiHidden/>
    <w:rsid w:val="00AE6DE9"/>
  </w:style>
  <w:style w:type="paragraph" w:customStyle="1" w:styleId="71">
    <w:name w:val="Оглавление 71"/>
    <w:next w:val="a"/>
    <w:uiPriority w:val="39"/>
    <w:rsid w:val="00AE6DE9"/>
    <w:pPr>
      <w:spacing w:after="160" w:line="264" w:lineRule="auto"/>
      <w:ind w:left="1200"/>
      <w:jc w:val="left"/>
    </w:pPr>
    <w:rPr>
      <w:rFonts w:asciiTheme="minorHAnsi" w:eastAsia="Times New Roman" w:hAnsiTheme="minorHAnsi"/>
      <w:color w:val="000000"/>
      <w:sz w:val="22"/>
      <w:szCs w:val="20"/>
      <w:lang w:eastAsia="ru-RU"/>
    </w:rPr>
  </w:style>
  <w:style w:type="character" w:customStyle="1" w:styleId="7">
    <w:name w:val="Оглавление 7 Знак"/>
    <w:link w:val="70"/>
    <w:uiPriority w:val="39"/>
    <w:semiHidden/>
    <w:rsid w:val="00AE6DE9"/>
  </w:style>
  <w:style w:type="paragraph" w:customStyle="1" w:styleId="13">
    <w:name w:val="Знак сноски1"/>
    <w:basedOn w:val="18"/>
    <w:link w:val="af"/>
    <w:uiPriority w:val="99"/>
    <w:rsid w:val="00AE6DE9"/>
    <w:rPr>
      <w:rFonts w:ascii="Times New Roman" w:eastAsiaTheme="minorHAnsi" w:hAnsi="Times New Roman"/>
      <w:color w:val="auto"/>
      <w:sz w:val="24"/>
      <w:szCs w:val="24"/>
      <w:vertAlign w:val="superscript"/>
      <w:lang w:eastAsia="en-US"/>
    </w:rPr>
  </w:style>
  <w:style w:type="paragraph" w:customStyle="1" w:styleId="310">
    <w:name w:val="Оглавление 31"/>
    <w:next w:val="a"/>
    <w:uiPriority w:val="39"/>
    <w:rsid w:val="00AE6DE9"/>
    <w:pPr>
      <w:spacing w:after="160" w:line="264" w:lineRule="auto"/>
      <w:ind w:left="400"/>
      <w:jc w:val="left"/>
    </w:pPr>
    <w:rPr>
      <w:rFonts w:asciiTheme="minorHAnsi" w:eastAsia="Times New Roman" w:hAnsiTheme="minorHAnsi"/>
      <w:color w:val="000000"/>
      <w:sz w:val="22"/>
      <w:szCs w:val="20"/>
      <w:lang w:eastAsia="ru-RU"/>
    </w:rPr>
  </w:style>
  <w:style w:type="character" w:customStyle="1" w:styleId="34">
    <w:name w:val="Оглавление 3 Знак"/>
    <w:link w:val="35"/>
    <w:uiPriority w:val="39"/>
    <w:semiHidden/>
    <w:rsid w:val="00AE6DE9"/>
  </w:style>
  <w:style w:type="paragraph" w:customStyle="1" w:styleId="Footnote">
    <w:name w:val="Footnote"/>
    <w:basedOn w:val="a"/>
    <w:rsid w:val="00AE6DE9"/>
    <w:rPr>
      <w:rFonts w:ascii="Calibri" w:eastAsia="Times New Roman" w:hAnsi="Calibri"/>
      <w:color w:val="000000"/>
    </w:rPr>
  </w:style>
  <w:style w:type="paragraph" w:styleId="19">
    <w:name w:val="toc 1"/>
    <w:next w:val="a"/>
    <w:link w:val="1a"/>
    <w:uiPriority w:val="39"/>
    <w:rsid w:val="00AE6DE9"/>
    <w:pPr>
      <w:spacing w:after="160" w:line="264" w:lineRule="auto"/>
      <w:jc w:val="left"/>
    </w:pPr>
    <w:rPr>
      <w:rFonts w:ascii="XO Thames" w:eastAsia="Times New Roman" w:hAnsi="XO Thames"/>
      <w:b/>
      <w:color w:val="000000"/>
      <w:sz w:val="22"/>
      <w:szCs w:val="20"/>
      <w:lang w:eastAsia="ru-RU"/>
    </w:rPr>
  </w:style>
  <w:style w:type="character" w:customStyle="1" w:styleId="1a">
    <w:name w:val="Оглавление 1 Знак"/>
    <w:link w:val="19"/>
    <w:uiPriority w:val="39"/>
    <w:rsid w:val="00AE6DE9"/>
    <w:rPr>
      <w:rFonts w:ascii="XO Thames" w:eastAsia="Times New Roman" w:hAnsi="XO Thames"/>
      <w:b/>
      <w:color w:val="000000"/>
      <w:sz w:val="22"/>
      <w:szCs w:val="20"/>
      <w:lang w:eastAsia="ru-RU"/>
    </w:rPr>
  </w:style>
  <w:style w:type="paragraph" w:customStyle="1" w:styleId="HeaderandFooter">
    <w:name w:val="Header and Footer"/>
    <w:rsid w:val="00AE6DE9"/>
    <w:pPr>
      <w:spacing w:after="160" w:line="360" w:lineRule="auto"/>
      <w:jc w:val="left"/>
    </w:pPr>
    <w:rPr>
      <w:rFonts w:ascii="XO Thames" w:eastAsia="Times New Roman" w:hAnsi="XO Thames"/>
      <w:color w:val="000000"/>
      <w:sz w:val="20"/>
      <w:szCs w:val="20"/>
      <w:lang w:eastAsia="ru-RU"/>
    </w:rPr>
  </w:style>
  <w:style w:type="paragraph" w:customStyle="1" w:styleId="91">
    <w:name w:val="Оглавление 91"/>
    <w:next w:val="a"/>
    <w:uiPriority w:val="39"/>
    <w:rsid w:val="00AE6DE9"/>
    <w:pPr>
      <w:spacing w:after="160" w:line="264" w:lineRule="auto"/>
      <w:ind w:left="1600"/>
      <w:jc w:val="left"/>
    </w:pPr>
    <w:rPr>
      <w:rFonts w:asciiTheme="minorHAnsi" w:eastAsia="Times New Roman" w:hAnsiTheme="minorHAnsi"/>
      <w:color w:val="000000"/>
      <w:sz w:val="22"/>
      <w:szCs w:val="20"/>
      <w:lang w:eastAsia="ru-RU"/>
    </w:rPr>
  </w:style>
  <w:style w:type="character" w:customStyle="1" w:styleId="9">
    <w:name w:val="Оглавление 9 Знак"/>
    <w:link w:val="90"/>
    <w:uiPriority w:val="39"/>
    <w:semiHidden/>
    <w:rsid w:val="00AE6DE9"/>
  </w:style>
  <w:style w:type="paragraph" w:customStyle="1" w:styleId="81">
    <w:name w:val="Оглавление 81"/>
    <w:next w:val="a"/>
    <w:uiPriority w:val="39"/>
    <w:rsid w:val="00AE6DE9"/>
    <w:pPr>
      <w:spacing w:after="160" w:line="264" w:lineRule="auto"/>
      <w:ind w:left="1400"/>
      <w:jc w:val="left"/>
    </w:pPr>
    <w:rPr>
      <w:rFonts w:asciiTheme="minorHAnsi" w:eastAsia="Times New Roman" w:hAnsiTheme="minorHAnsi"/>
      <w:color w:val="000000"/>
      <w:sz w:val="22"/>
      <w:szCs w:val="20"/>
      <w:lang w:eastAsia="ru-RU"/>
    </w:rPr>
  </w:style>
  <w:style w:type="character" w:customStyle="1" w:styleId="8">
    <w:name w:val="Оглавление 8 Знак"/>
    <w:link w:val="80"/>
    <w:uiPriority w:val="39"/>
    <w:semiHidden/>
    <w:rsid w:val="00AE6DE9"/>
  </w:style>
  <w:style w:type="paragraph" w:customStyle="1" w:styleId="51">
    <w:name w:val="Оглавление 51"/>
    <w:next w:val="a"/>
    <w:uiPriority w:val="39"/>
    <w:rsid w:val="00AE6DE9"/>
    <w:pPr>
      <w:spacing w:after="160" w:line="264" w:lineRule="auto"/>
      <w:ind w:left="800"/>
      <w:jc w:val="left"/>
    </w:pPr>
    <w:rPr>
      <w:rFonts w:asciiTheme="minorHAnsi" w:eastAsia="Times New Roman" w:hAnsiTheme="minorHAnsi"/>
      <w:color w:val="000000"/>
      <w:sz w:val="22"/>
      <w:szCs w:val="20"/>
      <w:lang w:eastAsia="ru-RU"/>
    </w:rPr>
  </w:style>
  <w:style w:type="character" w:customStyle="1" w:styleId="52">
    <w:name w:val="Оглавление 5 Знак"/>
    <w:link w:val="53"/>
    <w:uiPriority w:val="39"/>
    <w:semiHidden/>
    <w:rsid w:val="00AE6DE9"/>
  </w:style>
  <w:style w:type="paragraph" w:styleId="aff2">
    <w:name w:val="Subtitle"/>
    <w:next w:val="a"/>
    <w:link w:val="aff3"/>
    <w:uiPriority w:val="11"/>
    <w:qFormat/>
    <w:rsid w:val="00AE6DE9"/>
    <w:pPr>
      <w:spacing w:after="160" w:line="264" w:lineRule="auto"/>
      <w:jc w:val="left"/>
    </w:pPr>
    <w:rPr>
      <w:rFonts w:ascii="XO Thames" w:eastAsia="Times New Roman" w:hAnsi="XO Thames"/>
      <w:i/>
      <w:color w:val="616161"/>
      <w:szCs w:val="20"/>
      <w:lang w:eastAsia="ru-RU"/>
    </w:rPr>
  </w:style>
  <w:style w:type="character" w:customStyle="1" w:styleId="aff3">
    <w:name w:val="Подзаголовок Знак"/>
    <w:basedOn w:val="a0"/>
    <w:link w:val="aff2"/>
    <w:uiPriority w:val="11"/>
    <w:rsid w:val="00AE6DE9"/>
    <w:rPr>
      <w:rFonts w:ascii="XO Thames" w:eastAsia="Times New Roman" w:hAnsi="XO Thames"/>
      <w:i/>
      <w:color w:val="616161"/>
      <w:szCs w:val="20"/>
      <w:lang w:eastAsia="ru-RU"/>
    </w:rPr>
  </w:style>
  <w:style w:type="paragraph" w:customStyle="1" w:styleId="18">
    <w:name w:val="Основной шрифт абзаца1"/>
    <w:rsid w:val="00AE6DE9"/>
    <w:pPr>
      <w:spacing w:after="160" w:line="264" w:lineRule="auto"/>
      <w:jc w:val="left"/>
    </w:pPr>
    <w:rPr>
      <w:rFonts w:asciiTheme="minorHAnsi" w:eastAsia="Times New Roman" w:hAnsiTheme="minorHAnsi"/>
      <w:color w:val="000000"/>
      <w:sz w:val="22"/>
      <w:szCs w:val="20"/>
      <w:lang w:eastAsia="ru-RU"/>
    </w:rPr>
  </w:style>
  <w:style w:type="paragraph" w:customStyle="1" w:styleId="toc10">
    <w:name w:val="toc 10"/>
    <w:next w:val="a"/>
    <w:uiPriority w:val="39"/>
    <w:rsid w:val="00AE6DE9"/>
    <w:pPr>
      <w:spacing w:after="160" w:line="264" w:lineRule="auto"/>
      <w:ind w:left="1800"/>
      <w:jc w:val="left"/>
    </w:pPr>
    <w:rPr>
      <w:rFonts w:asciiTheme="minorHAnsi" w:eastAsia="Times New Roman" w:hAnsiTheme="minorHAnsi"/>
      <w:color w:val="000000"/>
      <w:sz w:val="22"/>
      <w:szCs w:val="20"/>
      <w:lang w:eastAsia="ru-RU"/>
    </w:rPr>
  </w:style>
  <w:style w:type="paragraph" w:styleId="aff4">
    <w:name w:val="Title"/>
    <w:next w:val="a"/>
    <w:link w:val="aff5"/>
    <w:uiPriority w:val="10"/>
    <w:qFormat/>
    <w:rsid w:val="00AE6DE9"/>
    <w:pPr>
      <w:spacing w:after="160" w:line="264" w:lineRule="auto"/>
      <w:jc w:val="left"/>
    </w:pPr>
    <w:rPr>
      <w:rFonts w:ascii="XO Thames" w:eastAsia="Times New Roman" w:hAnsi="XO Thames"/>
      <w:b/>
      <w:color w:val="000000"/>
      <w:sz w:val="52"/>
      <w:szCs w:val="20"/>
      <w:lang w:eastAsia="ru-RU"/>
    </w:rPr>
  </w:style>
  <w:style w:type="character" w:customStyle="1" w:styleId="aff5">
    <w:name w:val="Название Знак"/>
    <w:basedOn w:val="a0"/>
    <w:link w:val="aff4"/>
    <w:uiPriority w:val="10"/>
    <w:rsid w:val="00AE6DE9"/>
    <w:rPr>
      <w:rFonts w:ascii="XO Thames" w:eastAsia="Times New Roman" w:hAnsi="XO Thames"/>
      <w:b/>
      <w:color w:val="000000"/>
      <w:sz w:val="52"/>
      <w:szCs w:val="20"/>
      <w:lang w:eastAsia="ru-RU"/>
    </w:rPr>
  </w:style>
  <w:style w:type="table" w:customStyle="1" w:styleId="122">
    <w:name w:val="Сетка таблицы12"/>
    <w:basedOn w:val="a1"/>
    <w:next w:val="a3"/>
    <w:uiPriority w:val="39"/>
    <w:rsid w:val="00AE6DE9"/>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pt">
    <w:name w:val="Основной текст (2) + 12 pt"/>
    <w:basedOn w:val="a0"/>
    <w:rsid w:val="00AE6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Обычный (веб)1"/>
    <w:basedOn w:val="a"/>
    <w:next w:val="afe"/>
    <w:uiPriority w:val="99"/>
    <w:unhideWhenUsed/>
    <w:rsid w:val="00AE6DE9"/>
    <w:pPr>
      <w:spacing w:before="100" w:beforeAutospacing="1" w:after="100" w:afterAutospacing="1"/>
    </w:pPr>
    <w:rPr>
      <w:rFonts w:eastAsia="Times New Roman"/>
      <w:sz w:val="24"/>
      <w:szCs w:val="24"/>
    </w:rPr>
  </w:style>
  <w:style w:type="paragraph" w:styleId="28">
    <w:name w:val="toc 2"/>
    <w:basedOn w:val="a"/>
    <w:next w:val="a"/>
    <w:link w:val="27"/>
    <w:autoRedefine/>
    <w:uiPriority w:val="39"/>
    <w:semiHidden/>
    <w:unhideWhenUsed/>
    <w:rsid w:val="00AE6DE9"/>
    <w:pPr>
      <w:spacing w:after="100" w:line="276" w:lineRule="auto"/>
      <w:ind w:left="220"/>
    </w:pPr>
    <w:rPr>
      <w:rFonts w:eastAsiaTheme="minorHAnsi"/>
      <w:sz w:val="24"/>
      <w:szCs w:val="24"/>
      <w:lang w:eastAsia="en-US"/>
    </w:rPr>
  </w:style>
  <w:style w:type="paragraph" w:styleId="43">
    <w:name w:val="toc 4"/>
    <w:basedOn w:val="a"/>
    <w:next w:val="a"/>
    <w:link w:val="42"/>
    <w:autoRedefine/>
    <w:uiPriority w:val="39"/>
    <w:semiHidden/>
    <w:unhideWhenUsed/>
    <w:rsid w:val="00AE6DE9"/>
    <w:pPr>
      <w:spacing w:after="100" w:line="276" w:lineRule="auto"/>
      <w:ind w:left="660"/>
    </w:pPr>
    <w:rPr>
      <w:rFonts w:eastAsiaTheme="minorHAnsi"/>
      <w:sz w:val="24"/>
      <w:szCs w:val="24"/>
      <w:lang w:eastAsia="en-US"/>
    </w:rPr>
  </w:style>
  <w:style w:type="paragraph" w:styleId="60">
    <w:name w:val="toc 6"/>
    <w:basedOn w:val="a"/>
    <w:next w:val="a"/>
    <w:link w:val="6"/>
    <w:autoRedefine/>
    <w:uiPriority w:val="39"/>
    <w:semiHidden/>
    <w:unhideWhenUsed/>
    <w:rsid w:val="00AE6DE9"/>
    <w:pPr>
      <w:spacing w:after="100" w:line="276" w:lineRule="auto"/>
      <w:ind w:left="1100"/>
    </w:pPr>
    <w:rPr>
      <w:rFonts w:eastAsiaTheme="minorHAnsi"/>
      <w:sz w:val="24"/>
      <w:szCs w:val="24"/>
      <w:lang w:eastAsia="en-US"/>
    </w:rPr>
  </w:style>
  <w:style w:type="paragraph" w:styleId="70">
    <w:name w:val="toc 7"/>
    <w:basedOn w:val="a"/>
    <w:next w:val="a"/>
    <w:link w:val="7"/>
    <w:autoRedefine/>
    <w:uiPriority w:val="39"/>
    <w:semiHidden/>
    <w:unhideWhenUsed/>
    <w:rsid w:val="00AE6DE9"/>
    <w:pPr>
      <w:spacing w:after="100" w:line="276" w:lineRule="auto"/>
      <w:ind w:left="1320"/>
    </w:pPr>
    <w:rPr>
      <w:rFonts w:eastAsiaTheme="minorHAnsi"/>
      <w:sz w:val="24"/>
      <w:szCs w:val="24"/>
      <w:lang w:eastAsia="en-US"/>
    </w:rPr>
  </w:style>
  <w:style w:type="paragraph" w:styleId="35">
    <w:name w:val="toc 3"/>
    <w:basedOn w:val="a"/>
    <w:next w:val="a"/>
    <w:link w:val="34"/>
    <w:autoRedefine/>
    <w:uiPriority w:val="39"/>
    <w:semiHidden/>
    <w:unhideWhenUsed/>
    <w:rsid w:val="00AE6DE9"/>
    <w:pPr>
      <w:spacing w:after="100" w:line="276" w:lineRule="auto"/>
      <w:ind w:left="440"/>
    </w:pPr>
    <w:rPr>
      <w:rFonts w:eastAsiaTheme="minorHAnsi"/>
      <w:sz w:val="24"/>
      <w:szCs w:val="24"/>
      <w:lang w:eastAsia="en-US"/>
    </w:rPr>
  </w:style>
  <w:style w:type="paragraph" w:styleId="90">
    <w:name w:val="toc 9"/>
    <w:basedOn w:val="a"/>
    <w:next w:val="a"/>
    <w:link w:val="9"/>
    <w:autoRedefine/>
    <w:uiPriority w:val="39"/>
    <w:semiHidden/>
    <w:unhideWhenUsed/>
    <w:rsid w:val="00AE6DE9"/>
    <w:pPr>
      <w:spacing w:after="100" w:line="276" w:lineRule="auto"/>
      <w:ind w:left="1760"/>
    </w:pPr>
    <w:rPr>
      <w:rFonts w:eastAsiaTheme="minorHAnsi"/>
      <w:sz w:val="24"/>
      <w:szCs w:val="24"/>
      <w:lang w:eastAsia="en-US"/>
    </w:rPr>
  </w:style>
  <w:style w:type="paragraph" w:styleId="80">
    <w:name w:val="toc 8"/>
    <w:basedOn w:val="a"/>
    <w:next w:val="a"/>
    <w:link w:val="8"/>
    <w:autoRedefine/>
    <w:uiPriority w:val="39"/>
    <w:semiHidden/>
    <w:unhideWhenUsed/>
    <w:rsid w:val="00AE6DE9"/>
    <w:pPr>
      <w:spacing w:after="100" w:line="276" w:lineRule="auto"/>
      <w:ind w:left="1540"/>
    </w:pPr>
    <w:rPr>
      <w:rFonts w:eastAsiaTheme="minorHAnsi"/>
      <w:sz w:val="24"/>
      <w:szCs w:val="24"/>
      <w:lang w:eastAsia="en-US"/>
    </w:rPr>
  </w:style>
  <w:style w:type="paragraph" w:styleId="53">
    <w:name w:val="toc 5"/>
    <w:basedOn w:val="a"/>
    <w:next w:val="a"/>
    <w:link w:val="52"/>
    <w:autoRedefine/>
    <w:uiPriority w:val="39"/>
    <w:semiHidden/>
    <w:unhideWhenUsed/>
    <w:rsid w:val="00AE6DE9"/>
    <w:pPr>
      <w:spacing w:after="100" w:line="276" w:lineRule="auto"/>
      <w:ind w:left="880"/>
    </w:pPr>
    <w:rPr>
      <w:rFonts w:eastAsiaTheme="minorHAnsi"/>
      <w:sz w:val="24"/>
      <w:szCs w:val="24"/>
      <w:lang w:eastAsia="en-US"/>
    </w:rPr>
  </w:style>
  <w:style w:type="paragraph" w:styleId="29">
    <w:name w:val="Body Text Indent 2"/>
    <w:basedOn w:val="a"/>
    <w:link w:val="2a"/>
    <w:uiPriority w:val="99"/>
    <w:semiHidden/>
    <w:unhideWhenUsed/>
    <w:rsid w:val="00AE6DE9"/>
    <w:pPr>
      <w:spacing w:after="120" w:line="480" w:lineRule="auto"/>
      <w:ind w:left="283"/>
    </w:pPr>
    <w:rPr>
      <w:rFonts w:asciiTheme="minorHAnsi" w:eastAsiaTheme="minorHAnsi" w:hAnsiTheme="minorHAnsi" w:cstheme="minorBidi"/>
      <w:sz w:val="22"/>
      <w:szCs w:val="22"/>
      <w:lang w:eastAsia="en-US"/>
    </w:rPr>
  </w:style>
  <w:style w:type="character" w:customStyle="1" w:styleId="2a">
    <w:name w:val="Основной текст с отступом 2 Знак"/>
    <w:basedOn w:val="a0"/>
    <w:link w:val="29"/>
    <w:uiPriority w:val="99"/>
    <w:semiHidden/>
    <w:rsid w:val="00AE6DE9"/>
    <w:rPr>
      <w:rFonts w:asciiTheme="minorHAnsi" w:hAnsiTheme="minorHAnsi" w:cstheme="minorBidi"/>
      <w:sz w:val="22"/>
      <w:szCs w:val="22"/>
    </w:rPr>
  </w:style>
  <w:style w:type="numbering" w:customStyle="1" w:styleId="36">
    <w:name w:val="Нет списка3"/>
    <w:next w:val="a2"/>
    <w:uiPriority w:val="99"/>
    <w:semiHidden/>
    <w:unhideWhenUsed/>
    <w:rsid w:val="003622FC"/>
  </w:style>
  <w:style w:type="table" w:customStyle="1" w:styleId="54">
    <w:name w:val="Сетка таблицы5"/>
    <w:basedOn w:val="a1"/>
    <w:next w:val="a3"/>
    <w:uiPriority w:val="39"/>
    <w:rsid w:val="003622F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3622FC"/>
  </w:style>
  <w:style w:type="table" w:customStyle="1" w:styleId="130">
    <w:name w:val="Сетка таблицы13"/>
    <w:basedOn w:val="a1"/>
    <w:next w:val="a3"/>
    <w:uiPriority w:val="39"/>
    <w:rsid w:val="003622FC"/>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3622FC"/>
  </w:style>
  <w:style w:type="table" w:customStyle="1" w:styleId="220">
    <w:name w:val="Сетка таблицы22"/>
    <w:basedOn w:val="a1"/>
    <w:next w:val="a3"/>
    <w:uiPriority w:val="59"/>
    <w:rsid w:val="003622F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39"/>
    <w:rsid w:val="003622F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E1034D39EF2FD51D9CF4B781FD30F6AD9AF03C0DEE43E034FC1461802495A7F2BF62850757492NAx6K" TargetMode="External"/><Relationship Id="rId13" Type="http://schemas.openxmlformats.org/officeDocument/2006/relationships/hyperlink" Target="consultantplus://offline/ref=521E78BADC502103F61942CE39284A61A5E7403F98C18227F4ADA3301697F29F60067ADAAD6F1B9EC1AF58w4nA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consultantplus://offline/ref=521E78BADC502103F61942CE39284A61A5E7403F98C18227F4ADA3301697F29F60067ADAAD6F1B9EC1AF58w4n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21E78BADC502103F61942CE39284A61A5E7403F98C18227F4ADA3301697F29F60067ADAAD6F1B9EC1AF58w4nA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21E78BADC502103F61942CE39284A61A5E7403F98C18227F4ADA3301697F29F60067ADAAD6F1B9EC1AF58w4nAQ" TargetMode="External"/><Relationship Id="rId5" Type="http://schemas.openxmlformats.org/officeDocument/2006/relationships/hyperlink" Target="consultantplus://offline/ref=938E1034D39EF2FD51D9CF4B781FD30F6AD9AF03C0DEE43E034FC1461802495A7F2BF62850757492NAx6K" TargetMode="External"/><Relationship Id="rId15" Type="http://schemas.openxmlformats.org/officeDocument/2006/relationships/hyperlink" Target="consultantplus://offline/ref=521E78BADC502103F61942CE39284A61A5E7403F98C18227F4ADA3301697F29F60067ADAAD6F1B9EC1AF58w4nAQ" TargetMode="External"/><Relationship Id="rId10" Type="http://schemas.openxmlformats.org/officeDocument/2006/relationships/hyperlink" Target="consultantplus://offline/ref=897E332143C976FB335423C7F955D55B1AFD4B4E723967D76A09A17E06k6CEN" TargetMode="External"/><Relationship Id="rId4" Type="http://schemas.openxmlformats.org/officeDocument/2006/relationships/webSettings" Target="webSettings.xml"/><Relationship Id="rId9" Type="http://schemas.openxmlformats.org/officeDocument/2006/relationships/hyperlink" Target="consultantplus://offline/ref=8069EE065200F27F6E6C52665A98AB0D062FD9EEEA78366BD83619D432F3CDEC0BBC40F62A4D214DT4i8O" TargetMode="External"/><Relationship Id="rId14" Type="http://schemas.openxmlformats.org/officeDocument/2006/relationships/hyperlink" Target="consultantplus://offline/ref=521E78BADC502103F61942CE39284A61A5E7403F98C18227F4ADA3301697F29F60067ADAAD6F1B9EC1AF58w4n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55</Pages>
  <Words>19022</Words>
  <Characters>108426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ЗемОт</cp:lastModifiedBy>
  <cp:revision>23</cp:revision>
  <cp:lastPrinted>2023-06-29T08:02:00Z</cp:lastPrinted>
  <dcterms:created xsi:type="dcterms:W3CDTF">2020-06-08T11:39:00Z</dcterms:created>
  <dcterms:modified xsi:type="dcterms:W3CDTF">2023-07-31T11:52:00Z</dcterms:modified>
</cp:coreProperties>
</file>