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9940D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9940D4" w:rsidRPr="009940D4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</w:t>
            </w:r>
            <w:r w:rsidR="009940D4">
              <w:rPr>
                <w:b/>
                <w:color w:val="000000" w:themeColor="text1"/>
                <w:sz w:val="24"/>
                <w:szCs w:val="24"/>
              </w:rPr>
              <w:t xml:space="preserve">трации Вейделевского района от </w:t>
            </w:r>
            <w:bookmarkStart w:id="0" w:name="_GoBack"/>
            <w:bookmarkEnd w:id="0"/>
            <w:r w:rsidR="009940D4" w:rsidRPr="009940D4">
              <w:rPr>
                <w:b/>
                <w:color w:val="000000" w:themeColor="text1"/>
                <w:sz w:val="24"/>
                <w:szCs w:val="24"/>
              </w:rPr>
              <w:t>10 марта 2020 года №44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B0A9B">
              <w:rPr>
                <w:sz w:val="24"/>
                <w:szCs w:val="24"/>
              </w:rPr>
              <w:t>17</w:t>
            </w:r>
            <w:r w:rsidR="00B72D6F">
              <w:rPr>
                <w:sz w:val="24"/>
                <w:szCs w:val="24"/>
              </w:rPr>
              <w:t>.</w:t>
            </w:r>
            <w:r w:rsidR="007541F6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7541F6">
              <w:rPr>
                <w:sz w:val="24"/>
                <w:szCs w:val="24"/>
              </w:rPr>
              <w:t>2</w:t>
            </w:r>
            <w:r w:rsidR="00EB0A9B">
              <w:rPr>
                <w:sz w:val="24"/>
                <w:szCs w:val="24"/>
              </w:rPr>
              <w:t>7</w:t>
            </w:r>
            <w:r w:rsidR="00B72D6F">
              <w:rPr>
                <w:sz w:val="24"/>
                <w:szCs w:val="24"/>
              </w:rPr>
              <w:t>.</w:t>
            </w:r>
            <w:r w:rsidR="00B72D6F" w:rsidRPr="00B72D6F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9940D4" w:rsidRPr="009940D4" w:rsidRDefault="003B1506" w:rsidP="00994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9940D4" w:rsidRPr="009940D4"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Вейделевского района </w:t>
            </w:r>
            <w:proofErr w:type="gramStart"/>
            <w:r w:rsidR="009940D4" w:rsidRPr="009940D4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9940D4" w:rsidRPr="009940D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B1506" w:rsidRPr="00B72D6F" w:rsidRDefault="009940D4" w:rsidP="00994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940D4">
              <w:rPr>
                <w:color w:val="000000" w:themeColor="text1"/>
                <w:sz w:val="24"/>
                <w:szCs w:val="24"/>
              </w:rPr>
              <w:t>10 марта 2020 года №44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EB0A9B">
              <w:rPr>
                <w:sz w:val="24"/>
                <w:szCs w:val="24"/>
              </w:rPr>
              <w:t>17</w:t>
            </w:r>
            <w:r w:rsidR="00B72D6F">
              <w:rPr>
                <w:sz w:val="24"/>
                <w:szCs w:val="24"/>
              </w:rPr>
              <w:t>.</w:t>
            </w:r>
            <w:r w:rsidR="00D33289">
              <w:rPr>
                <w:sz w:val="24"/>
                <w:szCs w:val="24"/>
              </w:rPr>
              <w:t>01.2023</w:t>
            </w:r>
            <w:r w:rsidR="008A3C4E">
              <w:rPr>
                <w:sz w:val="24"/>
                <w:szCs w:val="24"/>
              </w:rPr>
              <w:t xml:space="preserve"> года по </w:t>
            </w:r>
            <w:r w:rsidR="00D33289">
              <w:rPr>
                <w:sz w:val="24"/>
                <w:szCs w:val="24"/>
              </w:rPr>
              <w:t>2</w:t>
            </w:r>
            <w:r w:rsidR="00EB0A9B">
              <w:rPr>
                <w:sz w:val="24"/>
                <w:szCs w:val="24"/>
              </w:rPr>
              <w:t>7</w:t>
            </w:r>
            <w:r w:rsidR="008A3C4E">
              <w:rPr>
                <w:sz w:val="24"/>
                <w:szCs w:val="24"/>
              </w:rPr>
              <w:t>.0</w:t>
            </w:r>
            <w:r w:rsidR="00B72D6F" w:rsidRPr="00B72D6F">
              <w:rPr>
                <w:sz w:val="24"/>
                <w:szCs w:val="24"/>
              </w:rPr>
              <w:t>1</w:t>
            </w:r>
            <w:r w:rsidR="00B72D6F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FF2328" w:rsidRPr="00FF2328">
              <w:rPr>
                <w:sz w:val="24"/>
                <w:szCs w:val="24"/>
              </w:rPr>
              <w:t xml:space="preserve">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9940D4" w:rsidRPr="009940D4" w:rsidRDefault="00FE71EA" w:rsidP="009940D4">
            <w:pPr>
              <w:widowControl w:val="0"/>
              <w:tabs>
                <w:tab w:val="left" w:pos="4678"/>
              </w:tabs>
              <w:ind w:right="-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9940D4" w:rsidRPr="009940D4">
              <w:rPr>
                <w:b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Вейделевского района </w:t>
            </w:r>
            <w:proofErr w:type="gramStart"/>
            <w:r w:rsidR="009940D4" w:rsidRPr="009940D4">
              <w:rPr>
                <w:b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9940D4" w:rsidRPr="009940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51ADF" w:rsidRPr="00B72D6F" w:rsidRDefault="009940D4" w:rsidP="009940D4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9940D4">
              <w:rPr>
                <w:b/>
                <w:color w:val="000000" w:themeColor="text1"/>
                <w:sz w:val="24"/>
                <w:szCs w:val="24"/>
              </w:rPr>
              <w:t>10 марта 2020 года №44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ПРОЕКТ</w:t>
      </w:r>
    </w:p>
    <w:p w:rsidR="009940D4" w:rsidRPr="009940D4" w:rsidRDefault="009940D4" w:rsidP="009940D4">
      <w:pPr>
        <w:jc w:val="center"/>
        <w:rPr>
          <w:rFonts w:eastAsia="Times New Roman"/>
        </w:rPr>
      </w:pPr>
      <w:r w:rsidRPr="009940D4">
        <w:rPr>
          <w:rFonts w:eastAsia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6" o:title=""/>
          </v:shape>
          <o:OLEObject Type="Embed" ProgID="PBrush" ShapeID="_x0000_i1025" DrawAspect="Content" ObjectID="_1735460822" r:id="rId7"/>
        </w:object>
      </w:r>
    </w:p>
    <w:p w:rsidR="009940D4" w:rsidRPr="009940D4" w:rsidRDefault="009940D4" w:rsidP="009940D4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9940D4">
        <w:rPr>
          <w:rFonts w:eastAsia="Times New Roman"/>
          <w:b/>
          <w:bCs/>
          <w:sz w:val="28"/>
          <w:szCs w:val="28"/>
        </w:rPr>
        <w:t>П</w:t>
      </w:r>
      <w:proofErr w:type="gramEnd"/>
      <w:r w:rsidRPr="009940D4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9940D4" w:rsidRPr="009940D4" w:rsidRDefault="009940D4" w:rsidP="009940D4">
      <w:pPr>
        <w:jc w:val="center"/>
        <w:rPr>
          <w:rFonts w:eastAsia="Times New Roman"/>
          <w:b/>
          <w:bCs/>
          <w:sz w:val="28"/>
          <w:szCs w:val="28"/>
        </w:rPr>
      </w:pPr>
      <w:r w:rsidRPr="009940D4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9940D4" w:rsidRPr="009940D4" w:rsidRDefault="009940D4" w:rsidP="009940D4">
      <w:pPr>
        <w:jc w:val="center"/>
        <w:rPr>
          <w:rFonts w:eastAsia="Times New Roman"/>
          <w:b/>
          <w:bCs/>
          <w:sz w:val="28"/>
          <w:szCs w:val="28"/>
        </w:rPr>
      </w:pPr>
      <w:r w:rsidRPr="009940D4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9940D4" w:rsidRPr="009940D4" w:rsidRDefault="009940D4" w:rsidP="009940D4">
      <w:pPr>
        <w:jc w:val="center"/>
        <w:rPr>
          <w:rFonts w:eastAsia="Times New Roman"/>
          <w:bCs/>
          <w:sz w:val="28"/>
          <w:szCs w:val="28"/>
        </w:rPr>
      </w:pPr>
      <w:r w:rsidRPr="009940D4">
        <w:rPr>
          <w:rFonts w:eastAsia="Times New Roman"/>
          <w:bCs/>
          <w:sz w:val="28"/>
          <w:szCs w:val="28"/>
        </w:rPr>
        <w:t xml:space="preserve">п. Вейделевка </w:t>
      </w:r>
    </w:p>
    <w:p w:rsidR="009940D4" w:rsidRPr="009940D4" w:rsidRDefault="009940D4" w:rsidP="009940D4">
      <w:pPr>
        <w:rPr>
          <w:rFonts w:eastAsia="Times New Roman"/>
          <w:b/>
          <w:bCs/>
          <w:sz w:val="24"/>
        </w:rPr>
      </w:pPr>
    </w:p>
    <w:p w:rsidR="009940D4" w:rsidRPr="009940D4" w:rsidRDefault="009940D4" w:rsidP="009940D4">
      <w:pPr>
        <w:jc w:val="center"/>
        <w:rPr>
          <w:rFonts w:eastAsia="Times New Roman"/>
          <w:bCs/>
          <w:sz w:val="28"/>
          <w:szCs w:val="28"/>
        </w:rPr>
      </w:pPr>
      <w:r w:rsidRPr="009940D4">
        <w:rPr>
          <w:rFonts w:eastAsia="Times New Roman"/>
          <w:bCs/>
          <w:sz w:val="28"/>
          <w:szCs w:val="28"/>
        </w:rPr>
        <w:t>«____»________________2023  г.                                       №_____</w:t>
      </w:r>
    </w:p>
    <w:p w:rsidR="009940D4" w:rsidRPr="009940D4" w:rsidRDefault="009940D4" w:rsidP="009940D4">
      <w:pPr>
        <w:rPr>
          <w:rFonts w:eastAsia="Times New Roman"/>
          <w:bCs/>
          <w:sz w:val="28"/>
          <w:szCs w:val="28"/>
        </w:rPr>
      </w:pPr>
    </w:p>
    <w:p w:rsidR="009940D4" w:rsidRPr="009940D4" w:rsidRDefault="009940D4" w:rsidP="009940D4">
      <w:pPr>
        <w:rPr>
          <w:rFonts w:eastAsia="Times New Roman"/>
          <w:bCs/>
          <w:sz w:val="28"/>
          <w:szCs w:val="28"/>
        </w:rPr>
      </w:pPr>
    </w:p>
    <w:p w:rsidR="009940D4" w:rsidRPr="009940D4" w:rsidRDefault="009940D4" w:rsidP="009940D4">
      <w:pPr>
        <w:rPr>
          <w:rFonts w:eastAsia="Times New Roman"/>
          <w:bCs/>
          <w:sz w:val="28"/>
          <w:szCs w:val="28"/>
        </w:rPr>
      </w:pPr>
    </w:p>
    <w:p w:rsidR="009940D4" w:rsidRPr="009940D4" w:rsidRDefault="009940D4" w:rsidP="009940D4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 w:rsidRPr="009940D4">
        <w:rPr>
          <w:rFonts w:eastAsia="Times New Roman"/>
          <w:b/>
          <w:spacing w:val="2"/>
          <w:sz w:val="28"/>
          <w:szCs w:val="28"/>
          <w:lang w:bidi="ru-RU"/>
        </w:rPr>
        <w:t xml:space="preserve">О внесении изменений в постановление администрации Вейделевского района </w:t>
      </w:r>
      <w:proofErr w:type="gramStart"/>
      <w:r w:rsidRPr="009940D4">
        <w:rPr>
          <w:rFonts w:eastAsia="Times New Roman"/>
          <w:b/>
          <w:spacing w:val="2"/>
          <w:sz w:val="28"/>
          <w:szCs w:val="28"/>
          <w:lang w:bidi="ru-RU"/>
        </w:rPr>
        <w:t>от</w:t>
      </w:r>
      <w:proofErr w:type="gramEnd"/>
      <w:r w:rsidRPr="009940D4">
        <w:rPr>
          <w:rFonts w:eastAsia="Times New Roman"/>
          <w:b/>
          <w:spacing w:val="2"/>
          <w:sz w:val="28"/>
          <w:szCs w:val="28"/>
          <w:lang w:bidi="ru-RU"/>
        </w:rPr>
        <w:t xml:space="preserve"> </w:t>
      </w:r>
    </w:p>
    <w:p w:rsidR="009940D4" w:rsidRPr="009940D4" w:rsidRDefault="009940D4" w:rsidP="009940D4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 w:rsidRPr="009940D4">
        <w:rPr>
          <w:rFonts w:eastAsia="Times New Roman"/>
          <w:b/>
          <w:spacing w:val="2"/>
          <w:sz w:val="28"/>
          <w:szCs w:val="28"/>
          <w:lang w:bidi="ru-RU"/>
        </w:rPr>
        <w:t>10 марта 2020 года №44</w:t>
      </w:r>
    </w:p>
    <w:p w:rsidR="009940D4" w:rsidRPr="009940D4" w:rsidRDefault="009940D4" w:rsidP="009940D4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9940D4" w:rsidRPr="009940D4" w:rsidRDefault="009940D4" w:rsidP="009940D4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9940D4" w:rsidRPr="009940D4" w:rsidRDefault="009940D4" w:rsidP="009940D4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9940D4" w:rsidRPr="009940D4" w:rsidRDefault="009940D4" w:rsidP="009940D4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940D4">
        <w:rPr>
          <w:rFonts w:eastAsia="Times New Roman"/>
          <w:sz w:val="28"/>
          <w:szCs w:val="28"/>
        </w:rPr>
        <w:t xml:space="preserve"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«Вейделевский район» Белгородской области,                      </w:t>
      </w:r>
      <w:proofErr w:type="gramStart"/>
      <w:r w:rsidRPr="009940D4">
        <w:rPr>
          <w:rFonts w:eastAsia="Times New Roman"/>
          <w:b/>
          <w:sz w:val="28"/>
          <w:szCs w:val="28"/>
        </w:rPr>
        <w:t>п</w:t>
      </w:r>
      <w:proofErr w:type="gramEnd"/>
      <w:r w:rsidRPr="009940D4">
        <w:rPr>
          <w:rFonts w:eastAsia="Times New Roman"/>
          <w:b/>
          <w:sz w:val="28"/>
          <w:szCs w:val="28"/>
        </w:rPr>
        <w:t xml:space="preserve"> о с т а н о в л я ю</w:t>
      </w:r>
      <w:r w:rsidRPr="009940D4">
        <w:rPr>
          <w:rFonts w:eastAsia="Times New Roman"/>
          <w:sz w:val="28"/>
          <w:szCs w:val="28"/>
        </w:rPr>
        <w:t>:</w:t>
      </w:r>
    </w:p>
    <w:p w:rsidR="009940D4" w:rsidRPr="009940D4" w:rsidRDefault="009940D4" w:rsidP="009940D4">
      <w:pPr>
        <w:numPr>
          <w:ilvl w:val="0"/>
          <w:numId w:val="44"/>
        </w:numPr>
        <w:tabs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9940D4">
        <w:rPr>
          <w:rFonts w:eastAsia="Times New Roman"/>
          <w:sz w:val="28"/>
          <w:szCs w:val="28"/>
        </w:rPr>
        <w:t>Внести следующие изменения в постановление администрации Вейделевского района от 10 марта 2020 года №44 «О создании комиссии по отбору граждан готовых приобрести земельные участки, находящиеся в государственной, муниципальной собственности или государственная собственность на которые не разграничена, для индивидуального жилищного строительства и ведения личного подсобного хозяйства в безвозмездное пользование»:</w:t>
      </w:r>
    </w:p>
    <w:p w:rsidR="009940D4" w:rsidRPr="009940D4" w:rsidRDefault="009940D4" w:rsidP="009940D4">
      <w:pPr>
        <w:tabs>
          <w:tab w:val="left" w:pos="1134"/>
          <w:tab w:val="left" w:pos="1560"/>
        </w:tabs>
        <w:ind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9940D4">
        <w:rPr>
          <w:rFonts w:eastAsia="Times New Roman"/>
          <w:sz w:val="28"/>
          <w:szCs w:val="28"/>
        </w:rPr>
        <w:t xml:space="preserve">1.1.Утвердить в новом составе комиссию по </w:t>
      </w:r>
      <w:r w:rsidRPr="009940D4">
        <w:rPr>
          <w:rFonts w:eastAsia="Times New Roman"/>
          <w:bCs/>
          <w:sz w:val="28"/>
          <w:szCs w:val="28"/>
        </w:rPr>
        <w:t>отбору граждан готовых приобрести земельные участки, находящиеся в государственной, муниципальной собственности или государственная собственность на которые не разграничена, для индивидуального жилищного строительства и ведения личного подсобного хозяйства в безвозмездное пользование согласно приложению к настоящему постановлению.</w:t>
      </w:r>
    </w:p>
    <w:p w:rsidR="009940D4" w:rsidRPr="009940D4" w:rsidRDefault="009940D4" w:rsidP="009940D4">
      <w:pPr>
        <w:ind w:firstLine="709"/>
        <w:jc w:val="both"/>
        <w:rPr>
          <w:rFonts w:eastAsia="Times New Roman"/>
          <w:sz w:val="28"/>
          <w:szCs w:val="28"/>
        </w:rPr>
      </w:pPr>
      <w:r w:rsidRPr="009940D4">
        <w:rPr>
          <w:rFonts w:eastAsia="Times New Roman"/>
          <w:sz w:val="28"/>
          <w:szCs w:val="28"/>
        </w:rPr>
        <w:t>2.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9940D4" w:rsidRPr="009940D4" w:rsidRDefault="009940D4" w:rsidP="009940D4">
      <w:pPr>
        <w:tabs>
          <w:tab w:val="left" w:pos="-14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40D4">
        <w:rPr>
          <w:rFonts w:eastAsiaTheme="minorHAnsi"/>
          <w:sz w:val="28"/>
          <w:szCs w:val="28"/>
          <w:lang w:eastAsia="en-US"/>
        </w:rPr>
        <w:lastRenderedPageBreak/>
        <w:t xml:space="preserve">3. Начальнику отдела делопроизводства, писем, по связям с общественностью и СМИ администрации Вейделевского района –  </w:t>
      </w:r>
      <w:proofErr w:type="spellStart"/>
      <w:r w:rsidRPr="009940D4">
        <w:rPr>
          <w:rFonts w:eastAsiaTheme="minorHAnsi"/>
          <w:sz w:val="28"/>
          <w:szCs w:val="28"/>
          <w:lang w:eastAsia="en-US"/>
        </w:rPr>
        <w:t>Авериной</w:t>
      </w:r>
      <w:proofErr w:type="spellEnd"/>
      <w:r w:rsidRPr="009940D4">
        <w:rPr>
          <w:rFonts w:eastAsiaTheme="minorHAnsi"/>
          <w:sz w:val="28"/>
          <w:szCs w:val="28"/>
          <w:lang w:eastAsia="en-US"/>
        </w:rPr>
        <w:t xml:space="preserve"> Н.В. обеспечить размещение настоящего постановления на официальном сайте администрации Вейделевского района.</w:t>
      </w:r>
    </w:p>
    <w:p w:rsidR="009940D4" w:rsidRPr="009940D4" w:rsidRDefault="009940D4" w:rsidP="009940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40D4">
        <w:rPr>
          <w:rFonts w:eastAsia="Times New Roman"/>
          <w:sz w:val="28"/>
          <w:szCs w:val="28"/>
        </w:rPr>
        <w:t xml:space="preserve">4. </w:t>
      </w:r>
      <w:proofErr w:type="gramStart"/>
      <w:r w:rsidRPr="009940D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940D4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Вейделевского района по стратегическому развитию района А.В. Рябцева.</w:t>
      </w:r>
    </w:p>
    <w:p w:rsidR="009940D4" w:rsidRPr="009940D4" w:rsidRDefault="009940D4" w:rsidP="009940D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940D4" w:rsidRPr="009940D4" w:rsidRDefault="009940D4" w:rsidP="009940D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940D4" w:rsidRPr="009940D4" w:rsidRDefault="009940D4" w:rsidP="009940D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940D4" w:rsidRPr="009940D4" w:rsidRDefault="009940D4" w:rsidP="009940D4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9940D4">
        <w:rPr>
          <w:rFonts w:eastAsiaTheme="minorHAnsi" w:cstheme="minorBidi"/>
          <w:b/>
          <w:sz w:val="28"/>
          <w:szCs w:val="28"/>
          <w:lang w:eastAsia="en-US"/>
        </w:rPr>
        <w:t xml:space="preserve">         Первый заместитель главы</w:t>
      </w:r>
    </w:p>
    <w:p w:rsidR="009940D4" w:rsidRPr="009940D4" w:rsidRDefault="009940D4" w:rsidP="009940D4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940D4">
        <w:rPr>
          <w:rFonts w:eastAsiaTheme="minorHAnsi" w:cstheme="minorBidi"/>
          <w:b/>
          <w:sz w:val="28"/>
          <w:szCs w:val="28"/>
          <w:lang w:eastAsia="en-US"/>
        </w:rPr>
        <w:t>администрации</w:t>
      </w:r>
      <w:r w:rsidRPr="009940D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940D4">
        <w:rPr>
          <w:rFonts w:eastAsiaTheme="minorHAnsi" w:cstheme="minorBidi"/>
          <w:b/>
          <w:sz w:val="28"/>
          <w:szCs w:val="28"/>
          <w:lang w:eastAsia="en-US"/>
        </w:rPr>
        <w:t>Вейделевского района                                 А. Алексеев</w:t>
      </w: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940D4">
        <w:rPr>
          <w:rFonts w:eastAsiaTheme="minorHAnsi" w:cstheme="minorBidi"/>
          <w:b/>
          <w:sz w:val="28"/>
          <w:szCs w:val="28"/>
          <w:lang w:eastAsia="en-US"/>
        </w:rPr>
        <w:t>УТВЕРЖДЁН</w:t>
      </w: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940D4">
        <w:rPr>
          <w:rFonts w:eastAsiaTheme="minorHAnsi" w:cstheme="minorBidi"/>
          <w:b/>
          <w:sz w:val="28"/>
          <w:szCs w:val="28"/>
          <w:lang w:eastAsia="en-US"/>
        </w:rPr>
        <w:t>постановлением администрации Вейделевского района</w:t>
      </w:r>
    </w:p>
    <w:p w:rsidR="009940D4" w:rsidRPr="009940D4" w:rsidRDefault="009940D4" w:rsidP="009940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940D4">
        <w:rPr>
          <w:rFonts w:eastAsiaTheme="minorHAnsi" w:cstheme="minorBidi"/>
          <w:b/>
          <w:sz w:val="28"/>
          <w:szCs w:val="28"/>
          <w:lang w:eastAsia="en-US"/>
        </w:rPr>
        <w:lastRenderedPageBreak/>
        <w:t>от «___» ___________ 2023 года №____</w:t>
      </w:r>
    </w:p>
    <w:p w:rsidR="009940D4" w:rsidRPr="009940D4" w:rsidRDefault="009940D4" w:rsidP="009940D4">
      <w:pPr>
        <w:spacing w:after="240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9940D4" w:rsidRPr="009940D4" w:rsidRDefault="009940D4" w:rsidP="009940D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940D4">
        <w:rPr>
          <w:rFonts w:eastAsia="Times New Roman"/>
          <w:b/>
          <w:color w:val="000000"/>
          <w:sz w:val="28"/>
          <w:szCs w:val="28"/>
        </w:rPr>
        <w:t>СОСТАВ</w:t>
      </w:r>
    </w:p>
    <w:p w:rsidR="009940D4" w:rsidRPr="009940D4" w:rsidRDefault="009940D4" w:rsidP="009940D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940D4">
        <w:rPr>
          <w:rFonts w:eastAsia="Times New Roman"/>
          <w:b/>
          <w:color w:val="000000"/>
          <w:sz w:val="28"/>
          <w:szCs w:val="28"/>
        </w:rPr>
        <w:t>комиссии по отбору граждан готовых приобрести земельные участки, находящиеся в государственной, муниципальной собственности или государственная собственность на которые не разграничена, для индивидуального жилищного строительства и ведения личного подсобного хозяйства в безвозмездное пользование</w:t>
      </w:r>
    </w:p>
    <w:p w:rsidR="009940D4" w:rsidRPr="009940D4" w:rsidRDefault="009940D4" w:rsidP="009940D4">
      <w:pPr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940D4" w:rsidRPr="009940D4" w:rsidTr="00BA67B8">
        <w:trPr>
          <w:trHeight w:val="397"/>
        </w:trPr>
        <w:tc>
          <w:tcPr>
            <w:tcW w:w="9571" w:type="dxa"/>
            <w:gridSpan w:val="2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b/>
                <w:color w:val="000000"/>
                <w:sz w:val="28"/>
                <w:szCs w:val="28"/>
              </w:rPr>
              <w:t>Председатель: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>Рябцев А.В.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>- заместитель главы администрации Вейделевского района  по стратегическому развитию района</w:t>
            </w:r>
          </w:p>
        </w:tc>
      </w:tr>
      <w:tr w:rsidR="009940D4" w:rsidRPr="009940D4" w:rsidTr="00BA67B8">
        <w:tc>
          <w:tcPr>
            <w:tcW w:w="9571" w:type="dxa"/>
            <w:gridSpan w:val="2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b/>
                <w:color w:val="000000"/>
                <w:sz w:val="28"/>
                <w:szCs w:val="28"/>
              </w:rPr>
              <w:t>Заместитель  председателя: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>Шевченко А.Ю.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>- начальник управления экономического развития и прогнозирования администрации Вейделевского района</w:t>
            </w:r>
          </w:p>
        </w:tc>
      </w:tr>
      <w:tr w:rsidR="009940D4" w:rsidRPr="009940D4" w:rsidTr="00BA67B8">
        <w:tc>
          <w:tcPr>
            <w:tcW w:w="9571" w:type="dxa"/>
            <w:gridSpan w:val="2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b/>
                <w:color w:val="000000"/>
                <w:sz w:val="28"/>
                <w:szCs w:val="28"/>
              </w:rPr>
              <w:t>Секретарь: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>Гусаков Л.И.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>- главный специалист отдела имущественных и земельных отношений управления экономического развития и прогнозирования администрации Вейделевского района</w:t>
            </w:r>
          </w:p>
        </w:tc>
      </w:tr>
      <w:tr w:rsidR="009940D4" w:rsidRPr="009940D4" w:rsidTr="00BA67B8">
        <w:tc>
          <w:tcPr>
            <w:tcW w:w="9571" w:type="dxa"/>
            <w:gridSpan w:val="2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940D4">
              <w:rPr>
                <w:rFonts w:eastAsia="Times New Roman"/>
                <w:color w:val="000000"/>
                <w:sz w:val="28"/>
                <w:szCs w:val="28"/>
              </w:rPr>
              <w:t>Шабарина</w:t>
            </w:r>
            <w:proofErr w:type="spellEnd"/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>- заместитель главы администрации Вейделевского района по социальной политике администрации района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>Шевченко С.А.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- заместитель главы администрации района – начальник управления АПК, природопользования и развития сельских территорий администрации Вейделевского района 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940D4">
              <w:rPr>
                <w:rFonts w:eastAsia="Times New Roman"/>
                <w:color w:val="000000"/>
                <w:sz w:val="28"/>
                <w:szCs w:val="28"/>
              </w:rPr>
              <w:t>Тиховская</w:t>
            </w:r>
            <w:proofErr w:type="spellEnd"/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 Э.В.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  - начальник управления культуры, спорта и молодежной политики администрации Вейделевского района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940D4">
              <w:rPr>
                <w:rFonts w:eastAsia="Times New Roman"/>
                <w:color w:val="000000"/>
                <w:sz w:val="28"/>
                <w:szCs w:val="28"/>
              </w:rPr>
              <w:t>Масютенко</w:t>
            </w:r>
            <w:proofErr w:type="spellEnd"/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>- начальник управления образования администрации Вейделевского района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>Ханина О.Н.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- заместитель руководителя аппарата главы администрации района - начальник юридического отдела администрации Вейделевского района 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940D4">
              <w:rPr>
                <w:rFonts w:eastAsia="Times New Roman"/>
                <w:color w:val="000000"/>
                <w:sz w:val="28"/>
                <w:szCs w:val="28"/>
              </w:rPr>
              <w:t>Глумова</w:t>
            </w:r>
            <w:proofErr w:type="spellEnd"/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spacing w:line="276" w:lineRule="auto"/>
              <w:ind w:left="33" w:hanging="21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- - заместитель начальника управления – </w:t>
            </w:r>
            <w:r w:rsidRPr="009940D4">
              <w:rPr>
                <w:rFonts w:eastAsia="Times New Roman"/>
                <w:sz w:val="28"/>
                <w:szCs w:val="28"/>
              </w:rPr>
              <w:t xml:space="preserve">начальник отдела </w:t>
            </w:r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имущественных и земельных отношений управления экономического развития и прогнозирования администрации Вейделевского </w:t>
            </w:r>
            <w:r w:rsidRPr="009940D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района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Мартыненко В.Г.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- начальник отдела архитектуры и градостроительства  администрации Вейделевского района 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940D4">
              <w:rPr>
                <w:rFonts w:eastAsia="Times New Roman"/>
                <w:color w:val="000000"/>
                <w:sz w:val="28"/>
                <w:szCs w:val="28"/>
              </w:rPr>
              <w:t>Ильминская</w:t>
            </w:r>
            <w:proofErr w:type="spellEnd"/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9940D4">
              <w:rPr>
                <w:rFonts w:eastAsia="Times New Roman"/>
                <w:color w:val="000000"/>
                <w:sz w:val="28"/>
                <w:szCs w:val="28"/>
              </w:rPr>
              <w:t>Клименковского</w:t>
            </w:r>
            <w:proofErr w:type="spellEnd"/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9940D4" w:rsidRPr="009940D4" w:rsidTr="00BA67B8">
        <w:tc>
          <w:tcPr>
            <w:tcW w:w="2802" w:type="dxa"/>
            <w:shd w:val="clear" w:color="auto" w:fill="auto"/>
          </w:tcPr>
          <w:p w:rsidR="009940D4" w:rsidRPr="009940D4" w:rsidRDefault="009940D4" w:rsidP="009940D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>Суслова В.П.</w:t>
            </w:r>
          </w:p>
        </w:tc>
        <w:tc>
          <w:tcPr>
            <w:tcW w:w="6769" w:type="dxa"/>
            <w:shd w:val="clear" w:color="auto" w:fill="auto"/>
          </w:tcPr>
          <w:p w:rsidR="009940D4" w:rsidRPr="009940D4" w:rsidRDefault="009940D4" w:rsidP="009940D4">
            <w:pPr>
              <w:spacing w:line="276" w:lineRule="auto"/>
              <w:ind w:left="3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9940D4">
              <w:rPr>
                <w:rFonts w:eastAsia="Times New Roman"/>
                <w:color w:val="000000"/>
                <w:sz w:val="28"/>
                <w:szCs w:val="28"/>
              </w:rPr>
              <w:t>Солонцинского</w:t>
            </w:r>
            <w:proofErr w:type="spellEnd"/>
            <w:r w:rsidRPr="009940D4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</w:tbl>
    <w:p w:rsidR="009940D4" w:rsidRPr="009940D4" w:rsidRDefault="009940D4" w:rsidP="009940D4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292739" w:rsidRPr="003D5CBD" w:rsidRDefault="009940D4" w:rsidP="009940D4">
      <w:pPr>
        <w:jc w:val="center"/>
        <w:rPr>
          <w:b/>
          <w:sz w:val="28"/>
          <w:szCs w:val="28"/>
        </w:rPr>
      </w:pPr>
      <w:r w:rsidRPr="009940D4">
        <w:rPr>
          <w:rFonts w:eastAsiaTheme="minorHAnsi"/>
          <w:sz w:val="28"/>
          <w:szCs w:val="28"/>
          <w:lang w:eastAsia="en-US"/>
        </w:rPr>
        <w:t>_______________</w:t>
      </w: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8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9"/>
  </w:num>
  <w:num w:numId="7">
    <w:abstractNumId w:val="42"/>
  </w:num>
  <w:num w:numId="8">
    <w:abstractNumId w:val="3"/>
  </w:num>
  <w:num w:numId="9">
    <w:abstractNumId w:val="32"/>
  </w:num>
  <w:num w:numId="10">
    <w:abstractNumId w:val="7"/>
  </w:num>
  <w:num w:numId="11">
    <w:abstractNumId w:val="31"/>
  </w:num>
  <w:num w:numId="12">
    <w:abstractNumId w:val="15"/>
  </w:num>
  <w:num w:numId="13">
    <w:abstractNumId w:val="16"/>
  </w:num>
  <w:num w:numId="14">
    <w:abstractNumId w:val="14"/>
  </w:num>
  <w:num w:numId="15">
    <w:abstractNumId w:val="29"/>
  </w:num>
  <w:num w:numId="16">
    <w:abstractNumId w:val="17"/>
  </w:num>
  <w:num w:numId="17">
    <w:abstractNumId w:val="21"/>
  </w:num>
  <w:num w:numId="18">
    <w:abstractNumId w:val="25"/>
  </w:num>
  <w:num w:numId="19">
    <w:abstractNumId w:val="13"/>
  </w:num>
  <w:num w:numId="20">
    <w:abstractNumId w:val="43"/>
  </w:num>
  <w:num w:numId="21">
    <w:abstractNumId w:val="0"/>
  </w:num>
  <w:num w:numId="22">
    <w:abstractNumId w:val="40"/>
  </w:num>
  <w:num w:numId="23">
    <w:abstractNumId w:val="10"/>
  </w:num>
  <w:num w:numId="24">
    <w:abstractNumId w:val="36"/>
  </w:num>
  <w:num w:numId="25">
    <w:abstractNumId w:val="26"/>
  </w:num>
  <w:num w:numId="26">
    <w:abstractNumId w:val="24"/>
  </w:num>
  <w:num w:numId="27">
    <w:abstractNumId w:val="38"/>
  </w:num>
  <w:num w:numId="28">
    <w:abstractNumId w:val="34"/>
  </w:num>
  <w:num w:numId="29">
    <w:abstractNumId w:val="5"/>
  </w:num>
  <w:num w:numId="30">
    <w:abstractNumId w:val="20"/>
  </w:num>
  <w:num w:numId="31">
    <w:abstractNumId w:val="41"/>
  </w:num>
  <w:num w:numId="32">
    <w:abstractNumId w:val="1"/>
  </w:num>
  <w:num w:numId="33">
    <w:abstractNumId w:val="27"/>
  </w:num>
  <w:num w:numId="34">
    <w:abstractNumId w:val="9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12"/>
  </w:num>
  <w:num w:numId="40">
    <w:abstractNumId w:val="28"/>
  </w:num>
  <w:num w:numId="41">
    <w:abstractNumId w:val="22"/>
  </w:num>
  <w:num w:numId="42">
    <w:abstractNumId w:val="33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84141"/>
    <w:rsid w:val="009940D4"/>
    <w:rsid w:val="00A025D5"/>
    <w:rsid w:val="00A22B7B"/>
    <w:rsid w:val="00A26320"/>
    <w:rsid w:val="00B54029"/>
    <w:rsid w:val="00B72D6F"/>
    <w:rsid w:val="00C5315D"/>
    <w:rsid w:val="00D33289"/>
    <w:rsid w:val="00D349F5"/>
    <w:rsid w:val="00D979A3"/>
    <w:rsid w:val="00DA28EE"/>
    <w:rsid w:val="00E33B8F"/>
    <w:rsid w:val="00E97C3C"/>
    <w:rsid w:val="00EB0A9B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26</cp:revision>
  <dcterms:created xsi:type="dcterms:W3CDTF">2020-08-06T10:03:00Z</dcterms:created>
  <dcterms:modified xsi:type="dcterms:W3CDTF">2023-01-17T08:40:00Z</dcterms:modified>
</cp:coreProperties>
</file>