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о</w:t>
      </w:r>
      <w:proofErr w:type="gramEnd"/>
      <w:r w:rsidRPr="00CA4F82">
        <w:rPr>
          <w:b/>
          <w:bCs/>
          <w:sz w:val="28"/>
          <w:szCs w:val="28"/>
        </w:rPr>
        <w:t xml:space="preserve">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A4F82">
        <w:rPr>
          <w:b/>
          <w:bCs/>
          <w:sz w:val="28"/>
          <w:szCs w:val="28"/>
        </w:rPr>
        <w:t>нормативного</w:t>
      </w:r>
      <w:proofErr w:type="gramEnd"/>
      <w:r w:rsidRPr="00CA4F82">
        <w:rPr>
          <w:b/>
          <w:bCs/>
          <w:sz w:val="28"/>
          <w:szCs w:val="28"/>
        </w:rPr>
        <w:t xml:space="preserve">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06450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уведомляет</w:t>
            </w:r>
            <w:proofErr w:type="gramEnd"/>
            <w:r w:rsidRPr="00CA4F82">
              <w:rPr>
                <w:sz w:val="24"/>
                <w:szCs w:val="24"/>
              </w:rPr>
              <w:t xml:space="preserve"> о проведении публичных консультаций посредством сбора замечаний и </w:t>
            </w:r>
            <w:r w:rsidRPr="00D06450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D06450">
              <w:rPr>
                <w:b/>
                <w:sz w:val="24"/>
                <w:szCs w:val="24"/>
              </w:rPr>
              <w:t>проекту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A77AF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CA77AF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CA77AF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A77AF">
              <w:rPr>
                <w:b/>
                <w:bCs/>
                <w:sz w:val="24"/>
                <w:szCs w:val="24"/>
              </w:rPr>
              <w:t>. общей площади жилого помещения в 1-м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655EAC" w:rsidRPr="00CA4F82" w:rsidRDefault="00CA77AF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>(</w:t>
            </w:r>
            <w:proofErr w:type="gramStart"/>
            <w:r w:rsidR="00655EAC" w:rsidRPr="00CA4F82">
              <w:rPr>
                <w:i/>
              </w:rPr>
              <w:t>наименование</w:t>
            </w:r>
            <w:proofErr w:type="gramEnd"/>
            <w:r w:rsidR="00655EAC" w:rsidRPr="00CA4F82">
              <w:rPr>
                <w:i/>
              </w:rPr>
              <w:t xml:space="preserve">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CA4F82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A4F82">
              <w:rPr>
                <w:b/>
                <w:bCs/>
                <w:sz w:val="24"/>
                <w:szCs w:val="24"/>
              </w:rPr>
              <w:t xml:space="preserve">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D7553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r w:rsidR="00CA77AF">
              <w:rPr>
                <w:sz w:val="24"/>
                <w:szCs w:val="24"/>
              </w:rPr>
              <w:t>ул. Центральная, 45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CA77AF" w:rsidRPr="00CA77AF">
              <w:rPr>
                <w:sz w:val="24"/>
                <w:szCs w:val="24"/>
              </w:rPr>
              <w:t>veidmolod@yandex.ru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C968C9">
              <w:rPr>
                <w:sz w:val="24"/>
                <w:szCs w:val="24"/>
              </w:rPr>
              <w:t>с 16.05.2023 по 26</w:t>
            </w:r>
            <w:r w:rsidR="00CA77AF">
              <w:rPr>
                <w:sz w:val="24"/>
                <w:szCs w:val="24"/>
              </w:rPr>
              <w:t>.05.2023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CD7553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AE27D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D06450" w:rsidRPr="00D06450">
              <w:rPr>
                <w:sz w:val="24"/>
                <w:szCs w:val="24"/>
              </w:rPr>
              <w:t>https://vejdelevskij-r31.gosweb.gosuslugi.ru/deyatelnost/napravleniya-deyatel</w:t>
            </w:r>
            <w:r w:rsidR="00D06450">
              <w:rPr>
                <w:sz w:val="24"/>
                <w:szCs w:val="24"/>
              </w:rPr>
              <w:t>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CA77AF">
              <w:rPr>
                <w:sz w:val="24"/>
                <w:szCs w:val="24"/>
              </w:rPr>
              <w:t>Мытник Юлия Васильевна – главный специалист отдела молодёжной политики администрации Вейделевского района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  <w:r w:rsidR="00E165A6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участника</w:t>
      </w:r>
      <w:proofErr w:type="gramEnd"/>
      <w:r w:rsidRPr="00CA4F82">
        <w:rPr>
          <w:b/>
          <w:sz w:val="28"/>
          <w:szCs w:val="28"/>
        </w:rPr>
        <w:t xml:space="preserve">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556A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 Вейделевск</w:t>
            </w:r>
            <w:r w:rsidR="00556AEC"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райо</w:t>
            </w:r>
            <w:r w:rsidR="00556AEC">
              <w:rPr>
                <w:sz w:val="24"/>
                <w:szCs w:val="24"/>
              </w:rPr>
              <w:t xml:space="preserve">на 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Default="000406B2" w:rsidP="00F81E80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  <w:p w:rsidR="00CA77AF" w:rsidRPr="00CF7E3B" w:rsidRDefault="00CA77AF" w:rsidP="00F81E80">
            <w:pPr>
              <w:jc w:val="center"/>
              <w:rPr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CA77AF" w:rsidP="00CA77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77AF">
              <w:rPr>
                <w:color w:val="000000" w:themeColor="text1"/>
                <w:sz w:val="24"/>
                <w:szCs w:val="24"/>
              </w:rPr>
              <w:t>Мытник Юлия Васильевна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A844F3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8(47237)5-58-26</w:t>
            </w:r>
          </w:p>
        </w:tc>
      </w:tr>
      <w:tr w:rsidR="000406B2" w:rsidRPr="00CA4F82" w:rsidTr="00C33F4B">
        <w:trPr>
          <w:trHeight w:val="70"/>
        </w:trPr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CA77AF" w:rsidRDefault="00A844F3" w:rsidP="00F81E80">
            <w:pPr>
              <w:jc w:val="center"/>
              <w:rPr>
                <w:sz w:val="24"/>
                <w:szCs w:val="24"/>
              </w:rPr>
            </w:pPr>
            <w:r w:rsidRPr="00A844F3">
              <w:rPr>
                <w:sz w:val="24"/>
                <w:szCs w:val="24"/>
              </w:rPr>
              <w:t>veidmolod@yandex.ru</w:t>
            </w:r>
          </w:p>
        </w:tc>
      </w:tr>
      <w:tr w:rsidR="00C968C9" w:rsidRPr="00CA4F82" w:rsidTr="00C33F4B">
        <w:trPr>
          <w:trHeight w:val="70"/>
        </w:trPr>
        <w:tc>
          <w:tcPr>
            <w:tcW w:w="4672" w:type="dxa"/>
            <w:shd w:val="clear" w:color="auto" w:fill="auto"/>
          </w:tcPr>
          <w:p w:rsidR="00C968C9" w:rsidRPr="00CA4F82" w:rsidRDefault="00C968C9" w:rsidP="00F81E80">
            <w:pPr>
              <w:rPr>
                <w:sz w:val="24"/>
                <w:szCs w:val="24"/>
              </w:rPr>
            </w:pPr>
            <w:r w:rsidRPr="00C968C9">
              <w:rPr>
                <w:sz w:val="24"/>
                <w:szCs w:val="24"/>
              </w:rPr>
              <w:t>Сроки приема замечаний и предложений</w:t>
            </w:r>
          </w:p>
        </w:tc>
        <w:tc>
          <w:tcPr>
            <w:tcW w:w="4934" w:type="dxa"/>
            <w:shd w:val="clear" w:color="auto" w:fill="auto"/>
          </w:tcPr>
          <w:p w:rsidR="00C968C9" w:rsidRPr="00A844F3" w:rsidRDefault="00C968C9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16.05.2023-26.05.2023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844F3" w:rsidRDefault="00A844F3" w:rsidP="00A844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844F3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A844F3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A844F3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A844F3">
              <w:rPr>
                <w:b/>
                <w:bCs/>
                <w:sz w:val="24"/>
                <w:szCs w:val="24"/>
              </w:rPr>
              <w:t>. общей площади жилого помещения в 1-м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>(</w:t>
            </w:r>
            <w:proofErr w:type="gramStart"/>
            <w:r w:rsidRPr="00CA4F82">
              <w:rPr>
                <w:i/>
                <w:sz w:val="18"/>
                <w:szCs w:val="18"/>
              </w:rPr>
              <w:t>наименование</w:t>
            </w:r>
            <w:proofErr w:type="gramEnd"/>
            <w:r w:rsidRPr="00CA4F82">
              <w:rPr>
                <w:i/>
                <w:sz w:val="18"/>
                <w:szCs w:val="18"/>
              </w:rPr>
              <w:t xml:space="preserve">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D06450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D06450">
              <w:rPr>
                <w:sz w:val="24"/>
                <w:szCs w:val="24"/>
              </w:rPr>
              <w:t>п.Вейделевка</w:t>
            </w:r>
            <w:proofErr w:type="spellEnd"/>
            <w:r w:rsidRPr="00D06450">
              <w:rPr>
                <w:sz w:val="24"/>
                <w:szCs w:val="24"/>
              </w:rPr>
              <w:t xml:space="preserve"> </w:t>
            </w:r>
            <w:proofErr w:type="spellStart"/>
            <w:r w:rsidRPr="00D06450">
              <w:rPr>
                <w:sz w:val="24"/>
                <w:szCs w:val="24"/>
              </w:rPr>
              <w:t>ул.Первомайская</w:t>
            </w:r>
            <w:proofErr w:type="spellEnd"/>
            <w:r w:rsidRPr="00D06450">
              <w:rPr>
                <w:sz w:val="24"/>
                <w:szCs w:val="24"/>
              </w:rPr>
              <w:t xml:space="preserve"> д.1, а также по адресу электронной почты:</w:t>
            </w:r>
            <w:r w:rsidR="009B2BDF" w:rsidRPr="00D06450">
              <w:rPr>
                <w:sz w:val="24"/>
                <w:szCs w:val="24"/>
              </w:rPr>
              <w:t xml:space="preserve"> </w:t>
            </w:r>
            <w:hyperlink r:id="rId8" w:history="1">
              <w:r w:rsidR="00556AEC" w:rsidRPr="003807A6">
                <w:rPr>
                  <w:rStyle w:val="a4"/>
                </w:rPr>
                <w:t>khanina_on@ve.belregion.ru</w:t>
              </w:r>
            </w:hyperlink>
            <w:r w:rsidR="00556AEC">
              <w:t xml:space="preserve"> </w:t>
            </w:r>
          </w:p>
          <w:p w:rsidR="000406B2" w:rsidRPr="00D06450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06450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E165A6" w:rsidRPr="00D06450">
              <w:rPr>
                <w:sz w:val="24"/>
                <w:szCs w:val="24"/>
              </w:rPr>
              <w:t xml:space="preserve">с </w:t>
            </w:r>
            <w:r w:rsidR="00C968C9">
              <w:rPr>
                <w:sz w:val="24"/>
                <w:szCs w:val="24"/>
              </w:rPr>
              <w:t>16.05</w:t>
            </w:r>
            <w:r w:rsidR="00556AEC">
              <w:rPr>
                <w:sz w:val="24"/>
                <w:szCs w:val="24"/>
              </w:rPr>
              <w:t>.</w:t>
            </w:r>
            <w:r w:rsidR="00E165A6" w:rsidRPr="00D06450">
              <w:rPr>
                <w:sz w:val="24"/>
                <w:szCs w:val="24"/>
              </w:rPr>
              <w:t>202</w:t>
            </w:r>
            <w:r w:rsidR="00556AEC">
              <w:rPr>
                <w:sz w:val="24"/>
                <w:szCs w:val="24"/>
              </w:rPr>
              <w:t>3</w:t>
            </w:r>
            <w:r w:rsidR="00E165A6" w:rsidRPr="00D06450">
              <w:rPr>
                <w:sz w:val="24"/>
                <w:szCs w:val="24"/>
              </w:rPr>
              <w:t xml:space="preserve"> года по </w:t>
            </w:r>
            <w:r w:rsidR="00C968C9">
              <w:rPr>
                <w:sz w:val="24"/>
                <w:szCs w:val="24"/>
              </w:rPr>
              <w:t>26.05</w:t>
            </w:r>
            <w:r w:rsidR="00E165A6" w:rsidRPr="00D06450">
              <w:rPr>
                <w:sz w:val="24"/>
                <w:szCs w:val="24"/>
              </w:rPr>
              <w:t>.202</w:t>
            </w:r>
            <w:r w:rsidR="00556AEC">
              <w:rPr>
                <w:sz w:val="24"/>
                <w:szCs w:val="24"/>
              </w:rPr>
              <w:t xml:space="preserve">3 </w:t>
            </w:r>
            <w:r w:rsidR="00E165A6" w:rsidRPr="00D06450">
              <w:rPr>
                <w:sz w:val="24"/>
                <w:szCs w:val="24"/>
              </w:rPr>
              <w:t>года.</w:t>
            </w:r>
          </w:p>
          <w:p w:rsidR="000406B2" w:rsidRPr="00D06450" w:rsidRDefault="000406B2" w:rsidP="00F81E80">
            <w:pPr>
              <w:tabs>
                <w:tab w:val="left" w:pos="2940"/>
              </w:tabs>
              <w:rPr>
                <w:sz w:val="2"/>
                <w:szCs w:val="2"/>
              </w:rPr>
            </w:pPr>
          </w:p>
        </w:tc>
      </w:tr>
    </w:tbl>
    <w:p w:rsidR="00CF7E3B" w:rsidRDefault="00CF7E3B" w:rsidP="00CF7E3B">
      <w:pPr>
        <w:jc w:val="both"/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556AEC" w:rsidRDefault="00556A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proofErr w:type="gramStart"/>
      <w:r w:rsidRPr="00CA4F82">
        <w:rPr>
          <w:b/>
          <w:sz w:val="28"/>
          <w:szCs w:val="28"/>
        </w:rPr>
        <w:t>необходимости</w:t>
      </w:r>
      <w:proofErr w:type="gramEnd"/>
      <w:r w:rsidRPr="00CA4F82">
        <w:rPr>
          <w:b/>
          <w:sz w:val="28"/>
          <w:szCs w:val="28"/>
        </w:rPr>
        <w:t xml:space="preserve">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844F3" w:rsidRDefault="00A844F3" w:rsidP="00A844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844F3">
              <w:rPr>
                <w:b/>
                <w:bCs/>
                <w:sz w:val="24"/>
                <w:szCs w:val="24"/>
              </w:rPr>
              <w:t>постановления</w:t>
            </w:r>
            <w:proofErr w:type="gramEnd"/>
            <w:r w:rsidRPr="00A844F3">
              <w:rPr>
                <w:b/>
                <w:bCs/>
                <w:sz w:val="24"/>
                <w:szCs w:val="24"/>
              </w:rPr>
              <w:t xml:space="preserve"> администрации Вейделевского района «О нормативе стоимости 1 </w:t>
            </w:r>
            <w:proofErr w:type="spellStart"/>
            <w:r w:rsidRPr="00A844F3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A844F3">
              <w:rPr>
                <w:b/>
                <w:bCs/>
                <w:sz w:val="24"/>
                <w:szCs w:val="24"/>
              </w:rPr>
              <w:t>. общей площади жилого помещения в 1-м полугодии 2023 года  на территории Вейделевского  района Белгородской области для расчета размера социальной выплаты, предоставляемой   молодым семьям»</w:t>
            </w:r>
          </w:p>
          <w:p w:rsidR="000406B2" w:rsidRPr="00CA4F82" w:rsidRDefault="000406B2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>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 w:rsidRPr="00CA4F82">
              <w:rPr>
                <w:i/>
              </w:rPr>
              <w:t xml:space="preserve">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</w:t>
            </w:r>
            <w:proofErr w:type="gramStart"/>
            <w:r w:rsidRPr="00CA4F82">
              <w:rPr>
                <w:i/>
              </w:rPr>
              <w:t>наименование</w:t>
            </w:r>
            <w:proofErr w:type="gramEnd"/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  <w:r w:rsidR="00E165A6">
              <w:rPr>
                <w:i/>
              </w:rPr>
              <w:t xml:space="preserve"> </w:t>
            </w:r>
          </w:p>
          <w:p w:rsidR="000406B2" w:rsidRPr="00CA4F82" w:rsidRDefault="00A844F3" w:rsidP="00A844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молодёжи администрации Вейделевского района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если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CD7553" w:rsidRPr="00A844F3" w:rsidRDefault="00A844F3" w:rsidP="00CD7553">
      <w:pPr>
        <w:jc w:val="right"/>
        <w:rPr>
          <w:sz w:val="28"/>
          <w:szCs w:val="28"/>
        </w:rPr>
      </w:pPr>
      <w:r w:rsidRPr="00A844F3">
        <w:rPr>
          <w:sz w:val="28"/>
          <w:szCs w:val="28"/>
        </w:rPr>
        <w:lastRenderedPageBreak/>
        <w:t>ПРОЕКТ</w:t>
      </w:r>
    </w:p>
    <w:p w:rsidR="00A844F3" w:rsidRPr="00C33F4B" w:rsidRDefault="00A844F3" w:rsidP="00CD7553">
      <w:pPr>
        <w:jc w:val="right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  <w:r w:rsidRPr="00C968C9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45749640" r:id="rId10"/>
        </w:object>
      </w: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П О С Т А Н О В Л Е Н И Е</w:t>
      </w: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АДМИНИСТРАЦИИ ВЕЙДЕЛЕВСКОГО РАЙОНА</w:t>
      </w:r>
    </w:p>
    <w:p w:rsidR="00A844F3" w:rsidRPr="00A844F3" w:rsidRDefault="00A844F3" w:rsidP="00A844F3">
      <w:pPr>
        <w:jc w:val="center"/>
        <w:rPr>
          <w:b/>
          <w:sz w:val="28"/>
          <w:szCs w:val="28"/>
        </w:rPr>
      </w:pPr>
      <w:r w:rsidRPr="00A844F3">
        <w:rPr>
          <w:b/>
          <w:sz w:val="28"/>
          <w:szCs w:val="28"/>
        </w:rPr>
        <w:t>БЕЛГОРОДСКОЙ ОБЛАСТИ</w:t>
      </w:r>
    </w:p>
    <w:p w:rsidR="00A844F3" w:rsidRPr="00A844F3" w:rsidRDefault="00A844F3" w:rsidP="00A844F3">
      <w:pPr>
        <w:jc w:val="center"/>
        <w:rPr>
          <w:sz w:val="28"/>
          <w:szCs w:val="28"/>
        </w:rPr>
      </w:pPr>
      <w:proofErr w:type="spellStart"/>
      <w:r w:rsidRPr="00A844F3">
        <w:rPr>
          <w:sz w:val="28"/>
          <w:szCs w:val="28"/>
        </w:rPr>
        <w:t>п.Вейделевка</w:t>
      </w:r>
      <w:proofErr w:type="spellEnd"/>
    </w:p>
    <w:p w:rsidR="00A844F3" w:rsidRPr="00A844F3" w:rsidRDefault="00A844F3" w:rsidP="00A844F3">
      <w:pPr>
        <w:jc w:val="center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</w:rPr>
      </w:pPr>
      <w:r w:rsidRPr="00A844F3">
        <w:rPr>
          <w:sz w:val="28"/>
          <w:szCs w:val="28"/>
        </w:rPr>
        <w:t>“ ___” ___________2023 г.                                                     № ____</w:t>
      </w: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844F3" w:rsidRPr="00A844F3" w:rsidTr="007738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A844F3">
              <w:rPr>
                <w:b/>
                <w:sz w:val="28"/>
                <w:szCs w:val="28"/>
              </w:rPr>
              <w:t xml:space="preserve">О нормативе стоимости 1 </w:t>
            </w:r>
            <w:proofErr w:type="spellStart"/>
            <w:r w:rsidRPr="00A844F3">
              <w:rPr>
                <w:b/>
                <w:sz w:val="28"/>
                <w:szCs w:val="28"/>
              </w:rPr>
              <w:t>кв.м</w:t>
            </w:r>
            <w:proofErr w:type="spellEnd"/>
            <w:r w:rsidRPr="00A844F3">
              <w:rPr>
                <w:b/>
                <w:sz w:val="28"/>
                <w:szCs w:val="28"/>
              </w:rPr>
              <w:t>. общей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 xml:space="preserve">площади жилого помещения в 1-м полугодии 2023 </w:t>
            </w:r>
            <w:proofErr w:type="gramStart"/>
            <w:r w:rsidRPr="00A844F3">
              <w:rPr>
                <w:b/>
                <w:sz w:val="28"/>
                <w:szCs w:val="28"/>
              </w:rPr>
              <w:t>года</w:t>
            </w:r>
            <w:r w:rsidRPr="00A844F3">
              <w:rPr>
                <w:sz w:val="28"/>
                <w:szCs w:val="28"/>
              </w:rPr>
              <w:t xml:space="preserve">  </w:t>
            </w:r>
            <w:r w:rsidRPr="00A844F3">
              <w:rPr>
                <w:b/>
                <w:sz w:val="28"/>
                <w:szCs w:val="28"/>
              </w:rPr>
              <w:t>на</w:t>
            </w:r>
            <w:proofErr w:type="gramEnd"/>
            <w:r w:rsidRPr="00A844F3">
              <w:rPr>
                <w:b/>
                <w:sz w:val="28"/>
                <w:szCs w:val="28"/>
              </w:rPr>
              <w:t xml:space="preserve"> территории Вейделевского  района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>Белгородской области для расчета размера</w:t>
            </w:r>
            <w:r w:rsidRPr="00A844F3">
              <w:rPr>
                <w:sz w:val="28"/>
                <w:szCs w:val="28"/>
              </w:rPr>
              <w:t xml:space="preserve"> </w:t>
            </w:r>
            <w:r w:rsidRPr="00A844F3">
              <w:rPr>
                <w:b/>
                <w:sz w:val="28"/>
                <w:szCs w:val="28"/>
              </w:rPr>
              <w:t>социальной выплаты, предоставляемой   молодым семьям</w:t>
            </w:r>
          </w:p>
        </w:tc>
      </w:tr>
    </w:tbl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В соответствии с Приказом Минстроя России от 22.12.2022 года №  1111-пр 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844F3">
        <w:rPr>
          <w:sz w:val="28"/>
          <w:szCs w:val="28"/>
          <w:lang w:val="en-US"/>
        </w:rPr>
        <w:t>I</w:t>
      </w:r>
      <w:r w:rsidRPr="00A844F3">
        <w:rPr>
          <w:sz w:val="28"/>
          <w:szCs w:val="28"/>
        </w:rPr>
        <w:t xml:space="preserve"> квартал 2023 года», постановлением Правительства Белгородской области от 10 ноября 2014 года № 410-пп «Об утверждении Порядка предоставления молодым семьям социальных выплат на приобретение (строительство) жилья и их использования», а также, учитывая сложившийся уровень цен строительства (приобретения) 1 </w:t>
      </w:r>
      <w:proofErr w:type="spellStart"/>
      <w:r w:rsidRPr="00A844F3">
        <w:rPr>
          <w:sz w:val="28"/>
          <w:szCs w:val="28"/>
        </w:rPr>
        <w:t>кв.м</w:t>
      </w:r>
      <w:proofErr w:type="spellEnd"/>
      <w:r w:rsidRPr="00A844F3">
        <w:rPr>
          <w:sz w:val="28"/>
          <w:szCs w:val="28"/>
        </w:rPr>
        <w:t xml:space="preserve">. общей площади жилья на территории Вейделевского района, осуществляемого  индивидуальными застройщиками  </w:t>
      </w:r>
      <w:r w:rsidRPr="00A844F3">
        <w:rPr>
          <w:b/>
          <w:sz w:val="28"/>
          <w:szCs w:val="28"/>
        </w:rPr>
        <w:t>п о с т а н о в л я ю: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1. Утвердить </w:t>
      </w:r>
      <w:proofErr w:type="gramStart"/>
      <w:r w:rsidRPr="00A844F3">
        <w:rPr>
          <w:sz w:val="28"/>
          <w:szCs w:val="28"/>
        </w:rPr>
        <w:t>норматив  стоимости</w:t>
      </w:r>
      <w:proofErr w:type="gramEnd"/>
      <w:r w:rsidRPr="00A844F3">
        <w:rPr>
          <w:sz w:val="28"/>
          <w:szCs w:val="28"/>
        </w:rPr>
        <w:t xml:space="preserve"> 1 </w:t>
      </w:r>
      <w:proofErr w:type="spellStart"/>
      <w:r w:rsidRPr="00A844F3">
        <w:rPr>
          <w:sz w:val="28"/>
          <w:szCs w:val="28"/>
        </w:rPr>
        <w:t>кв.м</w:t>
      </w:r>
      <w:proofErr w:type="spellEnd"/>
      <w:r w:rsidRPr="00A844F3">
        <w:rPr>
          <w:sz w:val="28"/>
          <w:szCs w:val="28"/>
        </w:rPr>
        <w:t xml:space="preserve">., общей площади жилья в  </w:t>
      </w:r>
      <w:r w:rsidRPr="00A844F3">
        <w:rPr>
          <w:sz w:val="28"/>
          <w:szCs w:val="28"/>
          <w:lang w:val="en-US"/>
        </w:rPr>
        <w:t>I</w:t>
      </w:r>
      <w:r w:rsidRPr="00A844F3">
        <w:rPr>
          <w:sz w:val="28"/>
          <w:szCs w:val="28"/>
        </w:rPr>
        <w:t xml:space="preserve"> полугодии 2023 года на территории Вейделевского района Белгородской области для расчета размера социальной выплаты, предоставляемой молодым семьям в сумме 59 000 (пятьдесят девять тысяч) рублей. 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2. Признать утратившим силу постановление администрации Вейделевского района от 22 августа 2022 года </w:t>
      </w:r>
      <w:proofErr w:type="gramStart"/>
      <w:r w:rsidRPr="00A844F3">
        <w:rPr>
          <w:sz w:val="28"/>
          <w:szCs w:val="28"/>
        </w:rPr>
        <w:t>№  220</w:t>
      </w:r>
      <w:proofErr w:type="gramEnd"/>
      <w:r w:rsidRPr="00A844F3">
        <w:rPr>
          <w:sz w:val="28"/>
          <w:szCs w:val="28"/>
        </w:rPr>
        <w:t xml:space="preserve"> «О нормативе стоимости 1 </w:t>
      </w:r>
      <w:proofErr w:type="spellStart"/>
      <w:r w:rsidRPr="00A844F3">
        <w:rPr>
          <w:sz w:val="28"/>
          <w:szCs w:val="28"/>
        </w:rPr>
        <w:t>кв.м</w:t>
      </w:r>
      <w:proofErr w:type="spellEnd"/>
      <w:r w:rsidRPr="00A844F3">
        <w:rPr>
          <w:sz w:val="28"/>
          <w:szCs w:val="28"/>
        </w:rPr>
        <w:t xml:space="preserve">. общей </w:t>
      </w:r>
      <w:r w:rsidRPr="00A844F3">
        <w:rPr>
          <w:sz w:val="28"/>
          <w:szCs w:val="28"/>
        </w:rPr>
        <w:lastRenderedPageBreak/>
        <w:t>площади жилого помещения во 2-м полугодии  2022 года  на территории Вейделевского  района Белгородской области для расчета размера социальной выплаты, предоставляемой молодым семьям».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>3. Заместителю начальника управления по организационно-контрольной и кадровой работе начальнику организационно-контрольного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4.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A844F3">
        <w:rPr>
          <w:sz w:val="28"/>
          <w:szCs w:val="28"/>
        </w:rPr>
        <w:t>Авериной</w:t>
      </w:r>
      <w:proofErr w:type="spellEnd"/>
      <w:r w:rsidRPr="00A844F3">
        <w:rPr>
          <w:sz w:val="28"/>
          <w:szCs w:val="28"/>
        </w:rPr>
        <w:t xml:space="preserve"> Н.В. разместить данное постановление на официальном сайте администрации Вейделевского района. 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  <w:r w:rsidRPr="00A844F3">
        <w:rPr>
          <w:sz w:val="28"/>
          <w:szCs w:val="28"/>
        </w:rPr>
        <w:t xml:space="preserve">5. Контроль за исполнением постановления возложить на начальника управления финансов и налоговой политики администрации района </w:t>
      </w:r>
      <w:proofErr w:type="spellStart"/>
      <w:r w:rsidRPr="00A844F3">
        <w:rPr>
          <w:sz w:val="28"/>
          <w:szCs w:val="28"/>
        </w:rPr>
        <w:t>Масютенко</w:t>
      </w:r>
      <w:proofErr w:type="spellEnd"/>
      <w:r w:rsidRPr="00A844F3">
        <w:rPr>
          <w:sz w:val="28"/>
          <w:szCs w:val="28"/>
        </w:rPr>
        <w:t xml:space="preserve"> Г.Н.</w:t>
      </w:r>
    </w:p>
    <w:p w:rsidR="00A844F3" w:rsidRPr="00A844F3" w:rsidRDefault="00A844F3" w:rsidP="00A844F3">
      <w:pPr>
        <w:jc w:val="both"/>
        <w:rPr>
          <w:sz w:val="28"/>
          <w:szCs w:val="28"/>
        </w:rPr>
      </w:pPr>
    </w:p>
    <w:p w:rsidR="00A844F3" w:rsidRPr="00A844F3" w:rsidRDefault="00A844F3" w:rsidP="00A844F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2662"/>
        <w:gridCol w:w="1803"/>
      </w:tblGrid>
      <w:tr w:rsidR="00A844F3" w:rsidRPr="00A844F3" w:rsidTr="00773818">
        <w:tc>
          <w:tcPr>
            <w:tcW w:w="5211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>Вейделевского района</w:t>
            </w:r>
          </w:p>
        </w:tc>
        <w:tc>
          <w:tcPr>
            <w:tcW w:w="2694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</w:p>
          <w:p w:rsidR="00A844F3" w:rsidRPr="00A844F3" w:rsidRDefault="00A844F3" w:rsidP="00A844F3">
            <w:pPr>
              <w:jc w:val="both"/>
              <w:rPr>
                <w:b/>
                <w:sz w:val="28"/>
                <w:szCs w:val="28"/>
              </w:rPr>
            </w:pPr>
            <w:r w:rsidRPr="00A844F3">
              <w:rPr>
                <w:b/>
                <w:sz w:val="28"/>
                <w:szCs w:val="28"/>
              </w:rPr>
              <w:t>А. Алексеев</w:t>
            </w:r>
          </w:p>
        </w:tc>
      </w:tr>
    </w:tbl>
    <w:p w:rsidR="00A844F3" w:rsidRPr="00A844F3" w:rsidRDefault="00A844F3" w:rsidP="00A844F3">
      <w:pPr>
        <w:jc w:val="right"/>
        <w:rPr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A844F3" w:rsidRPr="00A844F3" w:rsidRDefault="00A844F3" w:rsidP="00A844F3">
      <w:pPr>
        <w:jc w:val="right"/>
        <w:rPr>
          <w:b/>
          <w:sz w:val="28"/>
          <w:szCs w:val="28"/>
          <w:highlight w:val="yellow"/>
        </w:rPr>
      </w:pPr>
    </w:p>
    <w:p w:rsidR="00CD7553" w:rsidRPr="00C33F4B" w:rsidRDefault="00CD7553" w:rsidP="00A844F3">
      <w:pPr>
        <w:jc w:val="center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C33F4B" w:rsidRDefault="00CD7553" w:rsidP="00CD7553">
      <w:pPr>
        <w:jc w:val="right"/>
        <w:rPr>
          <w:sz w:val="28"/>
          <w:szCs w:val="28"/>
          <w:highlight w:val="yellow"/>
        </w:rPr>
      </w:pPr>
    </w:p>
    <w:p w:rsidR="00CD7553" w:rsidRPr="007260A4" w:rsidRDefault="00CD7553" w:rsidP="00C968C9">
      <w:pPr>
        <w:rPr>
          <w:b/>
          <w:sz w:val="28"/>
          <w:szCs w:val="28"/>
        </w:rPr>
      </w:pPr>
    </w:p>
    <w:p w:rsidR="000406B2" w:rsidRPr="008D751B" w:rsidRDefault="000406B2" w:rsidP="00CD7553">
      <w:pPr>
        <w:jc w:val="center"/>
        <w:rPr>
          <w:color w:val="000000"/>
          <w:sz w:val="28"/>
          <w:szCs w:val="28"/>
        </w:rPr>
      </w:pPr>
    </w:p>
    <w:sectPr w:rsidR="000406B2" w:rsidRPr="008D751B" w:rsidSect="00D91330">
      <w:headerReference w:type="even" r:id="rId11"/>
      <w:headerReference w:type="default" r:id="rId12"/>
      <w:head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7F" w:rsidRDefault="00F33F7F" w:rsidP="00B9363C">
      <w:r>
        <w:separator/>
      </w:r>
    </w:p>
  </w:endnote>
  <w:endnote w:type="continuationSeparator" w:id="0">
    <w:p w:rsidR="00F33F7F" w:rsidRDefault="00F33F7F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7F" w:rsidRDefault="00F33F7F" w:rsidP="00B9363C">
      <w:r>
        <w:separator/>
      </w:r>
    </w:p>
  </w:footnote>
  <w:footnote w:type="continuationSeparator" w:id="0">
    <w:p w:rsidR="00F33F7F" w:rsidRDefault="00F33F7F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F33F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AE27D7">
      <w:rPr>
        <w:noProof/>
      </w:rPr>
      <w:t>5</w:t>
    </w:r>
    <w:r>
      <w:fldChar w:fldCharType="end"/>
    </w:r>
  </w:p>
  <w:p w:rsidR="001806FE" w:rsidRDefault="00F33F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F33F7F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31538"/>
    <w:multiLevelType w:val="hybridMultilevel"/>
    <w:tmpl w:val="B730651C"/>
    <w:lvl w:ilvl="0" w:tplc="7AF823A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97675"/>
    <w:rsid w:val="0013421F"/>
    <w:rsid w:val="001370BD"/>
    <w:rsid w:val="0017550F"/>
    <w:rsid w:val="001A01CC"/>
    <w:rsid w:val="001C53B6"/>
    <w:rsid w:val="00227486"/>
    <w:rsid w:val="002515D1"/>
    <w:rsid w:val="00273D09"/>
    <w:rsid w:val="002761A7"/>
    <w:rsid w:val="002943F6"/>
    <w:rsid w:val="002C0CB1"/>
    <w:rsid w:val="002D0FB6"/>
    <w:rsid w:val="002E690C"/>
    <w:rsid w:val="003858C8"/>
    <w:rsid w:val="003C4EAE"/>
    <w:rsid w:val="003C58EE"/>
    <w:rsid w:val="003C777B"/>
    <w:rsid w:val="003F1AAE"/>
    <w:rsid w:val="004574F3"/>
    <w:rsid w:val="00457E03"/>
    <w:rsid w:val="00470E23"/>
    <w:rsid w:val="004D7AF6"/>
    <w:rsid w:val="004E0865"/>
    <w:rsid w:val="00556AEC"/>
    <w:rsid w:val="0058198E"/>
    <w:rsid w:val="00586466"/>
    <w:rsid w:val="005C540B"/>
    <w:rsid w:val="005E3EEB"/>
    <w:rsid w:val="00600CD3"/>
    <w:rsid w:val="00607A54"/>
    <w:rsid w:val="0064572C"/>
    <w:rsid w:val="00647F87"/>
    <w:rsid w:val="00655EAC"/>
    <w:rsid w:val="006E0726"/>
    <w:rsid w:val="007077A1"/>
    <w:rsid w:val="00734EAA"/>
    <w:rsid w:val="00784113"/>
    <w:rsid w:val="007A6911"/>
    <w:rsid w:val="007C6221"/>
    <w:rsid w:val="007E0337"/>
    <w:rsid w:val="007F39E9"/>
    <w:rsid w:val="007F629A"/>
    <w:rsid w:val="00800069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77C85"/>
    <w:rsid w:val="00A844F3"/>
    <w:rsid w:val="00AE27D7"/>
    <w:rsid w:val="00AE72EC"/>
    <w:rsid w:val="00B25D5D"/>
    <w:rsid w:val="00B709DE"/>
    <w:rsid w:val="00B76895"/>
    <w:rsid w:val="00B9363C"/>
    <w:rsid w:val="00B9390F"/>
    <w:rsid w:val="00BF18EB"/>
    <w:rsid w:val="00C04280"/>
    <w:rsid w:val="00C06A4D"/>
    <w:rsid w:val="00C33F4B"/>
    <w:rsid w:val="00C47387"/>
    <w:rsid w:val="00C84B75"/>
    <w:rsid w:val="00C968C9"/>
    <w:rsid w:val="00CA77AF"/>
    <w:rsid w:val="00CD7553"/>
    <w:rsid w:val="00CD7CEF"/>
    <w:rsid w:val="00CF7E3B"/>
    <w:rsid w:val="00D06450"/>
    <w:rsid w:val="00D0668B"/>
    <w:rsid w:val="00D221D0"/>
    <w:rsid w:val="00D50589"/>
    <w:rsid w:val="00D552A6"/>
    <w:rsid w:val="00D57357"/>
    <w:rsid w:val="00D65580"/>
    <w:rsid w:val="00D91330"/>
    <w:rsid w:val="00DA5757"/>
    <w:rsid w:val="00DC36BF"/>
    <w:rsid w:val="00DC566A"/>
    <w:rsid w:val="00DD296F"/>
    <w:rsid w:val="00E165A6"/>
    <w:rsid w:val="00E25964"/>
    <w:rsid w:val="00E714FE"/>
    <w:rsid w:val="00E75619"/>
    <w:rsid w:val="00E80F26"/>
    <w:rsid w:val="00F104F1"/>
    <w:rsid w:val="00F132C3"/>
    <w:rsid w:val="00F1448E"/>
    <w:rsid w:val="00F33F7F"/>
    <w:rsid w:val="00F419D7"/>
    <w:rsid w:val="00F573D2"/>
    <w:rsid w:val="00F8066F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F3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ina_on@ve.bel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664B-4754-4442-9616-66AA6D63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</cp:revision>
  <dcterms:created xsi:type="dcterms:W3CDTF">2023-05-16T09:41:00Z</dcterms:created>
  <dcterms:modified xsi:type="dcterms:W3CDTF">2023-05-16T09:41:00Z</dcterms:modified>
</cp:coreProperties>
</file>