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Уведомление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>нормативного правового акта на пре</w:t>
      </w:r>
      <w:r w:rsidR="008D7CBC" w:rsidRPr="001F2BD4">
        <w:rPr>
          <w:b/>
          <w:bCs/>
          <w:sz w:val="28"/>
          <w:szCs w:val="28"/>
        </w:rPr>
        <w:t>дмет его влияния на конкуренцию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1F2BD4" w:rsidRPr="001F2BD4" w:rsidTr="007229AC">
        <w:tc>
          <w:tcPr>
            <w:tcW w:w="9854" w:type="dxa"/>
          </w:tcPr>
          <w:p w:rsidR="00655EAC" w:rsidRPr="001F2BD4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1F2BD4" w:rsidRDefault="00655EAC" w:rsidP="007229AC">
            <w:pPr>
              <w:autoSpaceDE w:val="0"/>
              <w:autoSpaceDN w:val="0"/>
              <w:adjustRightInd w:val="0"/>
            </w:pPr>
          </w:p>
          <w:p w:rsidR="00655EAC" w:rsidRPr="001F2BD4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1F2BD4">
              <w:rPr>
                <w:b/>
                <w:sz w:val="24"/>
                <w:szCs w:val="24"/>
              </w:rPr>
              <w:t>проекту</w:t>
            </w:r>
          </w:p>
          <w:p w:rsidR="00655EAC" w:rsidRPr="001F2BD4" w:rsidRDefault="00600954" w:rsidP="001F5CD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средней рыночной стоимости 1 квадратного метра общей площади жилого помещения по Вейделевскому району Белгородской области на первое полугодие 2023 года для приобретения (строительства) жилья отдельным категориям граждан</w:t>
            </w:r>
          </w:p>
          <w:p w:rsidR="00655EAC" w:rsidRPr="001F2BD4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1F2BD4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F2BD4" w:rsidRPr="001F2BD4" w:rsidTr="007229AC">
        <w:tc>
          <w:tcPr>
            <w:tcW w:w="9854" w:type="dxa"/>
          </w:tcPr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1F2BD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FA36BD" w:rsidRPr="001F2BD4">
              <w:rPr>
                <w:sz w:val="24"/>
                <w:szCs w:val="24"/>
              </w:rPr>
              <w:t>п.Вейделевка</w:t>
            </w:r>
            <w:r w:rsidRPr="001F2BD4">
              <w:rPr>
                <w:sz w:val="24"/>
                <w:szCs w:val="24"/>
              </w:rPr>
              <w:t>,</w:t>
            </w:r>
            <w:r w:rsidR="00FA36BD" w:rsidRPr="001F2BD4">
              <w:rPr>
                <w:sz w:val="24"/>
                <w:szCs w:val="24"/>
              </w:rPr>
              <w:t xml:space="preserve"> ул.Первомайская д.1</w:t>
            </w:r>
            <w:r w:rsidRPr="001F2BD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1F2BD4">
              <w:rPr>
                <w:sz w:val="24"/>
                <w:szCs w:val="24"/>
              </w:rPr>
              <w:t>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3562A">
              <w:rPr>
                <w:sz w:val="24"/>
                <w:szCs w:val="24"/>
              </w:rPr>
              <w:t>14</w:t>
            </w:r>
            <w:r w:rsidR="005E3EEB" w:rsidRPr="001F2BD4">
              <w:rPr>
                <w:sz w:val="24"/>
                <w:szCs w:val="24"/>
              </w:rPr>
              <w:t>.</w:t>
            </w:r>
            <w:r w:rsidR="00600954">
              <w:rPr>
                <w:sz w:val="24"/>
                <w:szCs w:val="24"/>
              </w:rPr>
              <w:t>02</w:t>
            </w:r>
            <w:r w:rsidR="005E3EEB" w:rsidRPr="001F2BD4">
              <w:rPr>
                <w:sz w:val="24"/>
                <w:szCs w:val="24"/>
              </w:rPr>
              <w:t>.</w:t>
            </w:r>
            <w:r w:rsidRPr="001F2BD4">
              <w:rPr>
                <w:sz w:val="24"/>
                <w:szCs w:val="24"/>
              </w:rPr>
              <w:t>20</w:t>
            </w:r>
            <w:r w:rsidR="00F600A3" w:rsidRPr="001F2BD4">
              <w:rPr>
                <w:sz w:val="24"/>
                <w:szCs w:val="24"/>
              </w:rPr>
              <w:t>23</w:t>
            </w:r>
            <w:r w:rsidRPr="001F2BD4">
              <w:rPr>
                <w:sz w:val="24"/>
                <w:szCs w:val="24"/>
              </w:rPr>
              <w:t xml:space="preserve"> года по </w:t>
            </w:r>
            <w:r w:rsidR="0053562A">
              <w:rPr>
                <w:sz w:val="24"/>
                <w:szCs w:val="24"/>
              </w:rPr>
              <w:t>23</w:t>
            </w:r>
            <w:r w:rsidR="005E3EEB" w:rsidRPr="001F2BD4">
              <w:rPr>
                <w:sz w:val="24"/>
                <w:szCs w:val="24"/>
              </w:rPr>
              <w:t>.</w:t>
            </w:r>
            <w:r w:rsidR="001F5CD7" w:rsidRPr="001F2BD4">
              <w:rPr>
                <w:sz w:val="24"/>
                <w:szCs w:val="24"/>
              </w:rPr>
              <w:t>02</w:t>
            </w:r>
            <w:r w:rsidR="005E3EEB" w:rsidRPr="001F2BD4">
              <w:rPr>
                <w:sz w:val="24"/>
                <w:szCs w:val="24"/>
              </w:rPr>
              <w:t>.</w:t>
            </w:r>
            <w:r w:rsidRPr="001F2BD4">
              <w:rPr>
                <w:sz w:val="24"/>
                <w:szCs w:val="24"/>
              </w:rPr>
              <w:t>20</w:t>
            </w:r>
            <w:r w:rsidR="00F600A3" w:rsidRPr="001F2BD4">
              <w:rPr>
                <w:sz w:val="24"/>
                <w:szCs w:val="24"/>
              </w:rPr>
              <w:t>23</w:t>
            </w:r>
            <w:r w:rsidRPr="001F2BD4">
              <w:rPr>
                <w:sz w:val="24"/>
                <w:szCs w:val="24"/>
              </w:rPr>
              <w:t xml:space="preserve"> года.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F600A3" w:rsidRPr="001F2BD4">
              <w:rPr>
                <w:sz w:val="24"/>
                <w:szCs w:val="24"/>
              </w:rPr>
              <w:t>23</w:t>
            </w:r>
            <w:r w:rsidRPr="001F2BD4">
              <w:rPr>
                <w:sz w:val="24"/>
                <w:szCs w:val="24"/>
              </w:rPr>
              <w:t xml:space="preserve"> год </w:t>
            </w:r>
            <w:r w:rsidRPr="001F2BD4">
              <w:rPr>
                <w:i/>
                <w:sz w:val="24"/>
                <w:szCs w:val="24"/>
              </w:rPr>
              <w:t>(указывается отчетный год)</w:t>
            </w:r>
            <w:r w:rsidRPr="001F2BD4">
              <w:rPr>
                <w:sz w:val="24"/>
                <w:szCs w:val="24"/>
              </w:rPr>
              <w:t xml:space="preserve">, который до </w:t>
            </w:r>
            <w:r w:rsidR="00D552A6" w:rsidRPr="001F2BD4">
              <w:rPr>
                <w:sz w:val="24"/>
                <w:szCs w:val="24"/>
              </w:rPr>
              <w:t>01.03</w:t>
            </w:r>
            <w:r w:rsidRPr="001F2BD4">
              <w:rPr>
                <w:sz w:val="24"/>
                <w:szCs w:val="24"/>
              </w:rPr>
              <w:t>.20</w:t>
            </w:r>
            <w:r w:rsidR="00B25D5D" w:rsidRPr="001F2BD4">
              <w:rPr>
                <w:sz w:val="24"/>
                <w:szCs w:val="24"/>
              </w:rPr>
              <w:t>2</w:t>
            </w:r>
            <w:r w:rsidR="00F600A3" w:rsidRPr="001F2BD4">
              <w:rPr>
                <w:sz w:val="24"/>
                <w:szCs w:val="24"/>
              </w:rPr>
              <w:t>4</w:t>
            </w:r>
            <w:r w:rsidR="001F5CD7" w:rsidRPr="001F2BD4">
              <w:rPr>
                <w:sz w:val="24"/>
                <w:szCs w:val="24"/>
              </w:rPr>
              <w:t xml:space="preserve"> </w:t>
            </w:r>
            <w:r w:rsidRPr="001F2BD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1F2BD4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</w:t>
            </w:r>
            <w:r w:rsidR="004F6C91">
              <w:rPr>
                <w:sz w:val="24"/>
                <w:szCs w:val="24"/>
              </w:rPr>
              <w:t xml:space="preserve"> </w:t>
            </w:r>
            <w:r w:rsidRPr="001F2BD4">
              <w:rPr>
                <w:sz w:val="24"/>
                <w:szCs w:val="24"/>
              </w:rPr>
              <w:t>комплаенс».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 уведомлению прилагаются: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1F2BD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1F2BD4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1F2BD4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D34B3A" w:rsidRPr="001F2BD4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1F2BD4" w:rsidTr="007229AC">
        <w:tc>
          <w:tcPr>
            <w:tcW w:w="9854" w:type="dxa"/>
          </w:tcPr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Контактное лицо: </w:t>
            </w:r>
            <w:r w:rsidR="00920CE2" w:rsidRPr="001F2BD4">
              <w:rPr>
                <w:sz w:val="24"/>
                <w:szCs w:val="24"/>
              </w:rPr>
              <w:t>Марченко Алина Владимировна</w:t>
            </w:r>
            <w:r w:rsidR="001018F6" w:rsidRPr="001F2BD4">
              <w:rPr>
                <w:sz w:val="24"/>
                <w:szCs w:val="24"/>
              </w:rPr>
              <w:t xml:space="preserve"> </w:t>
            </w:r>
            <w:r w:rsidR="00920CE2" w:rsidRPr="001F2BD4">
              <w:rPr>
                <w:sz w:val="24"/>
                <w:szCs w:val="24"/>
              </w:rPr>
              <w:t>главный специалист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r w:rsidR="001018F6" w:rsidRPr="001F2BD4">
              <w:rPr>
                <w:sz w:val="24"/>
                <w:szCs w:val="24"/>
              </w:rPr>
              <w:t>МКУ «Центр обслуживания»</w:t>
            </w:r>
            <w:r w:rsidRPr="001F2BD4">
              <w:rPr>
                <w:i/>
                <w:sz w:val="24"/>
                <w:szCs w:val="24"/>
              </w:rPr>
              <w:t>.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Режим работы:</w:t>
            </w:r>
          </w:p>
          <w:p w:rsidR="00655EAC" w:rsidRPr="001F2BD4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1F2BD4" w:rsidRDefault="00CF7E3B"/>
    <w:p w:rsidR="000406B2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Анкета</w:t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участника публичных консультаций, проводимых </w:t>
      </w:r>
      <w:r w:rsidRPr="001F2BD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F2BD4" w:rsidRPr="001F2BD4" w:rsidTr="00F81E80">
        <w:tc>
          <w:tcPr>
            <w:tcW w:w="4672" w:type="dxa"/>
            <w:shd w:val="clear" w:color="auto" w:fill="auto"/>
          </w:tcPr>
          <w:p w:rsidR="000406B2" w:rsidRPr="001F2BD4" w:rsidRDefault="000406B2" w:rsidP="00F81E80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F81E80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1F2BD4" w:rsidRPr="001F2BD4" w:rsidTr="00F81E80">
        <w:tc>
          <w:tcPr>
            <w:tcW w:w="4672" w:type="dxa"/>
            <w:shd w:val="clear" w:color="auto" w:fill="auto"/>
          </w:tcPr>
          <w:p w:rsidR="000406B2" w:rsidRPr="001F2BD4" w:rsidRDefault="000406B2" w:rsidP="00F81E80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F81E80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1F2BD4" w:rsidRPr="001F2BD4" w:rsidTr="00F81E80">
        <w:tc>
          <w:tcPr>
            <w:tcW w:w="4672" w:type="dxa"/>
            <w:shd w:val="clear" w:color="auto" w:fill="auto"/>
          </w:tcPr>
          <w:p w:rsidR="000406B2" w:rsidRPr="001F2BD4" w:rsidRDefault="000406B2" w:rsidP="00F81E80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F81E80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1F2BD4" w:rsidRPr="001F2BD4" w:rsidTr="00F81E80">
        <w:tc>
          <w:tcPr>
            <w:tcW w:w="4672" w:type="dxa"/>
            <w:shd w:val="clear" w:color="auto" w:fill="auto"/>
          </w:tcPr>
          <w:p w:rsidR="000406B2" w:rsidRPr="001F2BD4" w:rsidRDefault="000406B2" w:rsidP="00F81E80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920CE2" w:rsidP="00F81E80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Марченко Алина Владимировна</w:t>
            </w:r>
          </w:p>
        </w:tc>
      </w:tr>
      <w:tr w:rsidR="001F2BD4" w:rsidRPr="001F2BD4" w:rsidTr="00F81E80">
        <w:tc>
          <w:tcPr>
            <w:tcW w:w="4672" w:type="dxa"/>
            <w:shd w:val="clear" w:color="auto" w:fill="auto"/>
          </w:tcPr>
          <w:p w:rsidR="000406B2" w:rsidRPr="001F2BD4" w:rsidRDefault="000406B2" w:rsidP="00F81E80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612D78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(47237) </w:t>
            </w:r>
            <w:r w:rsidR="000406B2" w:rsidRPr="001F2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 w:rsidRPr="001F2BD4">
              <w:rPr>
                <w:sz w:val="24"/>
                <w:szCs w:val="24"/>
              </w:rPr>
              <w:t>55-61</w:t>
            </w:r>
          </w:p>
        </w:tc>
      </w:tr>
      <w:tr w:rsidR="000406B2" w:rsidRPr="001F2BD4" w:rsidTr="00F81E80">
        <w:tc>
          <w:tcPr>
            <w:tcW w:w="4672" w:type="dxa"/>
            <w:shd w:val="clear" w:color="auto" w:fill="auto"/>
          </w:tcPr>
          <w:p w:rsidR="000406B2" w:rsidRPr="001F2BD4" w:rsidRDefault="000406B2" w:rsidP="00F81E80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F600A3" w:rsidP="00F81E80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jc w:val="center"/>
        <w:rPr>
          <w:sz w:val="28"/>
          <w:szCs w:val="28"/>
        </w:rPr>
      </w:pPr>
      <w:r w:rsidRPr="001F2BD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F2BD4" w:rsidRPr="001F2BD4" w:rsidTr="00F81E80">
        <w:tc>
          <w:tcPr>
            <w:tcW w:w="9854" w:type="dxa"/>
            <w:shd w:val="clear" w:color="auto" w:fill="auto"/>
          </w:tcPr>
          <w:p w:rsidR="00600954" w:rsidRPr="001F2BD4" w:rsidRDefault="00600954" w:rsidP="0060095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средней рыночной стоимости 1 квадратного метра общей площади жилого помещения по Вейделевскому району Белгородской области на первое полугодие 2023 года для приобретения (строительства) жилья отдельным категориям граждан</w:t>
            </w:r>
          </w:p>
          <w:p w:rsidR="000406B2" w:rsidRPr="001F2BD4" w:rsidRDefault="00600954" w:rsidP="0060095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F2BD4">
              <w:rPr>
                <w:i/>
                <w:sz w:val="18"/>
                <w:szCs w:val="18"/>
              </w:rPr>
              <w:t xml:space="preserve"> </w:t>
            </w:r>
            <w:r w:rsidR="000406B2" w:rsidRPr="001F2BD4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1F2BD4">
              <w:rPr>
                <w:i/>
                <w:sz w:val="18"/>
                <w:szCs w:val="18"/>
              </w:rPr>
              <w:t>)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</w:t>
            </w:r>
            <w:r w:rsidRPr="001F2BD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F2BD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7. Ваши замечания и предложения по </w:t>
            </w:r>
            <w:r w:rsidRPr="001F2BD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F2BD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1F2BD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Замечания и предложения принимаются по адресу: п.Вейделевка ул.Первомайская д.1, а также по адресу электронной почты:</w:t>
            </w:r>
            <w:r w:rsidR="001F5CD7" w:rsidRPr="001F2BD4">
              <w:rPr>
                <w:sz w:val="24"/>
                <w:szCs w:val="24"/>
              </w:rPr>
              <w:t xml:space="preserve"> 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1F2BD4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00954">
              <w:rPr>
                <w:sz w:val="24"/>
                <w:szCs w:val="24"/>
              </w:rPr>
              <w:t>1</w:t>
            </w:r>
            <w:r w:rsidR="0053562A">
              <w:rPr>
                <w:sz w:val="24"/>
                <w:szCs w:val="24"/>
              </w:rPr>
              <w:t>4</w:t>
            </w:r>
            <w:r w:rsidRPr="001F2BD4">
              <w:rPr>
                <w:sz w:val="24"/>
                <w:szCs w:val="24"/>
              </w:rPr>
              <w:t>.</w:t>
            </w:r>
            <w:r w:rsidR="00600954">
              <w:rPr>
                <w:sz w:val="24"/>
                <w:szCs w:val="24"/>
              </w:rPr>
              <w:t>02</w:t>
            </w:r>
            <w:r w:rsidRPr="001F2BD4">
              <w:rPr>
                <w:sz w:val="24"/>
                <w:szCs w:val="24"/>
              </w:rPr>
              <w:t>.20</w:t>
            </w:r>
            <w:r w:rsidR="00F600A3" w:rsidRPr="001F2BD4">
              <w:rPr>
                <w:sz w:val="24"/>
                <w:szCs w:val="24"/>
              </w:rPr>
              <w:t>23</w:t>
            </w:r>
            <w:r w:rsidRPr="001F2BD4">
              <w:rPr>
                <w:sz w:val="24"/>
                <w:szCs w:val="24"/>
              </w:rPr>
              <w:t xml:space="preserve"> года по </w:t>
            </w:r>
            <w:r w:rsidR="0053562A"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1F5CD7" w:rsidRPr="001F2BD4">
              <w:rPr>
                <w:sz w:val="24"/>
                <w:szCs w:val="24"/>
              </w:rPr>
              <w:t>.02</w:t>
            </w:r>
            <w:r w:rsidRPr="001F2BD4">
              <w:rPr>
                <w:sz w:val="24"/>
                <w:szCs w:val="24"/>
              </w:rPr>
              <w:t>.20</w:t>
            </w:r>
            <w:r w:rsidR="00F600A3" w:rsidRPr="001F2BD4">
              <w:rPr>
                <w:sz w:val="24"/>
                <w:szCs w:val="24"/>
              </w:rPr>
              <w:t>23</w:t>
            </w:r>
            <w:r w:rsidRPr="001F2BD4">
              <w:rPr>
                <w:sz w:val="24"/>
                <w:szCs w:val="24"/>
              </w:rPr>
              <w:t xml:space="preserve"> года.</w:t>
            </w:r>
          </w:p>
          <w:p w:rsidR="000406B2" w:rsidRPr="001F2BD4" w:rsidRDefault="000406B2" w:rsidP="00F81E80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2C0CB1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Обоснование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F2BD4" w:rsidRPr="001F2BD4" w:rsidTr="00F81E80">
        <w:tc>
          <w:tcPr>
            <w:tcW w:w="9854" w:type="dxa"/>
            <w:shd w:val="clear" w:color="auto" w:fill="auto"/>
          </w:tcPr>
          <w:p w:rsidR="00600954" w:rsidRPr="001F2BD4" w:rsidRDefault="00600954" w:rsidP="0060095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средней рыночной стоимости 1 квадратного метра общей площади жилого помещения по Вейделевскому району Белгородской области на первое полугодие 2023 года для приобретения (строительства) жилья отдельным категориям граждан</w:t>
            </w:r>
          </w:p>
          <w:p w:rsidR="000406B2" w:rsidRPr="001F2BD4" w:rsidRDefault="00600954" w:rsidP="0060095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2BD4">
              <w:rPr>
                <w:i/>
              </w:rPr>
              <w:t xml:space="preserve"> </w:t>
            </w:r>
            <w:r w:rsidR="000406B2" w:rsidRPr="001F2BD4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1F2BD4" w:rsidRDefault="000406B2" w:rsidP="00F81E80">
            <w:pPr>
              <w:autoSpaceDE w:val="0"/>
              <w:autoSpaceDN w:val="0"/>
              <w:adjustRightInd w:val="0"/>
              <w:jc w:val="center"/>
            </w:pPr>
            <w:r w:rsidRPr="001F2BD4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1F2BD4" w:rsidRDefault="000406B2" w:rsidP="00F81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Управление строительства, ЖКХ администрации района</w:t>
            </w:r>
          </w:p>
          <w:p w:rsidR="000406B2" w:rsidRPr="001F2BD4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1F5C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целях актуализации </w:t>
            </w:r>
            <w:r w:rsidR="00D91330" w:rsidRPr="001F2BD4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Pr="00600954">
              <w:rPr>
                <w:sz w:val="24"/>
                <w:szCs w:val="24"/>
              </w:rPr>
              <w:t>«</w:t>
            </w:r>
            <w:r w:rsidR="00600954" w:rsidRPr="00600954">
              <w:rPr>
                <w:sz w:val="24"/>
                <w:szCs w:val="24"/>
              </w:rPr>
              <w:t>Об утверждении средней рыночной стоимости 1 квадратного метра общей площади жилого помещения по Вейделевскому району Белгородской области на первое полугодие 2023 года для приобретения (строительства) жилья отдельным категориям граждан</w:t>
            </w:r>
            <w:r w:rsidR="001F5CD7" w:rsidRPr="00600954">
              <w:rPr>
                <w:sz w:val="24"/>
                <w:szCs w:val="24"/>
              </w:rPr>
              <w:t>»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D91330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1F2BD4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64572C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Информация </w:t>
            </w:r>
            <w:r w:rsidR="000406B2" w:rsidRPr="001F2BD4">
              <w:rPr>
                <w:sz w:val="24"/>
                <w:szCs w:val="24"/>
              </w:rPr>
              <w:t xml:space="preserve">о положениях </w:t>
            </w:r>
            <w:r w:rsidR="000406B2" w:rsidRPr="001F2BD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1F2BD4" w:rsidTr="00F81E80">
        <w:tc>
          <w:tcPr>
            <w:tcW w:w="9854" w:type="dxa"/>
            <w:shd w:val="clear" w:color="auto" w:fill="auto"/>
          </w:tcPr>
          <w:p w:rsidR="000406B2" w:rsidRPr="001F2BD4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1F2BD4" w:rsidRDefault="00CF7E3B"/>
    <w:p w:rsidR="00CF7E3B" w:rsidRPr="001F2BD4" w:rsidRDefault="00CF7E3B">
      <w:pPr>
        <w:jc w:val="both"/>
      </w:pPr>
      <w:r w:rsidRPr="001F2BD4">
        <w:br w:type="page"/>
      </w:r>
    </w:p>
    <w:p w:rsidR="007F629A" w:rsidRPr="001F2BD4" w:rsidRDefault="007F629A" w:rsidP="007F629A">
      <w:pPr>
        <w:jc w:val="right"/>
        <w:rPr>
          <w:sz w:val="28"/>
          <w:szCs w:val="28"/>
        </w:rPr>
      </w:pPr>
      <w:r w:rsidRPr="001F2BD4">
        <w:rPr>
          <w:sz w:val="28"/>
          <w:szCs w:val="28"/>
        </w:rPr>
        <w:lastRenderedPageBreak/>
        <w:t>ПРОЕКТ</w:t>
      </w:r>
    </w:p>
    <w:p w:rsidR="00D91330" w:rsidRPr="001F2BD4" w:rsidRDefault="00D91330" w:rsidP="00CF7E3B">
      <w:pPr>
        <w:contextualSpacing/>
        <w:jc w:val="center"/>
      </w:pPr>
      <w:r w:rsidRPr="001F2BD4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PBrush" ShapeID="_x0000_i1025" DrawAspect="Content" ObjectID="_1737878710" r:id="rId9"/>
        </w:object>
      </w:r>
    </w:p>
    <w:p w:rsidR="00D91330" w:rsidRPr="001F2BD4" w:rsidRDefault="00D91330" w:rsidP="001A01CC">
      <w:pPr>
        <w:ind w:right="-144"/>
        <w:contextualSpacing/>
      </w:pPr>
    </w:p>
    <w:p w:rsidR="00D91330" w:rsidRPr="001F2BD4" w:rsidRDefault="00D91330" w:rsidP="001A01CC">
      <w:pPr>
        <w:ind w:right="-144"/>
        <w:contextualSpacing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П О С Т А Н О В Л Е Н И Е</w:t>
      </w:r>
    </w:p>
    <w:p w:rsidR="00D91330" w:rsidRPr="001F2BD4" w:rsidRDefault="00D91330" w:rsidP="008874DA">
      <w:pPr>
        <w:ind w:right="-144"/>
        <w:contextualSpacing/>
        <w:jc w:val="center"/>
        <w:rPr>
          <w:b/>
        </w:rPr>
      </w:pPr>
      <w:r w:rsidRPr="001F2BD4">
        <w:rPr>
          <w:b/>
          <w:sz w:val="28"/>
        </w:rPr>
        <w:t>АДМИНИСТРАЦИИ ВЕЙДЕЛЕВСКОГО РАЙОНА</w:t>
      </w:r>
    </w:p>
    <w:p w:rsidR="00D91330" w:rsidRPr="001F2BD4" w:rsidRDefault="00D91330" w:rsidP="001A01CC">
      <w:pPr>
        <w:ind w:right="-144"/>
        <w:contextualSpacing/>
        <w:jc w:val="center"/>
        <w:rPr>
          <w:b/>
        </w:rPr>
      </w:pPr>
      <w:r w:rsidRPr="001F2BD4">
        <w:rPr>
          <w:b/>
          <w:sz w:val="28"/>
        </w:rPr>
        <w:t>БЕЛГОРОДСКОЙ ОБЛАСТИ</w:t>
      </w:r>
    </w:p>
    <w:p w:rsidR="00D91330" w:rsidRPr="001F2BD4" w:rsidRDefault="00D91330" w:rsidP="001A01CC">
      <w:pPr>
        <w:ind w:right="-144"/>
        <w:contextualSpacing/>
        <w:jc w:val="center"/>
        <w:rPr>
          <w:sz w:val="28"/>
          <w:szCs w:val="28"/>
        </w:rPr>
      </w:pPr>
      <w:r w:rsidRPr="001F2BD4">
        <w:rPr>
          <w:sz w:val="28"/>
          <w:szCs w:val="28"/>
        </w:rPr>
        <w:t>п.Вейделевка</w:t>
      </w:r>
    </w:p>
    <w:p w:rsidR="00600954" w:rsidRPr="00CE72E8" w:rsidRDefault="00600954" w:rsidP="00600954">
      <w:pPr>
        <w:contextualSpacing/>
        <w:rPr>
          <w:b/>
          <w:sz w:val="28"/>
          <w:szCs w:val="28"/>
        </w:rPr>
      </w:pPr>
    </w:p>
    <w:p w:rsidR="00600954" w:rsidRPr="00CE72E8" w:rsidRDefault="00600954" w:rsidP="00600954">
      <w:pPr>
        <w:contextualSpacing/>
        <w:rPr>
          <w:b/>
          <w:sz w:val="28"/>
          <w:szCs w:val="28"/>
        </w:rPr>
      </w:pPr>
    </w:p>
    <w:p w:rsidR="00600954" w:rsidRPr="00CE72E8" w:rsidRDefault="00600954" w:rsidP="00600954">
      <w:pPr>
        <w:contextualSpacing/>
        <w:rPr>
          <w:sz w:val="28"/>
          <w:szCs w:val="28"/>
        </w:rPr>
      </w:pPr>
      <w:r w:rsidRPr="00CE72E8">
        <w:rPr>
          <w:sz w:val="28"/>
          <w:szCs w:val="28"/>
        </w:rPr>
        <w:t>“ __</w:t>
      </w:r>
      <w:r>
        <w:rPr>
          <w:sz w:val="28"/>
          <w:szCs w:val="28"/>
        </w:rPr>
        <w:t>_</w:t>
      </w:r>
      <w:r w:rsidRPr="00CE72E8">
        <w:rPr>
          <w:sz w:val="28"/>
          <w:szCs w:val="28"/>
        </w:rPr>
        <w:t>_” ___________ 20</w:t>
      </w:r>
      <w:r>
        <w:rPr>
          <w:sz w:val="28"/>
          <w:szCs w:val="28"/>
        </w:rPr>
        <w:t>23</w:t>
      </w:r>
      <w:r w:rsidRPr="00CE72E8">
        <w:rPr>
          <w:sz w:val="28"/>
          <w:szCs w:val="28"/>
        </w:rPr>
        <w:t xml:space="preserve"> г.                                                                № _____</w:t>
      </w:r>
    </w:p>
    <w:p w:rsidR="00600954" w:rsidRDefault="00600954" w:rsidP="00600954">
      <w:pPr>
        <w:rPr>
          <w:sz w:val="28"/>
          <w:szCs w:val="28"/>
        </w:rPr>
      </w:pPr>
    </w:p>
    <w:p w:rsidR="00600954" w:rsidRDefault="00600954" w:rsidP="00600954">
      <w:pPr>
        <w:rPr>
          <w:sz w:val="28"/>
          <w:szCs w:val="28"/>
        </w:rPr>
      </w:pPr>
    </w:p>
    <w:p w:rsidR="00600954" w:rsidRPr="00CE72E8" w:rsidRDefault="00600954" w:rsidP="00600954">
      <w:pPr>
        <w:rPr>
          <w:sz w:val="28"/>
          <w:szCs w:val="28"/>
        </w:rPr>
      </w:pPr>
    </w:p>
    <w:p w:rsidR="00600954" w:rsidRPr="00CE72E8" w:rsidRDefault="00600954" w:rsidP="00600954">
      <w:pPr>
        <w:rPr>
          <w:b/>
          <w:sz w:val="28"/>
          <w:szCs w:val="28"/>
        </w:rPr>
      </w:pPr>
      <w:r w:rsidRPr="00CE72E8">
        <w:rPr>
          <w:b/>
          <w:sz w:val="28"/>
          <w:szCs w:val="28"/>
        </w:rPr>
        <w:t>Об утверждении средней рыночной</w:t>
      </w:r>
    </w:p>
    <w:p w:rsidR="00600954" w:rsidRPr="00CE72E8" w:rsidRDefault="00600954" w:rsidP="00600954">
      <w:pPr>
        <w:rPr>
          <w:b/>
          <w:sz w:val="28"/>
          <w:szCs w:val="28"/>
        </w:rPr>
      </w:pPr>
      <w:r w:rsidRPr="00CE72E8">
        <w:rPr>
          <w:b/>
          <w:sz w:val="28"/>
          <w:szCs w:val="28"/>
        </w:rPr>
        <w:t>стоимости 1 квадратного метра</w:t>
      </w:r>
    </w:p>
    <w:p w:rsidR="00600954" w:rsidRPr="00CE72E8" w:rsidRDefault="00600954" w:rsidP="00600954">
      <w:pPr>
        <w:rPr>
          <w:b/>
          <w:sz w:val="28"/>
          <w:szCs w:val="28"/>
        </w:rPr>
      </w:pPr>
      <w:r w:rsidRPr="00CE72E8">
        <w:rPr>
          <w:b/>
          <w:sz w:val="28"/>
          <w:szCs w:val="28"/>
        </w:rPr>
        <w:t>общей площади жилого помещения</w:t>
      </w:r>
    </w:p>
    <w:p w:rsidR="00600954" w:rsidRPr="00CE72E8" w:rsidRDefault="00600954" w:rsidP="00600954">
      <w:pPr>
        <w:rPr>
          <w:b/>
          <w:sz w:val="28"/>
          <w:szCs w:val="28"/>
        </w:rPr>
      </w:pPr>
      <w:r w:rsidRPr="00CE72E8">
        <w:rPr>
          <w:b/>
          <w:sz w:val="28"/>
          <w:szCs w:val="28"/>
        </w:rPr>
        <w:t>по Вейделевскому району</w:t>
      </w:r>
    </w:p>
    <w:p w:rsidR="00600954" w:rsidRPr="00F5183A" w:rsidRDefault="00600954" w:rsidP="006009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</w:t>
      </w:r>
      <w:r w:rsidRPr="00F5183A">
        <w:rPr>
          <w:b/>
          <w:sz w:val="28"/>
          <w:szCs w:val="28"/>
        </w:rPr>
        <w:t>области на первое</w:t>
      </w:r>
    </w:p>
    <w:p w:rsidR="00600954" w:rsidRDefault="00600954" w:rsidP="0060095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5183A">
        <w:rPr>
          <w:b/>
          <w:sz w:val="28"/>
          <w:szCs w:val="28"/>
        </w:rPr>
        <w:t xml:space="preserve">полугодие 2023 года </w:t>
      </w:r>
      <w:r w:rsidRPr="00F5183A">
        <w:rPr>
          <w:b/>
          <w:color w:val="000000"/>
          <w:sz w:val="28"/>
          <w:szCs w:val="28"/>
        </w:rPr>
        <w:t xml:space="preserve">для </w:t>
      </w:r>
      <w:r>
        <w:rPr>
          <w:b/>
          <w:color w:val="000000"/>
          <w:sz w:val="28"/>
          <w:szCs w:val="28"/>
        </w:rPr>
        <w:t>приобретения</w:t>
      </w:r>
    </w:p>
    <w:p w:rsidR="00600954" w:rsidRDefault="00600954" w:rsidP="0060095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(строительства) жилья отдельным</w:t>
      </w:r>
    </w:p>
    <w:p w:rsidR="00600954" w:rsidRPr="00F5183A" w:rsidRDefault="00600954" w:rsidP="0060095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5183A">
        <w:rPr>
          <w:b/>
          <w:color w:val="000000"/>
          <w:sz w:val="28"/>
          <w:szCs w:val="28"/>
        </w:rPr>
        <w:t>категориям граждан</w:t>
      </w:r>
    </w:p>
    <w:p w:rsidR="00600954" w:rsidRPr="00CE72E8" w:rsidRDefault="00600954" w:rsidP="00600954">
      <w:pPr>
        <w:rPr>
          <w:b/>
          <w:sz w:val="28"/>
          <w:szCs w:val="28"/>
        </w:rPr>
      </w:pPr>
    </w:p>
    <w:p w:rsidR="00600954" w:rsidRDefault="00600954" w:rsidP="00600954">
      <w:pPr>
        <w:rPr>
          <w:sz w:val="28"/>
          <w:szCs w:val="28"/>
        </w:rPr>
      </w:pPr>
    </w:p>
    <w:p w:rsidR="00600954" w:rsidRPr="00CE72E8" w:rsidRDefault="00600954" w:rsidP="00600954">
      <w:pPr>
        <w:rPr>
          <w:sz w:val="28"/>
          <w:szCs w:val="28"/>
        </w:rPr>
      </w:pPr>
    </w:p>
    <w:p w:rsidR="00600954" w:rsidRPr="006E6C9A" w:rsidRDefault="00600954" w:rsidP="00600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 xml:space="preserve">эффективной </w:t>
      </w:r>
      <w:r w:rsidRPr="00BF4BA6">
        <w:rPr>
          <w:bCs/>
          <w:sz w:val="28"/>
          <w:szCs w:val="28"/>
        </w:rPr>
        <w:t xml:space="preserve">реализации мероприятий </w:t>
      </w:r>
      <w:r w:rsidRPr="00BF4BA6">
        <w:rPr>
          <w:sz w:val="28"/>
          <w:szCs w:val="28"/>
        </w:rPr>
        <w:t>муниципальной программы Вейделевского района «Обеспечение доступным и комфортным жильем и коммунальными услугами жителей Вейделевского района»</w:t>
      </w:r>
      <w:r w:rsidRPr="00BF4BA6">
        <w:rPr>
          <w:bCs/>
          <w:sz w:val="28"/>
          <w:szCs w:val="28"/>
        </w:rPr>
        <w:t>, утвержденной постановлением администрации Вейделевского района от 15 октября 2014 года №171</w:t>
      </w:r>
      <w:r w:rsidRPr="00BF4BA6">
        <w:rPr>
          <w:sz w:val="28"/>
          <w:szCs w:val="28"/>
        </w:rPr>
        <w:t xml:space="preserve"> </w:t>
      </w:r>
      <w:r w:rsidRPr="00BF4BA6">
        <w:rPr>
          <w:bCs/>
          <w:sz w:val="28"/>
          <w:szCs w:val="28"/>
        </w:rPr>
        <w:t xml:space="preserve">(с изменениями и дополнениями), </w:t>
      </w:r>
      <w:r>
        <w:rPr>
          <w:sz w:val="28"/>
          <w:szCs w:val="28"/>
        </w:rPr>
        <w:t>руководствуясь</w:t>
      </w:r>
      <w:r w:rsidRPr="00BF4BA6">
        <w:rPr>
          <w:sz w:val="28"/>
          <w:szCs w:val="28"/>
        </w:rPr>
        <w:t xml:space="preserve"> законом Белгородской области №93 «Об обеспечении жилыми помещениями детей-сирот, детей, оставшихся без попечения родителей, и лиц из их числа в Белгородской области»</w:t>
      </w:r>
      <w:r w:rsidRPr="00BF4BA6">
        <w:rPr>
          <w:color w:val="000000"/>
          <w:sz w:val="28"/>
          <w:szCs w:val="28"/>
        </w:rPr>
        <w:t>, постановлением правительства Белгородской</w:t>
      </w:r>
      <w:r>
        <w:rPr>
          <w:color w:val="000000"/>
          <w:sz w:val="28"/>
          <w:szCs w:val="28"/>
        </w:rPr>
        <w:t xml:space="preserve"> области от</w:t>
      </w:r>
      <w:r w:rsidRPr="00854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 декабря 2021 года №678-пп «Об утверждении Порядка распределения и предоставления </w:t>
      </w:r>
      <w:r w:rsidRPr="0030212A">
        <w:rPr>
          <w:sz w:val="28"/>
          <w:szCs w:val="28"/>
        </w:rPr>
        <w:t xml:space="preserve">субсидии из бюджета Белгородской области бюджетам муниципальных образования Белгородской области на реализацию мероприятия по обеспечению жильем семей, имеющих детей-инвалидов, нуждающихся в жилых помещениях на территории Белгородской области», постановлением правительства Белгородской области </w:t>
      </w:r>
      <w:r>
        <w:rPr>
          <w:sz w:val="28"/>
          <w:szCs w:val="28"/>
        </w:rPr>
        <w:t>от 16 декабря 2013 года №</w:t>
      </w:r>
      <w:r w:rsidRPr="0030212A">
        <w:rPr>
          <w:sz w:val="28"/>
          <w:szCs w:val="28"/>
        </w:rPr>
        <w:t xml:space="preserve">524-пп </w:t>
      </w:r>
      <w:r>
        <w:rPr>
          <w:szCs w:val="28"/>
        </w:rPr>
        <w:t>«</w:t>
      </w:r>
      <w:r w:rsidRPr="0030212A">
        <w:rPr>
          <w:sz w:val="28"/>
          <w:szCs w:val="28"/>
        </w:rPr>
        <w:t xml:space="preserve">Об утверждении государственной программы </w:t>
      </w:r>
      <w:r w:rsidRPr="006E6C9A">
        <w:rPr>
          <w:sz w:val="28"/>
          <w:szCs w:val="28"/>
        </w:rPr>
        <w:t xml:space="preserve">Белгородской области "Развитие здравоохранения Белгородской области", </w:t>
      </w:r>
      <w:r w:rsidRPr="006E6C9A">
        <w:rPr>
          <w:sz w:val="28"/>
          <w:szCs w:val="28"/>
          <w:bdr w:val="none" w:sz="0" w:space="0" w:color="auto" w:frame="1"/>
          <w:shd w:val="clear" w:color="auto" w:fill="F9F9F9"/>
        </w:rPr>
        <w:t>Приказом Министерства строительства и жилищно-коммунального хоз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яйства Российской Федерации от 22.12.2022 года №1111</w:t>
      </w:r>
      <w:r w:rsidRPr="006E6C9A">
        <w:rPr>
          <w:sz w:val="28"/>
          <w:szCs w:val="28"/>
          <w:bdr w:val="none" w:sz="0" w:space="0" w:color="auto" w:frame="1"/>
          <w:shd w:val="clear" w:color="auto" w:fill="F9F9F9"/>
        </w:rPr>
        <w:t xml:space="preserve">/пр «О нормативе стоимости одного квадратного метра </w:t>
      </w:r>
      <w:r w:rsidRPr="006E6C9A">
        <w:rPr>
          <w:sz w:val="28"/>
          <w:szCs w:val="28"/>
          <w:bdr w:val="none" w:sz="0" w:space="0" w:color="auto" w:frame="1"/>
          <w:shd w:val="clear" w:color="auto" w:fill="F9F9F9"/>
        </w:rPr>
        <w:lastRenderedPageBreak/>
        <w:t>общей площади жилого помещения по Российской Фе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дерации на первое полугодие 2023</w:t>
      </w:r>
      <w:r w:rsidRPr="006E6C9A">
        <w:rPr>
          <w:sz w:val="28"/>
          <w:szCs w:val="28"/>
          <w:bdr w:val="none" w:sz="0" w:space="0" w:color="auto" w:frame="1"/>
          <w:shd w:val="clear" w:color="auto" w:fill="F9F9F9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ерации на I квартал 2023</w:t>
      </w:r>
      <w:r w:rsidRPr="006E6C9A">
        <w:rPr>
          <w:sz w:val="28"/>
          <w:szCs w:val="28"/>
          <w:bdr w:val="none" w:sz="0" w:space="0" w:color="auto" w:frame="1"/>
          <w:shd w:val="clear" w:color="auto" w:fill="F9F9F9"/>
        </w:rPr>
        <w:t xml:space="preserve"> года»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,</w:t>
      </w:r>
    </w:p>
    <w:p w:rsidR="00600954" w:rsidRPr="006E6C9A" w:rsidRDefault="00600954" w:rsidP="00600954">
      <w:pPr>
        <w:jc w:val="both"/>
        <w:rPr>
          <w:b/>
          <w:sz w:val="28"/>
          <w:szCs w:val="28"/>
        </w:rPr>
      </w:pPr>
      <w:r w:rsidRPr="006E6C9A">
        <w:rPr>
          <w:b/>
          <w:sz w:val="28"/>
          <w:szCs w:val="28"/>
        </w:rPr>
        <w:t>п о с т а н о в л я ю:</w:t>
      </w:r>
    </w:p>
    <w:p w:rsidR="00600954" w:rsidRDefault="00600954" w:rsidP="00600954">
      <w:pPr>
        <w:ind w:firstLine="709"/>
        <w:jc w:val="both"/>
        <w:rPr>
          <w:color w:val="000000"/>
          <w:sz w:val="28"/>
          <w:szCs w:val="28"/>
        </w:rPr>
      </w:pPr>
      <w:r w:rsidRPr="00F518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183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первое </w:t>
      </w:r>
      <w:r w:rsidRPr="00F5183A">
        <w:rPr>
          <w:sz w:val="28"/>
          <w:szCs w:val="28"/>
        </w:rPr>
        <w:t xml:space="preserve">полугодие 2023 года среднюю рыночную стоимость одного квадратного метра общей площади жилого помещения, </w:t>
      </w:r>
      <w:r w:rsidRPr="00F5183A">
        <w:rPr>
          <w:color w:val="000000"/>
          <w:sz w:val="28"/>
          <w:szCs w:val="28"/>
        </w:rPr>
        <w:t xml:space="preserve">сложившуюся на территории Вейделевского района Белгородской области, в размере 82 945 (восемьдесят две тысячи девятьсот сорок </w:t>
      </w:r>
      <w:r>
        <w:rPr>
          <w:color w:val="000000"/>
          <w:sz w:val="28"/>
          <w:szCs w:val="28"/>
        </w:rPr>
        <w:t>пять</w:t>
      </w:r>
      <w:r w:rsidRPr="00F5183A">
        <w:rPr>
          <w:color w:val="000000"/>
          <w:sz w:val="28"/>
          <w:szCs w:val="28"/>
        </w:rPr>
        <w:t>) рублей для приобретения (строительства) жилья отдельным категориям граждан</w:t>
      </w:r>
      <w:r>
        <w:rPr>
          <w:color w:val="000000"/>
          <w:sz w:val="28"/>
          <w:szCs w:val="28"/>
        </w:rPr>
        <w:t>.</w:t>
      </w:r>
    </w:p>
    <w:p w:rsidR="00600954" w:rsidRPr="00F5183A" w:rsidRDefault="00600954" w:rsidP="006009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5183A">
        <w:rPr>
          <w:color w:val="000000"/>
          <w:sz w:val="28"/>
          <w:szCs w:val="28"/>
        </w:rPr>
        <w:t xml:space="preserve"> отдельным категориям граждан относятся: дети-сироты, дети,</w:t>
      </w:r>
      <w:r>
        <w:rPr>
          <w:color w:val="000000"/>
          <w:sz w:val="28"/>
          <w:szCs w:val="28"/>
        </w:rPr>
        <w:t xml:space="preserve"> </w:t>
      </w:r>
      <w:r w:rsidRPr="00F5183A">
        <w:rPr>
          <w:color w:val="000000"/>
          <w:sz w:val="28"/>
          <w:szCs w:val="28"/>
        </w:rPr>
        <w:t>оставшиеся без попечени</w:t>
      </w:r>
      <w:r>
        <w:rPr>
          <w:color w:val="000000"/>
          <w:sz w:val="28"/>
          <w:szCs w:val="28"/>
        </w:rPr>
        <w:t>я родителей, и лица из их числа,</w:t>
      </w:r>
      <w:r w:rsidRPr="00F5183A">
        <w:rPr>
          <w:color w:val="000000"/>
          <w:sz w:val="28"/>
          <w:szCs w:val="28"/>
        </w:rPr>
        <w:t xml:space="preserve"> семьи, имеющие</w:t>
      </w:r>
      <w:r>
        <w:rPr>
          <w:color w:val="000000"/>
          <w:sz w:val="28"/>
          <w:szCs w:val="28"/>
        </w:rPr>
        <w:t xml:space="preserve"> детей-инвалидов</w:t>
      </w:r>
      <w:r w:rsidRPr="00F5183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нуждаю</w:t>
      </w:r>
      <w:r w:rsidRPr="00F5183A">
        <w:rPr>
          <w:color w:val="000000"/>
          <w:sz w:val="28"/>
          <w:szCs w:val="28"/>
        </w:rPr>
        <w:t xml:space="preserve">щиеся в жилых помещениях, медицинские </w:t>
      </w:r>
      <w:r>
        <w:rPr>
          <w:color w:val="000000"/>
          <w:sz w:val="28"/>
          <w:szCs w:val="28"/>
        </w:rPr>
        <w:t>работники.</w:t>
      </w:r>
    </w:p>
    <w:p w:rsidR="00600954" w:rsidRPr="00D962E6" w:rsidRDefault="00600954" w:rsidP="00600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83A">
        <w:rPr>
          <w:sz w:val="28"/>
          <w:szCs w:val="28"/>
        </w:rPr>
        <w:t>2. Заместителю начальника</w:t>
      </w:r>
      <w:r w:rsidRPr="00D962E6">
        <w:rPr>
          <w:sz w:val="28"/>
          <w:szCs w:val="28"/>
        </w:rPr>
        <w:t xml:space="preserve"> управления по организационно – контрольной и кадровой работе администрации района - начальнику организационно-контрольного отдела администрации района Гончаренко О.Н. опубликовать настоящее постановление в печатном средстве массовой информации «Информационный бюллетень Вейделевский район».</w:t>
      </w:r>
    </w:p>
    <w:p w:rsidR="00600954" w:rsidRDefault="00600954" w:rsidP="00600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2E6">
        <w:rPr>
          <w:sz w:val="28"/>
          <w:szCs w:val="28"/>
        </w:rPr>
        <w:t>3. Начальнику отдела делопроизводства, писем, по связям с общественностью и СМИ администрации района Авериной Н.В. разместить настоящее постановление в сети Интернет на официальном сайте администрации муниципальн</w:t>
      </w:r>
      <w:r>
        <w:rPr>
          <w:sz w:val="28"/>
          <w:szCs w:val="28"/>
        </w:rPr>
        <w:t>ого района «Вейделевский район».</w:t>
      </w:r>
    </w:p>
    <w:p w:rsidR="00600954" w:rsidRDefault="00600954" w:rsidP="006009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31E2">
        <w:rPr>
          <w:sz w:val="28"/>
          <w:szCs w:val="28"/>
        </w:rPr>
        <w:t>. Кон</w:t>
      </w:r>
      <w:r>
        <w:rPr>
          <w:sz w:val="28"/>
          <w:szCs w:val="28"/>
        </w:rPr>
        <w:t xml:space="preserve">троль за исполнением </w:t>
      </w:r>
      <w:r w:rsidRPr="00C131E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заместителя главы администрации Вейделевского района по стратегическому развитию района А.В. Рябцева.</w:t>
      </w:r>
    </w:p>
    <w:p w:rsidR="00600954" w:rsidRDefault="00600954" w:rsidP="0060095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00954" w:rsidRDefault="00600954" w:rsidP="0060095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00954" w:rsidRPr="00C131E2" w:rsidRDefault="00600954" w:rsidP="0060095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00954" w:rsidRPr="00AA3C0C" w:rsidRDefault="00600954" w:rsidP="00600954">
      <w:pPr>
        <w:ind w:left="57" w:right="57"/>
        <w:jc w:val="both"/>
        <w:rPr>
          <w:b/>
          <w:sz w:val="28"/>
          <w:szCs w:val="28"/>
        </w:rPr>
      </w:pPr>
      <w:r w:rsidRPr="00AA3C0C">
        <w:rPr>
          <w:b/>
          <w:sz w:val="28"/>
          <w:szCs w:val="28"/>
        </w:rPr>
        <w:t xml:space="preserve">         Первый заместитель главы</w:t>
      </w:r>
    </w:p>
    <w:p w:rsidR="001F5CD7" w:rsidRPr="00600954" w:rsidRDefault="00600954" w:rsidP="00600954">
      <w:pPr>
        <w:ind w:left="57" w:right="57"/>
        <w:contextualSpacing/>
        <w:rPr>
          <w:b/>
          <w:sz w:val="28"/>
          <w:szCs w:val="28"/>
        </w:rPr>
      </w:pPr>
      <w:r w:rsidRPr="00AA3C0C">
        <w:rPr>
          <w:b/>
          <w:sz w:val="28"/>
          <w:szCs w:val="28"/>
        </w:rPr>
        <w:t xml:space="preserve">администрации Вейделевского района                  </w:t>
      </w:r>
      <w:r>
        <w:rPr>
          <w:b/>
          <w:sz w:val="28"/>
          <w:szCs w:val="28"/>
        </w:rPr>
        <w:t xml:space="preserve">                      А. Алексеев</w:t>
      </w:r>
    </w:p>
    <w:sectPr w:rsidR="001F5CD7" w:rsidRPr="00600954" w:rsidSect="0060095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83" w:rsidRDefault="008A0D83" w:rsidP="00B9363C">
      <w:r>
        <w:separator/>
      </w:r>
    </w:p>
  </w:endnote>
  <w:endnote w:type="continuationSeparator" w:id="0">
    <w:p w:rsidR="008A0D83" w:rsidRDefault="008A0D83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83" w:rsidRDefault="008A0D83" w:rsidP="00B9363C">
      <w:r>
        <w:separator/>
      </w:r>
    </w:p>
  </w:footnote>
  <w:footnote w:type="continuationSeparator" w:id="0">
    <w:p w:rsidR="008A0D83" w:rsidRDefault="008A0D83" w:rsidP="00B9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AC"/>
    <w:rsid w:val="000406B2"/>
    <w:rsid w:val="00063BB7"/>
    <w:rsid w:val="000731B7"/>
    <w:rsid w:val="00080268"/>
    <w:rsid w:val="000A15B2"/>
    <w:rsid w:val="001018F6"/>
    <w:rsid w:val="0017550F"/>
    <w:rsid w:val="001A01CC"/>
    <w:rsid w:val="001F15C0"/>
    <w:rsid w:val="001F2BD4"/>
    <w:rsid w:val="001F5CD7"/>
    <w:rsid w:val="00213263"/>
    <w:rsid w:val="0022707B"/>
    <w:rsid w:val="002943F6"/>
    <w:rsid w:val="002C0CB1"/>
    <w:rsid w:val="002E690C"/>
    <w:rsid w:val="00342316"/>
    <w:rsid w:val="003858C8"/>
    <w:rsid w:val="003C4EAE"/>
    <w:rsid w:val="003C58EE"/>
    <w:rsid w:val="003C777B"/>
    <w:rsid w:val="003F1AAE"/>
    <w:rsid w:val="00457E03"/>
    <w:rsid w:val="004641B2"/>
    <w:rsid w:val="00470E23"/>
    <w:rsid w:val="004D7AF6"/>
    <w:rsid w:val="004E0865"/>
    <w:rsid w:val="004F6C91"/>
    <w:rsid w:val="0050443F"/>
    <w:rsid w:val="0053562A"/>
    <w:rsid w:val="00586466"/>
    <w:rsid w:val="005C540B"/>
    <w:rsid w:val="005E3EEB"/>
    <w:rsid w:val="005F06B5"/>
    <w:rsid w:val="00600954"/>
    <w:rsid w:val="00600CD3"/>
    <w:rsid w:val="00612D78"/>
    <w:rsid w:val="00640C92"/>
    <w:rsid w:val="0064572C"/>
    <w:rsid w:val="00647D47"/>
    <w:rsid w:val="00647F87"/>
    <w:rsid w:val="00655EAC"/>
    <w:rsid w:val="006E0726"/>
    <w:rsid w:val="006F482C"/>
    <w:rsid w:val="007077A1"/>
    <w:rsid w:val="00734EAA"/>
    <w:rsid w:val="00784113"/>
    <w:rsid w:val="007A6911"/>
    <w:rsid w:val="007C6221"/>
    <w:rsid w:val="007E0337"/>
    <w:rsid w:val="007F39E9"/>
    <w:rsid w:val="007F629A"/>
    <w:rsid w:val="007F7BAB"/>
    <w:rsid w:val="00841E8C"/>
    <w:rsid w:val="008767F5"/>
    <w:rsid w:val="008874DA"/>
    <w:rsid w:val="00891A7E"/>
    <w:rsid w:val="0089582A"/>
    <w:rsid w:val="008A0D83"/>
    <w:rsid w:val="008D751B"/>
    <w:rsid w:val="008D7CBC"/>
    <w:rsid w:val="008E7CBE"/>
    <w:rsid w:val="00920CE2"/>
    <w:rsid w:val="00933E6B"/>
    <w:rsid w:val="00984141"/>
    <w:rsid w:val="009973F7"/>
    <w:rsid w:val="00997BB9"/>
    <w:rsid w:val="009A2C8B"/>
    <w:rsid w:val="009A4995"/>
    <w:rsid w:val="009B2BDF"/>
    <w:rsid w:val="009F5BFC"/>
    <w:rsid w:val="00A47745"/>
    <w:rsid w:val="00A62E25"/>
    <w:rsid w:val="00A77C85"/>
    <w:rsid w:val="00AC07EA"/>
    <w:rsid w:val="00AD26A2"/>
    <w:rsid w:val="00AE72EC"/>
    <w:rsid w:val="00B25D5D"/>
    <w:rsid w:val="00B709DE"/>
    <w:rsid w:val="00B76895"/>
    <w:rsid w:val="00B9363C"/>
    <w:rsid w:val="00B94213"/>
    <w:rsid w:val="00BF18EB"/>
    <w:rsid w:val="00C06A4D"/>
    <w:rsid w:val="00C47387"/>
    <w:rsid w:val="00C8355D"/>
    <w:rsid w:val="00C97D38"/>
    <w:rsid w:val="00CA34E3"/>
    <w:rsid w:val="00CD7CEF"/>
    <w:rsid w:val="00CF7E3B"/>
    <w:rsid w:val="00D0668B"/>
    <w:rsid w:val="00D14E76"/>
    <w:rsid w:val="00D221D0"/>
    <w:rsid w:val="00D24525"/>
    <w:rsid w:val="00D34B3A"/>
    <w:rsid w:val="00D50589"/>
    <w:rsid w:val="00D552A6"/>
    <w:rsid w:val="00D57357"/>
    <w:rsid w:val="00D65580"/>
    <w:rsid w:val="00D91330"/>
    <w:rsid w:val="00DB5944"/>
    <w:rsid w:val="00DC566A"/>
    <w:rsid w:val="00E25964"/>
    <w:rsid w:val="00E714FE"/>
    <w:rsid w:val="00E75619"/>
    <w:rsid w:val="00E80F26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FE25-C196-46E6-9BAB-7B78F8F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0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1">
    <w:name w:val="Стиль1"/>
    <w:basedOn w:val="a"/>
    <w:link w:val="12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2">
    <w:name w:val="Стиль1 Знак"/>
    <w:link w:val="11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3"/>
    <w:uiPriority w:val="99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99"/>
    <w:semiHidden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2284-523F-4B77-A184-53ABF39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53</cp:revision>
  <dcterms:created xsi:type="dcterms:W3CDTF">2019-10-22T10:39:00Z</dcterms:created>
  <dcterms:modified xsi:type="dcterms:W3CDTF">2023-02-14T08:19:00Z</dcterms:modified>
</cp:coreProperties>
</file>