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9B2B5D">
      <w:pPr>
        <w:autoSpaceDE w:val="0"/>
        <w:autoSpaceDN w:val="0"/>
        <w:adjustRightInd w:val="0"/>
        <w:ind w:right="341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9B2B5D">
      <w:pPr>
        <w:autoSpaceDE w:val="0"/>
        <w:autoSpaceDN w:val="0"/>
        <w:adjustRightInd w:val="0"/>
        <w:ind w:right="341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9B2B5D">
      <w:pPr>
        <w:autoSpaceDE w:val="0"/>
        <w:autoSpaceDN w:val="0"/>
        <w:adjustRightInd w:val="0"/>
        <w:ind w:right="341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9B2B5D">
      <w:pPr>
        <w:autoSpaceDE w:val="0"/>
        <w:autoSpaceDN w:val="0"/>
        <w:adjustRightInd w:val="0"/>
        <w:ind w:right="341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55EAC" w:rsidRPr="00CA4F82" w:rsidTr="00C45F1B">
        <w:tc>
          <w:tcPr>
            <w:tcW w:w="9634" w:type="dxa"/>
          </w:tcPr>
          <w:p w:rsidR="00655EAC" w:rsidRPr="00CA4F82" w:rsidRDefault="00655EAC" w:rsidP="009B2B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9B2B5D">
            <w:pPr>
              <w:autoSpaceDE w:val="0"/>
              <w:autoSpaceDN w:val="0"/>
              <w:adjustRightInd w:val="0"/>
              <w:ind w:right="341"/>
            </w:pPr>
          </w:p>
          <w:p w:rsidR="00655EAC" w:rsidRPr="00CA4F82" w:rsidRDefault="00655EAC" w:rsidP="009B2B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341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EC72B8" w:rsidRPr="00EC72B8" w:rsidRDefault="001A4957" w:rsidP="009B2B5D">
            <w:pPr>
              <w:pStyle w:val="ConsPlusTitle"/>
              <w:ind w:right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E165A6" w:rsidRPr="00EC72B8">
              <w:rPr>
                <w:sz w:val="24"/>
                <w:szCs w:val="24"/>
              </w:rPr>
              <w:t xml:space="preserve"> администрации Вейделевского района </w:t>
            </w:r>
            <w:r w:rsidR="00EC72B8">
              <w:rPr>
                <w:sz w:val="24"/>
                <w:szCs w:val="24"/>
              </w:rPr>
              <w:t>«</w:t>
            </w:r>
            <w:r w:rsidR="00EC72B8" w:rsidRPr="00EC72B8">
              <w:rPr>
                <w:sz w:val="24"/>
                <w:szCs w:val="24"/>
              </w:rPr>
              <w:t xml:space="preserve">Об утверждении </w:t>
            </w:r>
            <w:r w:rsidR="00871588">
              <w:rPr>
                <w:sz w:val="24"/>
                <w:szCs w:val="24"/>
              </w:rPr>
              <w:t>Порядка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организациях Вейделевского района</w:t>
            </w:r>
            <w:r w:rsidR="00EC72B8">
              <w:rPr>
                <w:sz w:val="24"/>
                <w:szCs w:val="24"/>
              </w:rPr>
              <w:t>»</w:t>
            </w:r>
          </w:p>
          <w:p w:rsidR="00655EAC" w:rsidRPr="00CA4F82" w:rsidRDefault="00EC72B8" w:rsidP="009B2B5D">
            <w:pPr>
              <w:autoSpaceDE w:val="0"/>
              <w:autoSpaceDN w:val="0"/>
              <w:adjustRightInd w:val="0"/>
              <w:ind w:right="341"/>
              <w:jc w:val="center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5EAC" w:rsidRPr="00CA4F82">
              <w:rPr>
                <w:i/>
              </w:rPr>
              <w:t xml:space="preserve">(наименование нормативного правового </w:t>
            </w:r>
            <w:r w:rsidR="00655EAC">
              <w:rPr>
                <w:i/>
              </w:rPr>
              <w:t>администрации Вейделевского района</w:t>
            </w:r>
            <w:r w:rsidR="00655EAC" w:rsidRPr="00CA4F82">
              <w:rPr>
                <w:i/>
              </w:rPr>
              <w:t>)</w:t>
            </w:r>
          </w:p>
          <w:p w:rsidR="00655EAC" w:rsidRPr="00CA4F82" w:rsidRDefault="00655EAC" w:rsidP="009B2B5D">
            <w:pPr>
              <w:autoSpaceDE w:val="0"/>
              <w:autoSpaceDN w:val="0"/>
              <w:adjustRightInd w:val="0"/>
              <w:ind w:right="341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C45F1B">
        <w:tc>
          <w:tcPr>
            <w:tcW w:w="9634" w:type="dxa"/>
          </w:tcPr>
          <w:p w:rsidR="00655EAC" w:rsidRPr="00E22ABB" w:rsidRDefault="00655EAC" w:rsidP="00C45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28"/>
              <w:jc w:val="both"/>
              <w:rPr>
                <w:sz w:val="24"/>
                <w:szCs w:val="24"/>
              </w:rPr>
            </w:pPr>
            <w:r w:rsidRPr="00E22ABB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E22ABB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E22ABB">
              <w:rPr>
                <w:sz w:val="24"/>
                <w:szCs w:val="24"/>
              </w:rPr>
              <w:t>.</w:t>
            </w:r>
          </w:p>
          <w:p w:rsidR="00655EAC" w:rsidRPr="00E22ABB" w:rsidRDefault="00655EAC" w:rsidP="00C45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28"/>
              <w:jc w:val="both"/>
              <w:rPr>
                <w:sz w:val="24"/>
                <w:szCs w:val="24"/>
              </w:rPr>
            </w:pPr>
            <w:r w:rsidRPr="00E22ABB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="00FA36BD" w:rsidRPr="00E22ABB">
              <w:rPr>
                <w:sz w:val="24"/>
                <w:szCs w:val="24"/>
              </w:rPr>
              <w:t>п.Вейделевка</w:t>
            </w:r>
            <w:proofErr w:type="spellEnd"/>
            <w:r w:rsidRPr="00E22ABB">
              <w:rPr>
                <w:sz w:val="24"/>
                <w:szCs w:val="24"/>
              </w:rPr>
              <w:t>,</w:t>
            </w:r>
            <w:r w:rsidR="00FA36BD" w:rsidRPr="00E22ABB">
              <w:rPr>
                <w:sz w:val="24"/>
                <w:szCs w:val="24"/>
              </w:rPr>
              <w:t xml:space="preserve"> </w:t>
            </w:r>
            <w:r w:rsidR="00775DFE" w:rsidRPr="00E22ABB">
              <w:rPr>
                <w:sz w:val="24"/>
                <w:szCs w:val="24"/>
              </w:rPr>
              <w:t>ул. Центральная д.43а</w:t>
            </w:r>
            <w:r w:rsidRPr="00E22ABB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547A72" w:rsidRPr="00E22ABB">
              <w:rPr>
                <w:sz w:val="24"/>
                <w:szCs w:val="24"/>
                <w:lang w:val="en-US"/>
              </w:rPr>
              <w:t>ronovej</w:t>
            </w:r>
            <w:proofErr w:type="spellEnd"/>
            <w:r w:rsidR="00775DFE" w:rsidRPr="00E22ABB">
              <w:rPr>
                <w:sz w:val="24"/>
                <w:szCs w:val="24"/>
              </w:rPr>
              <w:t>@</w:t>
            </w:r>
            <w:r w:rsidR="00775DFE" w:rsidRPr="00E22ABB">
              <w:rPr>
                <w:sz w:val="24"/>
                <w:szCs w:val="24"/>
                <w:lang w:val="en-US"/>
              </w:rPr>
              <w:t>mail</w:t>
            </w:r>
            <w:r w:rsidR="00775DFE" w:rsidRPr="00E22ABB">
              <w:rPr>
                <w:sz w:val="24"/>
                <w:szCs w:val="24"/>
              </w:rPr>
              <w:t>.</w:t>
            </w:r>
            <w:proofErr w:type="spellStart"/>
            <w:r w:rsidR="00775DFE" w:rsidRPr="00E22AB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E22ABB" w:rsidRDefault="00655EAC" w:rsidP="00C45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-113"/>
              <w:jc w:val="both"/>
              <w:rPr>
                <w:sz w:val="24"/>
                <w:szCs w:val="24"/>
              </w:rPr>
            </w:pPr>
            <w:r w:rsidRPr="00E22ABB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02CC8" w:rsidRPr="00E22ABB">
              <w:rPr>
                <w:sz w:val="24"/>
                <w:szCs w:val="24"/>
              </w:rPr>
              <w:t>07</w:t>
            </w:r>
            <w:r w:rsidR="005E3EEB" w:rsidRPr="00E22ABB">
              <w:rPr>
                <w:sz w:val="24"/>
                <w:szCs w:val="24"/>
              </w:rPr>
              <w:t>.</w:t>
            </w:r>
            <w:r w:rsidR="00B02CC8" w:rsidRPr="00E22ABB">
              <w:rPr>
                <w:sz w:val="24"/>
                <w:szCs w:val="24"/>
              </w:rPr>
              <w:t>07</w:t>
            </w:r>
            <w:r w:rsidR="005E3EEB" w:rsidRPr="00E22ABB">
              <w:rPr>
                <w:sz w:val="24"/>
                <w:szCs w:val="24"/>
              </w:rPr>
              <w:t>.</w:t>
            </w:r>
            <w:r w:rsidRPr="00E22ABB">
              <w:rPr>
                <w:sz w:val="24"/>
                <w:szCs w:val="24"/>
              </w:rPr>
              <w:t>20</w:t>
            </w:r>
            <w:r w:rsidR="00547A72" w:rsidRPr="00E22ABB">
              <w:rPr>
                <w:sz w:val="24"/>
                <w:szCs w:val="24"/>
              </w:rPr>
              <w:t>23</w:t>
            </w:r>
            <w:r w:rsidRPr="00E22ABB">
              <w:rPr>
                <w:sz w:val="24"/>
                <w:szCs w:val="24"/>
              </w:rPr>
              <w:t xml:space="preserve"> года по </w:t>
            </w:r>
            <w:r w:rsidR="00B43B14" w:rsidRPr="00E22ABB">
              <w:rPr>
                <w:sz w:val="24"/>
                <w:szCs w:val="24"/>
              </w:rPr>
              <w:t>16</w:t>
            </w:r>
            <w:r w:rsidR="005E3EEB" w:rsidRPr="00E22ABB">
              <w:rPr>
                <w:sz w:val="24"/>
                <w:szCs w:val="24"/>
              </w:rPr>
              <w:t>.</w:t>
            </w:r>
            <w:r w:rsidR="00547A72" w:rsidRPr="00E22ABB">
              <w:rPr>
                <w:sz w:val="24"/>
                <w:szCs w:val="24"/>
              </w:rPr>
              <w:t>07</w:t>
            </w:r>
            <w:r w:rsidR="005E3EEB" w:rsidRPr="00E22ABB">
              <w:rPr>
                <w:sz w:val="24"/>
                <w:szCs w:val="24"/>
              </w:rPr>
              <w:t>.</w:t>
            </w:r>
            <w:r w:rsidRPr="00E22ABB">
              <w:rPr>
                <w:sz w:val="24"/>
                <w:szCs w:val="24"/>
              </w:rPr>
              <w:t>20</w:t>
            </w:r>
            <w:r w:rsidR="00547A72" w:rsidRPr="00E22ABB">
              <w:rPr>
                <w:sz w:val="24"/>
                <w:szCs w:val="24"/>
              </w:rPr>
              <w:t>23</w:t>
            </w:r>
            <w:r w:rsidR="00775DFE" w:rsidRPr="00E22ABB">
              <w:rPr>
                <w:sz w:val="24"/>
                <w:szCs w:val="24"/>
              </w:rPr>
              <w:t xml:space="preserve"> года</w:t>
            </w:r>
          </w:p>
          <w:p w:rsidR="00655EAC" w:rsidRPr="00E22ABB" w:rsidRDefault="00655EAC" w:rsidP="00C45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28"/>
              <w:jc w:val="both"/>
              <w:rPr>
                <w:sz w:val="24"/>
                <w:szCs w:val="24"/>
              </w:rPr>
            </w:pPr>
            <w:r w:rsidRPr="00E22ABB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547A72" w:rsidRPr="00E22ABB">
              <w:rPr>
                <w:sz w:val="24"/>
                <w:szCs w:val="24"/>
              </w:rPr>
              <w:t>23</w:t>
            </w:r>
            <w:r w:rsidRPr="00E22ABB">
              <w:rPr>
                <w:sz w:val="24"/>
                <w:szCs w:val="24"/>
              </w:rPr>
              <w:t xml:space="preserve"> год </w:t>
            </w:r>
            <w:r w:rsidRPr="00E22ABB">
              <w:rPr>
                <w:i/>
                <w:sz w:val="24"/>
                <w:szCs w:val="24"/>
              </w:rPr>
              <w:t>(указывается отчетный год)</w:t>
            </w:r>
            <w:r w:rsidRPr="00E22ABB">
              <w:rPr>
                <w:sz w:val="24"/>
                <w:szCs w:val="24"/>
              </w:rPr>
              <w:t xml:space="preserve">, который до </w:t>
            </w:r>
            <w:r w:rsidR="00D552A6" w:rsidRPr="00E22ABB">
              <w:rPr>
                <w:sz w:val="24"/>
                <w:szCs w:val="24"/>
              </w:rPr>
              <w:t>01.03</w:t>
            </w:r>
            <w:r w:rsidRPr="00E22ABB">
              <w:rPr>
                <w:sz w:val="24"/>
                <w:szCs w:val="24"/>
              </w:rPr>
              <w:t>.20</w:t>
            </w:r>
            <w:r w:rsidR="00B25D5D" w:rsidRPr="00E22ABB">
              <w:rPr>
                <w:sz w:val="24"/>
                <w:szCs w:val="24"/>
              </w:rPr>
              <w:t>2</w:t>
            </w:r>
            <w:r w:rsidR="00547A72" w:rsidRPr="00E22ABB">
              <w:rPr>
                <w:sz w:val="24"/>
                <w:szCs w:val="24"/>
              </w:rPr>
              <w:t>4</w:t>
            </w:r>
            <w:r w:rsidRPr="00E22ABB">
              <w:rPr>
                <w:sz w:val="24"/>
                <w:szCs w:val="24"/>
              </w:rPr>
              <w:t xml:space="preserve"> </w:t>
            </w:r>
            <w:r w:rsidRPr="00E22ABB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E22ABB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E22ABB">
              <w:rPr>
                <w:sz w:val="24"/>
                <w:szCs w:val="24"/>
              </w:rPr>
              <w:t>комплаенсе</w:t>
            </w:r>
            <w:proofErr w:type="spellEnd"/>
            <w:r w:rsidRPr="00E22ABB">
              <w:rPr>
                <w:sz w:val="24"/>
                <w:szCs w:val="24"/>
              </w:rPr>
              <w:t xml:space="preserve"> будет размещен на официальном сайте администрации Вейделевского района в разделе «Антимонопольный</w:t>
            </w:r>
            <w:r w:rsidR="00ED2CBE" w:rsidRPr="00E22ABB">
              <w:rPr>
                <w:sz w:val="24"/>
                <w:szCs w:val="24"/>
              </w:rPr>
              <w:t xml:space="preserve"> </w:t>
            </w:r>
            <w:proofErr w:type="spellStart"/>
            <w:r w:rsidRPr="00E22ABB">
              <w:rPr>
                <w:sz w:val="24"/>
                <w:szCs w:val="24"/>
              </w:rPr>
              <w:t>комплаенс</w:t>
            </w:r>
            <w:proofErr w:type="spellEnd"/>
            <w:r w:rsidRPr="00E22ABB">
              <w:rPr>
                <w:sz w:val="24"/>
                <w:szCs w:val="24"/>
              </w:rPr>
              <w:t>».</w:t>
            </w:r>
          </w:p>
          <w:p w:rsidR="00655EAC" w:rsidRPr="00E22ABB" w:rsidRDefault="00655EAC" w:rsidP="00C45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-113"/>
              <w:jc w:val="both"/>
              <w:rPr>
                <w:sz w:val="24"/>
                <w:szCs w:val="24"/>
              </w:rPr>
            </w:pPr>
            <w:r w:rsidRPr="00E22ABB">
              <w:rPr>
                <w:sz w:val="24"/>
                <w:szCs w:val="24"/>
              </w:rPr>
              <w:t>К уведомлению прилагаются:</w:t>
            </w:r>
          </w:p>
          <w:p w:rsidR="00655EAC" w:rsidRPr="00E22ABB" w:rsidRDefault="00655EAC" w:rsidP="00C45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22AB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E22ABB">
              <w:rPr>
                <w:sz w:val="24"/>
                <w:szCs w:val="24"/>
                <w:lang w:val="en-US"/>
              </w:rPr>
              <w:t>word</w:t>
            </w:r>
            <w:r w:rsidRPr="00E22ABB">
              <w:rPr>
                <w:sz w:val="24"/>
                <w:szCs w:val="24"/>
              </w:rPr>
              <w:t>.</w:t>
            </w:r>
          </w:p>
          <w:p w:rsidR="00655EAC" w:rsidRPr="00E22ABB" w:rsidRDefault="00655EAC" w:rsidP="00C45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E22ABB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E22ABB">
              <w:rPr>
                <w:sz w:val="24"/>
                <w:szCs w:val="24"/>
                <w:lang w:val="en-US"/>
              </w:rPr>
              <w:t>word</w:t>
            </w:r>
            <w:r w:rsidRPr="00E22ABB">
              <w:rPr>
                <w:sz w:val="24"/>
                <w:szCs w:val="24"/>
              </w:rPr>
              <w:t>.</w:t>
            </w:r>
          </w:p>
          <w:p w:rsidR="00655EAC" w:rsidRPr="00E22ABB" w:rsidRDefault="00655EAC" w:rsidP="00C45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-113"/>
              <w:jc w:val="both"/>
              <w:rPr>
                <w:sz w:val="24"/>
                <w:szCs w:val="24"/>
              </w:rPr>
            </w:pPr>
            <w:r w:rsidRPr="00E22ABB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E22ABB">
              <w:rPr>
                <w:sz w:val="24"/>
                <w:szCs w:val="24"/>
                <w:lang w:val="en-US"/>
              </w:rPr>
              <w:t>word</w:t>
            </w:r>
            <w:r w:rsidRPr="00E22ABB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E22ABB" w:rsidRDefault="00655EAC" w:rsidP="00C45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-113"/>
              <w:jc w:val="both"/>
              <w:rPr>
                <w:sz w:val="24"/>
                <w:szCs w:val="24"/>
              </w:rPr>
            </w:pPr>
            <w:r w:rsidRPr="00E22ABB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E22ABB">
              <w:rPr>
                <w:sz w:val="24"/>
                <w:szCs w:val="24"/>
                <w:lang w:val="en-US"/>
              </w:rPr>
              <w:t>word</w:t>
            </w:r>
            <w:r w:rsidRPr="00E22ABB">
              <w:rPr>
                <w:sz w:val="24"/>
                <w:szCs w:val="24"/>
              </w:rPr>
              <w:t>.</w:t>
            </w:r>
          </w:p>
          <w:p w:rsidR="00655EAC" w:rsidRPr="00E22ABB" w:rsidRDefault="00655EAC" w:rsidP="00BD6B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28"/>
              <w:jc w:val="both"/>
              <w:rPr>
                <w:sz w:val="24"/>
                <w:szCs w:val="24"/>
                <w:u w:val="single"/>
              </w:rPr>
            </w:pPr>
            <w:r w:rsidRPr="00E22AB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E22ABB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E22ABB">
              <w:rPr>
                <w:sz w:val="24"/>
                <w:szCs w:val="24"/>
              </w:rPr>
              <w:t xml:space="preserve"> разд</w:t>
            </w:r>
            <w:r w:rsidR="0098134D" w:rsidRPr="00E22ABB">
              <w:rPr>
                <w:sz w:val="24"/>
                <w:szCs w:val="24"/>
              </w:rPr>
              <w:t xml:space="preserve">ел «Антимонопольный </w:t>
            </w:r>
            <w:proofErr w:type="spellStart"/>
            <w:r w:rsidR="0098134D" w:rsidRPr="00E22ABB">
              <w:rPr>
                <w:sz w:val="24"/>
                <w:szCs w:val="24"/>
              </w:rPr>
              <w:t>комплаенс</w:t>
            </w:r>
            <w:proofErr w:type="spellEnd"/>
            <w:r w:rsidR="0098134D" w:rsidRPr="00E22ABB">
              <w:rPr>
                <w:sz w:val="24"/>
                <w:szCs w:val="24"/>
              </w:rPr>
              <w:t xml:space="preserve">»: </w:t>
            </w:r>
            <w:hyperlink r:id="rId8" w:tgtFrame="_blank" w:history="1">
              <w:r w:rsidR="000B3E6B" w:rsidRPr="00E22ABB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https://vejdelevskij-r31.gosweb.gosuslugi.ru/deyatelnost/napravleniya-deyatelnosti/antimonopolnyy-komplaens/</w:t>
              </w:r>
            </w:hyperlink>
          </w:p>
        </w:tc>
      </w:tr>
      <w:tr w:rsidR="00655EAC" w:rsidRPr="00CA4F82" w:rsidTr="00C45F1B">
        <w:tc>
          <w:tcPr>
            <w:tcW w:w="9634" w:type="dxa"/>
          </w:tcPr>
          <w:p w:rsidR="00655EAC" w:rsidRPr="00775DFE" w:rsidRDefault="00655EAC" w:rsidP="00C45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-113"/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proofErr w:type="spellStart"/>
            <w:r w:rsidR="00027E78">
              <w:rPr>
                <w:sz w:val="24"/>
                <w:szCs w:val="24"/>
              </w:rPr>
              <w:t>Вобликова</w:t>
            </w:r>
            <w:proofErr w:type="spellEnd"/>
            <w:r w:rsidR="00027E78">
              <w:rPr>
                <w:sz w:val="24"/>
                <w:szCs w:val="24"/>
              </w:rPr>
              <w:t xml:space="preserve"> Ольга Иван</w:t>
            </w:r>
            <w:r w:rsidR="00775DFE" w:rsidRPr="00775DFE">
              <w:rPr>
                <w:sz w:val="24"/>
                <w:szCs w:val="24"/>
              </w:rPr>
              <w:t>овна</w:t>
            </w:r>
            <w:r w:rsidR="00E165A6" w:rsidRPr="00775DFE">
              <w:rPr>
                <w:sz w:val="24"/>
                <w:szCs w:val="24"/>
              </w:rPr>
              <w:t xml:space="preserve"> </w:t>
            </w:r>
            <w:r w:rsidR="00027E78">
              <w:rPr>
                <w:sz w:val="24"/>
                <w:szCs w:val="24"/>
              </w:rPr>
              <w:t>–</w:t>
            </w:r>
            <w:r w:rsidR="00E165A6" w:rsidRPr="00775DFE">
              <w:rPr>
                <w:sz w:val="24"/>
                <w:szCs w:val="24"/>
              </w:rPr>
              <w:t xml:space="preserve"> </w:t>
            </w:r>
            <w:r w:rsidR="00027E78">
              <w:rPr>
                <w:sz w:val="24"/>
                <w:szCs w:val="24"/>
              </w:rPr>
              <w:t xml:space="preserve">заместитель </w:t>
            </w:r>
            <w:r w:rsidR="00E165A6" w:rsidRPr="00775DFE">
              <w:rPr>
                <w:sz w:val="24"/>
                <w:szCs w:val="24"/>
              </w:rPr>
              <w:t>начальник</w:t>
            </w:r>
            <w:r w:rsidR="00027E78">
              <w:rPr>
                <w:sz w:val="24"/>
                <w:szCs w:val="24"/>
              </w:rPr>
              <w:t>а</w:t>
            </w:r>
            <w:r w:rsidR="00E165A6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отдела по</w:t>
            </w:r>
            <w:r w:rsidR="00027E78">
              <w:rPr>
                <w:sz w:val="24"/>
                <w:szCs w:val="24"/>
              </w:rPr>
              <w:t xml:space="preserve"> работе со школами</w:t>
            </w:r>
            <w:r w:rsidR="00775DFE" w:rsidRPr="00775DFE">
              <w:rPr>
                <w:sz w:val="24"/>
                <w:szCs w:val="24"/>
              </w:rPr>
              <w:t xml:space="preserve"> управления образования администрации Вейделевского района</w:t>
            </w:r>
          </w:p>
          <w:p w:rsidR="00655EAC" w:rsidRPr="00775DFE" w:rsidRDefault="00655EAC" w:rsidP="00C45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-113"/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C45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-113"/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 w:rsidP="009B2B5D">
      <w:pPr>
        <w:ind w:right="341"/>
      </w:pPr>
    </w:p>
    <w:p w:rsidR="000406B2" w:rsidRDefault="00CF7E3B" w:rsidP="009B2B5D">
      <w:pPr>
        <w:ind w:right="341"/>
        <w:jc w:val="both"/>
      </w:pPr>
      <w:r>
        <w:br w:type="page"/>
      </w:r>
    </w:p>
    <w:p w:rsidR="000406B2" w:rsidRPr="00CA4F82" w:rsidRDefault="000406B2" w:rsidP="009B2B5D">
      <w:pPr>
        <w:autoSpaceDE w:val="0"/>
        <w:autoSpaceDN w:val="0"/>
        <w:adjustRightInd w:val="0"/>
        <w:ind w:right="341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9B2B5D">
      <w:pPr>
        <w:autoSpaceDE w:val="0"/>
        <w:autoSpaceDN w:val="0"/>
        <w:adjustRightInd w:val="0"/>
        <w:ind w:right="341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9B2B5D">
      <w:pPr>
        <w:ind w:right="341"/>
        <w:jc w:val="center"/>
        <w:rPr>
          <w:sz w:val="16"/>
          <w:szCs w:val="16"/>
          <w:highlight w:val="yellow"/>
        </w:rPr>
      </w:pPr>
    </w:p>
    <w:p w:rsidR="000406B2" w:rsidRPr="00CA4F82" w:rsidRDefault="000406B2" w:rsidP="009B2B5D">
      <w:pPr>
        <w:pStyle w:val="a5"/>
        <w:numPr>
          <w:ilvl w:val="0"/>
          <w:numId w:val="1"/>
        </w:numPr>
        <w:ind w:left="0" w:right="341" w:firstLine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9B2B5D">
            <w:pPr>
              <w:ind w:right="341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9B2B5D">
            <w:pPr>
              <w:ind w:righ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района </w:t>
            </w:r>
            <w:r w:rsidR="00BD6B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Вейделевский район</w:t>
            </w:r>
            <w:r w:rsidR="00BD6B00">
              <w:rPr>
                <w:sz w:val="24"/>
                <w:szCs w:val="24"/>
              </w:rPr>
              <w:t>»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9B2B5D">
            <w:pPr>
              <w:ind w:right="341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9B2B5D">
            <w:pPr>
              <w:ind w:righ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9B2B5D">
            <w:pPr>
              <w:ind w:right="341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9B2B5D">
            <w:pPr>
              <w:ind w:right="341"/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9B2B5D">
            <w:pPr>
              <w:ind w:right="341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0F355A" w:rsidP="009B2B5D">
            <w:pPr>
              <w:ind w:right="34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Вобликова</w:t>
            </w:r>
            <w:proofErr w:type="spellEnd"/>
            <w:r>
              <w:rPr>
                <w:sz w:val="24"/>
                <w:szCs w:val="24"/>
              </w:rPr>
              <w:t xml:space="preserve"> Ольга Иван</w:t>
            </w:r>
            <w:r w:rsidR="00775DFE" w:rsidRPr="00775DFE">
              <w:rPr>
                <w:sz w:val="24"/>
                <w:szCs w:val="24"/>
              </w:rPr>
              <w:t>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9B2B5D">
            <w:pPr>
              <w:ind w:right="341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75DFE" w:rsidP="009B2B5D">
            <w:pPr>
              <w:ind w:right="341"/>
              <w:jc w:val="center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8(47237)5-51-08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9B2B5D">
            <w:pPr>
              <w:ind w:right="341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547A72" w:rsidP="009B2B5D">
            <w:pPr>
              <w:ind w:right="34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ronovej</w:t>
            </w:r>
            <w:proofErr w:type="spellEnd"/>
            <w:r w:rsidRPr="00775DFE">
              <w:rPr>
                <w:sz w:val="24"/>
                <w:szCs w:val="24"/>
              </w:rPr>
              <w:t>@</w:t>
            </w:r>
            <w:r w:rsidRPr="00775DFE">
              <w:rPr>
                <w:sz w:val="24"/>
                <w:szCs w:val="24"/>
                <w:lang w:val="en-US"/>
              </w:rPr>
              <w:t>mail</w:t>
            </w:r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</w:p>
        </w:tc>
      </w:tr>
    </w:tbl>
    <w:p w:rsidR="000406B2" w:rsidRPr="00CA4F82" w:rsidRDefault="000406B2" w:rsidP="009B2B5D">
      <w:pPr>
        <w:ind w:right="341"/>
        <w:jc w:val="center"/>
        <w:rPr>
          <w:sz w:val="16"/>
          <w:szCs w:val="16"/>
          <w:highlight w:val="yellow"/>
        </w:rPr>
      </w:pPr>
    </w:p>
    <w:p w:rsidR="000406B2" w:rsidRPr="00CA4F82" w:rsidRDefault="000406B2" w:rsidP="009B2B5D">
      <w:pPr>
        <w:ind w:right="341"/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06B2" w:rsidRPr="00CA4F82" w:rsidTr="00C45F1B">
        <w:tc>
          <w:tcPr>
            <w:tcW w:w="9634" w:type="dxa"/>
            <w:shd w:val="clear" w:color="auto" w:fill="auto"/>
          </w:tcPr>
          <w:p w:rsidR="001A4957" w:rsidRPr="00EC72B8" w:rsidRDefault="001A4957" w:rsidP="009B2B5D">
            <w:pPr>
              <w:pStyle w:val="ConsPlusTitle"/>
              <w:ind w:right="341"/>
              <w:jc w:val="both"/>
            </w:pPr>
            <w:r>
              <w:t>постановление</w:t>
            </w:r>
            <w:r w:rsidRPr="00EC72B8">
              <w:t xml:space="preserve"> администрации Вейделевского района </w:t>
            </w:r>
            <w:r>
              <w:t>«</w:t>
            </w:r>
            <w:r w:rsidR="000F355A" w:rsidRPr="00EC72B8">
              <w:t xml:space="preserve">Об утверждении </w:t>
            </w:r>
            <w:r w:rsidR="000F355A">
              <w:t>Порядка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организациях Вейделевского района</w:t>
            </w:r>
            <w:r>
              <w:t>»</w:t>
            </w:r>
          </w:p>
          <w:p w:rsidR="000406B2" w:rsidRPr="00CA4F82" w:rsidRDefault="00E165A6" w:rsidP="009B2B5D">
            <w:pPr>
              <w:autoSpaceDE w:val="0"/>
              <w:autoSpaceDN w:val="0"/>
              <w:adjustRightInd w:val="0"/>
              <w:ind w:right="341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DE090F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C45F1B">
        <w:tc>
          <w:tcPr>
            <w:tcW w:w="9634" w:type="dxa"/>
            <w:shd w:val="clear" w:color="auto" w:fill="auto"/>
          </w:tcPr>
          <w:p w:rsidR="000C7599" w:rsidRDefault="000406B2" w:rsidP="00131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-113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proofErr w:type="spellStart"/>
            <w:r w:rsidR="000C7599">
              <w:rPr>
                <w:sz w:val="24"/>
                <w:szCs w:val="24"/>
                <w:lang w:val="en-US"/>
              </w:rPr>
              <w:t>ronovej</w:t>
            </w:r>
            <w:proofErr w:type="spellEnd"/>
            <w:r w:rsidR="000C7599" w:rsidRPr="00775DFE">
              <w:rPr>
                <w:sz w:val="24"/>
                <w:szCs w:val="24"/>
              </w:rPr>
              <w:t>@</w:t>
            </w:r>
            <w:r w:rsidR="000C7599" w:rsidRPr="00775DFE">
              <w:rPr>
                <w:sz w:val="24"/>
                <w:szCs w:val="24"/>
                <w:lang w:val="en-US"/>
              </w:rPr>
              <w:t>mail</w:t>
            </w:r>
            <w:r w:rsidR="000C7599" w:rsidRPr="00775DFE">
              <w:rPr>
                <w:sz w:val="24"/>
                <w:szCs w:val="24"/>
              </w:rPr>
              <w:t>.</w:t>
            </w:r>
            <w:proofErr w:type="spellStart"/>
            <w:r w:rsidR="000C7599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C7599" w:rsidRPr="00775DFE">
              <w:rPr>
                <w:sz w:val="24"/>
                <w:szCs w:val="24"/>
              </w:rPr>
              <w:t xml:space="preserve"> </w:t>
            </w:r>
          </w:p>
          <w:p w:rsidR="000406B2" w:rsidRPr="00D552A6" w:rsidRDefault="000406B2" w:rsidP="00131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right="-113"/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0C7599" w:rsidRPr="00775DFE">
              <w:rPr>
                <w:sz w:val="24"/>
                <w:szCs w:val="24"/>
              </w:rPr>
              <w:t xml:space="preserve">с </w:t>
            </w:r>
            <w:r w:rsidR="00B43B14">
              <w:rPr>
                <w:sz w:val="24"/>
                <w:szCs w:val="24"/>
              </w:rPr>
              <w:t>07</w:t>
            </w:r>
            <w:r w:rsidR="000C7599" w:rsidRPr="00775DFE">
              <w:rPr>
                <w:sz w:val="24"/>
                <w:szCs w:val="24"/>
              </w:rPr>
              <w:t>.</w:t>
            </w:r>
            <w:r w:rsidR="00B43B14">
              <w:rPr>
                <w:sz w:val="24"/>
                <w:szCs w:val="24"/>
              </w:rPr>
              <w:t>07</w:t>
            </w:r>
            <w:r w:rsidR="000C7599" w:rsidRPr="00775DFE">
              <w:rPr>
                <w:sz w:val="24"/>
                <w:szCs w:val="24"/>
              </w:rPr>
              <w:t>.20</w:t>
            </w:r>
            <w:r w:rsidR="000C7599">
              <w:rPr>
                <w:sz w:val="24"/>
                <w:szCs w:val="24"/>
              </w:rPr>
              <w:t>23</w:t>
            </w:r>
            <w:r w:rsidR="000C7599" w:rsidRPr="00775DFE">
              <w:rPr>
                <w:sz w:val="24"/>
                <w:szCs w:val="24"/>
              </w:rPr>
              <w:t xml:space="preserve"> года по </w:t>
            </w:r>
            <w:r w:rsidR="00B43B14">
              <w:rPr>
                <w:sz w:val="24"/>
                <w:szCs w:val="24"/>
              </w:rPr>
              <w:t>16</w:t>
            </w:r>
            <w:r w:rsidR="000C7599" w:rsidRPr="00775DFE">
              <w:rPr>
                <w:sz w:val="24"/>
                <w:szCs w:val="24"/>
              </w:rPr>
              <w:t>.</w:t>
            </w:r>
            <w:r w:rsidR="000C7599">
              <w:rPr>
                <w:sz w:val="24"/>
                <w:szCs w:val="24"/>
              </w:rPr>
              <w:t>07</w:t>
            </w:r>
            <w:r w:rsidR="000C7599" w:rsidRPr="00775DFE">
              <w:rPr>
                <w:sz w:val="24"/>
                <w:szCs w:val="24"/>
              </w:rPr>
              <w:t>.20</w:t>
            </w:r>
            <w:r w:rsidR="000C7599">
              <w:rPr>
                <w:sz w:val="24"/>
                <w:szCs w:val="24"/>
              </w:rPr>
              <w:t>23</w:t>
            </w:r>
            <w:r w:rsidR="001A4957">
              <w:rPr>
                <w:sz w:val="24"/>
                <w:szCs w:val="24"/>
              </w:rPr>
              <w:t xml:space="preserve"> год</w:t>
            </w:r>
            <w:r w:rsidR="00775DFE" w:rsidRPr="00775DFE">
              <w:rPr>
                <w:sz w:val="24"/>
                <w:szCs w:val="24"/>
              </w:rPr>
              <w:t>.</w:t>
            </w:r>
          </w:p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9B2B5D">
      <w:pPr>
        <w:ind w:left="1134" w:right="341"/>
        <w:jc w:val="both"/>
      </w:pPr>
    </w:p>
    <w:p w:rsidR="001A4957" w:rsidRDefault="001A4957" w:rsidP="009B2B5D">
      <w:pPr>
        <w:ind w:left="1134" w:right="341"/>
        <w:jc w:val="center"/>
        <w:rPr>
          <w:b/>
          <w:sz w:val="28"/>
          <w:szCs w:val="28"/>
        </w:rPr>
      </w:pPr>
    </w:p>
    <w:p w:rsidR="000406B2" w:rsidRPr="00CA4F82" w:rsidRDefault="002C0CB1" w:rsidP="009B2B5D">
      <w:pPr>
        <w:ind w:left="1134" w:right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9B2B5D">
      <w:pPr>
        <w:ind w:left="1134" w:right="341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9B2B5D">
      <w:pPr>
        <w:ind w:left="1134" w:right="34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06B2" w:rsidRPr="00CA4F82" w:rsidTr="001B4FC1">
        <w:tc>
          <w:tcPr>
            <w:tcW w:w="9634" w:type="dxa"/>
            <w:shd w:val="clear" w:color="auto" w:fill="auto"/>
          </w:tcPr>
          <w:p w:rsidR="00580655" w:rsidRPr="001A4957" w:rsidRDefault="001A4957" w:rsidP="009B2B5D">
            <w:pPr>
              <w:pStyle w:val="ConsPlusTitle"/>
              <w:ind w:right="341"/>
              <w:jc w:val="both"/>
            </w:pPr>
            <w:r>
              <w:t>постановление</w:t>
            </w:r>
            <w:r w:rsidRPr="00EC72B8">
              <w:t xml:space="preserve"> администрации Вейделевского района </w:t>
            </w:r>
            <w:r>
              <w:t>«</w:t>
            </w:r>
            <w:r w:rsidR="002B07D4" w:rsidRPr="00EC72B8">
              <w:t xml:space="preserve">Об утверждении </w:t>
            </w:r>
            <w:r w:rsidR="002B07D4">
              <w:t>Порядка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организациях Вейделевского района</w:t>
            </w:r>
            <w:r>
              <w:t>»</w:t>
            </w:r>
          </w:p>
          <w:p w:rsidR="000406B2" w:rsidRPr="00CE3D98" w:rsidRDefault="00E165A6" w:rsidP="009B2B5D">
            <w:pPr>
              <w:autoSpaceDE w:val="0"/>
              <w:autoSpaceDN w:val="0"/>
              <w:adjustRightInd w:val="0"/>
              <w:ind w:right="341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9B2B5D">
            <w:pPr>
              <w:autoSpaceDE w:val="0"/>
              <w:autoSpaceDN w:val="0"/>
              <w:adjustRightInd w:val="0"/>
              <w:ind w:right="341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0406B2" w:rsidRPr="00CE3D98" w:rsidRDefault="00CE3D98" w:rsidP="0051583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341"/>
              <w:jc w:val="both"/>
              <w:rPr>
                <w:sz w:val="24"/>
                <w:szCs w:val="24"/>
              </w:rPr>
            </w:pPr>
            <w:r w:rsidRPr="00CE3D98">
              <w:rPr>
                <w:sz w:val="24"/>
                <w:szCs w:val="24"/>
              </w:rPr>
              <w:t>О</w:t>
            </w:r>
            <w:r w:rsidR="00E165A6" w:rsidRPr="00CE3D98">
              <w:rPr>
                <w:sz w:val="24"/>
                <w:szCs w:val="24"/>
              </w:rPr>
              <w:t xml:space="preserve">тдел </w:t>
            </w:r>
            <w:r w:rsidRPr="00CE3D98">
              <w:rPr>
                <w:sz w:val="24"/>
                <w:szCs w:val="24"/>
              </w:rPr>
              <w:t>по р</w:t>
            </w:r>
            <w:r w:rsidR="00A266C8">
              <w:rPr>
                <w:sz w:val="24"/>
                <w:szCs w:val="24"/>
              </w:rPr>
              <w:t>аботе со школами управления образования</w:t>
            </w:r>
            <w:r w:rsidRPr="00CE3D98">
              <w:rPr>
                <w:sz w:val="24"/>
                <w:szCs w:val="24"/>
              </w:rPr>
              <w:t xml:space="preserve"> </w:t>
            </w:r>
            <w:r w:rsidR="00E165A6" w:rsidRPr="00CE3D98">
              <w:rPr>
                <w:sz w:val="24"/>
                <w:szCs w:val="24"/>
              </w:rPr>
              <w:t>администрации Вейделевского района</w:t>
            </w:r>
          </w:p>
          <w:p w:rsidR="000406B2" w:rsidRPr="00CE3D98" w:rsidRDefault="000406B2" w:rsidP="009B2B5D">
            <w:pPr>
              <w:autoSpaceDE w:val="0"/>
              <w:autoSpaceDN w:val="0"/>
              <w:adjustRightInd w:val="0"/>
              <w:ind w:right="341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1B4FC1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1B4FC1">
        <w:tc>
          <w:tcPr>
            <w:tcW w:w="9634" w:type="dxa"/>
            <w:shd w:val="clear" w:color="auto" w:fill="auto"/>
          </w:tcPr>
          <w:p w:rsidR="000406B2" w:rsidRPr="005158DE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</w:p>
        </w:tc>
      </w:tr>
      <w:tr w:rsidR="000406B2" w:rsidRPr="00CA4F82" w:rsidTr="001B4FC1">
        <w:tc>
          <w:tcPr>
            <w:tcW w:w="9634" w:type="dxa"/>
            <w:shd w:val="clear" w:color="auto" w:fill="auto"/>
          </w:tcPr>
          <w:p w:rsidR="000406B2" w:rsidRPr="00CA4F82" w:rsidRDefault="00D91330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1B4FC1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1B4FC1">
        <w:tc>
          <w:tcPr>
            <w:tcW w:w="9634" w:type="dxa"/>
            <w:shd w:val="clear" w:color="auto" w:fill="auto"/>
          </w:tcPr>
          <w:p w:rsidR="000406B2" w:rsidRPr="00CA4F82" w:rsidRDefault="0064572C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1B4FC1">
        <w:tc>
          <w:tcPr>
            <w:tcW w:w="9634" w:type="dxa"/>
            <w:shd w:val="clear" w:color="auto" w:fill="auto"/>
          </w:tcPr>
          <w:p w:rsidR="000406B2" w:rsidRPr="00CA4F82" w:rsidRDefault="000406B2" w:rsidP="009B2B5D">
            <w:pPr>
              <w:tabs>
                <w:tab w:val="left" w:pos="2940"/>
              </w:tabs>
              <w:ind w:right="341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 w:rsidP="009B2B5D">
      <w:pPr>
        <w:ind w:right="341"/>
      </w:pPr>
    </w:p>
    <w:p w:rsidR="00CF7E3B" w:rsidRDefault="00CF7E3B" w:rsidP="009B2B5D">
      <w:pPr>
        <w:ind w:right="341"/>
        <w:jc w:val="both"/>
      </w:pPr>
      <w:r>
        <w:br w:type="page"/>
      </w:r>
    </w:p>
    <w:p w:rsidR="007F629A" w:rsidRDefault="00117209" w:rsidP="001172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7F629A" w:rsidRPr="00580655">
        <w:rPr>
          <w:sz w:val="28"/>
          <w:szCs w:val="28"/>
        </w:rPr>
        <w:t>ПРОЕКТ</w:t>
      </w:r>
    </w:p>
    <w:p w:rsidR="00ED2CBE" w:rsidRPr="00FF2ABD" w:rsidRDefault="00ED2CBE" w:rsidP="0022205F">
      <w:pPr>
        <w:ind w:right="407"/>
        <w:contextualSpacing/>
        <w:jc w:val="center"/>
      </w:pPr>
      <w:r w:rsidRPr="00FF2ABD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 o:ole="">
            <v:imagedata r:id="rId9" o:title=""/>
          </v:shape>
          <o:OLEObject Type="Embed" ProgID="PBrush" ShapeID="_x0000_i1025" DrawAspect="Content" ObjectID="_1750253937" r:id="rId10"/>
        </w:object>
      </w:r>
    </w:p>
    <w:p w:rsidR="00ED2CBE" w:rsidRPr="00DD3F93" w:rsidRDefault="00ED2CBE" w:rsidP="0022205F">
      <w:pPr>
        <w:ind w:right="407"/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>П О С Т А Н О В Л Е Н И Е</w:t>
      </w:r>
    </w:p>
    <w:p w:rsidR="00ED2CBE" w:rsidRPr="00DD3F93" w:rsidRDefault="00ED2CBE" w:rsidP="0022205F">
      <w:pPr>
        <w:ind w:right="407"/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 xml:space="preserve">  АДМИНИСТРАЦИИ ВЕЙДЕЛЕВСКОГО РАЙОНА</w:t>
      </w:r>
    </w:p>
    <w:p w:rsidR="00ED2CBE" w:rsidRPr="00DD3F93" w:rsidRDefault="00ED2CBE" w:rsidP="0022205F">
      <w:pPr>
        <w:ind w:right="407"/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>БЕЛГОРОДСКОЙ ОБЛАСТИ</w:t>
      </w:r>
    </w:p>
    <w:p w:rsidR="00ED2CBE" w:rsidRDefault="00ED2CBE" w:rsidP="0022205F">
      <w:pPr>
        <w:ind w:right="407"/>
        <w:contextualSpacing/>
        <w:jc w:val="center"/>
        <w:rPr>
          <w:sz w:val="28"/>
          <w:szCs w:val="28"/>
        </w:rPr>
      </w:pPr>
      <w:r w:rsidRPr="00DD3F9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D3F93">
        <w:rPr>
          <w:sz w:val="28"/>
          <w:szCs w:val="28"/>
        </w:rPr>
        <w:t>Вейделевка</w:t>
      </w:r>
    </w:p>
    <w:p w:rsidR="00ED2CBE" w:rsidRDefault="00ED2CBE" w:rsidP="0022205F">
      <w:pPr>
        <w:ind w:right="407"/>
        <w:rPr>
          <w:b/>
          <w:sz w:val="16"/>
        </w:rPr>
      </w:pPr>
    </w:p>
    <w:p w:rsidR="00ED2CBE" w:rsidRDefault="00ED2CBE" w:rsidP="0022205F">
      <w:pPr>
        <w:ind w:right="407"/>
        <w:rPr>
          <w:sz w:val="28"/>
        </w:rPr>
      </w:pPr>
      <w:r>
        <w:rPr>
          <w:b/>
          <w:sz w:val="16"/>
        </w:rPr>
        <w:t xml:space="preserve"> </w:t>
      </w:r>
      <w:r w:rsidRPr="00FF2ABD">
        <w:rPr>
          <w:sz w:val="28"/>
        </w:rPr>
        <w:t>“____”</w:t>
      </w:r>
      <w:r>
        <w:rPr>
          <w:sz w:val="28"/>
        </w:rPr>
        <w:t xml:space="preserve"> </w:t>
      </w:r>
      <w:r w:rsidRPr="00FF2ABD">
        <w:rPr>
          <w:sz w:val="28"/>
        </w:rPr>
        <w:t>______________</w:t>
      </w:r>
      <w:r>
        <w:rPr>
          <w:sz w:val="28"/>
        </w:rPr>
        <w:t>_</w:t>
      </w:r>
      <w:r w:rsidRPr="00FF2ABD">
        <w:rPr>
          <w:sz w:val="28"/>
        </w:rPr>
        <w:t>_20</w:t>
      </w:r>
      <w:r>
        <w:rPr>
          <w:sz w:val="28"/>
        </w:rPr>
        <w:t>23</w:t>
      </w:r>
      <w:r w:rsidRPr="00FF2ABD">
        <w:rPr>
          <w:sz w:val="28"/>
        </w:rPr>
        <w:t xml:space="preserve"> г.                                                  </w:t>
      </w:r>
      <w:r>
        <w:rPr>
          <w:sz w:val="28"/>
        </w:rPr>
        <w:t xml:space="preserve">         </w:t>
      </w:r>
      <w:r w:rsidRPr="00FF2ABD">
        <w:rPr>
          <w:sz w:val="28"/>
        </w:rPr>
        <w:t xml:space="preserve">  № ____</w:t>
      </w:r>
    </w:p>
    <w:p w:rsidR="00ED2CBE" w:rsidRDefault="00ED2CBE" w:rsidP="0022205F">
      <w:pPr>
        <w:ind w:right="407"/>
        <w:rPr>
          <w:b/>
          <w:sz w:val="28"/>
          <w:szCs w:val="28"/>
        </w:rPr>
      </w:pPr>
    </w:p>
    <w:p w:rsidR="00ED2CBE" w:rsidRDefault="00ED2CBE" w:rsidP="0022205F">
      <w:pPr>
        <w:ind w:right="407"/>
        <w:rPr>
          <w:b/>
          <w:sz w:val="28"/>
          <w:szCs w:val="28"/>
        </w:rPr>
      </w:pPr>
    </w:p>
    <w:p w:rsidR="00ED2CBE" w:rsidRDefault="00ED2CBE" w:rsidP="0022205F">
      <w:pPr>
        <w:ind w:right="407"/>
        <w:rPr>
          <w:b/>
          <w:sz w:val="28"/>
          <w:szCs w:val="28"/>
        </w:rPr>
      </w:pPr>
    </w:p>
    <w:p w:rsidR="00E361FC" w:rsidRDefault="00E361FC" w:rsidP="0022205F">
      <w:pPr>
        <w:pStyle w:val="ConsPlusTitle"/>
        <w:ind w:right="407"/>
        <w:rPr>
          <w:sz w:val="28"/>
          <w:szCs w:val="28"/>
        </w:rPr>
      </w:pPr>
      <w:r>
        <w:rPr>
          <w:sz w:val="28"/>
          <w:szCs w:val="28"/>
        </w:rPr>
        <w:t>Об утверждении Порядка обеспечения</w:t>
      </w:r>
    </w:p>
    <w:p w:rsidR="00E361FC" w:rsidRDefault="00E361FC" w:rsidP="0022205F">
      <w:pPr>
        <w:pStyle w:val="ConsPlusTitle"/>
        <w:ind w:right="407"/>
        <w:rPr>
          <w:sz w:val="28"/>
          <w:szCs w:val="28"/>
        </w:rPr>
      </w:pPr>
      <w:r>
        <w:rPr>
          <w:sz w:val="28"/>
          <w:szCs w:val="28"/>
        </w:rPr>
        <w:t>бесплатным двухразовым питанием</w:t>
      </w:r>
    </w:p>
    <w:p w:rsidR="00E361FC" w:rsidRDefault="00E361FC" w:rsidP="0022205F">
      <w:pPr>
        <w:pStyle w:val="ConsPlusTitle"/>
        <w:ind w:right="407"/>
        <w:rPr>
          <w:sz w:val="28"/>
          <w:szCs w:val="28"/>
        </w:rPr>
      </w:pPr>
      <w:r>
        <w:rPr>
          <w:sz w:val="28"/>
          <w:szCs w:val="28"/>
        </w:rPr>
        <w:t xml:space="preserve">обучающихся с ограниченными возможностями </w:t>
      </w:r>
    </w:p>
    <w:p w:rsidR="00ED2CBE" w:rsidRDefault="00E361FC" w:rsidP="0022205F">
      <w:pPr>
        <w:pStyle w:val="ConsPlusTitle"/>
        <w:ind w:right="407"/>
        <w:rPr>
          <w:sz w:val="28"/>
          <w:szCs w:val="28"/>
        </w:rPr>
      </w:pPr>
      <w:r>
        <w:rPr>
          <w:sz w:val="28"/>
          <w:szCs w:val="28"/>
        </w:rPr>
        <w:t>здоровья и детей-инвалидов в муниципальных</w:t>
      </w:r>
    </w:p>
    <w:p w:rsidR="00ED2CBE" w:rsidRDefault="00E361FC" w:rsidP="0022205F">
      <w:pPr>
        <w:pStyle w:val="ConsPlusTitle"/>
        <w:ind w:right="407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организациях</w:t>
      </w:r>
    </w:p>
    <w:p w:rsidR="00E361FC" w:rsidRPr="00121380" w:rsidRDefault="00E361FC" w:rsidP="0022205F">
      <w:pPr>
        <w:pStyle w:val="ConsPlusTitle"/>
        <w:ind w:right="407"/>
        <w:rPr>
          <w:b w:val="0"/>
          <w:sz w:val="28"/>
          <w:szCs w:val="28"/>
        </w:rPr>
      </w:pPr>
      <w:r>
        <w:rPr>
          <w:sz w:val="28"/>
          <w:szCs w:val="28"/>
        </w:rPr>
        <w:t>Вейделевского района</w:t>
      </w:r>
    </w:p>
    <w:p w:rsidR="00ED2CBE" w:rsidRDefault="00ED2CBE" w:rsidP="0022205F">
      <w:pPr>
        <w:ind w:right="407"/>
        <w:contextualSpacing/>
        <w:rPr>
          <w:b/>
          <w:sz w:val="28"/>
          <w:szCs w:val="28"/>
        </w:rPr>
      </w:pPr>
    </w:p>
    <w:p w:rsidR="00ED2CBE" w:rsidRDefault="00ED2CBE" w:rsidP="0022205F">
      <w:pPr>
        <w:ind w:right="407"/>
        <w:rPr>
          <w:b/>
          <w:sz w:val="28"/>
          <w:szCs w:val="28"/>
        </w:rPr>
      </w:pPr>
    </w:p>
    <w:p w:rsidR="007A5819" w:rsidRPr="007A5819" w:rsidRDefault="000769A2" w:rsidP="00026986">
      <w:pPr>
        <w:pStyle w:val="27"/>
        <w:shd w:val="clear" w:color="auto" w:fill="auto"/>
        <w:tabs>
          <w:tab w:val="left" w:pos="2580"/>
          <w:tab w:val="left" w:pos="6477"/>
          <w:tab w:val="left" w:pos="8571"/>
        </w:tabs>
        <w:spacing w:before="0" w:after="0"/>
        <w:ind w:right="283" w:firstLine="0"/>
        <w:jc w:val="both"/>
      </w:pPr>
      <w:r>
        <w:t xml:space="preserve">            </w:t>
      </w:r>
      <w:r w:rsidR="007A5819">
        <w:t>В целях реализации пункта 7 статьи 79 Федерального закона от 29 декабря 2012 года № 273-ФЗ «Об образовании в Российской Федерации», закона Белгородской области от 31 октября 2014 года № 314 «Об образо</w:t>
      </w:r>
      <w:bookmarkStart w:id="0" w:name="bookmark2"/>
      <w:r w:rsidR="007A5819">
        <w:t xml:space="preserve">вании в Белгородской области», постановления Правительства Белгородской области от 27 февраля 2023 года № 91-пп «Об утверждении Порядка обеспечения бесплатным двухразовым питанием обучающихся с ограниченными возможностями здоровья и детей-инвалидов в государственных и муниципальных общеобразовательных организациях Белгородской области» </w:t>
      </w:r>
      <w:r w:rsidR="007A5819" w:rsidRPr="006135CE">
        <w:rPr>
          <w:rStyle w:val="323pt"/>
          <w:b/>
          <w:shd w:val="clear" w:color="auto" w:fill="auto"/>
        </w:rPr>
        <w:t>постановляю:</w:t>
      </w:r>
      <w:bookmarkEnd w:id="0"/>
    </w:p>
    <w:p w:rsidR="007A5819" w:rsidRPr="00454379" w:rsidRDefault="000769A2" w:rsidP="009B0C3C">
      <w:pPr>
        <w:pStyle w:val="27"/>
        <w:shd w:val="clear" w:color="auto" w:fill="auto"/>
        <w:tabs>
          <w:tab w:val="left" w:pos="1106"/>
        </w:tabs>
        <w:spacing w:before="0" w:after="0"/>
        <w:ind w:right="283" w:firstLine="0"/>
        <w:jc w:val="both"/>
      </w:pPr>
      <w:r>
        <w:t xml:space="preserve">           1. </w:t>
      </w:r>
      <w:r w:rsidR="007A5819" w:rsidRPr="007A5819">
        <w:t>Утвердить Порядок обеспечения бесплатным двухразовым питанием обучающихся</w:t>
      </w:r>
      <w:r w:rsidR="007A5819">
        <w:t xml:space="preserve"> с ограниченными возможностями </w:t>
      </w:r>
      <w:r w:rsidR="007A5819" w:rsidRPr="00454379">
        <w:t xml:space="preserve">здоровья и детей-инвалидов в муниципальных общеобразовательных организациях </w:t>
      </w:r>
      <w:proofErr w:type="spellStart"/>
      <w:r w:rsidR="007A5819" w:rsidRPr="00454379">
        <w:t>Вейделевского</w:t>
      </w:r>
      <w:proofErr w:type="spellEnd"/>
      <w:r w:rsidR="007A5819" w:rsidRPr="00454379">
        <w:t xml:space="preserve"> района (прилагается).</w:t>
      </w:r>
    </w:p>
    <w:p w:rsidR="007A5819" w:rsidRPr="006135CE" w:rsidRDefault="007A5819" w:rsidP="009B0C3C">
      <w:pPr>
        <w:pStyle w:val="27"/>
        <w:shd w:val="clear" w:color="auto" w:fill="auto"/>
        <w:tabs>
          <w:tab w:val="left" w:pos="1146"/>
        </w:tabs>
        <w:spacing w:before="0" w:after="0"/>
        <w:ind w:right="283" w:firstLine="0"/>
        <w:jc w:val="both"/>
      </w:pPr>
      <w:r w:rsidRPr="006135CE">
        <w:t xml:space="preserve">         </w:t>
      </w:r>
      <w:r w:rsidR="00536F85" w:rsidRPr="006135CE">
        <w:t xml:space="preserve">  2. </w:t>
      </w:r>
      <w:r w:rsidRPr="006135CE">
        <w:t xml:space="preserve"> </w:t>
      </w:r>
      <w:r w:rsidR="00615C10" w:rsidRPr="006135CE">
        <w:t xml:space="preserve">Управлению образования администрации </w:t>
      </w:r>
      <w:proofErr w:type="spellStart"/>
      <w:r w:rsidR="00615C10" w:rsidRPr="006135CE">
        <w:t>Вейделевского</w:t>
      </w:r>
      <w:proofErr w:type="spellEnd"/>
      <w:r w:rsidR="00615C10" w:rsidRPr="006135CE">
        <w:t xml:space="preserve"> района (</w:t>
      </w:r>
      <w:proofErr w:type="spellStart"/>
      <w:r w:rsidR="00615C10" w:rsidRPr="006135CE">
        <w:t>Масютенко</w:t>
      </w:r>
      <w:proofErr w:type="spellEnd"/>
      <w:r w:rsidR="00615C10" w:rsidRPr="006135CE">
        <w:t xml:space="preserve"> С.А.), управлению финансов и налоговой политики администрации </w:t>
      </w:r>
      <w:proofErr w:type="spellStart"/>
      <w:r w:rsidR="00615C10" w:rsidRPr="006135CE">
        <w:t>Вейделевского</w:t>
      </w:r>
      <w:proofErr w:type="spellEnd"/>
      <w:r w:rsidR="00615C10" w:rsidRPr="006135CE">
        <w:t xml:space="preserve"> района (</w:t>
      </w:r>
      <w:proofErr w:type="spellStart"/>
      <w:r w:rsidR="00615C10" w:rsidRPr="006135CE">
        <w:t>Масютенко</w:t>
      </w:r>
      <w:proofErr w:type="spellEnd"/>
      <w:r w:rsidR="00615C10" w:rsidRPr="006135CE">
        <w:t xml:space="preserve"> Г.Н.) </w:t>
      </w:r>
      <w:r w:rsidRPr="006135CE">
        <w:t>обеспечить исполнение настоящего постановления.</w:t>
      </w:r>
    </w:p>
    <w:p w:rsidR="004067BD" w:rsidRPr="004067BD" w:rsidRDefault="004067BD" w:rsidP="009B0C3C">
      <w:pPr>
        <w:ind w:right="283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6135CE">
        <w:rPr>
          <w:sz w:val="28"/>
          <w:szCs w:val="28"/>
        </w:rPr>
        <w:t>3.  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4067BD" w:rsidRDefault="004067BD" w:rsidP="009B0C3C">
      <w:pPr>
        <w:ind w:right="424"/>
        <w:jc w:val="both"/>
        <w:rPr>
          <w:bCs/>
          <w:sz w:val="28"/>
          <w:szCs w:val="28"/>
        </w:rPr>
      </w:pPr>
      <w:r w:rsidRPr="006135CE">
        <w:rPr>
          <w:bCs/>
          <w:sz w:val="28"/>
          <w:szCs w:val="28"/>
        </w:rPr>
        <w:lastRenderedPageBreak/>
        <w:t xml:space="preserve">     </w:t>
      </w:r>
      <w:r w:rsidRPr="006135CE">
        <w:rPr>
          <w:sz w:val="28"/>
          <w:szCs w:val="28"/>
        </w:rPr>
        <w:t xml:space="preserve">     4. Начальнику отдела делопроизводства, писем и по связям с общественностью и СМИ администрации </w:t>
      </w:r>
      <w:proofErr w:type="spellStart"/>
      <w:r w:rsidRPr="006135CE">
        <w:rPr>
          <w:sz w:val="28"/>
          <w:szCs w:val="28"/>
        </w:rPr>
        <w:t>Вейделевского</w:t>
      </w:r>
      <w:proofErr w:type="spellEnd"/>
      <w:r w:rsidRPr="006135CE">
        <w:rPr>
          <w:sz w:val="28"/>
          <w:szCs w:val="28"/>
        </w:rPr>
        <w:t xml:space="preserve"> района </w:t>
      </w:r>
      <w:proofErr w:type="spellStart"/>
      <w:r w:rsidRPr="006135CE">
        <w:rPr>
          <w:sz w:val="28"/>
          <w:szCs w:val="28"/>
        </w:rPr>
        <w:t>Авериной</w:t>
      </w:r>
      <w:proofErr w:type="spellEnd"/>
      <w:r w:rsidRPr="006135CE">
        <w:rPr>
          <w:sz w:val="28"/>
          <w:szCs w:val="28"/>
        </w:rPr>
        <w:t xml:space="preserve"> Н.В. обеспечить размещение настоящего постановления на официальном сайте администрации </w:t>
      </w:r>
      <w:proofErr w:type="spellStart"/>
      <w:r w:rsidRPr="006135CE">
        <w:rPr>
          <w:sz w:val="28"/>
          <w:szCs w:val="28"/>
        </w:rPr>
        <w:t>Вейделевского</w:t>
      </w:r>
      <w:proofErr w:type="spellEnd"/>
      <w:r w:rsidRPr="006135CE">
        <w:rPr>
          <w:sz w:val="28"/>
          <w:szCs w:val="28"/>
        </w:rPr>
        <w:t xml:space="preserve"> района Белгородской области.</w:t>
      </w:r>
    </w:p>
    <w:p w:rsidR="008C7EEF" w:rsidRDefault="00945722" w:rsidP="0022205F">
      <w:pPr>
        <w:tabs>
          <w:tab w:val="left" w:pos="1134"/>
        </w:tabs>
        <w:ind w:right="4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53C3" w:rsidRPr="00BE36EB">
        <w:rPr>
          <w:sz w:val="28"/>
          <w:szCs w:val="28"/>
        </w:rPr>
        <w:t xml:space="preserve">5. </w:t>
      </w:r>
      <w:r w:rsidR="000953C3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Вейделевского района по социальной политике </w:t>
      </w:r>
      <w:r w:rsidR="00060226">
        <w:rPr>
          <w:sz w:val="28"/>
          <w:szCs w:val="28"/>
        </w:rPr>
        <w:t xml:space="preserve">администрации района </w:t>
      </w:r>
      <w:proofErr w:type="spellStart"/>
      <w:r w:rsidR="000953C3">
        <w:rPr>
          <w:sz w:val="28"/>
          <w:szCs w:val="28"/>
        </w:rPr>
        <w:t>Шабарину</w:t>
      </w:r>
      <w:proofErr w:type="spellEnd"/>
      <w:r w:rsidR="000953C3">
        <w:rPr>
          <w:sz w:val="28"/>
          <w:szCs w:val="28"/>
        </w:rPr>
        <w:t xml:space="preserve"> А.И.</w:t>
      </w:r>
    </w:p>
    <w:p w:rsidR="007A5819" w:rsidRDefault="00945722" w:rsidP="00945722">
      <w:pPr>
        <w:pStyle w:val="27"/>
        <w:shd w:val="clear" w:color="auto" w:fill="auto"/>
        <w:tabs>
          <w:tab w:val="left" w:pos="1106"/>
        </w:tabs>
        <w:spacing w:before="0" w:after="0"/>
        <w:ind w:right="407" w:firstLine="360"/>
        <w:jc w:val="both"/>
      </w:pPr>
      <w:r>
        <w:t xml:space="preserve">      6. </w:t>
      </w:r>
      <w:r w:rsidR="007A5819">
        <w:t>Настоящее постановление вступает в силу со дня его официального опубликования.</w:t>
      </w:r>
    </w:p>
    <w:p w:rsidR="007A5819" w:rsidRDefault="007A5819" w:rsidP="0022205F">
      <w:pPr>
        <w:pStyle w:val="ac"/>
        <w:ind w:right="407"/>
        <w:contextualSpacing/>
        <w:jc w:val="both"/>
        <w:rPr>
          <w:sz w:val="28"/>
          <w:szCs w:val="28"/>
        </w:rPr>
      </w:pPr>
    </w:p>
    <w:p w:rsidR="00ED2CBE" w:rsidRDefault="00ED2CBE" w:rsidP="0022205F">
      <w:pPr>
        <w:ind w:right="407"/>
        <w:contextualSpacing/>
        <w:jc w:val="both"/>
        <w:rPr>
          <w:sz w:val="28"/>
          <w:szCs w:val="28"/>
        </w:rPr>
      </w:pPr>
    </w:p>
    <w:p w:rsidR="00ED2CBE" w:rsidRDefault="00ED2CBE" w:rsidP="0022205F">
      <w:pPr>
        <w:pStyle w:val="ac"/>
        <w:ind w:right="407"/>
        <w:contextualSpacing/>
        <w:jc w:val="both"/>
        <w:rPr>
          <w:sz w:val="28"/>
          <w:szCs w:val="28"/>
        </w:rPr>
      </w:pPr>
    </w:p>
    <w:p w:rsidR="00ED2CBE" w:rsidRPr="008B3A9A" w:rsidRDefault="00ED2CBE" w:rsidP="0022205F">
      <w:pPr>
        <w:ind w:right="407"/>
        <w:contextualSpacing/>
        <w:jc w:val="both"/>
        <w:rPr>
          <w:b/>
          <w:sz w:val="28"/>
          <w:szCs w:val="28"/>
        </w:rPr>
      </w:pPr>
      <w:r w:rsidRPr="008B3A9A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</w:t>
      </w:r>
    </w:p>
    <w:p w:rsidR="00ED2CBE" w:rsidRDefault="00ED2CBE" w:rsidP="0022205F">
      <w:pPr>
        <w:ind w:right="407"/>
        <w:contextualSpacing/>
        <w:jc w:val="both"/>
      </w:pPr>
      <w:proofErr w:type="spellStart"/>
      <w:r w:rsidRPr="008B3A9A">
        <w:rPr>
          <w:b/>
          <w:sz w:val="28"/>
          <w:szCs w:val="28"/>
        </w:rPr>
        <w:t>Вейдел</w:t>
      </w:r>
      <w:r>
        <w:rPr>
          <w:b/>
          <w:sz w:val="28"/>
          <w:szCs w:val="28"/>
        </w:rPr>
        <w:t>евского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А.Алексеев</w:t>
      </w:r>
      <w:proofErr w:type="spellEnd"/>
      <w:r>
        <w:t xml:space="preserve">   </w:t>
      </w:r>
    </w:p>
    <w:p w:rsidR="00ED2CBE" w:rsidRDefault="00ED2CBE" w:rsidP="00510DDB">
      <w:pPr>
        <w:ind w:left="1134" w:right="407"/>
      </w:pPr>
    </w:p>
    <w:p w:rsidR="00ED2CBE" w:rsidRDefault="00ED2CBE" w:rsidP="00510DDB">
      <w:pPr>
        <w:ind w:left="1134" w:right="407"/>
      </w:pPr>
    </w:p>
    <w:p w:rsidR="00ED2CBE" w:rsidRDefault="00ED2CBE" w:rsidP="00510DDB">
      <w:pPr>
        <w:ind w:left="1134" w:right="407"/>
      </w:pPr>
    </w:p>
    <w:p w:rsidR="00ED2CBE" w:rsidRDefault="00ED2CBE" w:rsidP="00510DDB">
      <w:pPr>
        <w:ind w:left="1134" w:right="407"/>
      </w:pPr>
    </w:p>
    <w:p w:rsidR="00ED2CBE" w:rsidRDefault="00ED2CBE" w:rsidP="00510DDB">
      <w:pPr>
        <w:ind w:left="1134" w:right="407"/>
      </w:pPr>
    </w:p>
    <w:p w:rsidR="00ED2CBE" w:rsidRDefault="00ED2CBE" w:rsidP="00510DDB">
      <w:pPr>
        <w:ind w:left="1134" w:right="407"/>
      </w:pPr>
    </w:p>
    <w:p w:rsidR="00ED2CBE" w:rsidRDefault="00ED2CBE" w:rsidP="00510DDB">
      <w:pPr>
        <w:ind w:left="1134" w:right="407"/>
      </w:pPr>
    </w:p>
    <w:p w:rsidR="00ED2CBE" w:rsidRDefault="00ED2CBE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6E3656" w:rsidRDefault="006E3656" w:rsidP="00510DDB">
      <w:pPr>
        <w:ind w:left="1134" w:right="407"/>
      </w:pPr>
    </w:p>
    <w:p w:rsidR="00580655" w:rsidRDefault="00580655" w:rsidP="00510DDB">
      <w:pPr>
        <w:ind w:left="1134" w:right="407"/>
        <w:jc w:val="center"/>
        <w:rPr>
          <w:b/>
          <w:sz w:val="28"/>
          <w:szCs w:val="28"/>
        </w:rPr>
      </w:pPr>
    </w:p>
    <w:p w:rsidR="0007232D" w:rsidRDefault="0007232D" w:rsidP="00510DDB">
      <w:pPr>
        <w:ind w:left="1134" w:right="407"/>
        <w:jc w:val="center"/>
        <w:rPr>
          <w:b/>
          <w:sz w:val="28"/>
          <w:szCs w:val="28"/>
        </w:rPr>
      </w:pPr>
    </w:p>
    <w:p w:rsidR="0007232D" w:rsidRDefault="0007232D" w:rsidP="00510DDB">
      <w:pPr>
        <w:ind w:left="1134" w:right="407"/>
        <w:jc w:val="center"/>
        <w:rPr>
          <w:b/>
          <w:sz w:val="28"/>
          <w:szCs w:val="28"/>
        </w:rPr>
      </w:pPr>
    </w:p>
    <w:p w:rsidR="0007232D" w:rsidRDefault="0007232D" w:rsidP="00510DDB">
      <w:pPr>
        <w:ind w:left="1134" w:right="407"/>
        <w:jc w:val="center"/>
        <w:rPr>
          <w:b/>
          <w:sz w:val="28"/>
          <w:szCs w:val="28"/>
        </w:rPr>
      </w:pPr>
    </w:p>
    <w:p w:rsidR="0007232D" w:rsidRDefault="0007232D" w:rsidP="00510DDB">
      <w:pPr>
        <w:ind w:left="1134" w:right="407"/>
        <w:jc w:val="center"/>
        <w:rPr>
          <w:b/>
          <w:sz w:val="28"/>
          <w:szCs w:val="28"/>
        </w:rPr>
      </w:pPr>
    </w:p>
    <w:p w:rsidR="0007232D" w:rsidRDefault="0007232D" w:rsidP="00510DDB">
      <w:pPr>
        <w:ind w:left="1134" w:right="407"/>
        <w:jc w:val="center"/>
        <w:rPr>
          <w:b/>
          <w:sz w:val="28"/>
          <w:szCs w:val="28"/>
        </w:rPr>
      </w:pPr>
    </w:p>
    <w:p w:rsidR="0007232D" w:rsidRDefault="0007232D" w:rsidP="00510DDB">
      <w:pPr>
        <w:ind w:left="1134" w:right="407"/>
        <w:jc w:val="center"/>
        <w:rPr>
          <w:b/>
          <w:sz w:val="28"/>
          <w:szCs w:val="28"/>
        </w:rPr>
      </w:pPr>
    </w:p>
    <w:p w:rsidR="004067BD" w:rsidRDefault="004067BD" w:rsidP="00510DDB">
      <w:pPr>
        <w:ind w:left="1134" w:right="407"/>
        <w:jc w:val="center"/>
        <w:rPr>
          <w:b/>
          <w:sz w:val="28"/>
          <w:szCs w:val="28"/>
        </w:rPr>
      </w:pPr>
    </w:p>
    <w:p w:rsidR="004067BD" w:rsidRDefault="004067BD" w:rsidP="00510DDB">
      <w:pPr>
        <w:ind w:left="1134" w:right="407"/>
        <w:jc w:val="center"/>
        <w:rPr>
          <w:b/>
          <w:sz w:val="28"/>
          <w:szCs w:val="28"/>
        </w:rPr>
      </w:pPr>
    </w:p>
    <w:p w:rsidR="004067BD" w:rsidRDefault="004067BD" w:rsidP="004067BD">
      <w:pPr>
        <w:ind w:right="407"/>
        <w:rPr>
          <w:b/>
          <w:sz w:val="28"/>
          <w:szCs w:val="28"/>
        </w:rPr>
      </w:pPr>
    </w:p>
    <w:p w:rsidR="004067BD" w:rsidRPr="004067BD" w:rsidRDefault="004067BD" w:rsidP="00510DDB">
      <w:pPr>
        <w:ind w:left="1134" w:right="407"/>
        <w:jc w:val="center"/>
        <w:rPr>
          <w:b/>
          <w:sz w:val="28"/>
          <w:szCs w:val="28"/>
        </w:rPr>
      </w:pPr>
    </w:p>
    <w:p w:rsidR="00E515A1" w:rsidRPr="004067BD" w:rsidRDefault="00E515A1" w:rsidP="00E515A1">
      <w:pPr>
        <w:pStyle w:val="ConsPlusTitle"/>
        <w:framePr w:w="9826" w:h="2701" w:hRule="exact" w:wrap="auto" w:vAnchor="text" w:hAnchor="page" w:x="1156" w:y="2805"/>
        <w:ind w:right="407"/>
        <w:rPr>
          <w:sz w:val="28"/>
          <w:szCs w:val="28"/>
        </w:rPr>
      </w:pPr>
    </w:p>
    <w:p w:rsidR="00E515A1" w:rsidRPr="004067BD" w:rsidRDefault="00E515A1" w:rsidP="00E515A1">
      <w:pPr>
        <w:pStyle w:val="ConsPlusTitle"/>
        <w:framePr w:w="9826" w:h="2701" w:hRule="exact" w:wrap="auto" w:vAnchor="text" w:hAnchor="page" w:x="1156" w:y="2805"/>
        <w:ind w:left="851" w:right="407"/>
        <w:jc w:val="center"/>
        <w:rPr>
          <w:sz w:val="28"/>
          <w:szCs w:val="28"/>
        </w:rPr>
      </w:pPr>
      <w:r w:rsidRPr="004067BD">
        <w:rPr>
          <w:sz w:val="28"/>
          <w:szCs w:val="28"/>
        </w:rPr>
        <w:t>Порядок</w:t>
      </w:r>
    </w:p>
    <w:p w:rsidR="00E515A1" w:rsidRPr="004067BD" w:rsidRDefault="00E515A1" w:rsidP="00E515A1">
      <w:pPr>
        <w:pStyle w:val="ConsPlusTitle"/>
        <w:framePr w:w="9826" w:h="2701" w:hRule="exact" w:wrap="auto" w:vAnchor="text" w:hAnchor="page" w:x="1156" w:y="2805"/>
        <w:ind w:left="851" w:right="407"/>
        <w:jc w:val="center"/>
        <w:rPr>
          <w:sz w:val="28"/>
          <w:szCs w:val="28"/>
        </w:rPr>
      </w:pPr>
      <w:r w:rsidRPr="004067BD">
        <w:rPr>
          <w:sz w:val="28"/>
          <w:szCs w:val="28"/>
        </w:rPr>
        <w:t>обеспечения бесплатным двухразовым питанием обучающихся</w:t>
      </w:r>
    </w:p>
    <w:p w:rsidR="00E515A1" w:rsidRPr="004067BD" w:rsidRDefault="00E515A1" w:rsidP="00E515A1">
      <w:pPr>
        <w:pStyle w:val="ConsPlusTitle"/>
        <w:framePr w:w="9826" w:h="2701" w:hRule="exact" w:wrap="auto" w:vAnchor="text" w:hAnchor="page" w:x="1156" w:y="2805"/>
        <w:ind w:left="851" w:right="407"/>
        <w:jc w:val="center"/>
        <w:rPr>
          <w:sz w:val="28"/>
          <w:szCs w:val="28"/>
        </w:rPr>
      </w:pPr>
      <w:r w:rsidRPr="004067BD">
        <w:rPr>
          <w:sz w:val="28"/>
          <w:szCs w:val="28"/>
        </w:rPr>
        <w:t>с ограниченными возможностями здоровья и детей-инвалидов</w:t>
      </w:r>
    </w:p>
    <w:p w:rsidR="00E515A1" w:rsidRPr="004067BD" w:rsidRDefault="00E515A1" w:rsidP="00E515A1">
      <w:pPr>
        <w:pStyle w:val="ConsPlusTitle"/>
        <w:framePr w:w="9826" w:h="2701" w:hRule="exact" w:wrap="auto" w:vAnchor="text" w:hAnchor="page" w:x="1156" w:y="2805"/>
        <w:ind w:left="851" w:right="407"/>
        <w:jc w:val="center"/>
        <w:rPr>
          <w:sz w:val="28"/>
          <w:szCs w:val="28"/>
        </w:rPr>
      </w:pPr>
      <w:r w:rsidRPr="004067BD">
        <w:rPr>
          <w:sz w:val="28"/>
          <w:szCs w:val="28"/>
        </w:rPr>
        <w:t>в муниципальных общеобразовательных организациях</w:t>
      </w:r>
    </w:p>
    <w:p w:rsidR="00E515A1" w:rsidRPr="004067BD" w:rsidRDefault="00E515A1" w:rsidP="00E515A1">
      <w:pPr>
        <w:pStyle w:val="ConsPlusTitle"/>
        <w:framePr w:w="9826" w:h="2701" w:hRule="exact" w:wrap="auto" w:vAnchor="text" w:hAnchor="page" w:x="1156" w:y="2805"/>
        <w:ind w:left="851" w:right="407"/>
        <w:jc w:val="center"/>
        <w:rPr>
          <w:sz w:val="28"/>
          <w:szCs w:val="28"/>
        </w:rPr>
      </w:pPr>
      <w:r w:rsidRPr="004067BD">
        <w:rPr>
          <w:sz w:val="28"/>
          <w:szCs w:val="28"/>
        </w:rPr>
        <w:t>Вейделевского района</w:t>
      </w:r>
    </w:p>
    <w:p w:rsidR="00E515A1" w:rsidRPr="004067BD" w:rsidRDefault="00E515A1" w:rsidP="00E515A1">
      <w:pPr>
        <w:pStyle w:val="ConsPlusTitle"/>
        <w:framePr w:w="9826" w:h="2701" w:hRule="exact" w:wrap="auto" w:vAnchor="text" w:hAnchor="page" w:x="1156" w:y="2805"/>
        <w:ind w:left="851" w:right="407"/>
        <w:jc w:val="center"/>
        <w:rPr>
          <w:sz w:val="28"/>
          <w:szCs w:val="28"/>
        </w:rPr>
      </w:pPr>
    </w:p>
    <w:p w:rsidR="00E515A1" w:rsidRPr="004067BD" w:rsidRDefault="00E515A1" w:rsidP="006F3FF3">
      <w:pPr>
        <w:pStyle w:val="ConsPlusTitle"/>
        <w:framePr w:w="9826" w:h="2701" w:hRule="exact" w:wrap="auto" w:vAnchor="text" w:hAnchor="page" w:x="1156" w:y="2805"/>
        <w:numPr>
          <w:ilvl w:val="0"/>
          <w:numId w:val="41"/>
        </w:numPr>
        <w:adjustRightInd/>
        <w:ind w:right="407"/>
        <w:jc w:val="center"/>
        <w:outlineLvl w:val="1"/>
        <w:rPr>
          <w:sz w:val="28"/>
          <w:szCs w:val="28"/>
        </w:rPr>
      </w:pPr>
      <w:r w:rsidRPr="004067BD">
        <w:rPr>
          <w:sz w:val="28"/>
          <w:szCs w:val="28"/>
        </w:rPr>
        <w:t>Общие положения</w:t>
      </w:r>
    </w:p>
    <w:p w:rsidR="00E515A1" w:rsidRPr="004067BD" w:rsidRDefault="00E515A1" w:rsidP="00E515A1">
      <w:pPr>
        <w:pStyle w:val="a5"/>
        <w:framePr w:w="9826" w:h="2701" w:hRule="exact" w:wrap="auto" w:vAnchor="text" w:hAnchor="page" w:x="1156" w:y="2805"/>
        <w:spacing w:after="200" w:line="276" w:lineRule="auto"/>
        <w:ind w:left="851" w:right="407"/>
        <w:jc w:val="center"/>
        <w:rPr>
          <w:b/>
          <w:sz w:val="28"/>
          <w:szCs w:val="28"/>
        </w:rPr>
      </w:pPr>
    </w:p>
    <w:p w:rsidR="00E515A1" w:rsidRPr="004067BD" w:rsidRDefault="00E515A1" w:rsidP="009664C4">
      <w:pPr>
        <w:ind w:left="1134" w:right="283"/>
        <w:rPr>
          <w:b/>
          <w:sz w:val="28"/>
          <w:szCs w:val="28"/>
        </w:rPr>
      </w:pPr>
    </w:p>
    <w:p w:rsidR="00E515A1" w:rsidRPr="004067BD" w:rsidRDefault="00E515A1" w:rsidP="009664C4">
      <w:pPr>
        <w:ind w:left="1134" w:right="283"/>
        <w:jc w:val="right"/>
        <w:rPr>
          <w:b/>
          <w:sz w:val="28"/>
          <w:szCs w:val="28"/>
        </w:rPr>
      </w:pPr>
    </w:p>
    <w:p w:rsidR="00E515A1" w:rsidRPr="004067BD" w:rsidRDefault="00E515A1" w:rsidP="009664C4">
      <w:pPr>
        <w:ind w:left="1134" w:right="283"/>
        <w:jc w:val="right"/>
        <w:rPr>
          <w:b/>
          <w:sz w:val="28"/>
          <w:szCs w:val="28"/>
        </w:rPr>
      </w:pPr>
      <w:r w:rsidRPr="004067BD">
        <w:rPr>
          <w:b/>
          <w:sz w:val="28"/>
          <w:szCs w:val="28"/>
        </w:rPr>
        <w:t>Утвержден</w:t>
      </w:r>
    </w:p>
    <w:p w:rsidR="00E515A1" w:rsidRPr="004067BD" w:rsidRDefault="00E515A1" w:rsidP="009664C4">
      <w:pPr>
        <w:ind w:left="1134" w:right="283"/>
        <w:jc w:val="right"/>
        <w:rPr>
          <w:b/>
          <w:sz w:val="28"/>
          <w:szCs w:val="28"/>
        </w:rPr>
      </w:pPr>
      <w:r w:rsidRPr="004067BD">
        <w:rPr>
          <w:b/>
          <w:sz w:val="28"/>
          <w:szCs w:val="28"/>
        </w:rPr>
        <w:t xml:space="preserve"> постановлением администрации</w:t>
      </w:r>
    </w:p>
    <w:p w:rsidR="00E515A1" w:rsidRPr="004067BD" w:rsidRDefault="00E515A1" w:rsidP="009664C4">
      <w:pPr>
        <w:ind w:left="1134" w:right="283"/>
        <w:jc w:val="right"/>
        <w:rPr>
          <w:b/>
          <w:sz w:val="28"/>
          <w:szCs w:val="28"/>
        </w:rPr>
      </w:pPr>
      <w:r w:rsidRPr="004067BD">
        <w:rPr>
          <w:b/>
          <w:sz w:val="28"/>
          <w:szCs w:val="28"/>
        </w:rPr>
        <w:t>Вейделевского района</w:t>
      </w:r>
    </w:p>
    <w:p w:rsidR="00E515A1" w:rsidRPr="004067BD" w:rsidRDefault="00E515A1" w:rsidP="009664C4">
      <w:pPr>
        <w:ind w:left="1134" w:right="283"/>
        <w:rPr>
          <w:b/>
          <w:sz w:val="28"/>
          <w:szCs w:val="28"/>
        </w:rPr>
      </w:pPr>
      <w:r w:rsidRPr="004067BD">
        <w:rPr>
          <w:b/>
          <w:sz w:val="28"/>
          <w:szCs w:val="28"/>
        </w:rPr>
        <w:t xml:space="preserve">                                          </w:t>
      </w:r>
      <w:r w:rsidR="004067BD">
        <w:rPr>
          <w:b/>
          <w:sz w:val="28"/>
          <w:szCs w:val="28"/>
        </w:rPr>
        <w:t xml:space="preserve">               </w:t>
      </w:r>
      <w:r w:rsidRPr="004067BD">
        <w:rPr>
          <w:b/>
          <w:sz w:val="28"/>
          <w:szCs w:val="28"/>
        </w:rPr>
        <w:t xml:space="preserve"> от «___» __________ 2023 г. № ___</w:t>
      </w:r>
    </w:p>
    <w:p w:rsidR="0007232D" w:rsidRDefault="0007232D" w:rsidP="009664C4">
      <w:pPr>
        <w:ind w:right="283"/>
        <w:rPr>
          <w:b/>
          <w:sz w:val="28"/>
          <w:szCs w:val="28"/>
        </w:rPr>
      </w:pPr>
    </w:p>
    <w:p w:rsidR="00E515A1" w:rsidRDefault="00E515A1" w:rsidP="006F3FF3">
      <w:pPr>
        <w:pStyle w:val="27"/>
        <w:framePr w:w="9779" w:h="9631" w:hRule="exact" w:wrap="none" w:vAnchor="page" w:hAnchor="page" w:x="1276" w:y="7006"/>
        <w:numPr>
          <w:ilvl w:val="0"/>
          <w:numId w:val="34"/>
        </w:numPr>
        <w:shd w:val="clear" w:color="auto" w:fill="auto"/>
        <w:tabs>
          <w:tab w:val="left" w:pos="1500"/>
        </w:tabs>
        <w:spacing w:before="0" w:after="0"/>
        <w:ind w:firstLine="800"/>
        <w:jc w:val="both"/>
      </w:pPr>
      <w:r>
        <w:t>Порядок обеспечения бесплатным двухразовым питанием обучающихся с ограниченными возможностями здоровья и дете</w:t>
      </w:r>
      <w:r w:rsidR="000769A2">
        <w:t xml:space="preserve">й-инвалидов в </w:t>
      </w:r>
      <w:r>
        <w:t>муниципальных общеобразовательных о</w:t>
      </w:r>
      <w:r w:rsidR="000769A2">
        <w:t>рганизациях Вейделевского района</w:t>
      </w:r>
      <w:r>
        <w:t xml:space="preserve"> (далее - Порядок) разработан в соответствии с пунктом 7 статьи 79 Федерального закона от 29 декабря 2012 года № 273-ФЗ «Об образовании в Российской Федерации», законом Белгородской области от 31 октября 2014 года № 314 «Об образовании в Белгородской области».</w:t>
      </w:r>
    </w:p>
    <w:p w:rsidR="00E515A1" w:rsidRDefault="00E515A1" w:rsidP="006F3FF3">
      <w:pPr>
        <w:pStyle w:val="27"/>
        <w:framePr w:w="9779" w:h="9631" w:hRule="exact" w:wrap="none" w:vAnchor="page" w:hAnchor="page" w:x="1276" w:y="7006"/>
        <w:shd w:val="clear" w:color="auto" w:fill="auto"/>
        <w:tabs>
          <w:tab w:val="left" w:pos="561"/>
          <w:tab w:val="left" w:pos="2964"/>
        </w:tabs>
        <w:spacing w:before="0" w:after="0"/>
        <w:ind w:firstLine="800"/>
        <w:jc w:val="both"/>
      </w:pPr>
      <w:r>
        <w:t xml:space="preserve">Порядок определяет механизм и условия обеспечения бесплатным двухразовым питанием за счет бюджетных ассигнований </w:t>
      </w:r>
      <w:r w:rsidRPr="00363E34">
        <w:t>федерального, областного, муниципального бюджетов и иных источников фи</w:t>
      </w:r>
      <w:r>
        <w:t>нансирования, предусмотренных законодательством Росс</w:t>
      </w:r>
      <w:r w:rsidR="00591122">
        <w:t xml:space="preserve">ийской Федерации, обучающихся с ограниченными </w:t>
      </w:r>
      <w:r>
        <w:t>возможностями здоровья и детей-инвалидов</w:t>
      </w:r>
      <w:r w:rsidR="00591122">
        <w:t xml:space="preserve"> в</w:t>
      </w:r>
      <w:r>
        <w:t xml:space="preserve"> муниципальных общеобразовательных о</w:t>
      </w:r>
      <w:r w:rsidR="00591122">
        <w:t>рганизациях Вейделевского района</w:t>
      </w:r>
      <w:r>
        <w:t xml:space="preserve"> (далее - общеобразовательные организации), не проживающих в них, не находящихся на полном государственном обеспечении и не обеспечиваемых питанием, одеждой, обувью, мягким и жестким инвентарем (далее - обучающиеся с ОВЗ и дети-инвалиды).</w:t>
      </w:r>
    </w:p>
    <w:p w:rsidR="00E515A1" w:rsidRDefault="00E515A1" w:rsidP="006F3FF3">
      <w:pPr>
        <w:pStyle w:val="27"/>
        <w:framePr w:w="9779" w:h="9631" w:hRule="exact" w:wrap="none" w:vAnchor="page" w:hAnchor="page" w:x="1276" w:y="7006"/>
        <w:numPr>
          <w:ilvl w:val="0"/>
          <w:numId w:val="34"/>
        </w:numPr>
        <w:shd w:val="clear" w:color="auto" w:fill="auto"/>
        <w:tabs>
          <w:tab w:val="left" w:pos="1287"/>
        </w:tabs>
        <w:spacing w:before="0" w:after="0"/>
        <w:ind w:firstLine="800"/>
        <w:jc w:val="both"/>
      </w:pPr>
      <w:r>
        <w:t>Замена бесплатного двухразового питания продуктовыми наборами или денежной компенсацией не предусмотрена, за исключением случаев, установленных в абзаце первом пункта 2.2 раздела 2 и пункте 3.1 раздела 3 настоящего Порядка.</w:t>
      </w:r>
    </w:p>
    <w:p w:rsidR="006F3FF3" w:rsidRDefault="006F3FF3" w:rsidP="006F3FF3">
      <w:pPr>
        <w:pStyle w:val="27"/>
        <w:framePr w:w="9779" w:h="9631" w:hRule="exact" w:wrap="none" w:vAnchor="page" w:hAnchor="page" w:x="1276" w:y="7006"/>
        <w:shd w:val="clear" w:color="auto" w:fill="auto"/>
        <w:spacing w:before="0" w:after="0" w:line="324" w:lineRule="exact"/>
        <w:ind w:right="-1" w:firstLine="0"/>
        <w:jc w:val="both"/>
      </w:pPr>
      <w:r>
        <w:t xml:space="preserve">            1.3. </w:t>
      </w:r>
      <w:r w:rsidR="00E515A1">
        <w:t xml:space="preserve">Стоимость бесплатного двухразового питания для обучающихся с ОВЗ и детей-инвалидов определяется в </w:t>
      </w:r>
      <w:r>
        <w:t>соответствии с приказами управления образования администрации Вейделевского района</w:t>
      </w:r>
      <w:r w:rsidR="00E515A1">
        <w:t>, действующими на конкретный период предоставления бесплатного двухразового питания. Стоимость продуктовых наборов должна быть тождественна стоимости</w:t>
      </w:r>
      <w:r w:rsidRPr="006F3FF3">
        <w:t xml:space="preserve"> </w:t>
      </w:r>
      <w:r>
        <w:t>бесплатного</w:t>
      </w:r>
      <w:r w:rsidRPr="006F3FF3">
        <w:t xml:space="preserve"> </w:t>
      </w:r>
      <w:r>
        <w:t>двухразового питания. Денежная компенсация соответствует стоимости бесплатного двухразового питания без учета надбавки за услугу питания.</w:t>
      </w:r>
    </w:p>
    <w:p w:rsidR="00E515A1" w:rsidRDefault="00E515A1" w:rsidP="006F3FF3">
      <w:pPr>
        <w:pStyle w:val="27"/>
        <w:framePr w:w="9779" w:h="9631" w:hRule="exact" w:wrap="none" w:vAnchor="page" w:hAnchor="page" w:x="1276" w:y="7006"/>
        <w:shd w:val="clear" w:color="auto" w:fill="auto"/>
        <w:tabs>
          <w:tab w:val="left" w:pos="1287"/>
        </w:tabs>
        <w:spacing w:before="0" w:after="0"/>
        <w:ind w:firstLine="0"/>
        <w:jc w:val="both"/>
      </w:pPr>
    </w:p>
    <w:p w:rsidR="0007232D" w:rsidRDefault="0007232D" w:rsidP="00510DDB">
      <w:pPr>
        <w:ind w:left="1134" w:right="407"/>
        <w:jc w:val="center"/>
        <w:rPr>
          <w:b/>
          <w:sz w:val="28"/>
          <w:szCs w:val="28"/>
        </w:rPr>
      </w:pPr>
    </w:p>
    <w:p w:rsidR="0007232D" w:rsidRDefault="0007232D" w:rsidP="00510DDB">
      <w:pPr>
        <w:ind w:left="1134" w:right="407"/>
        <w:jc w:val="center"/>
        <w:rPr>
          <w:b/>
          <w:sz w:val="28"/>
          <w:szCs w:val="28"/>
        </w:rPr>
      </w:pPr>
    </w:p>
    <w:p w:rsidR="0007232D" w:rsidRDefault="0007232D" w:rsidP="00510DDB">
      <w:pPr>
        <w:ind w:left="1134" w:right="407"/>
        <w:jc w:val="center"/>
        <w:rPr>
          <w:b/>
          <w:sz w:val="28"/>
          <w:szCs w:val="28"/>
        </w:rPr>
      </w:pPr>
    </w:p>
    <w:p w:rsidR="0007232D" w:rsidRDefault="0007232D" w:rsidP="00510DDB">
      <w:pPr>
        <w:ind w:left="1134" w:right="407"/>
        <w:rPr>
          <w:b/>
          <w:sz w:val="28"/>
          <w:szCs w:val="28"/>
        </w:rPr>
      </w:pPr>
    </w:p>
    <w:p w:rsidR="0007232D" w:rsidRPr="00B15CF3" w:rsidRDefault="0007232D" w:rsidP="00510DDB">
      <w:pPr>
        <w:ind w:left="1134" w:right="407"/>
        <w:jc w:val="right"/>
      </w:pPr>
    </w:p>
    <w:p w:rsidR="0007232D" w:rsidRDefault="0007232D" w:rsidP="00510DDB">
      <w:pPr>
        <w:pStyle w:val="ConsPlusTitle"/>
        <w:ind w:left="1134" w:right="407"/>
        <w:jc w:val="center"/>
        <w:outlineLvl w:val="0"/>
      </w:pPr>
    </w:p>
    <w:p w:rsidR="00D77011" w:rsidRDefault="00D77011" w:rsidP="00510DDB">
      <w:pPr>
        <w:pStyle w:val="ConsPlusTitle"/>
        <w:ind w:left="1134" w:right="407"/>
        <w:jc w:val="center"/>
        <w:rPr>
          <w:sz w:val="28"/>
          <w:szCs w:val="28"/>
        </w:rPr>
      </w:pPr>
    </w:p>
    <w:p w:rsidR="00D77011" w:rsidRDefault="00D77011" w:rsidP="00510DDB">
      <w:pPr>
        <w:pStyle w:val="ConsPlusTitle"/>
        <w:ind w:left="1134" w:right="407"/>
        <w:jc w:val="center"/>
        <w:rPr>
          <w:sz w:val="28"/>
          <w:szCs w:val="28"/>
        </w:rPr>
      </w:pPr>
    </w:p>
    <w:p w:rsidR="007D0525" w:rsidRDefault="007D0525" w:rsidP="007D0525">
      <w:pPr>
        <w:rPr>
          <w:sz w:val="2"/>
          <w:szCs w:val="2"/>
        </w:rPr>
        <w:sectPr w:rsidR="007D0525" w:rsidSect="0022205F">
          <w:pgSz w:w="11900" w:h="16840"/>
          <w:pgMar w:top="1276" w:right="560" w:bottom="1135" w:left="1418" w:header="0" w:footer="3" w:gutter="0"/>
          <w:cols w:space="720"/>
          <w:noEndnote/>
          <w:docGrid w:linePitch="360"/>
        </w:sectPr>
      </w:pPr>
    </w:p>
    <w:p w:rsidR="007D0525" w:rsidRDefault="007D0525" w:rsidP="007D0525">
      <w:pPr>
        <w:pStyle w:val="aff4"/>
        <w:framePr w:wrap="none" w:vAnchor="page" w:hAnchor="page" w:x="6404" w:y="774"/>
        <w:shd w:val="clear" w:color="auto" w:fill="auto"/>
        <w:spacing w:line="200" w:lineRule="exact"/>
      </w:pPr>
      <w:r>
        <w:lastRenderedPageBreak/>
        <w:t>3</w:t>
      </w:r>
    </w:p>
    <w:p w:rsidR="006F3FF3" w:rsidRDefault="006F3FF3" w:rsidP="00750D3D">
      <w:pPr>
        <w:pStyle w:val="27"/>
        <w:framePr w:w="10043" w:h="15303" w:hRule="exact" w:wrap="none" w:vAnchor="page" w:hAnchor="page" w:x="1266" w:y="1306"/>
        <w:shd w:val="clear" w:color="auto" w:fill="auto"/>
        <w:tabs>
          <w:tab w:val="left" w:pos="1478"/>
        </w:tabs>
        <w:spacing w:before="0" w:after="0" w:line="324" w:lineRule="exact"/>
        <w:ind w:right="349" w:firstLine="0"/>
        <w:rPr>
          <w:b/>
        </w:rPr>
      </w:pPr>
      <w:r>
        <w:rPr>
          <w:b/>
        </w:rPr>
        <w:t xml:space="preserve">2. </w:t>
      </w:r>
      <w:r w:rsidR="007D0525" w:rsidRPr="006F3FF3">
        <w:rPr>
          <w:b/>
        </w:rPr>
        <w:t>Организация предоставления бесплатного двухразового</w:t>
      </w:r>
    </w:p>
    <w:p w:rsidR="007D0525" w:rsidRPr="006F3FF3" w:rsidRDefault="007D0525" w:rsidP="00750D3D">
      <w:pPr>
        <w:pStyle w:val="27"/>
        <w:framePr w:w="10043" w:h="15303" w:hRule="exact" w:wrap="none" w:vAnchor="page" w:hAnchor="page" w:x="1266" w:y="1306"/>
        <w:shd w:val="clear" w:color="auto" w:fill="auto"/>
        <w:tabs>
          <w:tab w:val="left" w:pos="1478"/>
        </w:tabs>
        <w:spacing w:before="0" w:after="300" w:line="324" w:lineRule="exact"/>
        <w:ind w:right="349" w:firstLine="0"/>
        <w:rPr>
          <w:b/>
        </w:rPr>
      </w:pPr>
      <w:r w:rsidRPr="006F3FF3">
        <w:rPr>
          <w:b/>
        </w:rPr>
        <w:t>питания в общеобразовательных организациях</w:t>
      </w:r>
    </w:p>
    <w:p w:rsidR="007D0525" w:rsidRDefault="008C73AE" w:rsidP="00750D3D">
      <w:pPr>
        <w:pStyle w:val="27"/>
        <w:framePr w:w="10043" w:h="15303" w:hRule="exact" w:wrap="none" w:vAnchor="page" w:hAnchor="page" w:x="1266" w:y="1306"/>
        <w:shd w:val="clear" w:color="auto" w:fill="auto"/>
        <w:tabs>
          <w:tab w:val="left" w:pos="1262"/>
        </w:tabs>
        <w:spacing w:before="0" w:after="0" w:line="324" w:lineRule="exact"/>
        <w:ind w:right="349" w:firstLine="851"/>
        <w:jc w:val="both"/>
      </w:pPr>
      <w:r>
        <w:t xml:space="preserve">2.1. </w:t>
      </w:r>
      <w:r w:rsidR="007D0525">
        <w:t>Организация бесплатного двухразового питания обучающихся с ОВЗ и детей-инвалидов в общеобразовательных организациях осуществляется в течение всего периода обучения в дни их фактического посещения учебных занятий в общеобразовательной организации.</w:t>
      </w:r>
    </w:p>
    <w:p w:rsidR="007D0525" w:rsidRDefault="00235A9D" w:rsidP="00750D3D">
      <w:pPr>
        <w:pStyle w:val="27"/>
        <w:framePr w:w="10043" w:h="15303" w:hRule="exact" w:wrap="none" w:vAnchor="page" w:hAnchor="page" w:x="1266" w:y="1306"/>
        <w:shd w:val="clear" w:color="auto" w:fill="auto"/>
        <w:tabs>
          <w:tab w:val="left" w:pos="1378"/>
        </w:tabs>
        <w:spacing w:before="0" w:after="0" w:line="324" w:lineRule="exact"/>
        <w:ind w:right="349" w:firstLine="851"/>
        <w:jc w:val="both"/>
      </w:pPr>
      <w:r>
        <w:t xml:space="preserve">2.2. </w:t>
      </w:r>
      <w:r w:rsidR="007D0525">
        <w:t>В период реализации основных общеобразовательных программ начального общего, основного общего и среднего общего образования обучения в дистанционном формате обучающиеся с ОВЗ и дети-инвалиды обеспечиваются продуктовыми наборами взамен двухразового бесплатного питания в дни их фактического посещения учебных занятий.</w:t>
      </w:r>
    </w:p>
    <w:p w:rsidR="007D0525" w:rsidRDefault="007D0525" w:rsidP="00750D3D">
      <w:pPr>
        <w:pStyle w:val="27"/>
        <w:framePr w:w="10043" w:h="15303" w:hRule="exact" w:wrap="none" w:vAnchor="page" w:hAnchor="page" w:x="1266" w:y="1306"/>
        <w:shd w:val="clear" w:color="auto" w:fill="auto"/>
        <w:spacing w:before="0" w:after="0" w:line="324" w:lineRule="exact"/>
        <w:ind w:right="349" w:firstLine="760"/>
        <w:jc w:val="both"/>
      </w:pPr>
      <w:r>
        <w:t>Родители (законные представители) обучающихся с ОВЗ и детей- инвалидов получаю</w:t>
      </w:r>
      <w:r w:rsidR="00235A9D">
        <w:t xml:space="preserve">т продуктовые наборы в столовых общеобразовательных </w:t>
      </w:r>
      <w:r>
        <w:t>организаций, где обучаются данные обучающиеся, не реже одного раза в месяц в установленный приказом общеобразовательной организации день при предъявлении документа, удостоверяющего личность заявителя или законного представителя обучающегося с ОВЗ или ребенка-инвалида, по ведомости, удостоверяя факт получения личной подписью.</w:t>
      </w:r>
    </w:p>
    <w:p w:rsidR="007D0525" w:rsidRDefault="00EE77A2" w:rsidP="00750D3D">
      <w:pPr>
        <w:pStyle w:val="27"/>
        <w:framePr w:w="10043" w:h="15303" w:hRule="exact" w:wrap="none" w:vAnchor="page" w:hAnchor="page" w:x="1266" w:y="1306"/>
        <w:shd w:val="clear" w:color="auto" w:fill="auto"/>
        <w:tabs>
          <w:tab w:val="left" w:pos="1378"/>
        </w:tabs>
        <w:spacing w:before="0" w:after="0" w:line="324" w:lineRule="exact"/>
        <w:ind w:right="349" w:firstLine="851"/>
        <w:jc w:val="both"/>
      </w:pPr>
      <w:r>
        <w:t xml:space="preserve">2.3. </w:t>
      </w:r>
      <w:r w:rsidR="007D0525">
        <w:t>Для предоставления бесплатного двухразового питания один из родителей (законных представителей) представляет в общеобразовательную организацию:</w:t>
      </w:r>
    </w:p>
    <w:p w:rsidR="007D0525" w:rsidRDefault="00EE77A2" w:rsidP="00750D3D">
      <w:pPr>
        <w:pStyle w:val="27"/>
        <w:framePr w:w="10043" w:h="15303" w:hRule="exact" w:wrap="none" w:vAnchor="page" w:hAnchor="page" w:x="1266" w:y="1306"/>
        <w:numPr>
          <w:ilvl w:val="0"/>
          <w:numId w:val="35"/>
        </w:numPr>
        <w:shd w:val="clear" w:color="auto" w:fill="auto"/>
        <w:tabs>
          <w:tab w:val="left" w:pos="1082"/>
        </w:tabs>
        <w:spacing w:before="0" w:after="0" w:line="324" w:lineRule="exact"/>
        <w:ind w:right="349" w:firstLine="760"/>
        <w:jc w:val="both"/>
      </w:pPr>
      <w:r>
        <w:t>заявление родителя (законного п</w:t>
      </w:r>
      <w:r w:rsidR="007D0525">
        <w:t>редставителя) обучающегося с ОВЗ или ребенка-инвалида по форме, установленной общеобразовательной организацией (рекомендуемая форма заявления приведена в приложении № 1 к настоящему Порядку) (далее - заявление);</w:t>
      </w:r>
    </w:p>
    <w:p w:rsidR="007D0525" w:rsidRDefault="007D0525" w:rsidP="00750D3D">
      <w:pPr>
        <w:pStyle w:val="27"/>
        <w:framePr w:w="10043" w:h="15303" w:hRule="exact" w:wrap="none" w:vAnchor="page" w:hAnchor="page" w:x="1266" w:y="1306"/>
        <w:numPr>
          <w:ilvl w:val="0"/>
          <w:numId w:val="35"/>
        </w:numPr>
        <w:shd w:val="clear" w:color="auto" w:fill="auto"/>
        <w:tabs>
          <w:tab w:val="left" w:pos="1220"/>
        </w:tabs>
        <w:spacing w:before="0" w:after="0" w:line="324" w:lineRule="exact"/>
        <w:ind w:right="349" w:firstLine="709"/>
        <w:jc w:val="both"/>
      </w:pPr>
      <w:r>
        <w:t>документ, подтверждающий личность заявителя и полномочия родителя (законного представителя) обучающегося с ОВЗ и ребенка-инвалида;</w:t>
      </w:r>
    </w:p>
    <w:p w:rsidR="007D0525" w:rsidRDefault="007D0525" w:rsidP="00750D3D">
      <w:pPr>
        <w:pStyle w:val="27"/>
        <w:framePr w:w="10043" w:h="15303" w:hRule="exact" w:wrap="none" w:vAnchor="page" w:hAnchor="page" w:x="1266" w:y="1306"/>
        <w:numPr>
          <w:ilvl w:val="0"/>
          <w:numId w:val="35"/>
        </w:numPr>
        <w:shd w:val="clear" w:color="auto" w:fill="auto"/>
        <w:tabs>
          <w:tab w:val="left" w:pos="1578"/>
        </w:tabs>
        <w:spacing w:before="0" w:after="0" w:line="324" w:lineRule="exact"/>
        <w:ind w:right="349" w:firstLine="709"/>
        <w:jc w:val="both"/>
      </w:pPr>
      <w:r>
        <w:t xml:space="preserve">заключение </w:t>
      </w:r>
      <w:proofErr w:type="spellStart"/>
      <w:r>
        <w:t>психолого</w:t>
      </w:r>
      <w:proofErr w:type="spellEnd"/>
      <w:r w:rsidR="00EE77A2">
        <w:t xml:space="preserve"> - </w:t>
      </w:r>
      <w:proofErr w:type="spellStart"/>
      <w:r>
        <w:t>медико</w:t>
      </w:r>
      <w:proofErr w:type="spellEnd"/>
      <w:r w:rsidR="00EE77A2">
        <w:t xml:space="preserve"> </w:t>
      </w:r>
      <w:r>
        <w:t>-</w:t>
      </w:r>
      <w:r w:rsidR="00EE77A2">
        <w:t xml:space="preserve"> </w:t>
      </w:r>
      <w:r>
        <w:t>педагогической комиссии, подтверждающее наличие у обучающегося с ОВЗ и ребенка-инвалида недостатков в физическом и (или) психическом развитии, препятствующих получению образования без создания специальных условий (далее - заключение ПМПК), либо медико-социальной экспертизы (далее - экспертиза МСЭ).</w:t>
      </w:r>
    </w:p>
    <w:p w:rsidR="007D0525" w:rsidRDefault="007D0525" w:rsidP="00750D3D">
      <w:pPr>
        <w:pStyle w:val="27"/>
        <w:framePr w:w="10043" w:h="15303" w:hRule="exact" w:wrap="none" w:vAnchor="page" w:hAnchor="page" w:x="1266" w:y="1306"/>
        <w:shd w:val="clear" w:color="auto" w:fill="auto"/>
        <w:spacing w:before="0" w:after="0"/>
        <w:ind w:right="349" w:firstLine="760"/>
        <w:jc w:val="both"/>
      </w:pPr>
      <w:r>
        <w:t>Документ, подтверждающий личность и полномочия родителя (законного представителя) обучающегося с ОВЗ и ребенка-инвалида, заключение ПМПК, экспертиза МСЭ представляются в оригиналах для снятия с них копий.</w:t>
      </w:r>
    </w:p>
    <w:p w:rsidR="007D0525" w:rsidRDefault="007C3F4D" w:rsidP="00750D3D">
      <w:pPr>
        <w:pStyle w:val="27"/>
        <w:framePr w:w="10043" w:h="15303" w:hRule="exact" w:wrap="none" w:vAnchor="page" w:hAnchor="page" w:x="1266" w:y="1306"/>
        <w:shd w:val="clear" w:color="auto" w:fill="auto"/>
        <w:spacing w:before="0" w:after="0"/>
        <w:ind w:right="349" w:firstLine="0"/>
        <w:jc w:val="both"/>
      </w:pPr>
      <w:r>
        <w:t xml:space="preserve">            </w:t>
      </w:r>
      <w:r w:rsidR="007D0525">
        <w:t>Заявление регистрируется общеобразовательной организацией.</w:t>
      </w:r>
    </w:p>
    <w:p w:rsidR="007C3F4D" w:rsidRDefault="003E2EFE" w:rsidP="00750D3D">
      <w:pPr>
        <w:pStyle w:val="27"/>
        <w:framePr w:w="10043" w:h="15303" w:hRule="exact" w:wrap="none" w:vAnchor="page" w:hAnchor="page" w:x="1266" w:y="1306"/>
        <w:shd w:val="clear" w:color="auto" w:fill="auto"/>
        <w:tabs>
          <w:tab w:val="left" w:pos="1341"/>
          <w:tab w:val="left" w:pos="2842"/>
          <w:tab w:val="left" w:pos="5950"/>
        </w:tabs>
        <w:spacing w:before="0" w:after="0"/>
        <w:ind w:left="334" w:right="278" w:firstLine="517"/>
        <w:jc w:val="both"/>
      </w:pPr>
      <w:r>
        <w:t xml:space="preserve">2.4. </w:t>
      </w:r>
      <w:r w:rsidR="007D0525">
        <w:t>Для организации предоставления бе</w:t>
      </w:r>
      <w:r w:rsidR="008F580E">
        <w:t>сплатного двухразового питания р</w:t>
      </w:r>
      <w:r w:rsidR="007D0525">
        <w:t>уководитель общеобразовательной организации:</w:t>
      </w:r>
      <w:r w:rsidR="007C3F4D" w:rsidRPr="007C3F4D">
        <w:t xml:space="preserve"> </w:t>
      </w:r>
    </w:p>
    <w:p w:rsidR="007C3F4D" w:rsidRDefault="007C3F4D" w:rsidP="00750D3D">
      <w:pPr>
        <w:pStyle w:val="27"/>
        <w:framePr w:w="10043" w:h="15303" w:hRule="exact" w:wrap="none" w:vAnchor="page" w:hAnchor="page" w:x="1266" w:y="1306"/>
        <w:numPr>
          <w:ilvl w:val="0"/>
          <w:numId w:val="36"/>
        </w:numPr>
        <w:shd w:val="clear" w:color="auto" w:fill="auto"/>
        <w:tabs>
          <w:tab w:val="left" w:pos="1341"/>
          <w:tab w:val="left" w:pos="2842"/>
          <w:tab w:val="left" w:pos="5950"/>
        </w:tabs>
        <w:spacing w:before="0" w:after="0"/>
        <w:ind w:right="278" w:firstLine="709"/>
        <w:jc w:val="both"/>
      </w:pPr>
      <w:r>
        <w:t>назначает лицо, ответственное за ведение документов по предоставлению бесплатного двухразового питания обучающимся с ОВЗ и детям-инвалидам;</w:t>
      </w:r>
    </w:p>
    <w:p w:rsidR="007C3F4D" w:rsidRDefault="007C3F4D" w:rsidP="00750D3D">
      <w:pPr>
        <w:pStyle w:val="27"/>
        <w:framePr w:w="10043" w:h="15303" w:hRule="exact" w:wrap="none" w:vAnchor="page" w:hAnchor="page" w:x="1266" w:y="1306"/>
        <w:numPr>
          <w:ilvl w:val="0"/>
          <w:numId w:val="36"/>
        </w:numPr>
        <w:shd w:val="clear" w:color="auto" w:fill="auto"/>
        <w:tabs>
          <w:tab w:val="left" w:pos="1153"/>
        </w:tabs>
        <w:spacing w:before="0" w:after="0"/>
        <w:ind w:right="278" w:firstLine="709"/>
        <w:jc w:val="both"/>
      </w:pPr>
      <w:r>
        <w:t>обеспечивает информирование родителей (законных представителей) о предоставлении бесплатного двухразового питания обучающимся с ОВЗ и детям-инвалидам на родительских собраниях, а также посредством публикации информации на официальных сайтах общеобразовательных организаций в сети Интернет, в социальных сетях и мессенджерах;</w:t>
      </w:r>
    </w:p>
    <w:p w:rsidR="007D0525" w:rsidRDefault="007D0525" w:rsidP="00750D3D">
      <w:pPr>
        <w:pStyle w:val="27"/>
        <w:framePr w:w="10043" w:h="15303" w:hRule="exact" w:wrap="none" w:vAnchor="page" w:hAnchor="page" w:x="1266" w:y="1306"/>
        <w:shd w:val="clear" w:color="auto" w:fill="auto"/>
        <w:tabs>
          <w:tab w:val="left" w:pos="1262"/>
        </w:tabs>
        <w:spacing w:before="0" w:after="0"/>
        <w:ind w:right="349" w:firstLine="760"/>
        <w:jc w:val="both"/>
      </w:pPr>
    </w:p>
    <w:p w:rsidR="007D0525" w:rsidRDefault="007D0525" w:rsidP="007D0525">
      <w:pPr>
        <w:rPr>
          <w:sz w:val="2"/>
          <w:szCs w:val="2"/>
        </w:rPr>
        <w:sectPr w:rsidR="007D0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0525" w:rsidRDefault="007D0525" w:rsidP="007D0525">
      <w:pPr>
        <w:pStyle w:val="aff4"/>
        <w:framePr w:wrap="none" w:vAnchor="page" w:hAnchor="page" w:x="6401" w:y="756"/>
        <w:shd w:val="clear" w:color="auto" w:fill="auto"/>
        <w:spacing w:line="200" w:lineRule="exact"/>
      </w:pPr>
      <w:r>
        <w:lastRenderedPageBreak/>
        <w:t>4</w:t>
      </w:r>
    </w:p>
    <w:p w:rsidR="007D0525" w:rsidRDefault="00334827" w:rsidP="003D5994">
      <w:pPr>
        <w:pStyle w:val="27"/>
        <w:framePr w:w="9766" w:h="14746" w:hRule="exact" w:wrap="none" w:vAnchor="page" w:hAnchor="page" w:x="1291" w:y="1279"/>
        <w:numPr>
          <w:ilvl w:val="0"/>
          <w:numId w:val="36"/>
        </w:numPr>
        <w:shd w:val="clear" w:color="auto" w:fill="auto"/>
        <w:tabs>
          <w:tab w:val="left" w:pos="1153"/>
          <w:tab w:val="right" w:pos="6170"/>
          <w:tab w:val="left" w:pos="6340"/>
          <w:tab w:val="left" w:pos="8197"/>
        </w:tabs>
        <w:spacing w:before="0" w:after="0"/>
        <w:ind w:firstLine="851"/>
        <w:jc w:val="both"/>
      </w:pPr>
      <w:r>
        <w:t xml:space="preserve">принимает документы, </w:t>
      </w:r>
      <w:r w:rsidR="007D0525">
        <w:t>перечисленные</w:t>
      </w:r>
      <w:r>
        <w:t xml:space="preserve"> </w:t>
      </w:r>
      <w:r>
        <w:tab/>
        <w:t xml:space="preserve">в пункте 2.3 </w:t>
      </w:r>
      <w:r w:rsidR="007D0525">
        <w:t>настоящего</w:t>
      </w:r>
      <w:r w:rsidR="003D5994">
        <w:t xml:space="preserve"> </w:t>
      </w:r>
      <w:r w:rsidR="007D0525">
        <w:t>раздела, формирует пакет документов и обеспечивает их хранение до окончания обучения обучающегося с ОВЗ и ребенка-инвалида;</w:t>
      </w:r>
    </w:p>
    <w:p w:rsidR="007D0525" w:rsidRDefault="007D0525" w:rsidP="003D5994">
      <w:pPr>
        <w:pStyle w:val="27"/>
        <w:framePr w:w="9766" w:h="14746" w:hRule="exact" w:wrap="none" w:vAnchor="page" w:hAnchor="page" w:x="1291" w:y="1279"/>
        <w:numPr>
          <w:ilvl w:val="0"/>
          <w:numId w:val="36"/>
        </w:numPr>
        <w:shd w:val="clear" w:color="auto" w:fill="auto"/>
        <w:tabs>
          <w:tab w:val="left" w:pos="1153"/>
        </w:tabs>
        <w:spacing w:before="0" w:after="0"/>
        <w:ind w:firstLine="851"/>
        <w:jc w:val="both"/>
      </w:pPr>
      <w:r>
        <w:t>на основании представленных документов устанавливает наличие (отсутствие) у обучающихся с ОВЗ и детей-инвалидов права на получение бесплатного двухразового питания;</w:t>
      </w:r>
    </w:p>
    <w:p w:rsidR="007D0525" w:rsidRDefault="007D0525" w:rsidP="003D5994">
      <w:pPr>
        <w:pStyle w:val="27"/>
        <w:framePr w:w="9766" w:h="14746" w:hRule="exact" w:wrap="none" w:vAnchor="page" w:hAnchor="page" w:x="1291" w:y="1279"/>
        <w:numPr>
          <w:ilvl w:val="0"/>
          <w:numId w:val="36"/>
        </w:numPr>
        <w:shd w:val="clear" w:color="auto" w:fill="auto"/>
        <w:spacing w:before="0" w:after="0"/>
        <w:ind w:firstLine="851"/>
        <w:jc w:val="both"/>
      </w:pPr>
      <w:r>
        <w:t xml:space="preserve"> в течение 3 (трёх) рабочих дней со дня приема документов от родителей (законных представителей) издает приказ о предоставлении бесплатного двухразового питания с указанием срока его предоставления или об отказе в предоставлении бесплатного двухразового питания;</w:t>
      </w:r>
    </w:p>
    <w:p w:rsidR="007D0525" w:rsidRDefault="003D5994" w:rsidP="003D5994">
      <w:pPr>
        <w:pStyle w:val="27"/>
        <w:framePr w:w="9766" w:h="14746" w:hRule="exact" w:wrap="none" w:vAnchor="page" w:hAnchor="page" w:x="1291" w:y="1279"/>
        <w:numPr>
          <w:ilvl w:val="0"/>
          <w:numId w:val="36"/>
        </w:numPr>
        <w:shd w:val="clear" w:color="auto" w:fill="auto"/>
        <w:tabs>
          <w:tab w:val="left" w:pos="1153"/>
          <w:tab w:val="right" w:pos="6170"/>
          <w:tab w:val="left" w:pos="6340"/>
          <w:tab w:val="right" w:pos="9639"/>
        </w:tabs>
        <w:spacing w:before="0" w:after="0"/>
        <w:ind w:firstLine="851"/>
        <w:jc w:val="both"/>
      </w:pPr>
      <w:r>
        <w:t xml:space="preserve">не позднее 3 (трёх) </w:t>
      </w:r>
      <w:r w:rsidR="007D0525">
        <w:t>рабочих дней</w:t>
      </w:r>
      <w:r w:rsidR="007D0525">
        <w:tab/>
      </w:r>
      <w:r>
        <w:t xml:space="preserve"> со дня издания </w:t>
      </w:r>
      <w:r w:rsidR="007D0525">
        <w:t>приказа</w:t>
      </w:r>
      <w:r>
        <w:t xml:space="preserve"> о предоставлении бесплатного </w:t>
      </w:r>
      <w:r w:rsidR="007D0525">
        <w:t>двухразового</w:t>
      </w:r>
      <w:r>
        <w:t xml:space="preserve"> </w:t>
      </w:r>
      <w:r>
        <w:tab/>
        <w:t xml:space="preserve">питания или об </w:t>
      </w:r>
      <w:r w:rsidR="007D0525">
        <w:t>отказе</w:t>
      </w:r>
      <w:r>
        <w:t xml:space="preserve"> </w:t>
      </w:r>
      <w:r w:rsidR="007D0525">
        <w:t>в предоставлении бесплатного двухразового питания готовит письменное уведомление о предоставлении бесплатного двухразового питания или об отказе в его предоставлении с разъяснениями причины такого отказа, которое направляется заявителю по указанному в заявлении почтовому адресу или адресу электронной почты;</w:t>
      </w:r>
    </w:p>
    <w:p w:rsidR="007D0525" w:rsidRDefault="007D0525" w:rsidP="00A92E55">
      <w:pPr>
        <w:pStyle w:val="27"/>
        <w:framePr w:w="9766" w:h="14746" w:hRule="exact" w:wrap="none" w:vAnchor="page" w:hAnchor="page" w:x="1291" w:y="1279"/>
        <w:numPr>
          <w:ilvl w:val="0"/>
          <w:numId w:val="36"/>
        </w:numPr>
        <w:shd w:val="clear" w:color="auto" w:fill="auto"/>
        <w:tabs>
          <w:tab w:val="left" w:pos="1153"/>
        </w:tabs>
        <w:spacing w:before="0" w:after="0"/>
        <w:ind w:firstLine="851"/>
        <w:jc w:val="both"/>
      </w:pPr>
      <w:r>
        <w:t>предоставляет обучающемуся с ОВЗ и ребенку-инвалиду бесплатное</w:t>
      </w:r>
      <w:r w:rsidR="00A92E55">
        <w:t xml:space="preserve"> </w:t>
      </w:r>
      <w:r>
        <w:t>двух</w:t>
      </w:r>
      <w:r w:rsidR="00A92E55">
        <w:t xml:space="preserve">разовое питание с учебного дня, указанного в </w:t>
      </w:r>
      <w:r>
        <w:t>приказе</w:t>
      </w:r>
      <w:r w:rsidR="00A92E55">
        <w:t xml:space="preserve"> </w:t>
      </w:r>
      <w:r>
        <w:t>общеобразовательной организации о предоставлении бесплатного двухразового питания, но не более чем на срок действия заключения ПМПК или экспертизы МСЭ.</w:t>
      </w:r>
    </w:p>
    <w:p w:rsidR="007D0525" w:rsidRDefault="00A67FC8" w:rsidP="00A67FC8">
      <w:pPr>
        <w:pStyle w:val="27"/>
        <w:framePr w:w="9766" w:h="14746" w:hRule="exact" w:wrap="none" w:vAnchor="page" w:hAnchor="page" w:x="1291" w:y="1279"/>
        <w:shd w:val="clear" w:color="auto" w:fill="auto"/>
        <w:tabs>
          <w:tab w:val="left" w:pos="1341"/>
        </w:tabs>
        <w:spacing w:before="0" w:after="0"/>
        <w:ind w:firstLine="851"/>
        <w:jc w:val="both"/>
      </w:pPr>
      <w:r>
        <w:t xml:space="preserve">2.5. </w:t>
      </w:r>
      <w:r w:rsidR="007D0525">
        <w:t>Основанием для отказа в предоставлении обучающимся с ОВЗ и детям-инвалидам бесплатного двухразового питания является предоставление неполного комплекта документов, указанных в пункте 2.3 настоящего раздела, представление неправильно оформленных или утративших силу документов.</w:t>
      </w:r>
    </w:p>
    <w:p w:rsidR="007D0525" w:rsidRDefault="00A67FC8" w:rsidP="00A67FC8">
      <w:pPr>
        <w:pStyle w:val="27"/>
        <w:framePr w:w="9766" w:h="14746" w:hRule="exact" w:wrap="none" w:vAnchor="page" w:hAnchor="page" w:x="1291" w:y="1279"/>
        <w:shd w:val="clear" w:color="auto" w:fill="auto"/>
        <w:spacing w:before="0" w:after="0"/>
        <w:ind w:firstLine="0"/>
        <w:jc w:val="both"/>
      </w:pPr>
      <w:r>
        <w:t xml:space="preserve">            </w:t>
      </w:r>
      <w:r w:rsidR="007D0525">
        <w:t>В случае устранения недостатков в представленных документах заявитель вправе направить комплект документов на рассмотрение в общеобразовательную организацию повторно.</w:t>
      </w:r>
    </w:p>
    <w:p w:rsidR="007D0525" w:rsidRDefault="00FA6D87" w:rsidP="00FA6D87">
      <w:pPr>
        <w:pStyle w:val="27"/>
        <w:framePr w:w="9766" w:h="14746" w:hRule="exact" w:wrap="none" w:vAnchor="page" w:hAnchor="page" w:x="1291" w:y="1279"/>
        <w:shd w:val="clear" w:color="auto" w:fill="auto"/>
        <w:tabs>
          <w:tab w:val="left" w:pos="1341"/>
        </w:tabs>
        <w:spacing w:before="0" w:after="0"/>
        <w:ind w:firstLine="851"/>
        <w:jc w:val="both"/>
      </w:pPr>
      <w:r>
        <w:t xml:space="preserve">2.6. </w:t>
      </w:r>
      <w:r w:rsidR="007D0525">
        <w:t>Лицо, ответственное за ведение документов по предоставлению бесплатного двухразового питания обучающимся с ОВЗ и детям-инвалидам, формирует списки обучающихся с ОВЗ и детей-инвалидов, ведет табели фактической посещаемости обучающихся учебных занятий и получения ими бесплатного двухразового питания, оформляет заявки на предоставление бесплатного двухразового питания обучающимся с ОВЗ и детям-инвалидам.</w:t>
      </w:r>
    </w:p>
    <w:p w:rsidR="00FA6D87" w:rsidRDefault="00FA6D87" w:rsidP="00FA6D87">
      <w:pPr>
        <w:pStyle w:val="27"/>
        <w:framePr w:w="9766" w:h="14746" w:hRule="exact" w:wrap="none" w:vAnchor="page" w:hAnchor="page" w:x="1291" w:y="1279"/>
        <w:shd w:val="clear" w:color="auto" w:fill="auto"/>
        <w:tabs>
          <w:tab w:val="left" w:pos="1284"/>
        </w:tabs>
        <w:spacing w:before="0" w:after="300" w:line="324" w:lineRule="exact"/>
        <w:ind w:firstLine="851"/>
        <w:jc w:val="both"/>
      </w:pPr>
      <w:r>
        <w:t>2.7. Обеспечение питанием обучающихся с ОВЗ и детей-инвалидов осуществляется общеобразовательной организацией в соответствии с требованиями, установленными СанПиН 2.3/2.4.3590-20 «Санитарно- 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2020 года № 32, действующими на момент обеспечения питанием техническими регламентами, санитарно-эпидемиологическими требованиями, нормативными правовыми актами Российской Федерации, регулирующими обеспечение обучающихся питанием.</w:t>
      </w:r>
    </w:p>
    <w:p w:rsidR="00FA6D87" w:rsidRDefault="00FA6D87" w:rsidP="00FA6D87">
      <w:pPr>
        <w:pStyle w:val="27"/>
        <w:framePr w:w="9766" w:h="14746" w:hRule="exact" w:wrap="none" w:vAnchor="page" w:hAnchor="page" w:x="1291" w:y="1279"/>
        <w:shd w:val="clear" w:color="auto" w:fill="auto"/>
        <w:tabs>
          <w:tab w:val="left" w:pos="1341"/>
        </w:tabs>
        <w:spacing w:before="0" w:after="0"/>
        <w:ind w:firstLine="851"/>
        <w:jc w:val="both"/>
      </w:pPr>
    </w:p>
    <w:p w:rsidR="00FA6D87" w:rsidRDefault="00FA6D87" w:rsidP="00FA6D87">
      <w:pPr>
        <w:pStyle w:val="27"/>
        <w:framePr w:w="9766" w:h="14746" w:hRule="exact" w:wrap="none" w:vAnchor="page" w:hAnchor="page" w:x="1291" w:y="1279"/>
        <w:shd w:val="clear" w:color="auto" w:fill="auto"/>
        <w:tabs>
          <w:tab w:val="left" w:pos="1341"/>
        </w:tabs>
        <w:spacing w:before="0" w:after="0"/>
        <w:ind w:firstLine="851"/>
        <w:jc w:val="both"/>
      </w:pPr>
    </w:p>
    <w:p w:rsidR="00FA6D87" w:rsidRDefault="00FA6D87" w:rsidP="00FA6D87">
      <w:pPr>
        <w:pStyle w:val="27"/>
        <w:framePr w:w="9766" w:h="14746" w:hRule="exact" w:wrap="none" w:vAnchor="page" w:hAnchor="page" w:x="1291" w:y="1279"/>
        <w:shd w:val="clear" w:color="auto" w:fill="auto"/>
        <w:tabs>
          <w:tab w:val="left" w:pos="1341"/>
        </w:tabs>
        <w:spacing w:before="0" w:after="0"/>
        <w:ind w:firstLine="851"/>
        <w:jc w:val="both"/>
      </w:pPr>
    </w:p>
    <w:p w:rsidR="007D0525" w:rsidRDefault="007D0525" w:rsidP="007D0525">
      <w:pPr>
        <w:rPr>
          <w:sz w:val="2"/>
          <w:szCs w:val="2"/>
        </w:rPr>
        <w:sectPr w:rsidR="007D0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0525" w:rsidRDefault="007D0525" w:rsidP="007D0525">
      <w:pPr>
        <w:pStyle w:val="aff4"/>
        <w:framePr w:wrap="none" w:vAnchor="page" w:hAnchor="page" w:x="6392" w:y="762"/>
        <w:shd w:val="clear" w:color="auto" w:fill="auto"/>
        <w:spacing w:line="200" w:lineRule="exact"/>
      </w:pPr>
      <w:r>
        <w:lastRenderedPageBreak/>
        <w:t>5</w:t>
      </w:r>
    </w:p>
    <w:p w:rsidR="007D0525" w:rsidRDefault="006C5009" w:rsidP="006C5009">
      <w:pPr>
        <w:pStyle w:val="60"/>
        <w:framePr w:w="9601" w:h="14686" w:hRule="exact" w:wrap="none" w:vAnchor="page" w:hAnchor="page" w:x="1381" w:y="1277"/>
        <w:shd w:val="clear" w:color="auto" w:fill="auto"/>
        <w:tabs>
          <w:tab w:val="left" w:pos="644"/>
        </w:tabs>
        <w:spacing w:after="302"/>
      </w:pPr>
      <w:r>
        <w:t xml:space="preserve">3. </w:t>
      </w:r>
      <w:r w:rsidR="007D0525">
        <w:t>Обеспечение продуктовыми наборами или денежной компенсацией обучающихся с ОВЗ и детей-инвалидов, получающих образование на дому в соответствии с медицинским заключением</w:t>
      </w:r>
    </w:p>
    <w:p w:rsidR="007D0525" w:rsidRDefault="008E603A" w:rsidP="008E603A">
      <w:pPr>
        <w:pStyle w:val="27"/>
        <w:framePr w:w="9601" w:h="14686" w:hRule="exact" w:wrap="none" w:vAnchor="page" w:hAnchor="page" w:x="1381" w:y="1277"/>
        <w:shd w:val="clear" w:color="auto" w:fill="auto"/>
        <w:tabs>
          <w:tab w:val="left" w:pos="1284"/>
        </w:tabs>
        <w:spacing w:before="0" w:after="0"/>
        <w:ind w:firstLine="709"/>
        <w:jc w:val="both"/>
      </w:pPr>
      <w:r>
        <w:t xml:space="preserve">3.1. </w:t>
      </w:r>
      <w:r w:rsidR="007D0525">
        <w:t>Обучающиеся с ОВЗ и дети-инвалиды, получающие образование на дому в соответствии с медицинским заключением медицинской организации (далее - обучающиеся с ОВЗ и дети-инвалиды, обучающиеся на дому), имеют право на обеспечение продуктовыми наборами или денежную компенсацию взамен бесплатного двухразового питания в дни фактического посещения учебных занятий.</w:t>
      </w:r>
    </w:p>
    <w:p w:rsidR="007D0525" w:rsidRDefault="008E603A" w:rsidP="008E603A">
      <w:pPr>
        <w:pStyle w:val="27"/>
        <w:framePr w:w="9601" w:h="14686" w:hRule="exact" w:wrap="none" w:vAnchor="page" w:hAnchor="page" w:x="1381" w:y="1277"/>
        <w:shd w:val="clear" w:color="auto" w:fill="auto"/>
        <w:tabs>
          <w:tab w:val="left" w:pos="1284"/>
        </w:tabs>
        <w:spacing w:before="0" w:after="0"/>
        <w:ind w:firstLine="709"/>
        <w:jc w:val="both"/>
      </w:pPr>
      <w:r>
        <w:t xml:space="preserve">3.2. </w:t>
      </w:r>
      <w:r w:rsidR="007D0525">
        <w:t>Для получения продуктового набора или денежной компенсации один из родителей (законных представителей) обучающихся с ОВЗ и детей- инвалидов, обучающихся на дому, представляет в общеобразовательную организацию:</w:t>
      </w:r>
    </w:p>
    <w:p w:rsidR="007D0525" w:rsidRDefault="007D0525" w:rsidP="00A14A68">
      <w:pPr>
        <w:pStyle w:val="27"/>
        <w:framePr w:w="9601" w:h="14686" w:hRule="exact" w:wrap="none" w:vAnchor="page" w:hAnchor="page" w:x="1381" w:y="1277"/>
        <w:numPr>
          <w:ilvl w:val="0"/>
          <w:numId w:val="37"/>
        </w:numPr>
        <w:shd w:val="clear" w:color="auto" w:fill="auto"/>
        <w:tabs>
          <w:tab w:val="left" w:pos="1096"/>
        </w:tabs>
        <w:spacing w:before="0" w:after="0"/>
        <w:ind w:firstLine="760"/>
        <w:jc w:val="both"/>
      </w:pPr>
      <w:r>
        <w:t>заявление родителя (законного представителя) обучающегося с ОВЗ или ребенка-инвалида, получающего образование на дому, на обеспечение продуктовым набором или денежной компенсацией по форме, установленной общеобразовательной организацией (рекомендуемая форма заявления приведена в приложении № 2 к настоящему Порядку (далее - заявление);</w:t>
      </w:r>
    </w:p>
    <w:p w:rsidR="007D0525" w:rsidRDefault="007D0525" w:rsidP="00A14A68">
      <w:pPr>
        <w:pStyle w:val="27"/>
        <w:framePr w:w="9601" w:h="14686" w:hRule="exact" w:wrap="none" w:vAnchor="page" w:hAnchor="page" w:x="1381" w:y="1277"/>
        <w:numPr>
          <w:ilvl w:val="0"/>
          <w:numId w:val="37"/>
        </w:numPr>
        <w:shd w:val="clear" w:color="auto" w:fill="auto"/>
        <w:tabs>
          <w:tab w:val="left" w:pos="1284"/>
        </w:tabs>
        <w:spacing w:before="0" w:after="0"/>
        <w:ind w:firstLine="760"/>
        <w:jc w:val="both"/>
      </w:pPr>
      <w:r>
        <w:t>документ, подтверждающий личность и полномочия родителя (законного представителя) обучающегося с ОВЗ или ребенка-инвалида, обучающегося на дому;</w:t>
      </w:r>
    </w:p>
    <w:p w:rsidR="007D0525" w:rsidRDefault="007D0525" w:rsidP="00A14A68">
      <w:pPr>
        <w:pStyle w:val="27"/>
        <w:framePr w:w="9601" w:h="14686" w:hRule="exact" w:wrap="none" w:vAnchor="page" w:hAnchor="page" w:x="1381" w:y="1277"/>
        <w:numPr>
          <w:ilvl w:val="0"/>
          <w:numId w:val="37"/>
        </w:numPr>
        <w:shd w:val="clear" w:color="auto" w:fill="auto"/>
        <w:tabs>
          <w:tab w:val="left" w:pos="1122"/>
        </w:tabs>
        <w:spacing w:before="0" w:after="0"/>
        <w:ind w:firstLine="760"/>
        <w:jc w:val="both"/>
      </w:pPr>
      <w:r>
        <w:t>заключение ПМПК или экспертизу МСЭ;</w:t>
      </w:r>
    </w:p>
    <w:p w:rsidR="007D0525" w:rsidRDefault="007D0525" w:rsidP="00A14A68">
      <w:pPr>
        <w:pStyle w:val="27"/>
        <w:framePr w:w="9601" w:h="14686" w:hRule="exact" w:wrap="none" w:vAnchor="page" w:hAnchor="page" w:x="1381" w:y="1277"/>
        <w:numPr>
          <w:ilvl w:val="0"/>
          <w:numId w:val="37"/>
        </w:numPr>
        <w:shd w:val="clear" w:color="auto" w:fill="auto"/>
        <w:tabs>
          <w:tab w:val="left" w:pos="1096"/>
        </w:tabs>
        <w:spacing w:before="0" w:after="0"/>
        <w:ind w:firstLine="760"/>
        <w:jc w:val="both"/>
      </w:pPr>
      <w:r>
        <w:t>заключение медицинской организации о необходимости обучения обучающегося с ОВЗ, ребенка-инвалида на дому;</w:t>
      </w:r>
    </w:p>
    <w:p w:rsidR="007D0525" w:rsidRDefault="007D0525" w:rsidP="00A14A68">
      <w:pPr>
        <w:pStyle w:val="27"/>
        <w:framePr w:w="9601" w:h="14686" w:hRule="exact" w:wrap="none" w:vAnchor="page" w:hAnchor="page" w:x="1381" w:y="1277"/>
        <w:numPr>
          <w:ilvl w:val="0"/>
          <w:numId w:val="37"/>
        </w:numPr>
        <w:shd w:val="clear" w:color="auto" w:fill="auto"/>
        <w:tabs>
          <w:tab w:val="left" w:pos="1096"/>
        </w:tabs>
        <w:spacing w:before="0" w:after="0"/>
        <w:ind w:firstLine="760"/>
        <w:jc w:val="both"/>
      </w:pPr>
      <w:r>
        <w:t>реквизиты банковского счета родителя (законного представителя), на который должны быть перечислены денежные средства (в отношении детей, для которых обучение организовано на дому) при условии выбора родителем денежной компенсации.</w:t>
      </w:r>
    </w:p>
    <w:p w:rsidR="00732522" w:rsidRDefault="00F6559D" w:rsidP="00732522">
      <w:pPr>
        <w:pStyle w:val="27"/>
        <w:framePr w:w="9601" w:h="14686" w:hRule="exact" w:wrap="none" w:vAnchor="page" w:hAnchor="page" w:x="1381" w:y="1277"/>
        <w:shd w:val="clear" w:color="auto" w:fill="auto"/>
        <w:spacing w:before="0" w:after="0"/>
        <w:ind w:firstLine="0"/>
        <w:jc w:val="both"/>
      </w:pPr>
      <w:r>
        <w:t xml:space="preserve">           </w:t>
      </w:r>
      <w:r w:rsidR="007D0525">
        <w:t>Документ, подтверждающий личность з</w:t>
      </w:r>
      <w:r>
        <w:t xml:space="preserve">аявителя и полномочия законного </w:t>
      </w:r>
      <w:r w:rsidR="007D0525">
        <w:t>представителя обучающегося на дому, заключение ПМПК или экспертиза МСЭ представляются в оригиналах для снятия с них копий. Обучающиеся на дому, достигшие восемнадцатилетнего возраста (при наличии полной гражданской</w:t>
      </w:r>
      <w:r w:rsidR="00732522" w:rsidRPr="00732522">
        <w:t xml:space="preserve"> </w:t>
      </w:r>
      <w:r w:rsidR="00732522">
        <w:t>дееспособности), самостоятельно обращаются в общеобразовательную организацию с заявлением о предоставлении им продуктового набора или денежной компенсации. Заявление регистрируется общеобразовательной организацией.</w:t>
      </w:r>
    </w:p>
    <w:p w:rsidR="00732522" w:rsidRDefault="00F6559D" w:rsidP="00F6559D">
      <w:pPr>
        <w:pStyle w:val="27"/>
        <w:framePr w:w="9601" w:h="14686" w:hRule="exact" w:wrap="none" w:vAnchor="page" w:hAnchor="page" w:x="1381" w:y="1277"/>
        <w:shd w:val="clear" w:color="auto" w:fill="auto"/>
        <w:tabs>
          <w:tab w:val="left" w:pos="1256"/>
        </w:tabs>
        <w:spacing w:before="0" w:after="0"/>
        <w:ind w:firstLine="742"/>
        <w:jc w:val="both"/>
      </w:pPr>
      <w:r>
        <w:t xml:space="preserve">3.3. </w:t>
      </w:r>
      <w:r w:rsidR="00732522">
        <w:t>Для предоставления продуктового набора или денежной компенсации руководитель общеобразовательной организации:</w:t>
      </w:r>
    </w:p>
    <w:p w:rsidR="00732522" w:rsidRDefault="00732522" w:rsidP="00732522">
      <w:pPr>
        <w:pStyle w:val="27"/>
        <w:framePr w:w="9601" w:h="14686" w:hRule="exact" w:wrap="none" w:vAnchor="page" w:hAnchor="page" w:x="1381" w:y="1277"/>
        <w:numPr>
          <w:ilvl w:val="0"/>
          <w:numId w:val="38"/>
        </w:numPr>
        <w:shd w:val="clear" w:color="auto" w:fill="auto"/>
        <w:tabs>
          <w:tab w:val="left" w:pos="1201"/>
        </w:tabs>
        <w:spacing w:before="0" w:after="0"/>
        <w:ind w:firstLine="760"/>
        <w:jc w:val="both"/>
      </w:pPr>
      <w:r>
        <w:t>утверждает списки обучающихся с ОВЗ и детей-инвалидов, обучающихся на дому, для получения продуктового набора или выплаты денежной компенсации согласно поданным заявлениям от родителей (законных представителей) обучающихся на дому;</w:t>
      </w:r>
    </w:p>
    <w:p w:rsidR="007D0525" w:rsidRDefault="007D0525" w:rsidP="00A14A68">
      <w:pPr>
        <w:pStyle w:val="27"/>
        <w:framePr w:w="9601" w:h="14686" w:hRule="exact" w:wrap="none" w:vAnchor="page" w:hAnchor="page" w:x="1381" w:y="1277"/>
        <w:shd w:val="clear" w:color="auto" w:fill="auto"/>
        <w:spacing w:before="0" w:after="0"/>
        <w:ind w:firstLine="760"/>
        <w:jc w:val="both"/>
      </w:pPr>
    </w:p>
    <w:p w:rsidR="007D0525" w:rsidRDefault="007D0525" w:rsidP="007D0525">
      <w:pPr>
        <w:rPr>
          <w:sz w:val="2"/>
          <w:szCs w:val="2"/>
        </w:rPr>
        <w:sectPr w:rsidR="007D0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0525" w:rsidRDefault="007D0525" w:rsidP="007D0525">
      <w:pPr>
        <w:pStyle w:val="aff4"/>
        <w:framePr w:wrap="none" w:vAnchor="page" w:hAnchor="page" w:x="6410" w:y="780"/>
        <w:shd w:val="clear" w:color="auto" w:fill="auto"/>
        <w:spacing w:line="200" w:lineRule="exact"/>
      </w:pPr>
      <w:r>
        <w:lastRenderedPageBreak/>
        <w:t>6</w:t>
      </w:r>
    </w:p>
    <w:p w:rsidR="007D0525" w:rsidRDefault="007D0525" w:rsidP="00A04580">
      <w:pPr>
        <w:pStyle w:val="27"/>
        <w:framePr w:w="9721" w:h="14416" w:hRule="exact" w:wrap="none" w:vAnchor="page" w:hAnchor="page" w:x="1306" w:y="1291"/>
        <w:numPr>
          <w:ilvl w:val="0"/>
          <w:numId w:val="38"/>
        </w:numPr>
        <w:shd w:val="clear" w:color="auto" w:fill="auto"/>
        <w:tabs>
          <w:tab w:val="left" w:pos="1201"/>
        </w:tabs>
        <w:spacing w:before="0" w:after="0"/>
        <w:ind w:firstLine="851"/>
        <w:jc w:val="both"/>
      </w:pPr>
      <w:r>
        <w:t>утверждает ассортимент продуктового набора в соответствии</w:t>
      </w:r>
      <w:r w:rsidR="00F346C4">
        <w:t xml:space="preserve"> </w:t>
      </w:r>
      <w:r>
        <w:t>с требованиями, установленными СанПиН 2.3/2.4.3590-20 «Санитарно- 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2020 года № 32, действующими на момент предоставления продуктового набора техническими регламентами,</w:t>
      </w:r>
      <w:r>
        <w:tab/>
        <w:t>санитарно-э</w:t>
      </w:r>
      <w:r w:rsidR="00F346C4">
        <w:t>пидемиологическими</w:t>
      </w:r>
      <w:r w:rsidR="00F346C4">
        <w:tab/>
        <w:t xml:space="preserve">требованиями, </w:t>
      </w:r>
      <w:r>
        <w:t>рекомендациями учредителя образовательной организации, регулирующими перечень продуктового набора;</w:t>
      </w:r>
    </w:p>
    <w:p w:rsidR="007D0525" w:rsidRDefault="00F346C4" w:rsidP="00A04580">
      <w:pPr>
        <w:pStyle w:val="27"/>
        <w:framePr w:w="9721" w:h="14416" w:hRule="exact" w:wrap="none" w:vAnchor="page" w:hAnchor="page" w:x="1306" w:y="1291"/>
        <w:numPr>
          <w:ilvl w:val="0"/>
          <w:numId w:val="38"/>
        </w:numPr>
        <w:shd w:val="clear" w:color="auto" w:fill="auto"/>
        <w:tabs>
          <w:tab w:val="left" w:pos="1088"/>
        </w:tabs>
        <w:spacing w:before="0" w:after="0"/>
        <w:ind w:firstLine="851"/>
        <w:jc w:val="both"/>
      </w:pPr>
      <w:r>
        <w:t xml:space="preserve"> </w:t>
      </w:r>
      <w:r w:rsidR="007D0525">
        <w:t>обеспечивает информирование родителей (законных представителей) о составе и порядке выдачи продуктового набора, размере и сроках выплат денежной компенсации на начало учебного года на родительских собраниях, а также через официальные сайты общеобразовательных организаций в сети Интернет, в социальных сетях и мессенджерах;</w:t>
      </w:r>
    </w:p>
    <w:p w:rsidR="007D0525" w:rsidRDefault="007D0525" w:rsidP="00A04580">
      <w:pPr>
        <w:pStyle w:val="27"/>
        <w:framePr w:w="9721" w:h="14416" w:hRule="exact" w:wrap="none" w:vAnchor="page" w:hAnchor="page" w:x="1306" w:y="1291"/>
        <w:numPr>
          <w:ilvl w:val="0"/>
          <w:numId w:val="38"/>
        </w:numPr>
        <w:shd w:val="clear" w:color="auto" w:fill="auto"/>
        <w:tabs>
          <w:tab w:val="left" w:pos="1201"/>
        </w:tabs>
        <w:spacing w:before="0" w:after="0"/>
        <w:ind w:firstLine="851"/>
        <w:jc w:val="both"/>
      </w:pPr>
      <w:r>
        <w:t>принимает документы, перечисленные в пункте 3.2 настоящего раздела, формирует пакет документов и обеспечивает их хранение до окончания обучения обучающихся с ОВЗ и детей-инвалидов, обучающихся на дому;</w:t>
      </w:r>
    </w:p>
    <w:p w:rsidR="007D0525" w:rsidRDefault="007D0525" w:rsidP="00A04580">
      <w:pPr>
        <w:pStyle w:val="27"/>
        <w:framePr w:w="9721" w:h="14416" w:hRule="exact" w:wrap="none" w:vAnchor="page" w:hAnchor="page" w:x="1306" w:y="1291"/>
        <w:numPr>
          <w:ilvl w:val="0"/>
          <w:numId w:val="38"/>
        </w:numPr>
        <w:shd w:val="clear" w:color="auto" w:fill="auto"/>
        <w:tabs>
          <w:tab w:val="left" w:pos="1082"/>
        </w:tabs>
        <w:spacing w:before="0" w:after="0"/>
        <w:ind w:firstLine="851"/>
        <w:jc w:val="both"/>
      </w:pPr>
      <w:r>
        <w:t>на основании представленных документов устанавливает наличие (отсутствие) у обучающихся с ОВЗ и детей-инвалидов, обучающихся на дому, права на получение продуктового набора или денежной компенсации;</w:t>
      </w:r>
    </w:p>
    <w:p w:rsidR="007D0525" w:rsidRDefault="007D0525" w:rsidP="00A04580">
      <w:pPr>
        <w:pStyle w:val="27"/>
        <w:framePr w:w="9721" w:h="14416" w:hRule="exact" w:wrap="none" w:vAnchor="page" w:hAnchor="page" w:x="1306" w:y="1291"/>
        <w:numPr>
          <w:ilvl w:val="0"/>
          <w:numId w:val="38"/>
        </w:numPr>
        <w:shd w:val="clear" w:color="auto" w:fill="auto"/>
        <w:spacing w:before="0" w:after="0"/>
        <w:ind w:firstLine="851"/>
        <w:jc w:val="both"/>
      </w:pPr>
      <w:r>
        <w:t xml:space="preserve"> в течение 3 (трёх) рабочих дней со дня приема документов от родителей (законных представителей) издает приказ о предоставлении продуктового набора или денежной компенсации, либо об отказе в предоставлении продуктового набора или денежной компенсации;</w:t>
      </w:r>
    </w:p>
    <w:p w:rsidR="007D0525" w:rsidRDefault="007D0525" w:rsidP="00A04580">
      <w:pPr>
        <w:pStyle w:val="27"/>
        <w:framePr w:w="9721" w:h="14416" w:hRule="exact" w:wrap="none" w:vAnchor="page" w:hAnchor="page" w:x="1306" w:y="1291"/>
        <w:numPr>
          <w:ilvl w:val="0"/>
          <w:numId w:val="38"/>
        </w:numPr>
        <w:shd w:val="clear" w:color="auto" w:fill="auto"/>
        <w:tabs>
          <w:tab w:val="left" w:pos="1201"/>
        </w:tabs>
        <w:spacing w:before="0" w:after="0"/>
        <w:ind w:firstLine="851"/>
        <w:jc w:val="both"/>
      </w:pPr>
      <w:r>
        <w:t>не позднее 3 (трёх) рабочих дней со дня издания приказа о предоставлении продуктового набора или денежной компенсации, либо об отказе в предоставлении продуктового набора или денежной компенсации готовит письменное уведомление о предоставлении продуктового набора или денежной компенсации, либо об отказе в предоставлении с разъяснениями причин такого отказа, которое направляется заявителю по указанному в заявлении почтовому адресу или адресу электронной почты;</w:t>
      </w:r>
    </w:p>
    <w:p w:rsidR="00A04580" w:rsidRDefault="00A04580" w:rsidP="00A04580">
      <w:pPr>
        <w:pStyle w:val="27"/>
        <w:framePr w:w="9721" w:h="14416" w:hRule="exact" w:wrap="none" w:vAnchor="page" w:hAnchor="page" w:x="1306" w:y="1291"/>
        <w:numPr>
          <w:ilvl w:val="0"/>
          <w:numId w:val="38"/>
        </w:numPr>
        <w:shd w:val="clear" w:color="auto" w:fill="auto"/>
        <w:tabs>
          <w:tab w:val="left" w:pos="1071"/>
        </w:tabs>
        <w:spacing w:before="0" w:after="0"/>
        <w:ind w:firstLine="851"/>
        <w:jc w:val="both"/>
      </w:pPr>
      <w:r>
        <w:t>назначает лицо, ответственное за ведение документов по обеспечению продуктовыми наборами или денежной компенсации обучающихся с ОВЗ и детей-инвалидов, обучающихся на дому.</w:t>
      </w:r>
    </w:p>
    <w:p w:rsidR="00A04580" w:rsidRDefault="00A04580" w:rsidP="00A04580">
      <w:pPr>
        <w:pStyle w:val="27"/>
        <w:framePr w:w="9721" w:h="14416" w:hRule="exact" w:wrap="none" w:vAnchor="page" w:hAnchor="page" w:x="1306" w:y="1291"/>
        <w:shd w:val="clear" w:color="auto" w:fill="auto"/>
        <w:tabs>
          <w:tab w:val="left" w:pos="1322"/>
        </w:tabs>
        <w:spacing w:before="0" w:after="0"/>
        <w:ind w:firstLine="851"/>
        <w:jc w:val="both"/>
      </w:pPr>
      <w:r>
        <w:t>3.4. Основанием для отказа в предоставлении обучающимся с ОВЗ и детям-инвалидам, обучающимся на дому, продуктового набора или денежной компенсации является предоставление неполного комплекта документов, указанных в пункте 3.2 настоящего раздела, представление неправильно оформленных или утративших силу документов.</w:t>
      </w:r>
    </w:p>
    <w:p w:rsidR="00A04580" w:rsidRDefault="00A04580" w:rsidP="00A04580">
      <w:pPr>
        <w:pStyle w:val="27"/>
        <w:framePr w:w="9721" w:h="14416" w:hRule="exact" w:wrap="none" w:vAnchor="page" w:hAnchor="page" w:x="1306" w:y="1291"/>
        <w:shd w:val="clear" w:color="auto" w:fill="auto"/>
        <w:spacing w:before="0" w:after="0"/>
        <w:ind w:firstLine="851"/>
        <w:jc w:val="both"/>
      </w:pPr>
      <w:r>
        <w:t>В случае устранения недостатков в представленных документах заявитель вправе направить комплект документов на рассмотрение в общеобразовательную организацию повторно.</w:t>
      </w:r>
    </w:p>
    <w:p w:rsidR="00A04580" w:rsidRDefault="00A04580" w:rsidP="00A04580">
      <w:pPr>
        <w:pStyle w:val="27"/>
        <w:framePr w:w="9721" w:h="14416" w:hRule="exact" w:wrap="none" w:vAnchor="page" w:hAnchor="page" w:x="1306" w:y="1291"/>
        <w:shd w:val="clear" w:color="auto" w:fill="auto"/>
        <w:tabs>
          <w:tab w:val="left" w:pos="1201"/>
        </w:tabs>
        <w:spacing w:before="0" w:after="0"/>
        <w:ind w:left="851" w:firstLine="0"/>
        <w:jc w:val="both"/>
      </w:pPr>
    </w:p>
    <w:p w:rsidR="007D0525" w:rsidRDefault="007D0525" w:rsidP="007D0525">
      <w:pPr>
        <w:rPr>
          <w:sz w:val="2"/>
          <w:szCs w:val="2"/>
        </w:rPr>
        <w:sectPr w:rsidR="007D0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0525" w:rsidRDefault="007D0525" w:rsidP="007D0525">
      <w:pPr>
        <w:pStyle w:val="aff4"/>
        <w:framePr w:wrap="none" w:vAnchor="page" w:hAnchor="page" w:x="6404" w:y="768"/>
        <w:shd w:val="clear" w:color="auto" w:fill="auto"/>
        <w:spacing w:line="200" w:lineRule="exact"/>
      </w:pPr>
      <w:r>
        <w:lastRenderedPageBreak/>
        <w:t>7</w:t>
      </w:r>
    </w:p>
    <w:p w:rsidR="007D0525" w:rsidRDefault="00414DD2" w:rsidP="00414DD2">
      <w:pPr>
        <w:pStyle w:val="27"/>
        <w:framePr w:w="9706" w:h="14288" w:hRule="exact" w:wrap="none" w:vAnchor="page" w:hAnchor="page" w:x="1336" w:y="1276"/>
        <w:shd w:val="clear" w:color="auto" w:fill="auto"/>
        <w:tabs>
          <w:tab w:val="left" w:pos="1322"/>
        </w:tabs>
        <w:spacing w:before="0" w:after="0"/>
        <w:ind w:firstLine="851"/>
        <w:jc w:val="both"/>
      </w:pPr>
      <w:r>
        <w:t xml:space="preserve">3.5. </w:t>
      </w:r>
      <w:r w:rsidR="007D0525">
        <w:t>Лицо, ответственное за ведение документов по обеспечению продуктовыми наборами или денежной компенсацией, формирует списки обучающихся с ОВЗ и детей-инвалидов, обучающихся на дому, ведет табель учета посещаемости обучающихся с ОВЗ и детей-инвалидов, обучающихся на дому, на основании сведений, предоставленных классным руководителем, формирует заявки на получение продуктовых наборов или денежной компенсации, а также оформляет ведомости на получение продуктового набора или выплаты денежной компенсации.</w:t>
      </w:r>
    </w:p>
    <w:p w:rsidR="007D0525" w:rsidRDefault="00166A36" w:rsidP="00166A36">
      <w:pPr>
        <w:pStyle w:val="27"/>
        <w:framePr w:w="9706" w:h="14288" w:hRule="exact" w:wrap="none" w:vAnchor="page" w:hAnchor="page" w:x="1336" w:y="1276"/>
        <w:shd w:val="clear" w:color="auto" w:fill="auto"/>
        <w:tabs>
          <w:tab w:val="left" w:pos="1322"/>
        </w:tabs>
        <w:spacing w:before="0" w:after="0"/>
        <w:ind w:firstLine="851"/>
        <w:jc w:val="both"/>
      </w:pPr>
      <w:r>
        <w:t xml:space="preserve">3.6. </w:t>
      </w:r>
      <w:r w:rsidR="007D0525">
        <w:t>Родители (законные представители) получают продуктовые наборы в общеобразовательных организациях не реже одного раза в месяц, в установленный приказом общеобразовательной организации день, при предъявлении документа, удостоверяющего личность заявителя или законного представителя обучающегося с ОВЗ или ребенка-инвалида, обучающегося на дому, по ведомости, удостоверяя факт получения личной подписью.</w:t>
      </w:r>
    </w:p>
    <w:p w:rsidR="007D0525" w:rsidRDefault="00570264" w:rsidP="00570264">
      <w:pPr>
        <w:pStyle w:val="27"/>
        <w:framePr w:w="9706" w:h="14288" w:hRule="exact" w:wrap="none" w:vAnchor="page" w:hAnchor="page" w:x="1336" w:y="1276"/>
        <w:shd w:val="clear" w:color="auto" w:fill="auto"/>
        <w:tabs>
          <w:tab w:val="left" w:pos="1094"/>
        </w:tabs>
        <w:spacing w:before="0" w:after="0"/>
        <w:ind w:firstLine="851"/>
        <w:jc w:val="both"/>
      </w:pPr>
      <w:r>
        <w:t xml:space="preserve">3.7. </w:t>
      </w:r>
      <w:r w:rsidR="007D0525">
        <w:t>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обучающегося с ОВЗ или ребенка-инвалида, обучающегося на дому, или его родителя (законного представителя), указанного в заявлении о денежной компенсации, не позднее 10-го числа следующего месяца.</w:t>
      </w:r>
    </w:p>
    <w:p w:rsidR="007D0525" w:rsidRDefault="007D0525" w:rsidP="00AA6A5E">
      <w:pPr>
        <w:pStyle w:val="27"/>
        <w:framePr w:w="9706" w:h="14288" w:hRule="exact" w:wrap="none" w:vAnchor="page" w:hAnchor="page" w:x="1336" w:y="1276"/>
        <w:shd w:val="clear" w:color="auto" w:fill="auto"/>
        <w:spacing w:before="0" w:after="0"/>
        <w:ind w:firstLine="780"/>
        <w:jc w:val="both"/>
      </w:pPr>
      <w:r>
        <w:t>Размер денежной компенсации определяется образовательной организацией исходя из стоимости предоставления бесплатного двухразового питания без учета надбавки за услугу питания в учебный день и в пределах бюджетных ассигнований, предусмотренных образовательной организации на эти цели.</w:t>
      </w:r>
    </w:p>
    <w:p w:rsidR="007D0525" w:rsidRDefault="003F54C2" w:rsidP="003F54C2">
      <w:pPr>
        <w:pStyle w:val="27"/>
        <w:framePr w:w="9706" w:h="14288" w:hRule="exact" w:wrap="none" w:vAnchor="page" w:hAnchor="page" w:x="1336" w:y="1276"/>
        <w:shd w:val="clear" w:color="auto" w:fill="auto"/>
        <w:spacing w:before="0" w:after="0"/>
        <w:ind w:firstLine="0"/>
        <w:jc w:val="both"/>
      </w:pPr>
      <w:r>
        <w:t xml:space="preserve">           </w:t>
      </w:r>
      <w:r w:rsidR="007D0525">
        <w:t>Денежная компенсация обучающимся с ОВЗ или детям-инвалидам, обучающимся на дому, зачисленным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 года.</w:t>
      </w:r>
    </w:p>
    <w:p w:rsidR="003F54C2" w:rsidRDefault="007D0525" w:rsidP="003F54C2">
      <w:pPr>
        <w:pStyle w:val="27"/>
        <w:framePr w:w="9706" w:h="14288" w:hRule="exact" w:wrap="none" w:vAnchor="page" w:hAnchor="page" w:x="1336" w:y="1276"/>
        <w:shd w:val="clear" w:color="auto" w:fill="auto"/>
        <w:spacing w:before="0" w:after="298" w:line="324" w:lineRule="exact"/>
        <w:ind w:right="65" w:firstLine="851"/>
        <w:jc w:val="both"/>
      </w:pPr>
      <w:r>
        <w:t>Денежная компенсация обучающимся с ОВЗ или детям-инвалидам, обучающимся на дому, зачисленным на обучение в образовательную</w:t>
      </w:r>
      <w:r w:rsidR="003F54C2" w:rsidRPr="003F54C2">
        <w:t xml:space="preserve"> </w:t>
      </w:r>
      <w:r w:rsidR="003F54C2">
        <w:t>организацию в течение учебного года или приобретающим право на денежную компенсацию в течение учебного года, предоставляется с 1-го числа месяца, следующего за месяцем подачи заявления о денежной компенсации.</w:t>
      </w:r>
    </w:p>
    <w:p w:rsidR="007D0525" w:rsidRDefault="007D0525" w:rsidP="003F54C2">
      <w:pPr>
        <w:pStyle w:val="27"/>
        <w:framePr w:w="9706" w:h="14288" w:hRule="exact" w:wrap="none" w:vAnchor="page" w:hAnchor="page" w:x="1336" w:y="1276"/>
        <w:shd w:val="clear" w:color="auto" w:fill="auto"/>
        <w:spacing w:before="0" w:after="0"/>
        <w:ind w:firstLine="780"/>
        <w:jc w:val="both"/>
      </w:pPr>
    </w:p>
    <w:p w:rsidR="003F54C2" w:rsidRDefault="003F54C2" w:rsidP="003F54C2">
      <w:pPr>
        <w:pStyle w:val="27"/>
        <w:framePr w:w="9706" w:h="14288" w:hRule="exact" w:wrap="none" w:vAnchor="page" w:hAnchor="page" w:x="1336" w:y="1276"/>
        <w:shd w:val="clear" w:color="auto" w:fill="auto"/>
        <w:spacing w:before="0" w:after="0"/>
        <w:ind w:firstLine="780"/>
        <w:jc w:val="both"/>
      </w:pPr>
    </w:p>
    <w:p w:rsidR="007D0525" w:rsidRDefault="007D0525" w:rsidP="007D0525">
      <w:pPr>
        <w:rPr>
          <w:sz w:val="2"/>
          <w:szCs w:val="2"/>
        </w:rPr>
        <w:sectPr w:rsidR="007D0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0525" w:rsidRDefault="007D0525" w:rsidP="007D0525">
      <w:pPr>
        <w:pStyle w:val="aff4"/>
        <w:framePr w:wrap="none" w:vAnchor="page" w:hAnchor="page" w:x="6431" w:y="756"/>
        <w:shd w:val="clear" w:color="auto" w:fill="auto"/>
        <w:spacing w:line="200" w:lineRule="exact"/>
      </w:pPr>
      <w:r>
        <w:lastRenderedPageBreak/>
        <w:t>8</w:t>
      </w:r>
    </w:p>
    <w:p w:rsidR="007D0525" w:rsidRDefault="007D0525" w:rsidP="001A5D0C">
      <w:pPr>
        <w:pStyle w:val="30"/>
        <w:framePr w:w="9931" w:h="15390" w:hRule="exact" w:wrap="none" w:vAnchor="page" w:hAnchor="page" w:x="1276" w:y="1006"/>
        <w:numPr>
          <w:ilvl w:val="0"/>
          <w:numId w:val="42"/>
        </w:numPr>
        <w:shd w:val="clear" w:color="auto" w:fill="auto"/>
        <w:spacing w:before="0" w:after="305" w:line="327" w:lineRule="exact"/>
        <w:ind w:right="149"/>
      </w:pPr>
      <w:r>
        <w:t>Прекращение обеспечения бесплатным двухразовым питанием</w:t>
      </w:r>
    </w:p>
    <w:p w:rsidR="007D0525" w:rsidRDefault="00FC2411" w:rsidP="001A5D0C">
      <w:pPr>
        <w:pStyle w:val="27"/>
        <w:framePr w:w="9931" w:h="15390" w:hRule="exact" w:wrap="none" w:vAnchor="page" w:hAnchor="page" w:x="1276" w:y="1006"/>
        <w:shd w:val="clear" w:color="auto" w:fill="auto"/>
        <w:tabs>
          <w:tab w:val="left" w:pos="1271"/>
        </w:tabs>
        <w:spacing w:before="0" w:after="0"/>
        <w:ind w:right="149" w:firstLine="851"/>
        <w:jc w:val="both"/>
      </w:pPr>
      <w:r>
        <w:t xml:space="preserve">4.1. </w:t>
      </w:r>
      <w:r w:rsidR="007D0525">
        <w:t>Основания для прекращения обеспечения бесплатным двухразовым питанием:</w:t>
      </w:r>
    </w:p>
    <w:p w:rsidR="007D0525" w:rsidRDefault="00FC2411" w:rsidP="001A5D0C">
      <w:pPr>
        <w:pStyle w:val="27"/>
        <w:framePr w:w="9931" w:h="15390" w:hRule="exact" w:wrap="none" w:vAnchor="page" w:hAnchor="page" w:x="1276" w:y="1006"/>
        <w:numPr>
          <w:ilvl w:val="0"/>
          <w:numId w:val="39"/>
        </w:numPr>
        <w:shd w:val="clear" w:color="auto" w:fill="auto"/>
        <w:tabs>
          <w:tab w:val="left" w:pos="1105"/>
        </w:tabs>
        <w:spacing w:before="0" w:after="0"/>
        <w:ind w:right="149" w:firstLine="709"/>
        <w:jc w:val="both"/>
      </w:pPr>
      <w:r>
        <w:t xml:space="preserve"> </w:t>
      </w:r>
      <w:r w:rsidR="007D0525">
        <w:t>выходные, праздничные, каникулярные дни и дни отсутствия ребенка в школе по причине болезни, а также пребывание ребенка в иных учреждениях социальной сферы, в том числе ПВР, с организацией в них бесплатного питания;</w:t>
      </w:r>
    </w:p>
    <w:p w:rsidR="007D0525" w:rsidRDefault="007D0525" w:rsidP="001A5D0C">
      <w:pPr>
        <w:pStyle w:val="27"/>
        <w:framePr w:w="9931" w:h="15390" w:hRule="exact" w:wrap="none" w:vAnchor="page" w:hAnchor="page" w:x="1276" w:y="1006"/>
        <w:numPr>
          <w:ilvl w:val="0"/>
          <w:numId w:val="39"/>
        </w:numPr>
        <w:shd w:val="clear" w:color="auto" w:fill="auto"/>
        <w:tabs>
          <w:tab w:val="left" w:pos="1105"/>
        </w:tabs>
        <w:spacing w:before="0" w:after="0"/>
        <w:ind w:right="149" w:firstLine="709"/>
        <w:jc w:val="both"/>
      </w:pPr>
      <w:r>
        <w:t>окончание срока действия заключения ПМПК или экспертизы МСЭ в отношении обучающегося с ОВЗ или ребенка-инвалида и непредставление им (его родителем или законным представителем) действующего заключения ПМПК или экспертизы МСЭ, дающих право на получение бесплатного двухразового питания;</w:t>
      </w:r>
    </w:p>
    <w:p w:rsidR="007D0525" w:rsidRDefault="007D0525" w:rsidP="001A5D0C">
      <w:pPr>
        <w:pStyle w:val="27"/>
        <w:framePr w:w="9931" w:h="15390" w:hRule="exact" w:wrap="none" w:vAnchor="page" w:hAnchor="page" w:x="1276" w:y="1006"/>
        <w:numPr>
          <w:ilvl w:val="0"/>
          <w:numId w:val="39"/>
        </w:numPr>
        <w:shd w:val="clear" w:color="auto" w:fill="auto"/>
        <w:tabs>
          <w:tab w:val="left" w:pos="1143"/>
        </w:tabs>
        <w:spacing w:before="0" w:after="0"/>
        <w:ind w:left="142" w:right="149" w:firstLine="567"/>
        <w:jc w:val="both"/>
      </w:pPr>
      <w:r>
        <w:t>прекращение образовательных отношений;</w:t>
      </w:r>
    </w:p>
    <w:p w:rsidR="007D0525" w:rsidRDefault="007D0525" w:rsidP="001A5D0C">
      <w:pPr>
        <w:pStyle w:val="27"/>
        <w:framePr w:w="9931" w:h="15390" w:hRule="exact" w:wrap="none" w:vAnchor="page" w:hAnchor="page" w:x="1276" w:y="1006"/>
        <w:numPr>
          <w:ilvl w:val="0"/>
          <w:numId w:val="39"/>
        </w:numPr>
        <w:shd w:val="clear" w:color="auto" w:fill="auto"/>
        <w:tabs>
          <w:tab w:val="left" w:pos="1105"/>
        </w:tabs>
        <w:spacing w:before="0" w:after="0"/>
        <w:ind w:right="149" w:firstLine="709"/>
        <w:jc w:val="both"/>
      </w:pPr>
      <w:r>
        <w:t>заявление родителя (законного представителя) о прекращении обеспечения обучающегося с ОВЗ или ребенка-инвалида бесплатным двухразовым питанием.</w:t>
      </w:r>
    </w:p>
    <w:p w:rsidR="007D0525" w:rsidRDefault="007D0525" w:rsidP="001A5D0C">
      <w:pPr>
        <w:pStyle w:val="27"/>
        <w:framePr w:w="9931" w:h="15390" w:hRule="exact" w:wrap="none" w:vAnchor="page" w:hAnchor="page" w:x="1276" w:y="1006"/>
        <w:shd w:val="clear" w:color="auto" w:fill="auto"/>
        <w:spacing w:before="0" w:after="0"/>
        <w:ind w:right="149" w:firstLine="709"/>
        <w:jc w:val="both"/>
      </w:pPr>
      <w:r>
        <w:t>В случае утраты права на получение бесплатного двухразового питания родители (законные представители) обучающихся с ОВЗ или детей-инвалидов уведомляют в письменной форме образовательную организацию об изменении обстоятельств, влияющих на получение бесплатного двухразового питания, в срок до 3 (трёх) рабочих дней со дня возникновения таких обстоятельств.</w:t>
      </w:r>
    </w:p>
    <w:p w:rsidR="007D0525" w:rsidRDefault="007D0525" w:rsidP="001A5D0C">
      <w:pPr>
        <w:pStyle w:val="27"/>
        <w:framePr w:w="9931" w:h="15390" w:hRule="exact" w:wrap="none" w:vAnchor="page" w:hAnchor="page" w:x="1276" w:y="1006"/>
        <w:numPr>
          <w:ilvl w:val="1"/>
          <w:numId w:val="39"/>
        </w:numPr>
        <w:shd w:val="clear" w:color="auto" w:fill="auto"/>
        <w:tabs>
          <w:tab w:val="left" w:pos="1317"/>
        </w:tabs>
        <w:spacing w:before="0" w:after="0"/>
        <w:ind w:right="149" w:firstLine="851"/>
        <w:jc w:val="both"/>
      </w:pPr>
      <w:r>
        <w:t>Решение о прекращении обеспечения обучающегося с ОВЗ или</w:t>
      </w:r>
      <w:r w:rsidR="00FC2411">
        <w:t xml:space="preserve"> </w:t>
      </w:r>
      <w:r>
        <w:t xml:space="preserve">ребенка-инвалида </w:t>
      </w:r>
      <w:r w:rsidR="00FC2411">
        <w:t xml:space="preserve">бесплатным двухразовым питанием </w:t>
      </w:r>
      <w:r>
        <w:t>принимается</w:t>
      </w:r>
      <w:r w:rsidR="00FC2411">
        <w:t xml:space="preserve"> </w:t>
      </w:r>
      <w:r>
        <w:t>руководителем обще</w:t>
      </w:r>
      <w:r w:rsidR="00FC2411">
        <w:t xml:space="preserve">образовательной организации при </w:t>
      </w:r>
      <w:r>
        <w:t>наступлении</w:t>
      </w:r>
      <w:r w:rsidR="00FC2411">
        <w:t xml:space="preserve"> </w:t>
      </w:r>
      <w:r>
        <w:t>обстоятельств,</w:t>
      </w:r>
      <w:r>
        <w:tab/>
        <w:t>предусмотренных пунктом 4.1 настоящего раздела,</w:t>
      </w:r>
      <w:r w:rsidR="00FC2411">
        <w:t xml:space="preserve"> </w:t>
      </w:r>
      <w:r>
        <w:t>и оформляется соответствующим приказом руководителя общеобразовательной организации в течение 3 (трёх) рабочих дней.</w:t>
      </w:r>
    </w:p>
    <w:p w:rsidR="007D0525" w:rsidRDefault="007D0525" w:rsidP="001A5D0C">
      <w:pPr>
        <w:pStyle w:val="27"/>
        <w:framePr w:w="9931" w:h="15390" w:hRule="exact" w:wrap="none" w:vAnchor="page" w:hAnchor="page" w:x="1276" w:y="1006"/>
        <w:numPr>
          <w:ilvl w:val="1"/>
          <w:numId w:val="39"/>
        </w:numPr>
        <w:shd w:val="clear" w:color="auto" w:fill="auto"/>
        <w:tabs>
          <w:tab w:val="left" w:pos="1323"/>
        </w:tabs>
        <w:spacing w:before="0" w:after="0"/>
        <w:ind w:right="149" w:firstLine="851"/>
        <w:jc w:val="both"/>
      </w:pPr>
      <w:r>
        <w:t>Руководитель общеобразовательной организации не позднее 3 (трёх)</w:t>
      </w:r>
      <w:r w:rsidR="00FD515A">
        <w:t xml:space="preserve"> </w:t>
      </w:r>
      <w:r>
        <w:t xml:space="preserve">рабочих дней со дня издания приказа о прекращении обеспечения обучающегося с ОВЗ или ребенка-инвалида бесплатным двухразовым питанием готовит письменное уведомление о прекращении обеспечения обучающегося </w:t>
      </w:r>
      <w:r w:rsidR="00FD515A">
        <w:t xml:space="preserve">с ОВЗ или ребенка-инвалида </w:t>
      </w:r>
      <w:r>
        <w:t>бесплатным двухразовым питанием</w:t>
      </w:r>
      <w:r w:rsidR="00FD515A">
        <w:t xml:space="preserve"> </w:t>
      </w:r>
      <w:r>
        <w:t>с разъяснением оснований прекращения обеспечения бесплатным двухразовым питанием, которое направляется заявителю по указанному в заявлении почтовому адресу или адресу электронной почты.</w:t>
      </w:r>
    </w:p>
    <w:p w:rsidR="001A5D0C" w:rsidRDefault="001A5D0C" w:rsidP="001A5D0C">
      <w:pPr>
        <w:pStyle w:val="27"/>
        <w:framePr w:w="9931" w:h="15390" w:hRule="exact" w:wrap="none" w:vAnchor="page" w:hAnchor="page" w:x="1276" w:y="1006"/>
        <w:shd w:val="clear" w:color="auto" w:fill="auto"/>
        <w:tabs>
          <w:tab w:val="left" w:pos="1323"/>
        </w:tabs>
        <w:spacing w:before="0" w:after="0"/>
        <w:ind w:left="851" w:right="149" w:firstLine="0"/>
        <w:jc w:val="both"/>
      </w:pPr>
    </w:p>
    <w:p w:rsidR="001A5D0C" w:rsidRDefault="001A5D0C" w:rsidP="001A5D0C">
      <w:pPr>
        <w:pStyle w:val="30"/>
        <w:framePr w:w="9931" w:h="15390" w:hRule="exact" w:wrap="none" w:vAnchor="page" w:hAnchor="page" w:x="1276" w:y="1006"/>
        <w:numPr>
          <w:ilvl w:val="0"/>
          <w:numId w:val="42"/>
        </w:numPr>
        <w:shd w:val="clear" w:color="auto" w:fill="auto"/>
        <w:tabs>
          <w:tab w:val="left" w:pos="1327"/>
        </w:tabs>
        <w:spacing w:before="0"/>
        <w:ind w:right="940"/>
      </w:pPr>
      <w:r>
        <w:t xml:space="preserve">Контроль и ответственность по обеспечению обучающихся </w:t>
      </w:r>
    </w:p>
    <w:p w:rsidR="001A5D0C" w:rsidRDefault="001A5D0C" w:rsidP="001A5D0C">
      <w:pPr>
        <w:pStyle w:val="30"/>
        <w:framePr w:w="9931" w:h="15390" w:hRule="exact" w:wrap="none" w:vAnchor="page" w:hAnchor="page" w:x="1276" w:y="1006"/>
        <w:shd w:val="clear" w:color="auto" w:fill="auto"/>
        <w:tabs>
          <w:tab w:val="left" w:pos="1327"/>
        </w:tabs>
        <w:spacing w:before="0" w:after="245"/>
        <w:ind w:left="720" w:right="940" w:firstLine="0"/>
        <w:jc w:val="left"/>
      </w:pPr>
      <w:r>
        <w:t>с ОВЗ и детей-инвалидов бесплатным двухразовым питанием</w:t>
      </w:r>
    </w:p>
    <w:p w:rsidR="001A5D0C" w:rsidRDefault="001A5D0C" w:rsidP="00077000">
      <w:pPr>
        <w:pStyle w:val="27"/>
        <w:framePr w:w="9931" w:h="15390" w:hRule="exact" w:wrap="none" w:vAnchor="page" w:hAnchor="page" w:x="1276" w:y="1006"/>
        <w:shd w:val="clear" w:color="auto" w:fill="auto"/>
        <w:tabs>
          <w:tab w:val="left" w:pos="1644"/>
        </w:tabs>
        <w:spacing w:before="0" w:after="0" w:line="240" w:lineRule="auto"/>
        <w:ind w:right="149" w:firstLine="851"/>
        <w:jc w:val="both"/>
      </w:pPr>
      <w:r>
        <w:t>5.1. Руководитель общеобразовательной организации несет ответственность:</w:t>
      </w:r>
    </w:p>
    <w:p w:rsidR="001A5D0C" w:rsidRDefault="001A5D0C" w:rsidP="00077000">
      <w:pPr>
        <w:pStyle w:val="27"/>
        <w:framePr w:w="9931" w:h="15390" w:hRule="exact" w:wrap="none" w:vAnchor="page" w:hAnchor="page" w:x="1276" w:y="1006"/>
        <w:numPr>
          <w:ilvl w:val="0"/>
          <w:numId w:val="40"/>
        </w:numPr>
        <w:shd w:val="clear" w:color="auto" w:fill="auto"/>
        <w:tabs>
          <w:tab w:val="left" w:pos="1231"/>
        </w:tabs>
        <w:spacing w:before="0" w:after="0" w:line="240" w:lineRule="auto"/>
        <w:ind w:right="149" w:firstLine="920"/>
        <w:jc w:val="left"/>
      </w:pPr>
      <w:r>
        <w:t>за обеспечение бесплатным двухразовым питанием обучающихся с ОВЗ и детей-инвалидов;</w:t>
      </w:r>
    </w:p>
    <w:p w:rsidR="001A5D0C" w:rsidRDefault="001A5D0C" w:rsidP="00077000">
      <w:pPr>
        <w:pStyle w:val="27"/>
        <w:framePr w:w="9931" w:h="15390" w:hRule="exact" w:wrap="none" w:vAnchor="page" w:hAnchor="page" w:x="1276" w:y="1006"/>
        <w:numPr>
          <w:ilvl w:val="0"/>
          <w:numId w:val="40"/>
        </w:numPr>
        <w:shd w:val="clear" w:color="auto" w:fill="auto"/>
        <w:tabs>
          <w:tab w:val="left" w:pos="1231"/>
        </w:tabs>
        <w:spacing w:before="0" w:after="0" w:line="240" w:lineRule="auto"/>
        <w:ind w:right="149" w:firstLine="920"/>
        <w:jc w:val="left"/>
      </w:pPr>
      <w:r>
        <w:t>за целевое расходование средств, предусмотренных на обеспечение бесплатного двухразового питания обучающихся с ОВЗ и детей-инвалидов.</w:t>
      </w:r>
    </w:p>
    <w:p w:rsidR="001A5D0C" w:rsidRDefault="001A5D0C" w:rsidP="00077000">
      <w:pPr>
        <w:pStyle w:val="27"/>
        <w:framePr w:w="9931" w:h="15390" w:hRule="exact" w:wrap="none" w:vAnchor="page" w:hAnchor="page" w:x="1276" w:y="1006"/>
        <w:shd w:val="clear" w:color="auto" w:fill="auto"/>
        <w:tabs>
          <w:tab w:val="left" w:pos="1295"/>
        </w:tabs>
        <w:spacing w:before="0" w:after="0" w:line="240" w:lineRule="auto"/>
        <w:ind w:right="149" w:firstLine="851"/>
        <w:jc w:val="both"/>
      </w:pPr>
      <w:r>
        <w:t>5.2. Контроль за обеспечением бесплатным двухразовым питанием обучающихся с ОВЗ и детей-инвалидов осуществляется учредителем образовательной организации.</w:t>
      </w:r>
    </w:p>
    <w:p w:rsidR="001A5D0C" w:rsidRDefault="001A5D0C" w:rsidP="001A5D0C">
      <w:pPr>
        <w:pStyle w:val="27"/>
        <w:framePr w:w="9931" w:h="15390" w:hRule="exact" w:wrap="none" w:vAnchor="page" w:hAnchor="page" w:x="1276" w:y="1006"/>
        <w:shd w:val="clear" w:color="auto" w:fill="auto"/>
        <w:tabs>
          <w:tab w:val="left" w:pos="1323"/>
        </w:tabs>
        <w:spacing w:before="0" w:after="0"/>
        <w:ind w:right="149" w:firstLine="0"/>
        <w:jc w:val="both"/>
      </w:pPr>
    </w:p>
    <w:p w:rsidR="007D0525" w:rsidRDefault="007D0525" w:rsidP="007D0525">
      <w:pPr>
        <w:rPr>
          <w:sz w:val="2"/>
          <w:szCs w:val="2"/>
        </w:rPr>
        <w:sectPr w:rsidR="007D0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0525" w:rsidRDefault="007D0525" w:rsidP="000D57DC">
      <w:pPr>
        <w:pStyle w:val="aff4"/>
        <w:framePr w:wrap="none" w:vAnchor="page" w:hAnchor="page" w:x="6425" w:y="777"/>
        <w:shd w:val="clear" w:color="auto" w:fill="auto"/>
        <w:spacing w:line="200" w:lineRule="exact"/>
      </w:pPr>
      <w:r>
        <w:lastRenderedPageBreak/>
        <w:t>9</w:t>
      </w:r>
    </w:p>
    <w:p w:rsidR="007D0525" w:rsidRDefault="007D0525" w:rsidP="007D0525">
      <w:pPr>
        <w:rPr>
          <w:sz w:val="2"/>
          <w:szCs w:val="2"/>
        </w:rPr>
        <w:sectPr w:rsidR="007D0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5722" w:rsidRPr="00945722" w:rsidRDefault="00945722" w:rsidP="00D74287">
      <w:pPr>
        <w:pStyle w:val="14"/>
        <w:tabs>
          <w:tab w:val="left" w:pos="0"/>
        </w:tabs>
        <w:ind w:firstLine="0"/>
        <w:jc w:val="both"/>
      </w:pPr>
      <w:bookmarkStart w:id="1" w:name="bookmark4"/>
      <w:bookmarkStart w:id="2" w:name="bookmark5"/>
      <w:bookmarkEnd w:id="1"/>
      <w:bookmarkEnd w:id="2"/>
    </w:p>
    <w:p w:rsidR="0007232D" w:rsidRPr="006E047F" w:rsidRDefault="0007232D" w:rsidP="005B5678">
      <w:pPr>
        <w:pStyle w:val="14"/>
        <w:tabs>
          <w:tab w:val="left" w:pos="0"/>
        </w:tabs>
        <w:ind w:left="142" w:firstLine="0"/>
      </w:pPr>
    </w:p>
    <w:p w:rsidR="00D74287" w:rsidRPr="004067BD" w:rsidRDefault="00D74287" w:rsidP="00384A93">
      <w:pPr>
        <w:pStyle w:val="80"/>
        <w:framePr w:w="9708" w:h="2286" w:hRule="exact" w:wrap="none" w:vAnchor="page" w:hAnchor="page" w:x="1579" w:y="953"/>
        <w:shd w:val="clear" w:color="auto" w:fill="auto"/>
        <w:spacing w:line="240" w:lineRule="auto"/>
        <w:ind w:right="360"/>
        <w:jc w:val="right"/>
        <w:rPr>
          <w:sz w:val="28"/>
          <w:szCs w:val="28"/>
        </w:rPr>
      </w:pPr>
      <w:r w:rsidRPr="004067BD">
        <w:rPr>
          <w:sz w:val="28"/>
          <w:szCs w:val="28"/>
        </w:rPr>
        <w:t>Приложение № 1</w:t>
      </w:r>
    </w:p>
    <w:p w:rsidR="00D74287" w:rsidRPr="004067BD" w:rsidRDefault="00D74287" w:rsidP="00384A93">
      <w:pPr>
        <w:pStyle w:val="80"/>
        <w:framePr w:w="9708" w:h="2286" w:hRule="exact" w:wrap="none" w:vAnchor="page" w:hAnchor="page" w:x="1579" w:y="953"/>
        <w:shd w:val="clear" w:color="auto" w:fill="auto"/>
        <w:spacing w:line="240" w:lineRule="auto"/>
        <w:ind w:right="360"/>
        <w:jc w:val="right"/>
        <w:rPr>
          <w:sz w:val="28"/>
          <w:szCs w:val="28"/>
        </w:rPr>
      </w:pPr>
      <w:r w:rsidRPr="004067BD">
        <w:rPr>
          <w:sz w:val="28"/>
          <w:szCs w:val="28"/>
        </w:rPr>
        <w:t>к Порядку обеспечения бесплатным</w:t>
      </w:r>
      <w:r w:rsidRPr="004067BD">
        <w:rPr>
          <w:sz w:val="28"/>
          <w:szCs w:val="28"/>
        </w:rPr>
        <w:br/>
        <w:t>двухразовым питанием обучающихся</w:t>
      </w:r>
      <w:r w:rsidRPr="004067BD">
        <w:rPr>
          <w:sz w:val="28"/>
          <w:szCs w:val="28"/>
        </w:rPr>
        <w:br/>
        <w:t>с ограниченными возможностями</w:t>
      </w:r>
      <w:r w:rsidRPr="004067BD">
        <w:rPr>
          <w:sz w:val="28"/>
          <w:szCs w:val="28"/>
        </w:rPr>
        <w:br/>
        <w:t>здоровья и детей-инвалидов</w:t>
      </w:r>
      <w:r w:rsidRPr="004067BD">
        <w:rPr>
          <w:sz w:val="28"/>
          <w:szCs w:val="28"/>
        </w:rPr>
        <w:br/>
        <w:t>в муниципальных</w:t>
      </w:r>
      <w:r w:rsidRPr="004067BD">
        <w:rPr>
          <w:sz w:val="28"/>
          <w:szCs w:val="28"/>
        </w:rPr>
        <w:br/>
        <w:t>общеобразовательных организациях</w:t>
      </w:r>
      <w:r w:rsidRPr="004067BD">
        <w:rPr>
          <w:sz w:val="28"/>
          <w:szCs w:val="28"/>
        </w:rPr>
        <w:br/>
        <w:t>Вейделевского района</w:t>
      </w:r>
    </w:p>
    <w:p w:rsidR="0007232D" w:rsidRDefault="0007232D" w:rsidP="00F755C0">
      <w:pPr>
        <w:rPr>
          <w:b/>
        </w:rPr>
      </w:pPr>
    </w:p>
    <w:p w:rsidR="0007232D" w:rsidRDefault="0007232D" w:rsidP="0007232D">
      <w:pPr>
        <w:pStyle w:val="ConsPlusNormal0"/>
        <w:ind w:left="4536"/>
        <w:jc w:val="center"/>
        <w:rPr>
          <w:b/>
          <w:color w:val="000000"/>
        </w:rPr>
      </w:pPr>
    </w:p>
    <w:p w:rsidR="0007232D" w:rsidRPr="00F01C64" w:rsidRDefault="0007232D" w:rsidP="00D74287">
      <w:pPr>
        <w:pStyle w:val="14"/>
        <w:ind w:firstLine="567"/>
        <w:jc w:val="center"/>
      </w:pPr>
      <w:r w:rsidRPr="00F01C64">
        <w:t xml:space="preserve"> </w:t>
      </w:r>
    </w:p>
    <w:p w:rsidR="0007232D" w:rsidRPr="00F01C64" w:rsidRDefault="0007232D" w:rsidP="00D74287">
      <w:pPr>
        <w:pStyle w:val="14"/>
        <w:ind w:firstLine="567"/>
        <w:jc w:val="center"/>
      </w:pPr>
      <w:r w:rsidRPr="00F01C64">
        <w:t xml:space="preserve"> </w:t>
      </w:r>
    </w:p>
    <w:p w:rsidR="0007232D" w:rsidRPr="00F01C64" w:rsidRDefault="0007232D" w:rsidP="0007232D">
      <w:pPr>
        <w:pStyle w:val="ConsPlusNormal0"/>
        <w:ind w:left="453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F01C64" w:rsidRDefault="0007232D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F01C64" w:rsidRDefault="0007232D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D74287" w:rsidRPr="00BF6CCA" w:rsidRDefault="00BF6CCA" w:rsidP="00BF6CCA">
      <w:pPr>
        <w:framePr w:w="9841" w:h="616" w:hRule="exact" w:wrap="none" w:vAnchor="page" w:hAnchor="page" w:x="1678" w:y="3344"/>
        <w:spacing w:line="240" w:lineRule="exact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74287" w:rsidRPr="00BF6CCA">
        <w:rPr>
          <w:sz w:val="28"/>
          <w:szCs w:val="28"/>
        </w:rPr>
        <w:t>Форма</w:t>
      </w:r>
    </w:p>
    <w:p w:rsidR="00D74287" w:rsidRPr="004067BD" w:rsidRDefault="00D74287" w:rsidP="003A388D">
      <w:pPr>
        <w:pStyle w:val="27"/>
        <w:framePr w:w="9708" w:h="3268" w:hRule="exact" w:wrap="none" w:vAnchor="page" w:hAnchor="page" w:x="1616" w:y="4032"/>
        <w:shd w:val="clear" w:color="auto" w:fill="auto"/>
        <w:spacing w:before="0" w:after="0" w:line="300" w:lineRule="exact"/>
        <w:ind w:firstLine="0"/>
        <w:rPr>
          <w:b/>
        </w:rPr>
      </w:pPr>
      <w:r w:rsidRPr="004067BD">
        <w:rPr>
          <w:b/>
        </w:rPr>
        <w:t>Заявление</w:t>
      </w:r>
    </w:p>
    <w:p w:rsidR="00D74287" w:rsidRPr="004067BD" w:rsidRDefault="00D74287" w:rsidP="003A388D">
      <w:pPr>
        <w:pStyle w:val="27"/>
        <w:framePr w:w="9708" w:h="3268" w:hRule="exact" w:wrap="none" w:vAnchor="page" w:hAnchor="page" w:x="1616" w:y="4032"/>
        <w:shd w:val="clear" w:color="auto" w:fill="auto"/>
        <w:spacing w:before="0" w:after="0" w:line="300" w:lineRule="exact"/>
        <w:ind w:firstLine="0"/>
      </w:pPr>
      <w:r w:rsidRPr="004067BD">
        <w:rPr>
          <w:b/>
        </w:rPr>
        <w:t>о предоставлении бесплатного двухразового питания</w:t>
      </w:r>
      <w:r w:rsidRPr="004067BD">
        <w:rPr>
          <w:b/>
        </w:rPr>
        <w:br/>
        <w:t>обучающемуся с ограниченными возможностя</w:t>
      </w:r>
      <w:r w:rsidR="00D6374D">
        <w:rPr>
          <w:b/>
        </w:rPr>
        <w:t xml:space="preserve">ми здоровья / ребенку-инвалиду, </w:t>
      </w:r>
      <w:r w:rsidRPr="004067BD">
        <w:rPr>
          <w:b/>
        </w:rPr>
        <w:t>обучение ко</w:t>
      </w:r>
      <w:r w:rsidR="003A388D" w:rsidRPr="004067BD">
        <w:rPr>
          <w:b/>
        </w:rPr>
        <w:t>торого организовано муниципаль</w:t>
      </w:r>
      <w:r w:rsidRPr="004067BD">
        <w:rPr>
          <w:b/>
        </w:rPr>
        <w:t>ной общеобразов</w:t>
      </w:r>
      <w:r w:rsidR="00D6374D">
        <w:rPr>
          <w:b/>
        </w:rPr>
        <w:t xml:space="preserve">ательной </w:t>
      </w:r>
      <w:r w:rsidR="003A388D" w:rsidRPr="004067BD">
        <w:rPr>
          <w:b/>
        </w:rPr>
        <w:t xml:space="preserve">организацией </w:t>
      </w:r>
      <w:proofErr w:type="spellStart"/>
      <w:r w:rsidR="003A388D" w:rsidRPr="004067BD">
        <w:rPr>
          <w:b/>
        </w:rPr>
        <w:t>Вейделевского</w:t>
      </w:r>
      <w:proofErr w:type="spellEnd"/>
      <w:r w:rsidR="003A388D" w:rsidRPr="004067BD">
        <w:rPr>
          <w:b/>
        </w:rPr>
        <w:t xml:space="preserve"> района</w:t>
      </w:r>
    </w:p>
    <w:p w:rsidR="003A388D" w:rsidRDefault="003A388D" w:rsidP="003A388D">
      <w:pPr>
        <w:pStyle w:val="27"/>
        <w:framePr w:w="9708" w:h="3268" w:hRule="exact" w:wrap="none" w:vAnchor="page" w:hAnchor="page" w:x="1616" w:y="4032"/>
        <w:shd w:val="clear" w:color="auto" w:fill="auto"/>
        <w:spacing w:before="0" w:after="0" w:line="300" w:lineRule="exact"/>
        <w:ind w:firstLine="0"/>
      </w:pPr>
    </w:p>
    <w:p w:rsidR="00D74287" w:rsidRPr="004067BD" w:rsidRDefault="00D74287" w:rsidP="003A388D">
      <w:pPr>
        <w:framePr w:w="9708" w:h="3268" w:hRule="exact" w:wrap="none" w:vAnchor="page" w:hAnchor="page" w:x="1616" w:y="4032"/>
        <w:tabs>
          <w:tab w:val="left" w:leader="underscore" w:pos="8874"/>
          <w:tab w:val="left" w:leader="underscore" w:pos="9578"/>
        </w:tabs>
        <w:spacing w:line="276" w:lineRule="exact"/>
        <w:ind w:left="3120"/>
        <w:jc w:val="both"/>
        <w:rPr>
          <w:sz w:val="28"/>
          <w:szCs w:val="28"/>
        </w:rPr>
      </w:pPr>
      <w:r w:rsidRPr="004067BD">
        <w:rPr>
          <w:rStyle w:val="90"/>
          <w:rFonts w:eastAsia="Calibri"/>
          <w:sz w:val="28"/>
          <w:szCs w:val="28"/>
        </w:rPr>
        <w:t>Руководителю</w:t>
      </w:r>
      <w:r w:rsidR="002C45D9">
        <w:rPr>
          <w:rStyle w:val="90"/>
          <w:rFonts w:eastAsia="Calibri"/>
          <w:sz w:val="28"/>
          <w:szCs w:val="28"/>
        </w:rPr>
        <w:t>____________________________</w:t>
      </w:r>
      <w:r w:rsidRPr="004067BD">
        <w:rPr>
          <w:sz w:val="28"/>
          <w:szCs w:val="28"/>
        </w:rPr>
        <w:tab/>
      </w:r>
      <w:r w:rsidRPr="004067BD">
        <w:rPr>
          <w:sz w:val="28"/>
          <w:szCs w:val="28"/>
        </w:rPr>
        <w:tab/>
      </w:r>
    </w:p>
    <w:p w:rsidR="00D74287" w:rsidRPr="002C45D9" w:rsidRDefault="00CF24F2" w:rsidP="00CF24F2">
      <w:pPr>
        <w:pStyle w:val="101"/>
        <w:framePr w:w="9708" w:h="3268" w:hRule="exact" w:wrap="none" w:vAnchor="page" w:hAnchor="page" w:x="1616" w:y="4032"/>
        <w:shd w:val="clear" w:color="auto" w:fill="auto"/>
      </w:pPr>
      <w:r>
        <w:rPr>
          <w:sz w:val="28"/>
          <w:szCs w:val="28"/>
        </w:rPr>
        <w:t xml:space="preserve">                                 </w:t>
      </w:r>
      <w:r w:rsidR="002C45D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D74287" w:rsidRPr="002C45D9">
        <w:t>(наименование образовательной организации)</w:t>
      </w:r>
    </w:p>
    <w:p w:rsidR="00D74287" w:rsidRPr="004067BD" w:rsidRDefault="002C45D9" w:rsidP="003A388D">
      <w:pPr>
        <w:framePr w:w="9708" w:h="3268" w:hRule="exact" w:wrap="none" w:vAnchor="page" w:hAnchor="page" w:x="1616" w:y="4032"/>
        <w:tabs>
          <w:tab w:val="left" w:leader="underscore" w:pos="9578"/>
        </w:tabs>
        <w:spacing w:line="276" w:lineRule="exact"/>
        <w:ind w:left="3120"/>
        <w:jc w:val="both"/>
        <w:rPr>
          <w:sz w:val="28"/>
          <w:szCs w:val="28"/>
        </w:rPr>
      </w:pPr>
      <w:r>
        <w:rPr>
          <w:rStyle w:val="90"/>
          <w:rFonts w:eastAsia="Calibri"/>
          <w:sz w:val="28"/>
          <w:szCs w:val="28"/>
        </w:rPr>
        <w:t>о</w:t>
      </w:r>
      <w:r w:rsidR="00D74287" w:rsidRPr="004067BD">
        <w:rPr>
          <w:rStyle w:val="90"/>
          <w:rFonts w:eastAsia="Calibri"/>
          <w:sz w:val="28"/>
          <w:szCs w:val="28"/>
        </w:rPr>
        <w:t>т</w:t>
      </w:r>
      <w:r>
        <w:rPr>
          <w:rStyle w:val="90"/>
          <w:rFonts w:eastAsia="Calibri"/>
          <w:sz w:val="28"/>
          <w:szCs w:val="28"/>
        </w:rPr>
        <w:t>_______________________________________</w:t>
      </w:r>
      <w:r w:rsidR="00D74287" w:rsidRPr="004067BD">
        <w:rPr>
          <w:sz w:val="28"/>
          <w:szCs w:val="28"/>
        </w:rPr>
        <w:tab/>
      </w:r>
    </w:p>
    <w:p w:rsidR="00DB1CB7" w:rsidRDefault="002C45D9" w:rsidP="00F50DC0">
      <w:pPr>
        <w:pStyle w:val="101"/>
        <w:framePr w:w="9708" w:h="3268" w:hRule="exact" w:wrap="none" w:vAnchor="page" w:hAnchor="page" w:x="1616" w:y="4032"/>
        <w:shd w:val="clear" w:color="auto" w:fill="auto"/>
        <w:ind w:left="4120"/>
      </w:pPr>
      <w:r>
        <w:t xml:space="preserve">    </w:t>
      </w:r>
      <w:r w:rsidR="00D74287" w:rsidRPr="002C45D9">
        <w:t>(фамилия, имя, отчество (при наличии</w:t>
      </w:r>
      <w:r w:rsidR="00F50DC0">
        <w:t>) (полностью</w:t>
      </w:r>
    </w:p>
    <w:p w:rsidR="00F50DC0" w:rsidRPr="00F50DC0" w:rsidRDefault="00F50DC0" w:rsidP="00F50DC0">
      <w:pPr>
        <w:pStyle w:val="101"/>
        <w:framePr w:w="9708" w:h="3268" w:hRule="exact" w:wrap="none" w:vAnchor="page" w:hAnchor="page" w:x="1616" w:y="4032"/>
        <w:shd w:val="clear" w:color="auto" w:fill="auto"/>
      </w:pPr>
      <w:r>
        <w:t xml:space="preserve">                                                              _________________________________________________________</w:t>
      </w:r>
    </w:p>
    <w:p w:rsidR="00D74287" w:rsidRDefault="003A388D" w:rsidP="003A388D">
      <w:pPr>
        <w:pStyle w:val="101"/>
        <w:framePr w:wrap="none" w:vAnchor="page" w:hAnchor="page" w:x="2793" w:y="7426"/>
        <w:shd w:val="clear" w:color="auto" w:fill="auto"/>
        <w:spacing w:line="200" w:lineRule="exact"/>
      </w:pPr>
      <w:r w:rsidRPr="004067BD">
        <w:rPr>
          <w:sz w:val="28"/>
          <w:szCs w:val="28"/>
        </w:rPr>
        <w:t xml:space="preserve">                            </w:t>
      </w:r>
      <w:r w:rsidR="00F50DC0">
        <w:rPr>
          <w:sz w:val="28"/>
          <w:szCs w:val="28"/>
        </w:rPr>
        <w:t xml:space="preserve">                   </w:t>
      </w:r>
      <w:r w:rsidRPr="004067BD">
        <w:rPr>
          <w:sz w:val="28"/>
          <w:szCs w:val="28"/>
        </w:rPr>
        <w:t xml:space="preserve"> </w:t>
      </w:r>
      <w:r w:rsidR="00D74287" w:rsidRPr="00F50DC0">
        <w:t>совершеннолетнего обучающегося или родителя</w:t>
      </w:r>
    </w:p>
    <w:p w:rsidR="00F50DC0" w:rsidRPr="00F50DC0" w:rsidRDefault="00F50DC0" w:rsidP="003A388D">
      <w:pPr>
        <w:pStyle w:val="101"/>
        <w:framePr w:wrap="none" w:vAnchor="page" w:hAnchor="page" w:x="2793" w:y="7426"/>
        <w:shd w:val="clear" w:color="auto" w:fill="auto"/>
        <w:spacing w:line="200" w:lineRule="exact"/>
      </w:pPr>
      <w:r>
        <w:t xml:space="preserve">                                       _________________________________________________________</w:t>
      </w:r>
    </w:p>
    <w:p w:rsidR="003A388D" w:rsidRPr="00F50DC0" w:rsidRDefault="00F50DC0" w:rsidP="00737026">
      <w:pPr>
        <w:pStyle w:val="101"/>
        <w:framePr w:w="9708" w:h="2221" w:hRule="exact" w:wrap="none" w:vAnchor="page" w:hAnchor="page" w:x="1703" w:y="7877"/>
        <w:shd w:val="clear" w:color="auto" w:fill="auto"/>
        <w:spacing w:line="498" w:lineRule="exact"/>
        <w:ind w:left="3120"/>
      </w:pPr>
      <w:r>
        <w:rPr>
          <w:sz w:val="28"/>
          <w:szCs w:val="28"/>
        </w:rPr>
        <w:t xml:space="preserve">                      </w:t>
      </w:r>
      <w:r w:rsidR="003A388D" w:rsidRPr="004067BD">
        <w:rPr>
          <w:sz w:val="28"/>
          <w:szCs w:val="28"/>
        </w:rPr>
        <w:t xml:space="preserve"> </w:t>
      </w:r>
      <w:r w:rsidR="00D74287" w:rsidRPr="00F50DC0">
        <w:t xml:space="preserve">(законного представителя) обучающегося) </w:t>
      </w:r>
    </w:p>
    <w:p w:rsidR="00D74287" w:rsidRPr="00F50DC0" w:rsidRDefault="00D74287" w:rsidP="00737026">
      <w:pPr>
        <w:pStyle w:val="101"/>
        <w:framePr w:w="9708" w:h="2221" w:hRule="exact" w:wrap="none" w:vAnchor="page" w:hAnchor="page" w:x="1703" w:y="7877"/>
        <w:shd w:val="clear" w:color="auto" w:fill="auto"/>
        <w:spacing w:line="498" w:lineRule="exact"/>
        <w:ind w:left="3120"/>
        <w:rPr>
          <w:sz w:val="28"/>
          <w:szCs w:val="28"/>
        </w:rPr>
      </w:pPr>
      <w:r w:rsidRPr="00F50DC0">
        <w:rPr>
          <w:rStyle w:val="1012pt"/>
          <w:sz w:val="28"/>
          <w:szCs w:val="28"/>
        </w:rPr>
        <w:t>проживающего по адресу:</w:t>
      </w:r>
      <w:r w:rsidR="00737026">
        <w:rPr>
          <w:rStyle w:val="1012pt"/>
          <w:sz w:val="28"/>
          <w:szCs w:val="28"/>
        </w:rPr>
        <w:t xml:space="preserve"> __________________</w:t>
      </w:r>
    </w:p>
    <w:p w:rsidR="00D74287" w:rsidRDefault="00F50DC0" w:rsidP="00737026">
      <w:pPr>
        <w:pStyle w:val="101"/>
        <w:framePr w:w="9708" w:h="2221" w:hRule="exact" w:wrap="none" w:vAnchor="page" w:hAnchor="page" w:x="1703" w:y="7877"/>
        <w:shd w:val="clear" w:color="auto" w:fill="auto"/>
        <w:spacing w:line="498" w:lineRule="exact"/>
        <w:ind w:left="5700"/>
      </w:pPr>
      <w:r>
        <w:t xml:space="preserve">       </w:t>
      </w:r>
      <w:r w:rsidR="00737026">
        <w:t xml:space="preserve">              </w:t>
      </w:r>
      <w:r>
        <w:t xml:space="preserve">  </w:t>
      </w:r>
      <w:r w:rsidR="00D74287" w:rsidRPr="00F50DC0">
        <w:t>(индекс, адрес)</w:t>
      </w:r>
    </w:p>
    <w:p w:rsidR="00737026" w:rsidRPr="00F50DC0" w:rsidRDefault="00737026" w:rsidP="00737026">
      <w:pPr>
        <w:pStyle w:val="101"/>
        <w:framePr w:w="9708" w:h="2221" w:hRule="exact" w:wrap="none" w:vAnchor="page" w:hAnchor="page" w:x="1703" w:y="7877"/>
        <w:shd w:val="clear" w:color="auto" w:fill="auto"/>
        <w:spacing w:line="498" w:lineRule="exact"/>
      </w:pPr>
      <w:r>
        <w:t xml:space="preserve">                                                                _________________________________________________________</w:t>
      </w:r>
    </w:p>
    <w:p w:rsidR="00D74287" w:rsidRPr="004067BD" w:rsidRDefault="00D74287" w:rsidP="003A388D">
      <w:pPr>
        <w:framePr w:w="9708" w:h="954" w:hRule="exact" w:wrap="none" w:vAnchor="page" w:hAnchor="page" w:x="1704" w:y="10268"/>
        <w:tabs>
          <w:tab w:val="left" w:leader="underscore" w:pos="7194"/>
        </w:tabs>
        <w:spacing w:line="306" w:lineRule="exact"/>
        <w:ind w:left="3120"/>
        <w:jc w:val="both"/>
        <w:rPr>
          <w:sz w:val="28"/>
          <w:szCs w:val="28"/>
        </w:rPr>
      </w:pPr>
      <w:r w:rsidRPr="004067BD">
        <w:rPr>
          <w:rStyle w:val="90"/>
          <w:rFonts w:eastAsia="Calibri"/>
          <w:sz w:val="28"/>
          <w:szCs w:val="28"/>
        </w:rPr>
        <w:t>Паспорт: серия</w:t>
      </w:r>
      <w:r w:rsidRPr="004067BD">
        <w:rPr>
          <w:sz w:val="28"/>
          <w:szCs w:val="28"/>
        </w:rPr>
        <w:tab/>
        <w:t>№</w:t>
      </w:r>
      <w:r w:rsidR="00604313">
        <w:rPr>
          <w:sz w:val="28"/>
          <w:szCs w:val="28"/>
        </w:rPr>
        <w:t>__________</w:t>
      </w:r>
    </w:p>
    <w:p w:rsidR="00D74287" w:rsidRPr="004067BD" w:rsidRDefault="00D74287" w:rsidP="003A388D">
      <w:pPr>
        <w:framePr w:w="9708" w:h="954" w:hRule="exact" w:wrap="none" w:vAnchor="page" w:hAnchor="page" w:x="1704" w:y="10268"/>
        <w:tabs>
          <w:tab w:val="left" w:leader="underscore" w:pos="7455"/>
        </w:tabs>
        <w:spacing w:line="306" w:lineRule="exact"/>
        <w:ind w:left="3120"/>
        <w:jc w:val="both"/>
        <w:rPr>
          <w:sz w:val="28"/>
          <w:szCs w:val="28"/>
        </w:rPr>
      </w:pPr>
      <w:r w:rsidRPr="004067BD">
        <w:rPr>
          <w:rStyle w:val="90"/>
          <w:rFonts w:eastAsia="Calibri"/>
          <w:sz w:val="28"/>
          <w:szCs w:val="28"/>
        </w:rPr>
        <w:t>Дата выдачи:</w:t>
      </w:r>
      <w:r w:rsidRPr="004067BD">
        <w:rPr>
          <w:sz w:val="28"/>
          <w:szCs w:val="28"/>
        </w:rPr>
        <w:tab/>
      </w:r>
      <w:r w:rsidR="00604313">
        <w:rPr>
          <w:sz w:val="28"/>
          <w:szCs w:val="28"/>
        </w:rPr>
        <w:t>__________</w:t>
      </w:r>
    </w:p>
    <w:p w:rsidR="00D74287" w:rsidRPr="004067BD" w:rsidRDefault="00D74287" w:rsidP="003A388D">
      <w:pPr>
        <w:framePr w:w="9708" w:h="954" w:hRule="exact" w:wrap="none" w:vAnchor="page" w:hAnchor="page" w:x="1704" w:y="10268"/>
        <w:tabs>
          <w:tab w:val="left" w:leader="underscore" w:pos="7455"/>
        </w:tabs>
        <w:spacing w:line="306" w:lineRule="exact"/>
        <w:ind w:left="3120"/>
        <w:jc w:val="both"/>
        <w:rPr>
          <w:sz w:val="28"/>
          <w:szCs w:val="28"/>
        </w:rPr>
      </w:pPr>
      <w:r w:rsidRPr="004067BD">
        <w:rPr>
          <w:rStyle w:val="90"/>
          <w:rFonts w:eastAsia="Calibri"/>
          <w:sz w:val="28"/>
          <w:szCs w:val="28"/>
        </w:rPr>
        <w:t>Кем выдан:</w:t>
      </w:r>
      <w:r w:rsidRPr="004067BD">
        <w:rPr>
          <w:sz w:val="28"/>
          <w:szCs w:val="28"/>
        </w:rPr>
        <w:tab/>
      </w:r>
      <w:r w:rsidR="00604313">
        <w:rPr>
          <w:sz w:val="28"/>
          <w:szCs w:val="28"/>
        </w:rPr>
        <w:t>__________</w:t>
      </w:r>
    </w:p>
    <w:p w:rsidR="00D74287" w:rsidRPr="004067BD" w:rsidRDefault="00D74287" w:rsidP="00B0531A">
      <w:pPr>
        <w:framePr w:w="9555" w:h="3436" w:hRule="exact" w:wrap="none" w:vAnchor="page" w:hAnchor="page" w:x="1591" w:y="11509"/>
        <w:spacing w:line="276" w:lineRule="exact"/>
        <w:ind w:firstLine="720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Прошу предоставить в соответствии с частью 7 статьи 79 Федерального закона от 29 декабря 2012 года № 273-ФЗ «Об образовании в Российской Федерации», законом Белгородской области от 31 октября 2014 года № 314 «Об образовании в Белгород</w:t>
      </w:r>
      <w:r w:rsidR="004A5C8D" w:rsidRPr="004067BD">
        <w:rPr>
          <w:sz w:val="28"/>
          <w:szCs w:val="28"/>
        </w:rPr>
        <w:t>ской области», постановлением администрации Вейделевского района от 25 января 2021</w:t>
      </w:r>
      <w:r w:rsidRPr="004067BD">
        <w:rPr>
          <w:sz w:val="28"/>
          <w:szCs w:val="28"/>
        </w:rPr>
        <w:t xml:space="preserve"> года № </w:t>
      </w:r>
      <w:r w:rsidR="004A5C8D" w:rsidRPr="004067BD">
        <w:rPr>
          <w:sz w:val="28"/>
          <w:szCs w:val="28"/>
        </w:rPr>
        <w:t>18</w:t>
      </w:r>
      <w:r w:rsidRPr="004067BD">
        <w:rPr>
          <w:sz w:val="28"/>
          <w:szCs w:val="28"/>
        </w:rPr>
        <w:t xml:space="preserve"> </w:t>
      </w:r>
      <w:r w:rsidR="002A130D" w:rsidRPr="004067BD">
        <w:rPr>
          <w:rStyle w:val="91"/>
          <w:rFonts w:eastAsia="Calibri"/>
          <w:i w:val="0"/>
          <w:sz w:val="28"/>
          <w:szCs w:val="28"/>
        </w:rPr>
        <w:t>«Об</w:t>
      </w:r>
      <w:r w:rsidRPr="004067BD">
        <w:rPr>
          <w:sz w:val="28"/>
          <w:szCs w:val="28"/>
        </w:rPr>
        <w:t xml:space="preserve"> утверждении порядка организации питания обучающихся и осуществления мер по социальной поддержке детей из семей, нуждающихся в социальной поддержке</w:t>
      </w:r>
      <w:r w:rsidR="004A5C8D" w:rsidRPr="004067BD">
        <w:rPr>
          <w:sz w:val="28"/>
          <w:szCs w:val="28"/>
        </w:rPr>
        <w:t>, в муниципаль</w:t>
      </w:r>
      <w:r w:rsidRPr="004067BD">
        <w:rPr>
          <w:sz w:val="28"/>
          <w:szCs w:val="28"/>
        </w:rPr>
        <w:t>ных общеобразовательных о</w:t>
      </w:r>
      <w:r w:rsidR="004A5C8D" w:rsidRPr="004067BD">
        <w:rPr>
          <w:sz w:val="28"/>
          <w:szCs w:val="28"/>
        </w:rPr>
        <w:t>рганизациях Вейделевского района</w:t>
      </w:r>
      <w:r w:rsidRPr="004067BD">
        <w:rPr>
          <w:sz w:val="28"/>
          <w:szCs w:val="28"/>
        </w:rPr>
        <w:t>»</w:t>
      </w:r>
      <w:r w:rsidR="004A5C8D" w:rsidRPr="004067BD">
        <w:rPr>
          <w:sz w:val="28"/>
          <w:szCs w:val="28"/>
        </w:rPr>
        <w:t xml:space="preserve"> с изменениями</w:t>
      </w:r>
      <w:r w:rsidRPr="004067BD">
        <w:rPr>
          <w:sz w:val="28"/>
          <w:szCs w:val="28"/>
        </w:rPr>
        <w:t>, бесплатное двухразовое питание, включающее завтрак и обед,</w:t>
      </w:r>
    </w:p>
    <w:p w:rsidR="00B0531A" w:rsidRDefault="00B0531A" w:rsidP="00B0531A">
      <w:pPr>
        <w:pStyle w:val="101"/>
        <w:framePr w:w="9708" w:h="2746" w:hRule="exact" w:wrap="none" w:vAnchor="page" w:hAnchor="page" w:x="1591" w:y="13462"/>
        <w:shd w:val="clear" w:color="auto" w:fill="auto"/>
        <w:tabs>
          <w:tab w:val="left" w:leader="underscore" w:pos="2322"/>
          <w:tab w:val="left" w:leader="underscore" w:pos="5790"/>
          <w:tab w:val="left" w:leader="underscore" w:pos="6537"/>
        </w:tabs>
        <w:spacing w:line="423" w:lineRule="exact"/>
        <w:ind w:right="3140"/>
        <w:rPr>
          <w:sz w:val="28"/>
          <w:szCs w:val="28"/>
        </w:rPr>
      </w:pPr>
    </w:p>
    <w:p w:rsidR="00B0531A" w:rsidRDefault="00B0531A" w:rsidP="00B0531A">
      <w:pPr>
        <w:pStyle w:val="101"/>
        <w:framePr w:w="9708" w:h="2746" w:hRule="exact" w:wrap="none" w:vAnchor="page" w:hAnchor="page" w:x="1591" w:y="13462"/>
        <w:shd w:val="clear" w:color="auto" w:fill="auto"/>
        <w:tabs>
          <w:tab w:val="left" w:leader="underscore" w:pos="2322"/>
        </w:tabs>
        <w:spacing w:line="423" w:lineRule="exact"/>
        <w:ind w:right="20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0531A" w:rsidRPr="00B0531A" w:rsidRDefault="00D74287" w:rsidP="00B0531A">
      <w:pPr>
        <w:pStyle w:val="101"/>
        <w:framePr w:w="9708" w:h="2746" w:hRule="exact" w:wrap="none" w:vAnchor="page" w:hAnchor="page" w:x="1591" w:y="13462"/>
        <w:shd w:val="clear" w:color="auto" w:fill="auto"/>
        <w:tabs>
          <w:tab w:val="left" w:leader="underscore" w:pos="2322"/>
          <w:tab w:val="left" w:leader="underscore" w:pos="5790"/>
          <w:tab w:val="left" w:leader="underscore" w:pos="6537"/>
        </w:tabs>
        <w:spacing w:line="423" w:lineRule="exact"/>
        <w:ind w:right="3140" w:firstLine="3120"/>
      </w:pPr>
      <w:r w:rsidRPr="00B0531A">
        <w:t xml:space="preserve">(фамилия, имя, отчество (при наличии)) </w:t>
      </w:r>
    </w:p>
    <w:p w:rsidR="00D74287" w:rsidRPr="004067BD" w:rsidRDefault="00D74287" w:rsidP="00B0531A">
      <w:pPr>
        <w:pStyle w:val="101"/>
        <w:framePr w:w="9708" w:h="2746" w:hRule="exact" w:wrap="none" w:vAnchor="page" w:hAnchor="page" w:x="1591" w:y="13462"/>
        <w:shd w:val="clear" w:color="auto" w:fill="auto"/>
        <w:tabs>
          <w:tab w:val="left" w:leader="underscore" w:pos="2322"/>
          <w:tab w:val="left" w:leader="underscore" w:pos="5790"/>
          <w:tab w:val="left" w:pos="6521"/>
        </w:tabs>
        <w:spacing w:line="423" w:lineRule="exact"/>
        <w:ind w:right="66"/>
        <w:rPr>
          <w:sz w:val="28"/>
          <w:szCs w:val="28"/>
        </w:rPr>
      </w:pPr>
      <w:r w:rsidRPr="004067BD">
        <w:rPr>
          <w:rStyle w:val="1012pt"/>
          <w:sz w:val="28"/>
          <w:szCs w:val="28"/>
        </w:rPr>
        <w:t>обучающемуся</w:t>
      </w:r>
      <w:r w:rsidRPr="004067BD">
        <w:rPr>
          <w:rStyle w:val="1012pt"/>
          <w:sz w:val="28"/>
          <w:szCs w:val="28"/>
        </w:rPr>
        <w:tab/>
        <w:t>класса на период с</w:t>
      </w:r>
      <w:r w:rsidRPr="004067BD">
        <w:rPr>
          <w:rStyle w:val="1012pt"/>
          <w:sz w:val="28"/>
          <w:szCs w:val="28"/>
        </w:rPr>
        <w:tab/>
        <w:t>по</w:t>
      </w:r>
      <w:r w:rsidR="00B0531A">
        <w:rPr>
          <w:rStyle w:val="1012pt"/>
          <w:sz w:val="28"/>
          <w:szCs w:val="28"/>
        </w:rPr>
        <w:t>______________________</w:t>
      </w:r>
      <w:r w:rsidRPr="004067BD">
        <w:rPr>
          <w:rStyle w:val="1012pt"/>
          <w:sz w:val="28"/>
          <w:szCs w:val="28"/>
        </w:rPr>
        <w:tab/>
      </w:r>
    </w:p>
    <w:p w:rsidR="00D74287" w:rsidRPr="004067BD" w:rsidRDefault="00D74287" w:rsidP="00D74287">
      <w:pPr>
        <w:rPr>
          <w:sz w:val="28"/>
          <w:szCs w:val="28"/>
        </w:rPr>
        <w:sectPr w:rsidR="00D74287" w:rsidRPr="004067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287" w:rsidRPr="004067BD" w:rsidRDefault="00D74287" w:rsidP="00D74287">
      <w:pPr>
        <w:pStyle w:val="aff4"/>
        <w:framePr w:wrap="none" w:vAnchor="page" w:hAnchor="page" w:x="6458" w:y="764"/>
        <w:shd w:val="clear" w:color="auto" w:fill="auto"/>
        <w:spacing w:line="200" w:lineRule="exact"/>
        <w:rPr>
          <w:sz w:val="28"/>
          <w:szCs w:val="28"/>
        </w:rPr>
      </w:pPr>
      <w:r w:rsidRPr="004067BD">
        <w:rPr>
          <w:sz w:val="28"/>
          <w:szCs w:val="28"/>
        </w:rPr>
        <w:lastRenderedPageBreak/>
        <w:t>11</w:t>
      </w:r>
    </w:p>
    <w:p w:rsidR="00D42522" w:rsidRPr="004067BD" w:rsidRDefault="00D42522" w:rsidP="00D42522">
      <w:pPr>
        <w:framePr w:w="9492" w:h="4036" w:hRule="exact" w:wrap="none" w:vAnchor="page" w:hAnchor="page" w:x="1654" w:y="1254"/>
        <w:tabs>
          <w:tab w:val="left" w:leader="underscore" w:pos="4020"/>
          <w:tab w:val="left" w:leader="underscore" w:pos="8670"/>
          <w:tab w:val="left" w:leader="underscore" w:pos="9378"/>
        </w:tabs>
        <w:spacing w:after="168" w:line="240" w:lineRule="exact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дата рождения:</w:t>
      </w:r>
      <w:r w:rsidRPr="004067BD">
        <w:rPr>
          <w:sz w:val="28"/>
          <w:szCs w:val="28"/>
        </w:rPr>
        <w:tab/>
        <w:t>свид</w:t>
      </w:r>
      <w:r w:rsidR="00785463">
        <w:rPr>
          <w:sz w:val="28"/>
          <w:szCs w:val="28"/>
        </w:rPr>
        <w:t>етельство о рождении / паспорт____</w:t>
      </w:r>
      <w:r w:rsidRPr="004067BD">
        <w:rPr>
          <w:sz w:val="28"/>
          <w:szCs w:val="28"/>
        </w:rPr>
        <w:tab/>
      </w:r>
    </w:p>
    <w:p w:rsidR="00D42522" w:rsidRDefault="00D42522" w:rsidP="00D42522">
      <w:pPr>
        <w:framePr w:w="9492" w:h="4036" w:hRule="exact" w:wrap="none" w:vAnchor="page" w:hAnchor="page" w:x="1654" w:y="1254"/>
        <w:tabs>
          <w:tab w:val="left" w:leader="underscore" w:pos="2778"/>
          <w:tab w:val="left" w:leader="underscore" w:pos="5772"/>
        </w:tabs>
        <w:spacing w:line="240" w:lineRule="exact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серия</w:t>
      </w:r>
      <w:r w:rsidR="00785463">
        <w:rPr>
          <w:sz w:val="28"/>
          <w:szCs w:val="28"/>
        </w:rPr>
        <w:t>____</w:t>
      </w:r>
      <w:r w:rsidRPr="004067BD">
        <w:rPr>
          <w:sz w:val="28"/>
          <w:szCs w:val="28"/>
        </w:rPr>
        <w:tab/>
        <w:t>№</w:t>
      </w:r>
      <w:r w:rsidR="00785463">
        <w:rPr>
          <w:sz w:val="28"/>
          <w:szCs w:val="28"/>
        </w:rPr>
        <w:t>_               ___</w:t>
      </w:r>
      <w:r w:rsidRPr="004067BD">
        <w:rPr>
          <w:sz w:val="28"/>
          <w:szCs w:val="28"/>
        </w:rPr>
        <w:t>, место регистрации (проживания</w:t>
      </w:r>
      <w:proofErr w:type="gramStart"/>
      <w:r w:rsidRPr="004067BD">
        <w:rPr>
          <w:sz w:val="28"/>
          <w:szCs w:val="28"/>
        </w:rPr>
        <w:t>):</w:t>
      </w:r>
      <w:r w:rsidR="00785463">
        <w:rPr>
          <w:sz w:val="28"/>
          <w:szCs w:val="28"/>
        </w:rPr>
        <w:t>_</w:t>
      </w:r>
      <w:proofErr w:type="gramEnd"/>
      <w:r w:rsidR="00785463">
        <w:rPr>
          <w:sz w:val="28"/>
          <w:szCs w:val="28"/>
        </w:rPr>
        <w:t>_</w:t>
      </w:r>
    </w:p>
    <w:p w:rsidR="00785463" w:rsidRDefault="00785463" w:rsidP="00D42522">
      <w:pPr>
        <w:framePr w:w="9492" w:h="4036" w:hRule="exact" w:wrap="none" w:vAnchor="page" w:hAnchor="page" w:x="1654" w:y="1254"/>
        <w:tabs>
          <w:tab w:val="left" w:leader="underscore" w:pos="2778"/>
          <w:tab w:val="left" w:leader="underscore" w:pos="577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</w:p>
    <w:p w:rsidR="00785463" w:rsidRPr="004067BD" w:rsidRDefault="00785463" w:rsidP="00D42522">
      <w:pPr>
        <w:framePr w:w="9492" w:h="4036" w:hRule="exact" w:wrap="none" w:vAnchor="page" w:hAnchor="page" w:x="1654" w:y="1254"/>
        <w:tabs>
          <w:tab w:val="left" w:leader="underscore" w:pos="2778"/>
          <w:tab w:val="left" w:leader="underscore" w:pos="577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</w:p>
    <w:p w:rsidR="00D74287" w:rsidRPr="004067BD" w:rsidRDefault="00D74287" w:rsidP="00D42522">
      <w:pPr>
        <w:framePr w:w="9492" w:h="4036" w:hRule="exact" w:wrap="none" w:vAnchor="page" w:hAnchor="page" w:x="1654" w:y="1254"/>
        <w:tabs>
          <w:tab w:val="left" w:leader="underscore" w:pos="2778"/>
          <w:tab w:val="left" w:leader="underscore" w:pos="5772"/>
        </w:tabs>
        <w:spacing w:line="276" w:lineRule="exact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в связи с тем, что обучающийся является обучающимся с ограниченными возможностями здоровья, ребенком-инвалидом (нужное подчеркнуть), обучение ко</w:t>
      </w:r>
      <w:r w:rsidR="00FD4365" w:rsidRPr="004067BD">
        <w:rPr>
          <w:sz w:val="28"/>
          <w:szCs w:val="28"/>
        </w:rPr>
        <w:t>торого организовано муниципаль</w:t>
      </w:r>
      <w:r w:rsidRPr="004067BD">
        <w:rPr>
          <w:sz w:val="28"/>
          <w:szCs w:val="28"/>
        </w:rPr>
        <w:t>ной общеобразова</w:t>
      </w:r>
      <w:r w:rsidR="00FD4365" w:rsidRPr="004067BD">
        <w:rPr>
          <w:sz w:val="28"/>
          <w:szCs w:val="28"/>
        </w:rPr>
        <w:t>тельной организацией Вейделевского района</w:t>
      </w:r>
      <w:r w:rsidRPr="004067BD">
        <w:rPr>
          <w:sz w:val="28"/>
          <w:szCs w:val="28"/>
        </w:rPr>
        <w:t>.</w:t>
      </w:r>
    </w:p>
    <w:p w:rsidR="00D74287" w:rsidRPr="004067BD" w:rsidRDefault="00D74287" w:rsidP="00D42522">
      <w:pPr>
        <w:framePr w:w="9492" w:h="4036" w:hRule="exact" w:wrap="none" w:vAnchor="page" w:hAnchor="page" w:x="1654" w:y="1254"/>
        <w:spacing w:line="276" w:lineRule="exact"/>
        <w:ind w:firstLine="760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Родитель (законный представитель) обучающегося проинформирован, что в случае изменения обстоятельств, влияющих на получение бесплатного двухразового питания, обязуется в установленный срок письменно проинформировать образовательную организацию.</w:t>
      </w:r>
    </w:p>
    <w:p w:rsidR="00D74287" w:rsidRPr="004067BD" w:rsidRDefault="00D74287" w:rsidP="00D42522">
      <w:pPr>
        <w:pStyle w:val="101"/>
        <w:framePr w:w="9605" w:h="1186" w:hRule="exact" w:wrap="none" w:vAnchor="page" w:hAnchor="page" w:x="1579" w:y="5761"/>
        <w:shd w:val="clear" w:color="auto" w:fill="auto"/>
        <w:spacing w:after="156" w:line="200" w:lineRule="exact"/>
        <w:ind w:left="120"/>
        <w:jc w:val="center"/>
        <w:rPr>
          <w:sz w:val="28"/>
          <w:szCs w:val="28"/>
        </w:rPr>
      </w:pPr>
      <w:r w:rsidRPr="004067BD">
        <w:rPr>
          <w:sz w:val="28"/>
          <w:szCs w:val="28"/>
        </w:rPr>
        <w:t>(подпись)</w:t>
      </w:r>
    </w:p>
    <w:p w:rsidR="00D42522" w:rsidRDefault="00D42522" w:rsidP="00D42522">
      <w:pPr>
        <w:framePr w:w="9605" w:h="1186" w:hRule="exact" w:wrap="none" w:vAnchor="page" w:hAnchor="page" w:x="1579" w:y="5761"/>
        <w:spacing w:line="276" w:lineRule="exact"/>
        <w:ind w:firstLine="760"/>
        <w:rPr>
          <w:sz w:val="28"/>
          <w:szCs w:val="28"/>
        </w:rPr>
      </w:pPr>
    </w:p>
    <w:p w:rsidR="00D42522" w:rsidRDefault="00D42522" w:rsidP="00D42522">
      <w:pPr>
        <w:framePr w:w="9605" w:h="1186" w:hRule="exact" w:wrap="none" w:vAnchor="page" w:hAnchor="page" w:x="1579" w:y="5761"/>
        <w:spacing w:line="276" w:lineRule="exact"/>
        <w:ind w:firstLine="760"/>
        <w:rPr>
          <w:sz w:val="28"/>
          <w:szCs w:val="28"/>
        </w:rPr>
      </w:pPr>
    </w:p>
    <w:p w:rsidR="00D42522" w:rsidRDefault="00D42522" w:rsidP="00D42522">
      <w:pPr>
        <w:framePr w:w="9605" w:h="1186" w:hRule="exact" w:wrap="none" w:vAnchor="page" w:hAnchor="page" w:x="1579" w:y="5761"/>
        <w:spacing w:line="276" w:lineRule="exact"/>
        <w:ind w:firstLine="760"/>
        <w:rPr>
          <w:sz w:val="28"/>
          <w:szCs w:val="28"/>
        </w:rPr>
      </w:pPr>
    </w:p>
    <w:p w:rsidR="00D42522" w:rsidRDefault="00D42522" w:rsidP="00D42522">
      <w:pPr>
        <w:framePr w:w="9605" w:h="1186" w:hRule="exact" w:wrap="none" w:vAnchor="page" w:hAnchor="page" w:x="1579" w:y="5761"/>
        <w:spacing w:line="276" w:lineRule="exact"/>
        <w:ind w:firstLine="760"/>
        <w:rPr>
          <w:sz w:val="28"/>
          <w:szCs w:val="28"/>
        </w:rPr>
      </w:pPr>
    </w:p>
    <w:p w:rsidR="00D42522" w:rsidRDefault="00D42522" w:rsidP="00D42522">
      <w:pPr>
        <w:framePr w:w="9605" w:h="1186" w:hRule="exact" w:wrap="none" w:vAnchor="page" w:hAnchor="page" w:x="1579" w:y="5761"/>
        <w:spacing w:line="276" w:lineRule="exact"/>
        <w:ind w:firstLine="760"/>
        <w:rPr>
          <w:sz w:val="28"/>
          <w:szCs w:val="28"/>
        </w:rPr>
      </w:pPr>
    </w:p>
    <w:p w:rsidR="00D42522" w:rsidRDefault="00D42522" w:rsidP="00D42522">
      <w:pPr>
        <w:framePr w:w="9605" w:h="1186" w:hRule="exact" w:wrap="none" w:vAnchor="page" w:hAnchor="page" w:x="1579" w:y="5761"/>
        <w:spacing w:line="276" w:lineRule="exact"/>
        <w:ind w:firstLine="760"/>
        <w:rPr>
          <w:sz w:val="28"/>
          <w:szCs w:val="28"/>
        </w:rPr>
      </w:pPr>
    </w:p>
    <w:p w:rsidR="00D42522" w:rsidRDefault="00D42522" w:rsidP="00D42522">
      <w:pPr>
        <w:framePr w:w="9605" w:h="1186" w:hRule="exact" w:wrap="none" w:vAnchor="page" w:hAnchor="page" w:x="1579" w:y="5761"/>
        <w:spacing w:line="276" w:lineRule="exact"/>
        <w:ind w:firstLine="760"/>
        <w:rPr>
          <w:sz w:val="28"/>
          <w:szCs w:val="28"/>
        </w:rPr>
      </w:pPr>
    </w:p>
    <w:p w:rsidR="00D42522" w:rsidRDefault="00D42522" w:rsidP="00D42522">
      <w:pPr>
        <w:framePr w:w="9605" w:h="1186" w:hRule="exact" w:wrap="none" w:vAnchor="page" w:hAnchor="page" w:x="1579" w:y="5761"/>
        <w:spacing w:line="276" w:lineRule="exact"/>
        <w:ind w:firstLine="760"/>
        <w:rPr>
          <w:sz w:val="28"/>
          <w:szCs w:val="28"/>
        </w:rPr>
      </w:pPr>
    </w:p>
    <w:p w:rsidR="00D74287" w:rsidRPr="004067BD" w:rsidRDefault="00D74287" w:rsidP="00D42522">
      <w:pPr>
        <w:framePr w:w="9605" w:h="1186" w:hRule="exact" w:wrap="none" w:vAnchor="page" w:hAnchor="page" w:x="1579" w:y="5761"/>
        <w:spacing w:line="276" w:lineRule="exact"/>
        <w:ind w:firstLine="760"/>
        <w:rPr>
          <w:sz w:val="28"/>
          <w:szCs w:val="28"/>
        </w:rPr>
      </w:pPr>
      <w:r w:rsidRPr="004067BD">
        <w:rPr>
          <w:sz w:val="28"/>
          <w:szCs w:val="28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D42522" w:rsidRDefault="00D42522" w:rsidP="007548FE">
      <w:pPr>
        <w:pStyle w:val="101"/>
        <w:framePr w:wrap="none" w:vAnchor="page" w:hAnchor="page" w:x="1779" w:y="5549"/>
        <w:shd w:val="clear" w:color="auto" w:fill="auto"/>
        <w:spacing w:line="200" w:lineRule="exact"/>
        <w:ind w:left="6700" w:right="1819"/>
        <w:rPr>
          <w:sz w:val="28"/>
          <w:szCs w:val="28"/>
        </w:rPr>
      </w:pPr>
    </w:p>
    <w:p w:rsidR="00D42522" w:rsidRDefault="00D42522" w:rsidP="007548FE">
      <w:pPr>
        <w:pStyle w:val="101"/>
        <w:framePr w:wrap="none" w:vAnchor="page" w:hAnchor="page" w:x="1779" w:y="5549"/>
        <w:shd w:val="clear" w:color="auto" w:fill="auto"/>
        <w:spacing w:line="200" w:lineRule="exact"/>
        <w:ind w:left="6700" w:right="1819"/>
        <w:rPr>
          <w:sz w:val="28"/>
          <w:szCs w:val="28"/>
        </w:rPr>
      </w:pPr>
    </w:p>
    <w:p w:rsidR="00D42522" w:rsidRDefault="00D42522" w:rsidP="007548FE">
      <w:pPr>
        <w:pStyle w:val="101"/>
        <w:framePr w:wrap="none" w:vAnchor="page" w:hAnchor="page" w:x="1779" w:y="5549"/>
        <w:shd w:val="clear" w:color="auto" w:fill="auto"/>
        <w:spacing w:line="200" w:lineRule="exact"/>
        <w:ind w:left="6700" w:right="1819"/>
        <w:rPr>
          <w:sz w:val="28"/>
          <w:szCs w:val="28"/>
        </w:rPr>
      </w:pPr>
    </w:p>
    <w:p w:rsidR="00D42522" w:rsidRDefault="00D42522" w:rsidP="007548FE">
      <w:pPr>
        <w:pStyle w:val="101"/>
        <w:framePr w:wrap="none" w:vAnchor="page" w:hAnchor="page" w:x="1779" w:y="5549"/>
        <w:shd w:val="clear" w:color="auto" w:fill="auto"/>
        <w:spacing w:line="200" w:lineRule="exact"/>
        <w:ind w:left="6700" w:right="1819"/>
        <w:rPr>
          <w:sz w:val="28"/>
          <w:szCs w:val="28"/>
        </w:rPr>
      </w:pPr>
    </w:p>
    <w:p w:rsidR="00D42522" w:rsidRDefault="00D42522" w:rsidP="007548FE">
      <w:pPr>
        <w:pStyle w:val="101"/>
        <w:framePr w:wrap="none" w:vAnchor="page" w:hAnchor="page" w:x="1779" w:y="5549"/>
        <w:shd w:val="clear" w:color="auto" w:fill="auto"/>
        <w:spacing w:line="200" w:lineRule="exact"/>
        <w:ind w:left="6700" w:right="1819"/>
        <w:rPr>
          <w:sz w:val="28"/>
          <w:szCs w:val="28"/>
        </w:rPr>
      </w:pPr>
    </w:p>
    <w:p w:rsidR="00D42522" w:rsidRDefault="00D42522" w:rsidP="007548FE">
      <w:pPr>
        <w:pStyle w:val="101"/>
        <w:framePr w:wrap="none" w:vAnchor="page" w:hAnchor="page" w:x="1779" w:y="5549"/>
        <w:shd w:val="clear" w:color="auto" w:fill="auto"/>
        <w:spacing w:line="200" w:lineRule="exact"/>
        <w:ind w:left="6700" w:right="1819"/>
        <w:rPr>
          <w:sz w:val="28"/>
          <w:szCs w:val="28"/>
        </w:rPr>
      </w:pPr>
    </w:p>
    <w:p w:rsidR="00D42522" w:rsidRDefault="00D42522" w:rsidP="007548FE">
      <w:pPr>
        <w:pStyle w:val="101"/>
        <w:framePr w:wrap="none" w:vAnchor="page" w:hAnchor="page" w:x="1779" w:y="5549"/>
        <w:shd w:val="clear" w:color="auto" w:fill="auto"/>
        <w:spacing w:line="200" w:lineRule="exact"/>
        <w:ind w:left="6700" w:right="1819"/>
        <w:rPr>
          <w:sz w:val="28"/>
          <w:szCs w:val="28"/>
        </w:rPr>
      </w:pPr>
    </w:p>
    <w:p w:rsidR="00D42522" w:rsidRDefault="00D42522" w:rsidP="007548FE">
      <w:pPr>
        <w:pStyle w:val="101"/>
        <w:framePr w:wrap="none" w:vAnchor="page" w:hAnchor="page" w:x="1779" w:y="5549"/>
        <w:shd w:val="clear" w:color="auto" w:fill="auto"/>
        <w:spacing w:line="200" w:lineRule="exact"/>
        <w:ind w:left="6700" w:right="1819"/>
        <w:rPr>
          <w:sz w:val="28"/>
          <w:szCs w:val="28"/>
        </w:rPr>
      </w:pPr>
    </w:p>
    <w:p w:rsidR="00D42522" w:rsidRDefault="00D42522" w:rsidP="007548FE">
      <w:pPr>
        <w:pStyle w:val="101"/>
        <w:framePr w:wrap="none" w:vAnchor="page" w:hAnchor="page" w:x="1779" w:y="5549"/>
        <w:shd w:val="clear" w:color="auto" w:fill="auto"/>
        <w:spacing w:line="200" w:lineRule="exact"/>
        <w:ind w:left="6700" w:right="1819"/>
        <w:rPr>
          <w:sz w:val="28"/>
          <w:szCs w:val="28"/>
        </w:rPr>
      </w:pPr>
    </w:p>
    <w:p w:rsidR="00D74287" w:rsidRPr="004067BD" w:rsidRDefault="00D74287" w:rsidP="007548FE">
      <w:pPr>
        <w:pStyle w:val="101"/>
        <w:framePr w:wrap="none" w:vAnchor="page" w:hAnchor="page" w:x="1779" w:y="5549"/>
        <w:shd w:val="clear" w:color="auto" w:fill="auto"/>
        <w:spacing w:line="200" w:lineRule="exact"/>
        <w:ind w:left="6700" w:right="1819"/>
        <w:rPr>
          <w:sz w:val="28"/>
          <w:szCs w:val="28"/>
        </w:rPr>
      </w:pPr>
      <w:r w:rsidRPr="004067BD">
        <w:rPr>
          <w:sz w:val="28"/>
          <w:szCs w:val="28"/>
        </w:rPr>
        <w:t>(подпись)</w:t>
      </w:r>
    </w:p>
    <w:p w:rsidR="004B34AC" w:rsidRPr="004067BD" w:rsidRDefault="004B34AC" w:rsidP="007548FE">
      <w:pPr>
        <w:framePr w:wrap="none" w:vAnchor="page" w:hAnchor="page" w:x="1779" w:y="6362"/>
        <w:spacing w:line="276" w:lineRule="exact"/>
        <w:ind w:right="1819" w:firstLine="620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D42522" w:rsidRDefault="00D42522" w:rsidP="00FD4365">
      <w:pPr>
        <w:pStyle w:val="101"/>
        <w:framePr w:wrap="none" w:vAnchor="page" w:hAnchor="page" w:x="1779" w:y="6362"/>
        <w:shd w:val="clear" w:color="auto" w:fill="auto"/>
        <w:spacing w:line="200" w:lineRule="exact"/>
        <w:ind w:left="6860"/>
        <w:rPr>
          <w:sz w:val="28"/>
          <w:szCs w:val="28"/>
        </w:rPr>
      </w:pPr>
    </w:p>
    <w:p w:rsidR="004B34AC" w:rsidRDefault="004B34AC" w:rsidP="00FD4365">
      <w:pPr>
        <w:pStyle w:val="101"/>
        <w:framePr w:wrap="none" w:vAnchor="page" w:hAnchor="page" w:x="1779" w:y="6362"/>
        <w:shd w:val="clear" w:color="auto" w:fill="auto"/>
        <w:spacing w:line="200" w:lineRule="exact"/>
        <w:ind w:left="6860"/>
        <w:rPr>
          <w:sz w:val="28"/>
          <w:szCs w:val="28"/>
        </w:rPr>
      </w:pPr>
    </w:p>
    <w:p w:rsidR="00D42522" w:rsidRDefault="00D42522" w:rsidP="00FD4365">
      <w:pPr>
        <w:pStyle w:val="101"/>
        <w:framePr w:wrap="none" w:vAnchor="page" w:hAnchor="page" w:x="1779" w:y="6362"/>
        <w:shd w:val="clear" w:color="auto" w:fill="auto"/>
        <w:spacing w:line="200" w:lineRule="exact"/>
        <w:ind w:left="6860"/>
        <w:rPr>
          <w:sz w:val="28"/>
          <w:szCs w:val="28"/>
        </w:rPr>
      </w:pPr>
    </w:p>
    <w:p w:rsidR="00D42522" w:rsidRDefault="00D42522" w:rsidP="00FD4365">
      <w:pPr>
        <w:pStyle w:val="101"/>
        <w:framePr w:wrap="none" w:vAnchor="page" w:hAnchor="page" w:x="1779" w:y="6362"/>
        <w:shd w:val="clear" w:color="auto" w:fill="auto"/>
        <w:spacing w:line="200" w:lineRule="exact"/>
        <w:ind w:left="6860"/>
        <w:rPr>
          <w:sz w:val="28"/>
          <w:szCs w:val="28"/>
        </w:rPr>
      </w:pPr>
    </w:p>
    <w:p w:rsidR="00D42522" w:rsidRDefault="00D42522" w:rsidP="00FD4365">
      <w:pPr>
        <w:pStyle w:val="101"/>
        <w:framePr w:wrap="none" w:vAnchor="page" w:hAnchor="page" w:x="1779" w:y="6362"/>
        <w:shd w:val="clear" w:color="auto" w:fill="auto"/>
        <w:spacing w:line="200" w:lineRule="exact"/>
        <w:ind w:left="6860"/>
        <w:rPr>
          <w:sz w:val="28"/>
          <w:szCs w:val="28"/>
        </w:rPr>
      </w:pPr>
    </w:p>
    <w:p w:rsidR="00D42522" w:rsidRDefault="00D42522" w:rsidP="00FD4365">
      <w:pPr>
        <w:pStyle w:val="101"/>
        <w:framePr w:wrap="none" w:vAnchor="page" w:hAnchor="page" w:x="1779" w:y="6362"/>
        <w:shd w:val="clear" w:color="auto" w:fill="auto"/>
        <w:spacing w:line="200" w:lineRule="exact"/>
        <w:ind w:left="6860"/>
        <w:rPr>
          <w:sz w:val="28"/>
          <w:szCs w:val="28"/>
        </w:rPr>
      </w:pPr>
    </w:p>
    <w:p w:rsidR="00D42522" w:rsidRDefault="00D42522" w:rsidP="00FD4365">
      <w:pPr>
        <w:pStyle w:val="101"/>
        <w:framePr w:wrap="none" w:vAnchor="page" w:hAnchor="page" w:x="1779" w:y="6362"/>
        <w:shd w:val="clear" w:color="auto" w:fill="auto"/>
        <w:spacing w:line="200" w:lineRule="exact"/>
        <w:ind w:left="6860"/>
        <w:rPr>
          <w:sz w:val="28"/>
          <w:szCs w:val="28"/>
        </w:rPr>
      </w:pPr>
    </w:p>
    <w:p w:rsidR="00D74287" w:rsidRPr="004067BD" w:rsidRDefault="00D74287" w:rsidP="00FD4365">
      <w:pPr>
        <w:pStyle w:val="101"/>
        <w:framePr w:wrap="none" w:vAnchor="page" w:hAnchor="page" w:x="1779" w:y="6362"/>
        <w:shd w:val="clear" w:color="auto" w:fill="auto"/>
        <w:spacing w:line="200" w:lineRule="exact"/>
        <w:ind w:left="6860"/>
        <w:rPr>
          <w:sz w:val="28"/>
          <w:szCs w:val="28"/>
        </w:rPr>
      </w:pPr>
      <w:r w:rsidRPr="004067BD">
        <w:rPr>
          <w:sz w:val="28"/>
          <w:szCs w:val="28"/>
        </w:rPr>
        <w:t>(дата)</w:t>
      </w:r>
    </w:p>
    <w:p w:rsidR="00D74287" w:rsidRDefault="00D74287" w:rsidP="00D74287">
      <w:pPr>
        <w:rPr>
          <w:sz w:val="28"/>
          <w:szCs w:val="28"/>
        </w:rPr>
      </w:pPr>
    </w:p>
    <w:p w:rsidR="00D42522" w:rsidRDefault="00D42522" w:rsidP="00D74287">
      <w:pPr>
        <w:rPr>
          <w:sz w:val="28"/>
          <w:szCs w:val="28"/>
        </w:rPr>
      </w:pPr>
    </w:p>
    <w:p w:rsidR="00D42522" w:rsidRPr="004067BD" w:rsidRDefault="00D42522" w:rsidP="00D74287">
      <w:pPr>
        <w:rPr>
          <w:sz w:val="28"/>
          <w:szCs w:val="28"/>
        </w:rPr>
        <w:sectPr w:rsidR="00D42522" w:rsidRPr="004067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287" w:rsidRPr="004067BD" w:rsidRDefault="00D74287" w:rsidP="00D74287">
      <w:pPr>
        <w:pStyle w:val="aff4"/>
        <w:framePr w:wrap="none" w:vAnchor="page" w:hAnchor="page" w:x="6457" w:y="747"/>
        <w:shd w:val="clear" w:color="auto" w:fill="auto"/>
        <w:spacing w:line="200" w:lineRule="exact"/>
        <w:rPr>
          <w:sz w:val="28"/>
          <w:szCs w:val="28"/>
        </w:rPr>
      </w:pPr>
      <w:r w:rsidRPr="004067BD">
        <w:rPr>
          <w:sz w:val="28"/>
          <w:szCs w:val="28"/>
        </w:rPr>
        <w:lastRenderedPageBreak/>
        <w:t>12</w:t>
      </w:r>
    </w:p>
    <w:p w:rsidR="00D74287" w:rsidRPr="004067BD" w:rsidRDefault="00D74287" w:rsidP="00421849">
      <w:pPr>
        <w:pStyle w:val="80"/>
        <w:framePr w:w="9696" w:h="2283" w:hRule="exact" w:wrap="none" w:vAnchor="page" w:hAnchor="page" w:x="1717" w:y="1264"/>
        <w:shd w:val="clear" w:color="auto" w:fill="auto"/>
        <w:spacing w:line="240" w:lineRule="auto"/>
        <w:ind w:right="320"/>
        <w:jc w:val="right"/>
        <w:rPr>
          <w:sz w:val="28"/>
          <w:szCs w:val="28"/>
        </w:rPr>
      </w:pPr>
      <w:r w:rsidRPr="004067BD">
        <w:rPr>
          <w:sz w:val="28"/>
          <w:szCs w:val="28"/>
        </w:rPr>
        <w:t>Приложение № 2</w:t>
      </w:r>
    </w:p>
    <w:p w:rsidR="00D74287" w:rsidRPr="004067BD" w:rsidRDefault="00D74287" w:rsidP="00421849">
      <w:pPr>
        <w:pStyle w:val="80"/>
        <w:framePr w:w="9696" w:h="2283" w:hRule="exact" w:wrap="none" w:vAnchor="page" w:hAnchor="page" w:x="1717" w:y="1264"/>
        <w:shd w:val="clear" w:color="auto" w:fill="auto"/>
        <w:spacing w:line="240" w:lineRule="auto"/>
        <w:ind w:right="320"/>
        <w:jc w:val="right"/>
        <w:rPr>
          <w:sz w:val="28"/>
          <w:szCs w:val="28"/>
        </w:rPr>
      </w:pPr>
      <w:r w:rsidRPr="004067BD">
        <w:rPr>
          <w:sz w:val="28"/>
          <w:szCs w:val="28"/>
        </w:rPr>
        <w:t>к Порядку обеспечения бесплатным</w:t>
      </w:r>
      <w:r w:rsidRPr="004067BD">
        <w:rPr>
          <w:sz w:val="28"/>
          <w:szCs w:val="28"/>
        </w:rPr>
        <w:br/>
        <w:t>двухразовым питанием обучающихся</w:t>
      </w:r>
      <w:r w:rsidRPr="004067BD">
        <w:rPr>
          <w:sz w:val="28"/>
          <w:szCs w:val="28"/>
        </w:rPr>
        <w:br/>
        <w:t>с ограниченными возможностями</w:t>
      </w:r>
      <w:r w:rsidRPr="004067BD">
        <w:rPr>
          <w:sz w:val="28"/>
          <w:szCs w:val="28"/>
        </w:rPr>
        <w:br/>
        <w:t>здоровья и дете</w:t>
      </w:r>
      <w:r w:rsidR="00421849" w:rsidRPr="004067BD">
        <w:rPr>
          <w:sz w:val="28"/>
          <w:szCs w:val="28"/>
        </w:rPr>
        <w:t>й-инвалидов</w:t>
      </w:r>
      <w:r w:rsidR="00421849" w:rsidRPr="004067BD">
        <w:rPr>
          <w:sz w:val="28"/>
          <w:szCs w:val="28"/>
        </w:rPr>
        <w:br/>
        <w:t xml:space="preserve">в </w:t>
      </w:r>
      <w:r w:rsidRPr="004067BD">
        <w:rPr>
          <w:sz w:val="28"/>
          <w:szCs w:val="28"/>
        </w:rPr>
        <w:t>муниципальных</w:t>
      </w:r>
      <w:r w:rsidRPr="004067BD">
        <w:rPr>
          <w:sz w:val="28"/>
          <w:szCs w:val="28"/>
        </w:rPr>
        <w:br/>
        <w:t>общеобразовательных о</w:t>
      </w:r>
      <w:r w:rsidR="00421849" w:rsidRPr="004067BD">
        <w:rPr>
          <w:sz w:val="28"/>
          <w:szCs w:val="28"/>
        </w:rPr>
        <w:t>рганизациях</w:t>
      </w:r>
      <w:r w:rsidR="00421849" w:rsidRPr="004067BD">
        <w:rPr>
          <w:sz w:val="28"/>
          <w:szCs w:val="28"/>
        </w:rPr>
        <w:br/>
        <w:t>Вейделевского района</w:t>
      </w:r>
    </w:p>
    <w:p w:rsidR="00D74287" w:rsidRPr="004067BD" w:rsidRDefault="00BF6CCA" w:rsidP="00C92560">
      <w:pPr>
        <w:framePr w:w="9696" w:h="300" w:hRule="exact" w:wrap="none" w:vAnchor="page" w:hAnchor="page" w:x="1741" w:y="3795"/>
        <w:spacing w:line="240" w:lineRule="exact"/>
        <w:ind w:right="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74287" w:rsidRPr="004067BD">
        <w:rPr>
          <w:sz w:val="28"/>
          <w:szCs w:val="28"/>
        </w:rPr>
        <w:t>Форма</w:t>
      </w:r>
    </w:p>
    <w:p w:rsidR="00D74287" w:rsidRPr="004067BD" w:rsidRDefault="00D74287" w:rsidP="00D74287">
      <w:pPr>
        <w:pStyle w:val="80"/>
        <w:framePr w:w="9696" w:h="3094" w:hRule="exact" w:wrap="none" w:vAnchor="page" w:hAnchor="page" w:x="1717" w:y="4834"/>
        <w:shd w:val="clear" w:color="auto" w:fill="auto"/>
        <w:ind w:left="20"/>
        <w:rPr>
          <w:sz w:val="28"/>
          <w:szCs w:val="28"/>
        </w:rPr>
      </w:pPr>
      <w:r w:rsidRPr="004067BD">
        <w:rPr>
          <w:sz w:val="28"/>
          <w:szCs w:val="28"/>
        </w:rPr>
        <w:t>Заявление</w:t>
      </w:r>
    </w:p>
    <w:p w:rsidR="00F53E39" w:rsidRDefault="00D74287" w:rsidP="00D74287">
      <w:pPr>
        <w:pStyle w:val="80"/>
        <w:framePr w:w="9696" w:h="3094" w:hRule="exact" w:wrap="none" w:vAnchor="page" w:hAnchor="page" w:x="1717" w:y="4834"/>
        <w:shd w:val="clear" w:color="auto" w:fill="auto"/>
        <w:ind w:left="20"/>
        <w:rPr>
          <w:sz w:val="28"/>
          <w:szCs w:val="28"/>
        </w:rPr>
      </w:pPr>
      <w:r w:rsidRPr="004067BD">
        <w:rPr>
          <w:sz w:val="28"/>
          <w:szCs w:val="28"/>
        </w:rPr>
        <w:t>о замене бесплатного двухразового питания обучающемуся</w:t>
      </w:r>
    </w:p>
    <w:p w:rsidR="00F53E39" w:rsidRDefault="00F53E39" w:rsidP="00F53E39">
      <w:pPr>
        <w:pStyle w:val="80"/>
        <w:framePr w:w="9696" w:h="3094" w:hRule="exact" w:wrap="none" w:vAnchor="page" w:hAnchor="page" w:x="1717" w:y="4834"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с ограниченными </w:t>
      </w:r>
      <w:r w:rsidR="00D74287" w:rsidRPr="004067BD">
        <w:rPr>
          <w:sz w:val="28"/>
          <w:szCs w:val="28"/>
        </w:rPr>
        <w:t>возможностями здоровья / ребенку-инвалиду, получа</w:t>
      </w:r>
      <w:r>
        <w:rPr>
          <w:sz w:val="28"/>
          <w:szCs w:val="28"/>
        </w:rPr>
        <w:t xml:space="preserve">ющему образование </w:t>
      </w:r>
      <w:r w:rsidR="00C92560" w:rsidRPr="004067BD">
        <w:rPr>
          <w:sz w:val="28"/>
          <w:szCs w:val="28"/>
        </w:rPr>
        <w:t>в муниципаль</w:t>
      </w:r>
      <w:r w:rsidR="00D74287" w:rsidRPr="004067BD">
        <w:rPr>
          <w:sz w:val="28"/>
          <w:szCs w:val="28"/>
        </w:rPr>
        <w:t>ной общеобразовательной организации</w:t>
      </w:r>
      <w:r w:rsidR="00C92560" w:rsidRPr="004067BD">
        <w:rPr>
          <w:sz w:val="28"/>
          <w:szCs w:val="28"/>
        </w:rPr>
        <w:t xml:space="preserve"> Вейделевского района</w:t>
      </w:r>
      <w:r w:rsidR="00D74287" w:rsidRPr="004067BD">
        <w:rPr>
          <w:sz w:val="28"/>
          <w:szCs w:val="28"/>
        </w:rPr>
        <w:t>, на дому, продуктовым набором</w:t>
      </w:r>
      <w:r w:rsidR="00C92560" w:rsidRPr="004067BD">
        <w:rPr>
          <w:sz w:val="28"/>
          <w:szCs w:val="28"/>
        </w:rPr>
        <w:t xml:space="preserve"> </w:t>
      </w:r>
    </w:p>
    <w:p w:rsidR="00D74287" w:rsidRPr="004067BD" w:rsidRDefault="00D74287" w:rsidP="00F53E39">
      <w:pPr>
        <w:pStyle w:val="80"/>
        <w:framePr w:w="9696" w:h="3094" w:hRule="exact" w:wrap="none" w:vAnchor="page" w:hAnchor="page" w:x="1717" w:y="4834"/>
        <w:shd w:val="clear" w:color="auto" w:fill="auto"/>
        <w:ind w:left="20"/>
        <w:rPr>
          <w:sz w:val="28"/>
          <w:szCs w:val="28"/>
        </w:rPr>
      </w:pPr>
      <w:r w:rsidRPr="004067BD">
        <w:rPr>
          <w:sz w:val="28"/>
          <w:szCs w:val="28"/>
        </w:rPr>
        <w:t>или денежной компенсацией</w:t>
      </w:r>
    </w:p>
    <w:p w:rsidR="00C92560" w:rsidRPr="004067BD" w:rsidRDefault="00C92560" w:rsidP="00C92560">
      <w:pPr>
        <w:pStyle w:val="80"/>
        <w:framePr w:w="9696" w:h="3094" w:hRule="exact" w:wrap="none" w:vAnchor="page" w:hAnchor="page" w:x="1717" w:y="4834"/>
        <w:shd w:val="clear" w:color="auto" w:fill="auto"/>
        <w:ind w:left="20"/>
        <w:rPr>
          <w:sz w:val="28"/>
          <w:szCs w:val="28"/>
        </w:rPr>
      </w:pPr>
    </w:p>
    <w:p w:rsidR="00D74287" w:rsidRPr="004067BD" w:rsidRDefault="00D74287" w:rsidP="00D74287">
      <w:pPr>
        <w:framePr w:w="9696" w:h="3094" w:hRule="exact" w:wrap="none" w:vAnchor="page" w:hAnchor="page" w:x="1717" w:y="4834"/>
        <w:tabs>
          <w:tab w:val="left" w:leader="underscore" w:pos="9654"/>
        </w:tabs>
        <w:spacing w:line="267" w:lineRule="exact"/>
        <w:ind w:left="3860"/>
        <w:jc w:val="both"/>
        <w:rPr>
          <w:sz w:val="28"/>
          <w:szCs w:val="28"/>
        </w:rPr>
      </w:pPr>
      <w:r w:rsidRPr="004067BD">
        <w:rPr>
          <w:rStyle w:val="90"/>
          <w:rFonts w:eastAsia="Calibri"/>
          <w:sz w:val="28"/>
          <w:szCs w:val="28"/>
        </w:rPr>
        <w:t>Руководителю</w:t>
      </w:r>
      <w:r w:rsidR="00F53E39">
        <w:rPr>
          <w:rStyle w:val="90"/>
          <w:rFonts w:eastAsia="Calibri"/>
          <w:sz w:val="28"/>
          <w:szCs w:val="28"/>
        </w:rPr>
        <w:t>____________________________</w:t>
      </w:r>
      <w:r w:rsidRPr="004067BD">
        <w:rPr>
          <w:sz w:val="28"/>
          <w:szCs w:val="28"/>
        </w:rPr>
        <w:tab/>
      </w:r>
    </w:p>
    <w:p w:rsidR="00D74287" w:rsidRPr="00F53E39" w:rsidRDefault="00F53E39" w:rsidP="00D74287">
      <w:pPr>
        <w:pStyle w:val="101"/>
        <w:framePr w:w="9696" w:h="3094" w:hRule="exact" w:wrap="none" w:vAnchor="page" w:hAnchor="page" w:x="1717" w:y="4834"/>
        <w:shd w:val="clear" w:color="auto" w:fill="auto"/>
        <w:spacing w:line="267" w:lineRule="exact"/>
        <w:ind w:left="4800"/>
      </w:pPr>
      <w:r>
        <w:rPr>
          <w:sz w:val="28"/>
          <w:szCs w:val="28"/>
        </w:rPr>
        <w:t xml:space="preserve">          </w:t>
      </w:r>
      <w:r w:rsidR="00C91722" w:rsidRPr="004067BD">
        <w:rPr>
          <w:sz w:val="28"/>
          <w:szCs w:val="28"/>
        </w:rPr>
        <w:t xml:space="preserve"> </w:t>
      </w:r>
      <w:r w:rsidR="00D74287" w:rsidRPr="00F53E39">
        <w:t>(наименование образовательной организации)</w:t>
      </w:r>
    </w:p>
    <w:p w:rsidR="00D74287" w:rsidRPr="004067BD" w:rsidRDefault="00F53E39" w:rsidP="00D74287">
      <w:pPr>
        <w:framePr w:w="9696" w:h="3094" w:hRule="exact" w:wrap="none" w:vAnchor="page" w:hAnchor="page" w:x="1717" w:y="4834"/>
        <w:tabs>
          <w:tab w:val="left" w:leader="underscore" w:pos="9654"/>
        </w:tabs>
        <w:spacing w:line="267" w:lineRule="exact"/>
        <w:ind w:left="3860"/>
        <w:jc w:val="both"/>
        <w:rPr>
          <w:sz w:val="28"/>
          <w:szCs w:val="28"/>
        </w:rPr>
      </w:pPr>
      <w:r>
        <w:rPr>
          <w:rStyle w:val="90"/>
          <w:rFonts w:eastAsia="Calibri"/>
          <w:sz w:val="28"/>
          <w:szCs w:val="28"/>
        </w:rPr>
        <w:t>о</w:t>
      </w:r>
      <w:r w:rsidR="00D74287" w:rsidRPr="004067BD">
        <w:rPr>
          <w:rStyle w:val="90"/>
          <w:rFonts w:eastAsia="Calibri"/>
          <w:sz w:val="28"/>
          <w:szCs w:val="28"/>
        </w:rPr>
        <w:t>т</w:t>
      </w:r>
      <w:r>
        <w:rPr>
          <w:rStyle w:val="90"/>
          <w:rFonts w:eastAsia="Calibri"/>
          <w:sz w:val="28"/>
          <w:szCs w:val="28"/>
        </w:rPr>
        <w:t>______________________________________</w:t>
      </w:r>
      <w:r w:rsidR="00D74287" w:rsidRPr="004067BD">
        <w:rPr>
          <w:sz w:val="28"/>
          <w:szCs w:val="28"/>
        </w:rPr>
        <w:tab/>
      </w:r>
    </w:p>
    <w:p w:rsidR="00D74287" w:rsidRPr="00F53E39" w:rsidRDefault="00C91722" w:rsidP="00D74287">
      <w:pPr>
        <w:pStyle w:val="101"/>
        <w:framePr w:w="9696" w:h="3094" w:hRule="exact" w:wrap="none" w:vAnchor="page" w:hAnchor="page" w:x="1717" w:y="4834"/>
        <w:shd w:val="clear" w:color="auto" w:fill="auto"/>
        <w:spacing w:line="267" w:lineRule="exact"/>
        <w:ind w:left="4540"/>
      </w:pPr>
      <w:r w:rsidRPr="00F53E39">
        <w:t xml:space="preserve"> </w:t>
      </w:r>
      <w:r w:rsidR="00D74287" w:rsidRPr="00F53E39">
        <w:t>(фамилия, имя, отчество (при наличии)</w:t>
      </w:r>
      <w:r w:rsidR="00D74287" w:rsidRPr="004067BD">
        <w:rPr>
          <w:sz w:val="28"/>
          <w:szCs w:val="28"/>
        </w:rPr>
        <w:t xml:space="preserve"> </w:t>
      </w:r>
      <w:r w:rsidR="00D74287" w:rsidRPr="00F53E39">
        <w:t>(полностью)</w:t>
      </w:r>
    </w:p>
    <w:p w:rsidR="00D74287" w:rsidRPr="00F53E39" w:rsidRDefault="00F53E39" w:rsidP="00C91722">
      <w:pPr>
        <w:pStyle w:val="101"/>
        <w:framePr w:wrap="none" w:vAnchor="page" w:hAnchor="page" w:x="1717" w:y="8077"/>
        <w:shd w:val="clear" w:color="auto" w:fill="auto"/>
        <w:spacing w:line="200" w:lineRule="exact"/>
        <w:ind w:left="4680"/>
      </w:pPr>
      <w:r>
        <w:t>_________________________________________________________________</w:t>
      </w:r>
      <w:r w:rsidR="00D74287" w:rsidRPr="00F53E39">
        <w:t>совершеннолетнего обучающегося или родителя</w:t>
      </w:r>
    </w:p>
    <w:p w:rsidR="00D74287" w:rsidRPr="00F53E39" w:rsidRDefault="00D74287" w:rsidP="00DA3086">
      <w:pPr>
        <w:pStyle w:val="101"/>
        <w:framePr w:w="9696" w:h="1678" w:hRule="exact" w:wrap="none" w:vAnchor="page" w:hAnchor="page" w:x="1717" w:y="8675"/>
        <w:shd w:val="clear" w:color="auto" w:fill="auto"/>
        <w:spacing w:line="267" w:lineRule="exact"/>
        <w:ind w:left="4960"/>
      </w:pPr>
      <w:r w:rsidRPr="00F53E39">
        <w:t>(законного представителя) обучающегося)</w:t>
      </w:r>
    </w:p>
    <w:p w:rsidR="00DA3086" w:rsidRPr="004067BD" w:rsidRDefault="00DA3086" w:rsidP="00DA3086">
      <w:pPr>
        <w:framePr w:w="9696" w:h="1678" w:hRule="exact" w:wrap="none" w:vAnchor="page" w:hAnchor="page" w:x="1717" w:y="8675"/>
        <w:tabs>
          <w:tab w:val="left" w:leader="underscore" w:pos="8615"/>
        </w:tabs>
        <w:spacing w:line="267" w:lineRule="exact"/>
        <w:ind w:left="3860"/>
        <w:jc w:val="both"/>
        <w:rPr>
          <w:rStyle w:val="90"/>
          <w:rFonts w:eastAsia="Calibri"/>
          <w:sz w:val="28"/>
          <w:szCs w:val="28"/>
        </w:rPr>
      </w:pPr>
    </w:p>
    <w:p w:rsidR="00D74287" w:rsidRPr="004067BD" w:rsidRDefault="00D74287" w:rsidP="00DA3086">
      <w:pPr>
        <w:framePr w:w="9696" w:h="1678" w:hRule="exact" w:wrap="none" w:vAnchor="page" w:hAnchor="page" w:x="1717" w:y="8675"/>
        <w:tabs>
          <w:tab w:val="left" w:leader="underscore" w:pos="8615"/>
        </w:tabs>
        <w:spacing w:line="267" w:lineRule="exact"/>
        <w:ind w:left="3860"/>
        <w:jc w:val="both"/>
        <w:rPr>
          <w:sz w:val="28"/>
          <w:szCs w:val="28"/>
        </w:rPr>
      </w:pPr>
      <w:r w:rsidRPr="004067BD">
        <w:rPr>
          <w:rStyle w:val="90"/>
          <w:rFonts w:eastAsia="Calibri"/>
          <w:sz w:val="28"/>
          <w:szCs w:val="28"/>
        </w:rPr>
        <w:t xml:space="preserve">проживающего по </w:t>
      </w:r>
      <w:proofErr w:type="gramStart"/>
      <w:r w:rsidRPr="004067BD">
        <w:rPr>
          <w:rStyle w:val="90"/>
          <w:rFonts w:eastAsia="Calibri"/>
          <w:sz w:val="28"/>
          <w:szCs w:val="28"/>
        </w:rPr>
        <w:t>адресу:</w:t>
      </w:r>
      <w:r w:rsidR="00F53E39">
        <w:rPr>
          <w:rStyle w:val="90"/>
          <w:rFonts w:eastAsia="Calibri"/>
          <w:sz w:val="28"/>
          <w:szCs w:val="28"/>
        </w:rPr>
        <w:t>_</w:t>
      </w:r>
      <w:proofErr w:type="gramEnd"/>
      <w:r w:rsidR="00F53E39">
        <w:rPr>
          <w:rStyle w:val="90"/>
          <w:rFonts w:eastAsia="Calibri"/>
          <w:sz w:val="28"/>
          <w:szCs w:val="28"/>
        </w:rPr>
        <w:t>______________</w:t>
      </w:r>
      <w:r w:rsidRPr="004067BD">
        <w:rPr>
          <w:sz w:val="28"/>
          <w:szCs w:val="28"/>
        </w:rPr>
        <w:tab/>
      </w:r>
    </w:p>
    <w:p w:rsidR="00D74287" w:rsidRPr="00F53E39" w:rsidRDefault="00C91722" w:rsidP="00DA3086">
      <w:pPr>
        <w:pStyle w:val="101"/>
        <w:framePr w:w="9696" w:h="1678" w:hRule="exact" w:wrap="none" w:vAnchor="page" w:hAnchor="page" w:x="1717" w:y="8675"/>
        <w:shd w:val="clear" w:color="auto" w:fill="auto"/>
        <w:spacing w:line="267" w:lineRule="exact"/>
        <w:ind w:left="6120"/>
      </w:pPr>
      <w:r w:rsidRPr="00F53E39">
        <w:t xml:space="preserve">            </w:t>
      </w:r>
      <w:r w:rsidR="00F53E39">
        <w:t xml:space="preserve">        </w:t>
      </w:r>
      <w:r w:rsidRPr="00F53E39">
        <w:t xml:space="preserve">   </w:t>
      </w:r>
      <w:r w:rsidR="00D74287" w:rsidRPr="00F53E39">
        <w:t>(индекс, адрес)</w:t>
      </w:r>
    </w:p>
    <w:p w:rsidR="00DA3086" w:rsidRPr="004067BD" w:rsidRDefault="00DA3086" w:rsidP="00DA3086">
      <w:pPr>
        <w:pStyle w:val="101"/>
        <w:framePr w:w="9696" w:h="1678" w:hRule="exact" w:wrap="none" w:vAnchor="page" w:hAnchor="page" w:x="1717" w:y="8675"/>
        <w:shd w:val="clear" w:color="auto" w:fill="auto"/>
        <w:spacing w:line="267" w:lineRule="exact"/>
        <w:ind w:left="6120"/>
        <w:rPr>
          <w:sz w:val="28"/>
          <w:szCs w:val="28"/>
        </w:rPr>
      </w:pPr>
    </w:p>
    <w:p w:rsidR="00DA3086" w:rsidRPr="004067BD" w:rsidRDefault="00DA3086" w:rsidP="00DA3086">
      <w:pPr>
        <w:framePr w:w="9696" w:h="1678" w:hRule="exact" w:wrap="none" w:vAnchor="page" w:hAnchor="page" w:x="1717" w:y="8675"/>
        <w:tabs>
          <w:tab w:val="left" w:leader="underscore" w:pos="7194"/>
        </w:tabs>
        <w:spacing w:line="306" w:lineRule="exact"/>
        <w:ind w:left="3120"/>
        <w:jc w:val="both"/>
        <w:rPr>
          <w:sz w:val="28"/>
          <w:szCs w:val="28"/>
        </w:rPr>
      </w:pPr>
      <w:r w:rsidRPr="004067BD">
        <w:rPr>
          <w:rStyle w:val="90"/>
          <w:rFonts w:eastAsia="Calibri"/>
          <w:sz w:val="28"/>
          <w:szCs w:val="28"/>
          <w:u w:val="none"/>
        </w:rPr>
        <w:t xml:space="preserve">            </w:t>
      </w:r>
      <w:r w:rsidRPr="004067BD">
        <w:rPr>
          <w:rStyle w:val="90"/>
          <w:rFonts w:eastAsia="Calibri"/>
          <w:sz w:val="28"/>
          <w:szCs w:val="28"/>
        </w:rPr>
        <w:t>Паспорт: серия</w:t>
      </w:r>
      <w:r w:rsidRPr="004067BD">
        <w:rPr>
          <w:sz w:val="28"/>
          <w:szCs w:val="28"/>
        </w:rPr>
        <w:tab/>
        <w:t>№</w:t>
      </w:r>
      <w:r w:rsidR="00F53E39">
        <w:rPr>
          <w:sz w:val="28"/>
          <w:szCs w:val="28"/>
        </w:rPr>
        <w:t>____________</w:t>
      </w:r>
    </w:p>
    <w:p w:rsidR="00DA3086" w:rsidRPr="004067BD" w:rsidRDefault="00DA3086" w:rsidP="00DA3086">
      <w:pPr>
        <w:pStyle w:val="101"/>
        <w:framePr w:w="9696" w:h="1678" w:hRule="exact" w:wrap="none" w:vAnchor="page" w:hAnchor="page" w:x="1717" w:y="8675"/>
        <w:shd w:val="clear" w:color="auto" w:fill="auto"/>
        <w:spacing w:line="267" w:lineRule="exact"/>
        <w:ind w:left="6120"/>
        <w:rPr>
          <w:sz w:val="28"/>
          <w:szCs w:val="28"/>
        </w:rPr>
      </w:pPr>
    </w:p>
    <w:p w:rsidR="00D74287" w:rsidRPr="004067BD" w:rsidRDefault="00F53E39" w:rsidP="00DA3086">
      <w:pPr>
        <w:framePr w:wrap="none" w:vAnchor="page" w:hAnchor="page" w:x="1728" w:y="10494"/>
        <w:spacing w:line="240" w:lineRule="exact"/>
        <w:ind w:left="3860"/>
        <w:jc w:val="both"/>
        <w:rPr>
          <w:sz w:val="28"/>
          <w:szCs w:val="28"/>
        </w:rPr>
      </w:pPr>
      <w:r>
        <w:rPr>
          <w:rStyle w:val="90"/>
          <w:rFonts w:eastAsia="Calibri"/>
          <w:sz w:val="28"/>
          <w:szCs w:val="28"/>
        </w:rPr>
        <w:t xml:space="preserve"> </w:t>
      </w:r>
      <w:r w:rsidR="00D74287" w:rsidRPr="004067BD">
        <w:rPr>
          <w:rStyle w:val="90"/>
          <w:rFonts w:eastAsia="Calibri"/>
          <w:sz w:val="28"/>
          <w:szCs w:val="28"/>
        </w:rPr>
        <w:t xml:space="preserve">Дата </w:t>
      </w:r>
      <w:proofErr w:type="gramStart"/>
      <w:r w:rsidR="00D74287" w:rsidRPr="004067BD">
        <w:rPr>
          <w:rStyle w:val="90"/>
          <w:rFonts w:eastAsia="Calibri"/>
          <w:sz w:val="28"/>
          <w:szCs w:val="28"/>
        </w:rPr>
        <w:t>выдачи:</w:t>
      </w:r>
      <w:r>
        <w:rPr>
          <w:rStyle w:val="90"/>
          <w:rFonts w:eastAsia="Calibri"/>
          <w:sz w:val="28"/>
          <w:szCs w:val="28"/>
        </w:rPr>
        <w:t>_</w:t>
      </w:r>
      <w:proofErr w:type="gramEnd"/>
      <w:r>
        <w:rPr>
          <w:rStyle w:val="90"/>
          <w:rFonts w:eastAsia="Calibri"/>
          <w:sz w:val="28"/>
          <w:szCs w:val="28"/>
        </w:rPr>
        <w:t>_________________________</w:t>
      </w:r>
    </w:p>
    <w:p w:rsidR="00D74287" w:rsidRPr="004067BD" w:rsidRDefault="00DA3086" w:rsidP="00DA3086">
      <w:pPr>
        <w:framePr w:wrap="none" w:vAnchor="page" w:hAnchor="page" w:x="1916" w:y="10932"/>
        <w:spacing w:line="240" w:lineRule="exact"/>
        <w:jc w:val="both"/>
        <w:rPr>
          <w:sz w:val="28"/>
          <w:szCs w:val="28"/>
        </w:rPr>
      </w:pPr>
      <w:r w:rsidRPr="004067BD">
        <w:rPr>
          <w:rStyle w:val="90"/>
          <w:rFonts w:eastAsia="Calibri"/>
          <w:sz w:val="28"/>
          <w:szCs w:val="28"/>
          <w:u w:val="none"/>
        </w:rPr>
        <w:t xml:space="preserve">                             </w:t>
      </w:r>
      <w:r w:rsidR="00F53E39">
        <w:rPr>
          <w:rStyle w:val="90"/>
          <w:rFonts w:eastAsia="Calibri"/>
          <w:sz w:val="28"/>
          <w:szCs w:val="28"/>
          <w:u w:val="none"/>
        </w:rPr>
        <w:t xml:space="preserve">                         </w:t>
      </w:r>
      <w:r w:rsidR="00D74287" w:rsidRPr="004067BD">
        <w:rPr>
          <w:rStyle w:val="90"/>
          <w:rFonts w:eastAsia="Calibri"/>
          <w:sz w:val="28"/>
          <w:szCs w:val="28"/>
        </w:rPr>
        <w:t xml:space="preserve">Кем </w:t>
      </w:r>
      <w:proofErr w:type="gramStart"/>
      <w:r w:rsidR="00D74287" w:rsidRPr="004067BD">
        <w:rPr>
          <w:rStyle w:val="90"/>
          <w:rFonts w:eastAsia="Calibri"/>
          <w:sz w:val="28"/>
          <w:szCs w:val="28"/>
        </w:rPr>
        <w:t>выдан:</w:t>
      </w:r>
      <w:r w:rsidR="00F53E39">
        <w:rPr>
          <w:rStyle w:val="90"/>
          <w:rFonts w:eastAsia="Calibri"/>
          <w:sz w:val="28"/>
          <w:szCs w:val="28"/>
        </w:rPr>
        <w:t>_</w:t>
      </w:r>
      <w:proofErr w:type="gramEnd"/>
      <w:r w:rsidR="00F53E39">
        <w:rPr>
          <w:rStyle w:val="90"/>
          <w:rFonts w:eastAsia="Calibri"/>
          <w:sz w:val="28"/>
          <w:szCs w:val="28"/>
        </w:rPr>
        <w:t>__________________________</w:t>
      </w:r>
    </w:p>
    <w:p w:rsidR="00D74287" w:rsidRPr="004067BD" w:rsidRDefault="00D74287" w:rsidP="00C9324C">
      <w:pPr>
        <w:framePr w:w="9467" w:h="1591" w:hRule="exact" w:wrap="none" w:vAnchor="page" w:hAnchor="page" w:x="1741" w:y="11772"/>
        <w:spacing w:line="276" w:lineRule="exact"/>
        <w:ind w:firstLine="760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Прошу заменить в соответствии с частями 7, 7.1, 7.2 статьи 79 Федерального закона от 29 декабря 2012 года № 273-ФЗ «Об образовании в Российской Федерации» бесплатное двухразовое питание денежной компенсацией / продуктовым набором (нужное подчеркнуть) для приготовления готовых горячих блюд в домашних условиях</w:t>
      </w:r>
    </w:p>
    <w:p w:rsidR="00D74287" w:rsidRPr="004067BD" w:rsidRDefault="00D74287" w:rsidP="001D2F3B">
      <w:pPr>
        <w:pStyle w:val="101"/>
        <w:framePr w:w="9361" w:h="2341" w:hRule="exact" w:wrap="none" w:vAnchor="page" w:hAnchor="page" w:x="1791" w:y="13474"/>
        <w:shd w:val="clear" w:color="auto" w:fill="auto"/>
        <w:spacing w:line="200" w:lineRule="exact"/>
        <w:ind w:left="20"/>
        <w:jc w:val="center"/>
        <w:rPr>
          <w:sz w:val="28"/>
          <w:szCs w:val="28"/>
        </w:rPr>
      </w:pPr>
      <w:r w:rsidRPr="004067BD">
        <w:rPr>
          <w:sz w:val="28"/>
          <w:szCs w:val="28"/>
        </w:rPr>
        <w:t>(фамилия, имя, отчество (при наличии))</w:t>
      </w:r>
    </w:p>
    <w:p w:rsidR="00D74287" w:rsidRPr="004067BD" w:rsidRDefault="00D74287" w:rsidP="001D2F3B">
      <w:pPr>
        <w:framePr w:w="9361" w:h="2341" w:hRule="exact" w:wrap="none" w:vAnchor="page" w:hAnchor="page" w:x="1791" w:y="13474"/>
        <w:tabs>
          <w:tab w:val="left" w:leader="underscore" w:pos="2286"/>
          <w:tab w:val="left" w:leader="underscore" w:pos="7386"/>
          <w:tab w:val="left" w:leader="underscore" w:pos="9654"/>
        </w:tabs>
        <w:spacing w:line="300" w:lineRule="exact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обучающемуся</w:t>
      </w:r>
      <w:r w:rsidRPr="004067BD">
        <w:rPr>
          <w:sz w:val="28"/>
          <w:szCs w:val="28"/>
        </w:rPr>
        <w:tab/>
        <w:t xml:space="preserve">класса (группы), на период с </w:t>
      </w:r>
      <w:r w:rsidRPr="004067BD">
        <w:rPr>
          <w:sz w:val="28"/>
          <w:szCs w:val="28"/>
        </w:rPr>
        <w:tab/>
        <w:t xml:space="preserve">по </w:t>
      </w:r>
      <w:r w:rsidRPr="004067BD">
        <w:rPr>
          <w:sz w:val="28"/>
          <w:szCs w:val="28"/>
        </w:rPr>
        <w:tab/>
      </w:r>
    </w:p>
    <w:p w:rsidR="00D74287" w:rsidRPr="004067BD" w:rsidRDefault="00D74287" w:rsidP="001D2F3B">
      <w:pPr>
        <w:framePr w:w="9361" w:h="2341" w:hRule="exact" w:wrap="none" w:vAnchor="page" w:hAnchor="page" w:x="1791" w:y="13474"/>
        <w:tabs>
          <w:tab w:val="left" w:leader="underscore" w:pos="5874"/>
        </w:tabs>
        <w:spacing w:line="300" w:lineRule="exact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дата</w:t>
      </w:r>
      <w:r w:rsidR="001D2F3B">
        <w:rPr>
          <w:sz w:val="28"/>
          <w:szCs w:val="28"/>
        </w:rPr>
        <w:t xml:space="preserve"> рождения:</w:t>
      </w:r>
      <w:r w:rsidR="001D2F3B">
        <w:rPr>
          <w:sz w:val="28"/>
          <w:szCs w:val="28"/>
        </w:rPr>
        <w:tab/>
        <w:t xml:space="preserve">свидетельство </w:t>
      </w:r>
      <w:r w:rsidRPr="004067BD">
        <w:rPr>
          <w:sz w:val="28"/>
          <w:szCs w:val="28"/>
        </w:rPr>
        <w:t>о рождении/паспорт:</w:t>
      </w:r>
    </w:p>
    <w:p w:rsidR="00D74287" w:rsidRPr="004067BD" w:rsidRDefault="00D74287" w:rsidP="001D2F3B">
      <w:pPr>
        <w:framePr w:w="9361" w:h="2341" w:hRule="exact" w:wrap="none" w:vAnchor="page" w:hAnchor="page" w:x="1791" w:y="13474"/>
        <w:tabs>
          <w:tab w:val="left" w:leader="underscore" w:pos="3102"/>
          <w:tab w:val="left" w:leader="underscore" w:pos="5874"/>
        </w:tabs>
        <w:spacing w:line="300" w:lineRule="exact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серия</w:t>
      </w:r>
      <w:r w:rsidRPr="004067BD">
        <w:rPr>
          <w:sz w:val="28"/>
          <w:szCs w:val="28"/>
        </w:rPr>
        <w:tab/>
        <w:t>№</w:t>
      </w:r>
      <w:r w:rsidRPr="004067BD">
        <w:rPr>
          <w:sz w:val="28"/>
          <w:szCs w:val="28"/>
        </w:rPr>
        <w:tab/>
        <w:t>, место регистрации (проживания):</w:t>
      </w:r>
    </w:p>
    <w:p w:rsidR="00D74287" w:rsidRPr="004067BD" w:rsidRDefault="00F53E39" w:rsidP="00D74287">
      <w:pPr>
        <w:rPr>
          <w:sz w:val="28"/>
          <w:szCs w:val="28"/>
        </w:rPr>
        <w:sectPr w:rsidR="00D74287" w:rsidRPr="004067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_</w:t>
      </w:r>
    </w:p>
    <w:p w:rsidR="00D74287" w:rsidRPr="004067BD" w:rsidRDefault="00D74287" w:rsidP="00D74287">
      <w:pPr>
        <w:pStyle w:val="aff4"/>
        <w:framePr w:wrap="none" w:vAnchor="page" w:hAnchor="page" w:x="6445" w:y="753"/>
        <w:shd w:val="clear" w:color="auto" w:fill="auto"/>
        <w:spacing w:line="200" w:lineRule="exact"/>
        <w:rPr>
          <w:sz w:val="28"/>
          <w:szCs w:val="28"/>
        </w:rPr>
      </w:pPr>
      <w:r w:rsidRPr="004067BD">
        <w:rPr>
          <w:sz w:val="28"/>
          <w:szCs w:val="28"/>
        </w:rPr>
        <w:lastRenderedPageBreak/>
        <w:t>13</w:t>
      </w:r>
    </w:p>
    <w:p w:rsidR="00D74287" w:rsidRPr="004067BD" w:rsidRDefault="00D74287" w:rsidP="00713FE6">
      <w:pPr>
        <w:framePr w:w="9505" w:h="2679" w:hRule="exact" w:wrap="none" w:vAnchor="page" w:hAnchor="page" w:x="1717" w:y="1267"/>
        <w:tabs>
          <w:tab w:val="left" w:leader="underscore" w:pos="3102"/>
          <w:tab w:val="left" w:leader="underscore" w:pos="5874"/>
        </w:tabs>
        <w:spacing w:after="60" w:line="276" w:lineRule="exact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в связи с тем, что обучающийся является обучающимся с ограниченными возможностями здоровья, ребенком-инвалидом (нужное подчеркнуть), обучение ко</w:t>
      </w:r>
      <w:r w:rsidR="000D58DE" w:rsidRPr="004067BD">
        <w:rPr>
          <w:sz w:val="28"/>
          <w:szCs w:val="28"/>
        </w:rPr>
        <w:t>торого организовано муниципаль</w:t>
      </w:r>
      <w:r w:rsidRPr="004067BD">
        <w:rPr>
          <w:sz w:val="28"/>
          <w:szCs w:val="28"/>
        </w:rPr>
        <w:t>ной общеобразовательно</w:t>
      </w:r>
      <w:r w:rsidR="000D58DE" w:rsidRPr="004067BD">
        <w:rPr>
          <w:sz w:val="28"/>
          <w:szCs w:val="28"/>
        </w:rPr>
        <w:t>й организацией Вейделевского района</w:t>
      </w:r>
      <w:r w:rsidRPr="004067BD">
        <w:rPr>
          <w:sz w:val="28"/>
          <w:szCs w:val="28"/>
        </w:rPr>
        <w:t>, на дому.</w:t>
      </w:r>
    </w:p>
    <w:p w:rsidR="00D74287" w:rsidRPr="004067BD" w:rsidRDefault="00D74287" w:rsidP="00713FE6">
      <w:pPr>
        <w:framePr w:w="9505" w:h="2679" w:hRule="exact" w:wrap="none" w:vAnchor="page" w:hAnchor="page" w:x="1717" w:y="1267"/>
        <w:spacing w:line="276" w:lineRule="exact"/>
        <w:ind w:firstLine="620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продуктовым набором / денежной компенсацией (нужное подчеркнуть), обязуется в течение пяти дней письменно проинформировать образовательную организацию о произошедших изменениях.</w:t>
      </w:r>
    </w:p>
    <w:p w:rsidR="00D74287" w:rsidRPr="004067BD" w:rsidRDefault="00D74287" w:rsidP="00D74287">
      <w:pPr>
        <w:rPr>
          <w:sz w:val="28"/>
          <w:szCs w:val="28"/>
        </w:rPr>
      </w:pPr>
    </w:p>
    <w:p w:rsidR="0007232D" w:rsidRPr="004067BD" w:rsidRDefault="0007232D" w:rsidP="0007232D">
      <w:pPr>
        <w:pStyle w:val="14"/>
        <w:spacing w:after="240"/>
        <w:ind w:firstLine="567"/>
        <w:jc w:val="center"/>
        <w:rPr>
          <w:b/>
          <w:sz w:val="28"/>
          <w:szCs w:val="28"/>
        </w:rPr>
      </w:pPr>
    </w:p>
    <w:p w:rsidR="0007232D" w:rsidRPr="004067BD" w:rsidRDefault="0007232D" w:rsidP="0007232D">
      <w:pPr>
        <w:jc w:val="center"/>
        <w:rPr>
          <w:sz w:val="28"/>
          <w:szCs w:val="28"/>
        </w:rPr>
      </w:pPr>
    </w:p>
    <w:p w:rsidR="0007232D" w:rsidRPr="004067BD" w:rsidRDefault="0007232D" w:rsidP="0007232D">
      <w:pPr>
        <w:jc w:val="center"/>
        <w:rPr>
          <w:sz w:val="28"/>
          <w:szCs w:val="28"/>
        </w:rPr>
      </w:pPr>
    </w:p>
    <w:p w:rsidR="0007232D" w:rsidRPr="004067BD" w:rsidRDefault="0007232D" w:rsidP="0007232D">
      <w:pPr>
        <w:jc w:val="center"/>
        <w:rPr>
          <w:sz w:val="28"/>
          <w:szCs w:val="28"/>
        </w:rPr>
      </w:pPr>
    </w:p>
    <w:p w:rsidR="0007232D" w:rsidRPr="004067BD" w:rsidRDefault="0007232D" w:rsidP="0007232D">
      <w:pPr>
        <w:jc w:val="center"/>
        <w:rPr>
          <w:sz w:val="28"/>
          <w:szCs w:val="28"/>
        </w:rPr>
      </w:pPr>
    </w:p>
    <w:p w:rsidR="0007232D" w:rsidRPr="004067BD" w:rsidRDefault="0007232D" w:rsidP="0007232D">
      <w:pPr>
        <w:pStyle w:val="ConsPlusNormal0"/>
        <w:jc w:val="both"/>
        <w:rPr>
          <w:sz w:val="28"/>
          <w:szCs w:val="28"/>
        </w:rPr>
      </w:pPr>
    </w:p>
    <w:p w:rsidR="0007232D" w:rsidRPr="004067BD" w:rsidRDefault="0007232D" w:rsidP="0007232D">
      <w:pPr>
        <w:pStyle w:val="ConsPlusNormal0"/>
        <w:spacing w:before="240"/>
        <w:jc w:val="center"/>
        <w:rPr>
          <w:sz w:val="28"/>
          <w:szCs w:val="28"/>
        </w:rPr>
      </w:pPr>
      <w:r w:rsidRPr="004067BD">
        <w:rPr>
          <w:sz w:val="28"/>
          <w:szCs w:val="28"/>
        </w:rPr>
        <w:t>_______________</w:t>
      </w:r>
    </w:p>
    <w:p w:rsidR="000D58DE" w:rsidRPr="004067BD" w:rsidRDefault="000D58DE" w:rsidP="00713FE6">
      <w:pPr>
        <w:pStyle w:val="101"/>
        <w:framePr w:w="9568" w:h="1463" w:hRule="exact" w:wrap="none" w:vAnchor="page" w:hAnchor="page" w:x="1666" w:y="3957"/>
        <w:shd w:val="clear" w:color="auto" w:fill="auto"/>
        <w:spacing w:after="339" w:line="200" w:lineRule="exact"/>
        <w:ind w:left="6700"/>
        <w:rPr>
          <w:sz w:val="28"/>
          <w:szCs w:val="28"/>
        </w:rPr>
      </w:pPr>
      <w:r w:rsidRPr="004067BD">
        <w:rPr>
          <w:sz w:val="28"/>
          <w:szCs w:val="28"/>
        </w:rPr>
        <w:t>(подпись)</w:t>
      </w:r>
    </w:p>
    <w:p w:rsidR="000D58DE" w:rsidRPr="004067BD" w:rsidRDefault="000D58DE" w:rsidP="00713FE6">
      <w:pPr>
        <w:framePr w:w="9568" w:h="1463" w:hRule="exact" w:wrap="none" w:vAnchor="page" w:hAnchor="page" w:x="1666" w:y="3957"/>
        <w:spacing w:line="276" w:lineRule="exact"/>
        <w:ind w:firstLine="620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0D58DE" w:rsidRPr="004067BD" w:rsidRDefault="000D58DE" w:rsidP="00713FE6">
      <w:pPr>
        <w:framePr w:w="9568" w:h="1463" w:hRule="exact" w:wrap="none" w:vAnchor="page" w:hAnchor="page" w:x="1666" w:y="3957"/>
        <w:spacing w:line="276" w:lineRule="exact"/>
        <w:ind w:firstLine="620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Прошу перечислять компенсационную выплату на мой расчетный счет №</w:t>
      </w:r>
    </w:p>
    <w:p w:rsidR="0007232D" w:rsidRPr="004067BD" w:rsidRDefault="0007232D" w:rsidP="0007232D">
      <w:pPr>
        <w:pStyle w:val="ConsPlusNormal0"/>
        <w:jc w:val="both"/>
        <w:rPr>
          <w:sz w:val="28"/>
          <w:szCs w:val="28"/>
        </w:rPr>
      </w:pPr>
    </w:p>
    <w:p w:rsidR="0007232D" w:rsidRPr="004067BD" w:rsidRDefault="0007232D" w:rsidP="0007232D">
      <w:pPr>
        <w:pStyle w:val="ConsPlusNormal0"/>
        <w:jc w:val="right"/>
        <w:outlineLvl w:val="1"/>
        <w:rPr>
          <w:color w:val="FF0000"/>
          <w:sz w:val="28"/>
          <w:szCs w:val="28"/>
        </w:rPr>
      </w:pPr>
    </w:p>
    <w:p w:rsidR="0007232D" w:rsidRPr="004067BD" w:rsidRDefault="0007232D" w:rsidP="0007232D">
      <w:pPr>
        <w:pStyle w:val="ConsPlusNormal0"/>
        <w:jc w:val="right"/>
        <w:outlineLvl w:val="1"/>
        <w:rPr>
          <w:color w:val="FF0000"/>
          <w:sz w:val="28"/>
          <w:szCs w:val="28"/>
        </w:rPr>
      </w:pPr>
    </w:p>
    <w:p w:rsidR="0007232D" w:rsidRPr="004067BD" w:rsidRDefault="0007232D" w:rsidP="0007232D">
      <w:pPr>
        <w:pStyle w:val="ConsPlusNormal0"/>
        <w:jc w:val="right"/>
        <w:outlineLvl w:val="1"/>
        <w:rPr>
          <w:color w:val="FF0000"/>
          <w:sz w:val="28"/>
          <w:szCs w:val="28"/>
        </w:rPr>
      </w:pPr>
    </w:p>
    <w:p w:rsidR="0007232D" w:rsidRPr="004067BD" w:rsidRDefault="0007232D" w:rsidP="0007232D">
      <w:pPr>
        <w:pStyle w:val="ConsPlusNormal0"/>
        <w:jc w:val="right"/>
        <w:outlineLvl w:val="1"/>
        <w:rPr>
          <w:color w:val="FF0000"/>
          <w:sz w:val="28"/>
          <w:szCs w:val="28"/>
        </w:rPr>
      </w:pPr>
    </w:p>
    <w:p w:rsidR="0007232D" w:rsidRPr="004067BD" w:rsidRDefault="0007232D" w:rsidP="0007232D">
      <w:pPr>
        <w:pStyle w:val="ConsPlusNormal0"/>
        <w:jc w:val="right"/>
        <w:outlineLvl w:val="1"/>
        <w:rPr>
          <w:color w:val="FF0000"/>
          <w:sz w:val="28"/>
          <w:szCs w:val="28"/>
        </w:rPr>
      </w:pPr>
    </w:p>
    <w:p w:rsidR="0007232D" w:rsidRPr="004067BD" w:rsidRDefault="0007232D" w:rsidP="0007232D">
      <w:pPr>
        <w:pStyle w:val="ConsPlusNormal0"/>
        <w:jc w:val="right"/>
        <w:outlineLvl w:val="1"/>
        <w:rPr>
          <w:color w:val="FF0000"/>
          <w:sz w:val="28"/>
          <w:szCs w:val="28"/>
        </w:rPr>
      </w:pPr>
    </w:p>
    <w:p w:rsidR="000D58DE" w:rsidRPr="004067BD" w:rsidRDefault="000D58DE" w:rsidP="000D58DE">
      <w:pPr>
        <w:framePr w:w="9696" w:h="894" w:hRule="exact" w:wrap="none" w:vAnchor="page" w:hAnchor="page" w:x="1616" w:y="5498"/>
        <w:tabs>
          <w:tab w:val="left" w:leader="underscore" w:pos="6696"/>
        </w:tabs>
        <w:spacing w:line="240" w:lineRule="exact"/>
        <w:jc w:val="both"/>
        <w:rPr>
          <w:sz w:val="28"/>
          <w:szCs w:val="28"/>
        </w:rPr>
      </w:pPr>
      <w:r w:rsidRPr="004067BD">
        <w:rPr>
          <w:sz w:val="28"/>
          <w:szCs w:val="28"/>
        </w:rPr>
        <w:t>в банковском учреждении</w:t>
      </w:r>
      <w:r w:rsidR="001D2F3B">
        <w:rPr>
          <w:sz w:val="28"/>
          <w:szCs w:val="28"/>
        </w:rPr>
        <w:t xml:space="preserve"> __</w:t>
      </w:r>
      <w:r w:rsidRPr="004067BD">
        <w:rPr>
          <w:sz w:val="28"/>
          <w:szCs w:val="28"/>
        </w:rPr>
        <w:tab/>
      </w:r>
    </w:p>
    <w:p w:rsidR="000D58DE" w:rsidRPr="004067BD" w:rsidRDefault="000D58DE" w:rsidP="000D58DE">
      <w:pPr>
        <w:framePr w:w="9696" w:h="894" w:hRule="exact" w:wrap="none" w:vAnchor="page" w:hAnchor="page" w:x="1616" w:y="5498"/>
        <w:tabs>
          <w:tab w:val="left" w:leader="underscore" w:pos="3102"/>
          <w:tab w:val="left" w:leader="underscore" w:pos="6084"/>
        </w:tabs>
        <w:spacing w:after="5" w:line="240" w:lineRule="exact"/>
        <w:jc w:val="both"/>
        <w:rPr>
          <w:sz w:val="28"/>
          <w:szCs w:val="28"/>
        </w:rPr>
      </w:pPr>
      <w:r w:rsidRPr="004067BD">
        <w:rPr>
          <w:sz w:val="28"/>
          <w:szCs w:val="28"/>
        </w:rPr>
        <w:t xml:space="preserve">ИНН </w:t>
      </w:r>
      <w:r w:rsidRPr="004067BD">
        <w:rPr>
          <w:sz w:val="28"/>
          <w:szCs w:val="28"/>
        </w:rPr>
        <w:tab/>
        <w:t>БИК</w:t>
      </w:r>
      <w:r w:rsidRPr="004067BD">
        <w:rPr>
          <w:sz w:val="28"/>
          <w:szCs w:val="28"/>
        </w:rPr>
        <w:tab/>
        <w:t>КПП</w:t>
      </w:r>
    </w:p>
    <w:p w:rsidR="000D58DE" w:rsidRPr="001D2F3B" w:rsidRDefault="000D58DE" w:rsidP="000D58DE">
      <w:pPr>
        <w:pStyle w:val="101"/>
        <w:framePr w:w="9696" w:h="894" w:hRule="exact" w:wrap="none" w:vAnchor="page" w:hAnchor="page" w:x="1616" w:y="5498"/>
        <w:shd w:val="clear" w:color="auto" w:fill="auto"/>
        <w:spacing w:line="200" w:lineRule="exact"/>
        <w:jc w:val="center"/>
      </w:pPr>
      <w:r w:rsidRPr="001D2F3B">
        <w:t>(реквизиты банковского учреждения)</w:t>
      </w:r>
    </w:p>
    <w:p w:rsidR="0007232D" w:rsidRPr="004067BD" w:rsidRDefault="0007232D" w:rsidP="0007232D">
      <w:pPr>
        <w:pStyle w:val="ConsPlusNormal0"/>
        <w:jc w:val="right"/>
        <w:outlineLvl w:val="1"/>
        <w:rPr>
          <w:color w:val="FF0000"/>
          <w:sz w:val="28"/>
          <w:szCs w:val="28"/>
        </w:rPr>
      </w:pPr>
    </w:p>
    <w:p w:rsidR="0007232D" w:rsidRPr="004067BD" w:rsidRDefault="0007232D" w:rsidP="0007232D">
      <w:pPr>
        <w:pStyle w:val="ConsPlusNormal0"/>
        <w:jc w:val="right"/>
        <w:outlineLvl w:val="1"/>
        <w:rPr>
          <w:color w:val="FF0000"/>
          <w:sz w:val="28"/>
          <w:szCs w:val="28"/>
        </w:rPr>
      </w:pPr>
    </w:p>
    <w:p w:rsidR="0007232D" w:rsidRPr="004067BD" w:rsidRDefault="0007232D" w:rsidP="0007232D">
      <w:pPr>
        <w:pStyle w:val="ConsPlusNormal0"/>
        <w:jc w:val="right"/>
        <w:outlineLvl w:val="1"/>
        <w:rPr>
          <w:color w:val="FF0000"/>
          <w:sz w:val="28"/>
          <w:szCs w:val="28"/>
        </w:rPr>
      </w:pPr>
    </w:p>
    <w:p w:rsidR="0007232D" w:rsidRPr="004067BD" w:rsidRDefault="0007232D" w:rsidP="0007232D">
      <w:pPr>
        <w:pStyle w:val="ConsPlusNormal0"/>
        <w:jc w:val="right"/>
        <w:outlineLvl w:val="1"/>
        <w:rPr>
          <w:color w:val="FF0000"/>
          <w:sz w:val="28"/>
          <w:szCs w:val="28"/>
        </w:rPr>
      </w:pPr>
    </w:p>
    <w:p w:rsidR="0007232D" w:rsidRPr="004067BD" w:rsidRDefault="0007232D" w:rsidP="0007232D">
      <w:pPr>
        <w:pStyle w:val="ConsPlusNormal0"/>
        <w:jc w:val="right"/>
        <w:outlineLvl w:val="1"/>
        <w:rPr>
          <w:color w:val="FF0000"/>
          <w:sz w:val="28"/>
          <w:szCs w:val="28"/>
        </w:rPr>
      </w:pPr>
    </w:p>
    <w:p w:rsidR="0007232D" w:rsidRPr="004067BD" w:rsidRDefault="0007232D" w:rsidP="006E047F">
      <w:pPr>
        <w:pStyle w:val="ConsPlusNormal0"/>
        <w:ind w:firstLine="0"/>
        <w:outlineLvl w:val="1"/>
        <w:rPr>
          <w:color w:val="FF0000"/>
          <w:sz w:val="28"/>
          <w:szCs w:val="28"/>
        </w:rPr>
      </w:pPr>
    </w:p>
    <w:p w:rsidR="0007232D" w:rsidRPr="004067BD" w:rsidRDefault="0007232D" w:rsidP="0007232D">
      <w:pPr>
        <w:pStyle w:val="ConsPlusNormal0"/>
        <w:outlineLvl w:val="1"/>
        <w:rPr>
          <w:color w:val="FF0000"/>
          <w:sz w:val="28"/>
          <w:szCs w:val="28"/>
        </w:rPr>
      </w:pPr>
    </w:p>
    <w:p w:rsidR="000D58DE" w:rsidRPr="004067BD" w:rsidRDefault="000D58DE" w:rsidP="000D58DE">
      <w:pPr>
        <w:pStyle w:val="101"/>
        <w:framePr w:wrap="none" w:vAnchor="page" w:hAnchor="page" w:x="1842" w:y="7038"/>
        <w:shd w:val="clear" w:color="auto" w:fill="auto"/>
        <w:spacing w:line="200" w:lineRule="exact"/>
        <w:ind w:left="6700"/>
        <w:rPr>
          <w:sz w:val="28"/>
          <w:szCs w:val="28"/>
        </w:rPr>
      </w:pPr>
      <w:r w:rsidRPr="004067BD">
        <w:rPr>
          <w:sz w:val="28"/>
          <w:szCs w:val="28"/>
        </w:rPr>
        <w:t>(подпись)</w:t>
      </w: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D58DE">
      <w:pPr>
        <w:pStyle w:val="101"/>
        <w:framePr w:wrap="none" w:vAnchor="page" w:hAnchor="page" w:x="1854" w:y="7790"/>
        <w:shd w:val="clear" w:color="auto" w:fill="auto"/>
        <w:spacing w:line="200" w:lineRule="exact"/>
        <w:ind w:left="6860"/>
        <w:rPr>
          <w:sz w:val="28"/>
          <w:szCs w:val="28"/>
        </w:rPr>
      </w:pPr>
      <w:r w:rsidRPr="004067BD">
        <w:rPr>
          <w:sz w:val="28"/>
          <w:szCs w:val="28"/>
        </w:rPr>
        <w:t>(дата)</w:t>
      </w: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A35CFF" w:rsidRPr="004067BD" w:rsidRDefault="00A35CFF" w:rsidP="0007232D">
      <w:pPr>
        <w:rPr>
          <w:color w:val="000000"/>
          <w:sz w:val="28"/>
          <w:szCs w:val="28"/>
        </w:rPr>
      </w:pPr>
    </w:p>
    <w:p w:rsidR="000D58DE" w:rsidRPr="004067BD" w:rsidRDefault="000D58DE" w:rsidP="0007232D">
      <w:pPr>
        <w:rPr>
          <w:color w:val="000000"/>
          <w:sz w:val="28"/>
          <w:szCs w:val="28"/>
        </w:rPr>
      </w:pPr>
    </w:p>
    <w:p w:rsidR="0007232D" w:rsidRDefault="0007232D" w:rsidP="0007232D">
      <w:pPr>
        <w:rPr>
          <w:color w:val="000000"/>
          <w:sz w:val="27"/>
          <w:szCs w:val="27"/>
        </w:rPr>
      </w:pPr>
      <w:r w:rsidRPr="008946A0">
        <w:rPr>
          <w:color w:val="000000"/>
          <w:sz w:val="27"/>
          <w:szCs w:val="27"/>
        </w:rPr>
        <w:t>Лист №</w:t>
      </w:r>
      <w:r w:rsidRPr="008946A0">
        <w:rPr>
          <w:color w:val="000000"/>
          <w:sz w:val="27"/>
          <w:szCs w:val="27"/>
        </w:rPr>
        <w:tab/>
        <w:t>из</w:t>
      </w:r>
      <w:r w:rsidRPr="008946A0">
        <w:rPr>
          <w:color w:val="000000"/>
          <w:sz w:val="27"/>
          <w:szCs w:val="27"/>
        </w:rPr>
        <w:tab/>
        <w:t>листов</w:t>
      </w:r>
    </w:p>
    <w:p w:rsidR="00FF7CB1" w:rsidRDefault="00FF7CB1" w:rsidP="009744EB">
      <w:pPr>
        <w:rPr>
          <w:b/>
          <w:bCs/>
          <w:color w:val="000000"/>
          <w:sz w:val="27"/>
          <w:szCs w:val="27"/>
        </w:rPr>
      </w:pPr>
    </w:p>
    <w:p w:rsidR="0007232D" w:rsidRDefault="0007232D" w:rsidP="0007232D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ЛИСТ СОГЛАСОВАНИЯ</w:t>
      </w:r>
    </w:p>
    <w:p w:rsidR="0007232D" w:rsidRDefault="0007232D" w:rsidP="0007232D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проекта нормативного правового акта</w:t>
      </w:r>
    </w:p>
    <w:p w:rsidR="0007232D" w:rsidRDefault="0007232D" w:rsidP="00AA2D69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администрации Вейделевского района</w:t>
      </w:r>
    </w:p>
    <w:p w:rsidR="00081689" w:rsidRDefault="00FF7CB1" w:rsidP="00AA2D69">
      <w:pPr>
        <w:pStyle w:val="ConsPlusTitle"/>
        <w:ind w:right="407"/>
        <w:jc w:val="center"/>
        <w:rPr>
          <w:sz w:val="27"/>
          <w:szCs w:val="27"/>
        </w:rPr>
      </w:pPr>
      <w:r w:rsidRPr="00FF7CB1">
        <w:rPr>
          <w:sz w:val="27"/>
          <w:szCs w:val="27"/>
        </w:rPr>
        <w:t xml:space="preserve">«Об утверждении Порядка обеспечения бесплатным двухразовым питанием обучающихся с ограниченными возможностями здоровья </w:t>
      </w:r>
    </w:p>
    <w:p w:rsidR="00081689" w:rsidRDefault="00FF7CB1" w:rsidP="00AA2D69">
      <w:pPr>
        <w:pStyle w:val="ConsPlusTitle"/>
        <w:ind w:right="407"/>
        <w:jc w:val="center"/>
        <w:rPr>
          <w:sz w:val="27"/>
          <w:szCs w:val="27"/>
        </w:rPr>
      </w:pPr>
      <w:r w:rsidRPr="00FF7CB1">
        <w:rPr>
          <w:sz w:val="27"/>
          <w:szCs w:val="27"/>
        </w:rPr>
        <w:t xml:space="preserve">и детей-инвалидов в муниципальных общеобразовательных </w:t>
      </w:r>
    </w:p>
    <w:p w:rsidR="0007232D" w:rsidRDefault="00FF7CB1" w:rsidP="00AA2D69">
      <w:pPr>
        <w:pStyle w:val="ConsPlusTitle"/>
        <w:ind w:right="407"/>
        <w:jc w:val="center"/>
        <w:rPr>
          <w:sz w:val="27"/>
          <w:szCs w:val="27"/>
        </w:rPr>
      </w:pPr>
      <w:r w:rsidRPr="00FF7CB1">
        <w:rPr>
          <w:sz w:val="27"/>
          <w:szCs w:val="27"/>
        </w:rPr>
        <w:t>организациях Вейделевского района</w:t>
      </w:r>
      <w:r w:rsidR="0007232D" w:rsidRPr="00FF7CB1">
        <w:rPr>
          <w:sz w:val="27"/>
          <w:szCs w:val="27"/>
        </w:rPr>
        <w:t>»</w:t>
      </w:r>
    </w:p>
    <w:p w:rsidR="00AA2D69" w:rsidRPr="00FF7CB1" w:rsidRDefault="00AA2D69" w:rsidP="00AA2D69">
      <w:pPr>
        <w:pStyle w:val="ConsPlusTitle"/>
        <w:ind w:right="407"/>
        <w:jc w:val="right"/>
        <w:rPr>
          <w:sz w:val="27"/>
          <w:szCs w:val="27"/>
        </w:rPr>
      </w:pPr>
    </w:p>
    <w:p w:rsidR="0007232D" w:rsidRPr="005D7E8F" w:rsidRDefault="0007232D" w:rsidP="0007232D">
      <w:r w:rsidRPr="005D7E8F">
        <w:rPr>
          <w:color w:val="000000"/>
        </w:rPr>
        <w:t xml:space="preserve">Документу присвоен </w:t>
      </w:r>
      <w:proofErr w:type="gramStart"/>
      <w:r w:rsidRPr="005D7E8F">
        <w:rPr>
          <w:color w:val="000000"/>
        </w:rPr>
        <w:t xml:space="preserve">№  </w:t>
      </w:r>
      <w:r w:rsidRPr="005D7E8F">
        <w:rPr>
          <w:color w:val="000000"/>
          <w:u w:val="single"/>
        </w:rPr>
        <w:tab/>
      </w:r>
      <w:proofErr w:type="gramEnd"/>
      <w:r w:rsidRPr="005D7E8F">
        <w:rPr>
          <w:color w:val="000000"/>
        </w:rPr>
        <w:t xml:space="preserve">от </w:t>
      </w:r>
      <w:r w:rsidRPr="005D7E8F">
        <w:rPr>
          <w:color w:val="000000"/>
          <w:u w:val="single"/>
        </w:rPr>
        <w:t xml:space="preserve">            </w:t>
      </w:r>
      <w:r w:rsidRPr="005D7E8F">
        <w:rPr>
          <w:color w:val="000000"/>
          <w:u w:val="single"/>
        </w:rPr>
        <w:tab/>
        <w:t xml:space="preserve">         </w:t>
      </w:r>
      <w:r w:rsidRPr="005D7E8F">
        <w:rPr>
          <w:color w:val="000000"/>
        </w:rPr>
        <w:t>2</w:t>
      </w:r>
      <w:r>
        <w:rPr>
          <w:color w:val="000000"/>
        </w:rPr>
        <w:t xml:space="preserve">023 </w:t>
      </w:r>
      <w:r w:rsidRPr="005D7E8F">
        <w:rPr>
          <w:color w:val="000000"/>
        </w:rPr>
        <w:t>г.</w:t>
      </w:r>
    </w:p>
    <w:p w:rsidR="0007232D" w:rsidRPr="005D7E8F" w:rsidRDefault="0007232D" w:rsidP="0007232D">
      <w:r w:rsidRPr="005D7E8F">
        <w:rPr>
          <w:color w:val="000000"/>
        </w:rPr>
        <w:t>Имя электронного файла__________________________</w:t>
      </w:r>
    </w:p>
    <w:p w:rsidR="0007232D" w:rsidRPr="005D7E8F" w:rsidRDefault="004324A6" w:rsidP="0007232D">
      <w:pPr>
        <w:rPr>
          <w:color w:val="000000"/>
        </w:rPr>
      </w:pPr>
      <w:r>
        <w:rPr>
          <w:color w:val="000000"/>
        </w:rPr>
        <w:t xml:space="preserve">Постановление </w:t>
      </w:r>
      <w:r w:rsidR="0007232D" w:rsidRPr="005D7E8F">
        <w:rPr>
          <w:color w:val="000000"/>
        </w:rPr>
        <w:t>подготовлено:</w:t>
      </w:r>
    </w:p>
    <w:p w:rsidR="00FF2F5C" w:rsidRDefault="00FF2F5C" w:rsidP="0007232D">
      <w:r>
        <w:t>з</w:t>
      </w:r>
      <w:r w:rsidR="00690F79">
        <w:t>аместитель</w:t>
      </w:r>
      <w:r>
        <w:t xml:space="preserve"> </w:t>
      </w:r>
      <w:r w:rsidR="0007232D" w:rsidRPr="00A30326">
        <w:t>начальник</w:t>
      </w:r>
      <w:r>
        <w:t>а</w:t>
      </w:r>
      <w:r w:rsidR="0007232D" w:rsidRPr="00A30326">
        <w:t xml:space="preserve"> отдела по работе</w:t>
      </w:r>
      <w:r w:rsidR="0007232D">
        <w:t xml:space="preserve"> </w:t>
      </w:r>
    </w:p>
    <w:p w:rsidR="0007232D" w:rsidRPr="00A30326" w:rsidRDefault="00FF2F5C" w:rsidP="0007232D">
      <w:r>
        <w:t xml:space="preserve">со школами </w:t>
      </w:r>
      <w:r w:rsidR="0007232D" w:rsidRPr="00A30326">
        <w:t>управления образования  </w:t>
      </w:r>
    </w:p>
    <w:p w:rsidR="0007232D" w:rsidRPr="00A30326" w:rsidRDefault="0007232D" w:rsidP="0007232D">
      <w:r w:rsidRPr="00A30326">
        <w:t>администрации Вейделевского района</w:t>
      </w:r>
    </w:p>
    <w:p w:rsidR="0007232D" w:rsidRPr="005D7E8F" w:rsidRDefault="005526C3" w:rsidP="0007232D">
      <w:pPr>
        <w:jc w:val="both"/>
      </w:pPr>
      <w:r>
        <w:rPr>
          <w:color w:val="000000"/>
        </w:rPr>
        <w:t xml:space="preserve">О.И. </w:t>
      </w:r>
      <w:proofErr w:type="spellStart"/>
      <w:r w:rsidR="00AA2D69">
        <w:rPr>
          <w:color w:val="000000"/>
        </w:rPr>
        <w:t>Воблик</w:t>
      </w:r>
      <w:r w:rsidR="0007232D">
        <w:rPr>
          <w:color w:val="000000"/>
        </w:rPr>
        <w:t>ова</w:t>
      </w:r>
      <w:proofErr w:type="spellEnd"/>
      <w:r w:rsidR="0007232D">
        <w:rPr>
          <w:color w:val="000000"/>
        </w:rPr>
        <w:t xml:space="preserve"> </w:t>
      </w:r>
      <w:r w:rsidR="0007232D" w:rsidRPr="005D7E8F">
        <w:rPr>
          <w:color w:val="000000"/>
        </w:rPr>
        <w:t>«</w:t>
      </w:r>
      <w:r w:rsidR="0007232D" w:rsidRPr="005D7E8F">
        <w:rPr>
          <w:color w:val="000000"/>
          <w:u w:val="single"/>
        </w:rPr>
        <w:tab/>
        <w:t xml:space="preserve"> </w:t>
      </w:r>
      <w:proofErr w:type="gramStart"/>
      <w:r w:rsidR="0007232D" w:rsidRPr="005D7E8F">
        <w:rPr>
          <w:color w:val="000000"/>
          <w:u w:val="single"/>
        </w:rPr>
        <w:t xml:space="preserve">  </w:t>
      </w:r>
      <w:r w:rsidR="0007232D" w:rsidRPr="005D7E8F">
        <w:rPr>
          <w:color w:val="000000"/>
        </w:rPr>
        <w:t>»</w:t>
      </w:r>
      <w:proofErr w:type="gramEnd"/>
      <w:r w:rsidR="0007232D" w:rsidRPr="005D7E8F">
        <w:rPr>
          <w:color w:val="000000"/>
        </w:rPr>
        <w:t xml:space="preserve">  </w:t>
      </w:r>
      <w:r w:rsidR="0007232D" w:rsidRPr="005D7E8F">
        <w:rPr>
          <w:color w:val="000000"/>
          <w:u w:val="single"/>
        </w:rPr>
        <w:t xml:space="preserve">        </w:t>
      </w:r>
      <w:r w:rsidR="0007232D" w:rsidRPr="005D7E8F">
        <w:rPr>
          <w:color w:val="000000"/>
          <w:u w:val="single"/>
        </w:rPr>
        <w:tab/>
        <w:t xml:space="preserve">        </w:t>
      </w:r>
      <w:r w:rsidR="0007232D" w:rsidRPr="005D7E8F">
        <w:rPr>
          <w:color w:val="000000"/>
        </w:rPr>
        <w:t>20</w:t>
      </w:r>
      <w:r w:rsidR="0007232D">
        <w:rPr>
          <w:color w:val="000000"/>
        </w:rPr>
        <w:t xml:space="preserve">23 </w:t>
      </w:r>
      <w:r w:rsidR="0007232D" w:rsidRPr="005D7E8F">
        <w:rPr>
          <w:color w:val="000000"/>
        </w:rPr>
        <w:t>года</w:t>
      </w:r>
    </w:p>
    <w:p w:rsidR="0007232D" w:rsidRPr="005D7E8F" w:rsidRDefault="0007232D" w:rsidP="0007232D">
      <w:pPr>
        <w:rPr>
          <w:color w:val="000000"/>
        </w:rPr>
      </w:pPr>
      <w:r w:rsidRPr="005D7E8F">
        <w:rPr>
          <w:color w:val="000000"/>
        </w:rPr>
        <w:t xml:space="preserve"> </w:t>
      </w:r>
    </w:p>
    <w:p w:rsidR="0007232D" w:rsidRPr="005D7E8F" w:rsidRDefault="0007232D" w:rsidP="0007232D">
      <w:pPr>
        <w:rPr>
          <w:color w:val="000000"/>
          <w:u w:val="single"/>
        </w:rPr>
      </w:pPr>
      <w:r w:rsidRPr="005D7E8F">
        <w:rPr>
          <w:color w:val="000000"/>
          <w:u w:val="single"/>
        </w:rPr>
        <w:t>Постановление согласовано:</w:t>
      </w:r>
    </w:p>
    <w:p w:rsidR="0007232D" w:rsidRPr="005D7E8F" w:rsidRDefault="0007232D" w:rsidP="0007232D">
      <w:pPr>
        <w:rPr>
          <w:color w:val="000000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741"/>
        <w:gridCol w:w="1701"/>
        <w:gridCol w:w="1531"/>
        <w:gridCol w:w="1701"/>
        <w:gridCol w:w="1417"/>
      </w:tblGrid>
      <w:tr w:rsidR="0007232D" w:rsidRPr="005D7E8F" w:rsidTr="009744EB">
        <w:trPr>
          <w:trHeight w:val="1102"/>
        </w:trPr>
        <w:tc>
          <w:tcPr>
            <w:tcW w:w="656" w:type="dxa"/>
            <w:shd w:val="clear" w:color="auto" w:fill="auto"/>
          </w:tcPr>
          <w:p w:rsidR="0007232D" w:rsidRPr="008A0B10" w:rsidRDefault="0007232D" w:rsidP="00234BD2">
            <w:pPr>
              <w:spacing w:line="270" w:lineRule="exact"/>
              <w:jc w:val="center"/>
              <w:rPr>
                <w:b/>
              </w:rPr>
            </w:pPr>
            <w:r w:rsidRPr="008A0B10">
              <w:rPr>
                <w:b/>
                <w:color w:val="000000"/>
              </w:rPr>
              <w:t>№</w:t>
            </w:r>
          </w:p>
          <w:p w:rsidR="0007232D" w:rsidRPr="008A0B10" w:rsidRDefault="0007232D" w:rsidP="00234BD2">
            <w:pPr>
              <w:jc w:val="center"/>
              <w:rPr>
                <w:color w:val="000000"/>
                <w:u w:val="single"/>
              </w:rPr>
            </w:pPr>
            <w:r w:rsidRPr="008A0B1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741" w:type="dxa"/>
            <w:shd w:val="clear" w:color="auto" w:fill="auto"/>
          </w:tcPr>
          <w:p w:rsidR="0007232D" w:rsidRPr="008A0B10" w:rsidRDefault="0007232D" w:rsidP="00234BD2">
            <w:pPr>
              <w:jc w:val="center"/>
              <w:rPr>
                <w:color w:val="000000"/>
                <w:u w:val="single"/>
              </w:rPr>
            </w:pPr>
            <w:r w:rsidRPr="008A0B10">
              <w:rPr>
                <w:b/>
                <w:bCs/>
                <w:color w:val="000000"/>
              </w:rPr>
              <w:t>Ф.И.О., должность</w:t>
            </w:r>
          </w:p>
        </w:tc>
        <w:tc>
          <w:tcPr>
            <w:tcW w:w="1701" w:type="dxa"/>
            <w:shd w:val="clear" w:color="auto" w:fill="auto"/>
          </w:tcPr>
          <w:p w:rsidR="0007232D" w:rsidRPr="008A0B10" w:rsidRDefault="0007232D" w:rsidP="00234BD2">
            <w:pPr>
              <w:jc w:val="center"/>
            </w:pPr>
            <w:r w:rsidRPr="008A0B10">
              <w:rPr>
                <w:b/>
                <w:bCs/>
                <w:color w:val="000000"/>
              </w:rPr>
              <w:t>Дата</w:t>
            </w:r>
          </w:p>
          <w:p w:rsidR="0007232D" w:rsidRPr="008A0B10" w:rsidRDefault="0007232D" w:rsidP="00234BD2">
            <w:pPr>
              <w:jc w:val="center"/>
            </w:pPr>
            <w:r w:rsidRPr="008A0B10">
              <w:rPr>
                <w:b/>
                <w:bCs/>
                <w:color w:val="000000"/>
              </w:rPr>
              <w:t>передачи</w:t>
            </w:r>
          </w:p>
          <w:p w:rsidR="0007232D" w:rsidRPr="008A0B10" w:rsidRDefault="0007232D" w:rsidP="00234BD2">
            <w:pPr>
              <w:jc w:val="center"/>
            </w:pPr>
            <w:r w:rsidRPr="008A0B10">
              <w:rPr>
                <w:b/>
                <w:bCs/>
                <w:color w:val="000000"/>
              </w:rPr>
              <w:t>на</w:t>
            </w:r>
          </w:p>
          <w:p w:rsidR="0007232D" w:rsidRPr="008A0B10" w:rsidRDefault="0007232D" w:rsidP="00234BD2">
            <w:pPr>
              <w:jc w:val="center"/>
            </w:pPr>
            <w:r w:rsidRPr="008A0B10">
              <w:rPr>
                <w:b/>
                <w:bCs/>
                <w:color w:val="000000"/>
              </w:rPr>
              <w:t>согласование</w:t>
            </w:r>
          </w:p>
        </w:tc>
        <w:tc>
          <w:tcPr>
            <w:tcW w:w="1531" w:type="dxa"/>
            <w:shd w:val="clear" w:color="auto" w:fill="auto"/>
          </w:tcPr>
          <w:p w:rsidR="0007232D" w:rsidRPr="008A0B10" w:rsidRDefault="0007232D" w:rsidP="00234BD2">
            <w:pPr>
              <w:jc w:val="center"/>
              <w:rPr>
                <w:color w:val="000000"/>
                <w:u w:val="single"/>
              </w:rPr>
            </w:pPr>
            <w:r w:rsidRPr="008A0B10">
              <w:rPr>
                <w:b/>
                <w:bCs/>
                <w:color w:val="000000"/>
              </w:rPr>
              <w:t>Подпись</w:t>
            </w:r>
          </w:p>
        </w:tc>
        <w:tc>
          <w:tcPr>
            <w:tcW w:w="1701" w:type="dxa"/>
            <w:shd w:val="clear" w:color="auto" w:fill="auto"/>
          </w:tcPr>
          <w:p w:rsidR="0007232D" w:rsidRPr="008A0B10" w:rsidRDefault="0007232D" w:rsidP="00234BD2">
            <w:pPr>
              <w:jc w:val="center"/>
            </w:pPr>
            <w:r w:rsidRPr="008A0B10">
              <w:rPr>
                <w:b/>
                <w:bCs/>
                <w:color w:val="000000"/>
              </w:rPr>
              <w:t>Дата</w:t>
            </w:r>
          </w:p>
          <w:p w:rsidR="0007232D" w:rsidRPr="008A0B10" w:rsidRDefault="0007232D" w:rsidP="00234BD2">
            <w:pPr>
              <w:jc w:val="center"/>
            </w:pPr>
            <w:r w:rsidRPr="008A0B10">
              <w:rPr>
                <w:b/>
                <w:bCs/>
                <w:color w:val="000000"/>
              </w:rPr>
              <w:t>согласования</w:t>
            </w:r>
          </w:p>
        </w:tc>
        <w:tc>
          <w:tcPr>
            <w:tcW w:w="1417" w:type="dxa"/>
            <w:shd w:val="clear" w:color="auto" w:fill="auto"/>
          </w:tcPr>
          <w:p w:rsidR="0007232D" w:rsidRPr="00F365E3" w:rsidRDefault="0007232D" w:rsidP="00234BD2">
            <w:pPr>
              <w:spacing w:line="270" w:lineRule="exact"/>
              <w:jc w:val="center"/>
            </w:pPr>
            <w:r w:rsidRPr="008A0B10">
              <w:rPr>
                <w:b/>
                <w:bCs/>
                <w:color w:val="000000"/>
              </w:rPr>
              <w:t>Примечание</w:t>
            </w:r>
          </w:p>
        </w:tc>
      </w:tr>
      <w:tr w:rsidR="007C35D7" w:rsidRPr="005D7E8F" w:rsidTr="009744EB">
        <w:trPr>
          <w:trHeight w:val="966"/>
        </w:trPr>
        <w:tc>
          <w:tcPr>
            <w:tcW w:w="656" w:type="dxa"/>
            <w:shd w:val="clear" w:color="auto" w:fill="auto"/>
          </w:tcPr>
          <w:p w:rsidR="007C35D7" w:rsidRPr="008A0B10" w:rsidRDefault="007C35D7" w:rsidP="007C35D7">
            <w:pPr>
              <w:numPr>
                <w:ilvl w:val="0"/>
                <w:numId w:val="23"/>
              </w:numPr>
            </w:pPr>
          </w:p>
        </w:tc>
        <w:tc>
          <w:tcPr>
            <w:tcW w:w="2741" w:type="dxa"/>
            <w:shd w:val="clear" w:color="auto" w:fill="auto"/>
          </w:tcPr>
          <w:p w:rsidR="007C35D7" w:rsidRPr="008A0B10" w:rsidRDefault="007C35D7" w:rsidP="007C35D7">
            <w:pPr>
              <w:rPr>
                <w:b/>
              </w:rPr>
            </w:pPr>
            <w:r>
              <w:rPr>
                <w:b/>
              </w:rPr>
              <w:t>Лемзякова Ю.А.</w:t>
            </w:r>
            <w:r w:rsidRPr="008A0B10">
              <w:rPr>
                <w:b/>
              </w:rPr>
              <w:t xml:space="preserve"> </w:t>
            </w:r>
            <w:r>
              <w:t xml:space="preserve"> - заместитель главы</w:t>
            </w:r>
            <w:r w:rsidRPr="008A0B10">
              <w:t xml:space="preserve"> администрации</w:t>
            </w:r>
            <w:r w:rsidR="001E0170">
              <w:t xml:space="preserve"> Вейделевского </w:t>
            </w:r>
            <w:r w:rsidRPr="008A0B10">
              <w:t xml:space="preserve"> района</w:t>
            </w:r>
            <w:r>
              <w:t xml:space="preserve"> - руководитель аппарата главы администрации </w:t>
            </w:r>
            <w:r w:rsidR="008A68B6">
              <w:t xml:space="preserve">Вейделевского </w:t>
            </w:r>
            <w: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7C35D7" w:rsidRPr="008A0B10" w:rsidRDefault="007C35D7" w:rsidP="007C35D7">
            <w:pPr>
              <w:rPr>
                <w:color w:val="000000"/>
                <w:u w:val="single"/>
              </w:rPr>
            </w:pPr>
          </w:p>
        </w:tc>
        <w:tc>
          <w:tcPr>
            <w:tcW w:w="1531" w:type="dxa"/>
            <w:shd w:val="clear" w:color="auto" w:fill="auto"/>
          </w:tcPr>
          <w:p w:rsidR="007C35D7" w:rsidRPr="008A0B10" w:rsidRDefault="007C35D7" w:rsidP="007C35D7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7C35D7" w:rsidRPr="008A0B10" w:rsidRDefault="007C35D7" w:rsidP="007C35D7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C35D7" w:rsidRPr="008A0B10" w:rsidRDefault="007C35D7" w:rsidP="007C35D7">
            <w:pPr>
              <w:rPr>
                <w:color w:val="000000"/>
                <w:u w:val="single"/>
              </w:rPr>
            </w:pPr>
          </w:p>
        </w:tc>
      </w:tr>
      <w:tr w:rsidR="007C35D7" w:rsidRPr="005D7E8F" w:rsidTr="009744EB">
        <w:trPr>
          <w:trHeight w:val="966"/>
        </w:trPr>
        <w:tc>
          <w:tcPr>
            <w:tcW w:w="656" w:type="dxa"/>
            <w:shd w:val="clear" w:color="auto" w:fill="auto"/>
          </w:tcPr>
          <w:p w:rsidR="007C35D7" w:rsidRPr="008A0B10" w:rsidRDefault="007C35D7" w:rsidP="007C35D7">
            <w:pPr>
              <w:numPr>
                <w:ilvl w:val="0"/>
                <w:numId w:val="23"/>
              </w:numPr>
            </w:pPr>
          </w:p>
        </w:tc>
        <w:tc>
          <w:tcPr>
            <w:tcW w:w="2741" w:type="dxa"/>
            <w:shd w:val="clear" w:color="auto" w:fill="auto"/>
          </w:tcPr>
          <w:p w:rsidR="007C35D7" w:rsidRPr="008A0B10" w:rsidRDefault="007C35D7" w:rsidP="007C35D7">
            <w:proofErr w:type="spellStart"/>
            <w:r w:rsidRPr="008A0B10">
              <w:rPr>
                <w:b/>
              </w:rPr>
              <w:t>Шабарина</w:t>
            </w:r>
            <w:proofErr w:type="spellEnd"/>
            <w:r w:rsidRPr="008A0B10">
              <w:rPr>
                <w:b/>
              </w:rPr>
              <w:t xml:space="preserve"> А. И. </w:t>
            </w:r>
            <w:r>
              <w:t>-</w:t>
            </w:r>
            <w:r w:rsidRPr="008A0B10">
              <w:t xml:space="preserve"> заместитель главы администраци</w:t>
            </w:r>
            <w:r>
              <w:t xml:space="preserve">и </w:t>
            </w:r>
            <w:r w:rsidR="001E0170">
              <w:t xml:space="preserve">Вейделевского </w:t>
            </w:r>
            <w:r>
              <w:t>района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:rsidR="007C35D7" w:rsidRPr="008A0B10" w:rsidRDefault="007C35D7" w:rsidP="007C35D7">
            <w:pPr>
              <w:rPr>
                <w:color w:val="000000"/>
                <w:u w:val="single"/>
              </w:rPr>
            </w:pPr>
          </w:p>
        </w:tc>
        <w:tc>
          <w:tcPr>
            <w:tcW w:w="1531" w:type="dxa"/>
            <w:shd w:val="clear" w:color="auto" w:fill="auto"/>
          </w:tcPr>
          <w:p w:rsidR="007C35D7" w:rsidRPr="008A0B10" w:rsidRDefault="007C35D7" w:rsidP="007C35D7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7C35D7" w:rsidRPr="008A0B10" w:rsidRDefault="007C35D7" w:rsidP="007C35D7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C35D7" w:rsidRPr="008A0B10" w:rsidRDefault="007C35D7" w:rsidP="007C35D7">
            <w:pPr>
              <w:rPr>
                <w:color w:val="000000"/>
                <w:u w:val="single"/>
              </w:rPr>
            </w:pPr>
          </w:p>
        </w:tc>
      </w:tr>
      <w:tr w:rsidR="007C35D7" w:rsidRPr="005D7E8F" w:rsidTr="009744EB">
        <w:trPr>
          <w:trHeight w:val="966"/>
        </w:trPr>
        <w:tc>
          <w:tcPr>
            <w:tcW w:w="656" w:type="dxa"/>
            <w:shd w:val="clear" w:color="auto" w:fill="auto"/>
          </w:tcPr>
          <w:p w:rsidR="007C35D7" w:rsidRPr="008A0B10" w:rsidRDefault="007C35D7" w:rsidP="007C35D7">
            <w:pPr>
              <w:numPr>
                <w:ilvl w:val="0"/>
                <w:numId w:val="23"/>
              </w:numPr>
            </w:pPr>
          </w:p>
        </w:tc>
        <w:tc>
          <w:tcPr>
            <w:tcW w:w="2741" w:type="dxa"/>
            <w:shd w:val="clear" w:color="auto" w:fill="auto"/>
          </w:tcPr>
          <w:p w:rsidR="007C35D7" w:rsidRPr="008A0B10" w:rsidRDefault="007C35D7" w:rsidP="007C35D7">
            <w:pPr>
              <w:rPr>
                <w:b/>
              </w:rPr>
            </w:pPr>
            <w:proofErr w:type="spellStart"/>
            <w:r>
              <w:rPr>
                <w:b/>
              </w:rPr>
              <w:t>Масютенко</w:t>
            </w:r>
            <w:proofErr w:type="spellEnd"/>
            <w:r>
              <w:rPr>
                <w:b/>
              </w:rPr>
              <w:t xml:space="preserve"> Г.Н. </w:t>
            </w:r>
            <w:r w:rsidR="00E2755E">
              <w:rPr>
                <w:b/>
              </w:rPr>
              <w:t xml:space="preserve">- </w:t>
            </w:r>
            <w:r w:rsidRPr="008013C6">
              <w:t>начальник</w:t>
            </w:r>
            <w:r>
              <w:t xml:space="preserve"> управления финансов и налоговой политики администрации </w:t>
            </w:r>
            <w:r w:rsidR="001E0170">
              <w:t xml:space="preserve">Вейделевского </w:t>
            </w:r>
            <w: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7C35D7" w:rsidRPr="008A0B10" w:rsidRDefault="007C35D7" w:rsidP="007C35D7">
            <w:pPr>
              <w:rPr>
                <w:color w:val="000000"/>
                <w:u w:val="single"/>
              </w:rPr>
            </w:pPr>
          </w:p>
        </w:tc>
        <w:tc>
          <w:tcPr>
            <w:tcW w:w="1531" w:type="dxa"/>
            <w:shd w:val="clear" w:color="auto" w:fill="auto"/>
          </w:tcPr>
          <w:p w:rsidR="007C35D7" w:rsidRPr="008A0B10" w:rsidRDefault="007C35D7" w:rsidP="007C35D7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7C35D7" w:rsidRPr="008A0B10" w:rsidRDefault="007C35D7" w:rsidP="007C35D7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C35D7" w:rsidRPr="008A0B10" w:rsidRDefault="007C35D7" w:rsidP="007C35D7">
            <w:pPr>
              <w:rPr>
                <w:color w:val="000000"/>
                <w:u w:val="single"/>
              </w:rPr>
            </w:pPr>
          </w:p>
        </w:tc>
      </w:tr>
      <w:tr w:rsidR="00EB1A59" w:rsidRPr="005D7E8F" w:rsidTr="009744EB">
        <w:tc>
          <w:tcPr>
            <w:tcW w:w="656" w:type="dxa"/>
            <w:shd w:val="clear" w:color="auto" w:fill="auto"/>
          </w:tcPr>
          <w:p w:rsidR="00EB1A59" w:rsidRPr="008A0B10" w:rsidRDefault="00EB1A59" w:rsidP="00EB1A59">
            <w:pPr>
              <w:numPr>
                <w:ilvl w:val="0"/>
                <w:numId w:val="23"/>
              </w:numPr>
            </w:pPr>
          </w:p>
        </w:tc>
        <w:tc>
          <w:tcPr>
            <w:tcW w:w="2741" w:type="dxa"/>
            <w:shd w:val="clear" w:color="auto" w:fill="auto"/>
          </w:tcPr>
          <w:p w:rsidR="00EB1A59" w:rsidRPr="008A0B10" w:rsidRDefault="00EB1A59" w:rsidP="00EB1A59">
            <w:pPr>
              <w:rPr>
                <w:b/>
              </w:rPr>
            </w:pPr>
            <w:r w:rsidRPr="008A0B10">
              <w:rPr>
                <w:b/>
              </w:rPr>
              <w:t xml:space="preserve">Ханина О.Н. </w:t>
            </w:r>
            <w:r>
              <w:t>- заместитель руководителя аппарата главы администрации</w:t>
            </w:r>
            <w:r w:rsidR="001E0170">
              <w:t xml:space="preserve"> Вейделевского</w:t>
            </w:r>
            <w:r>
              <w:t xml:space="preserve"> района -</w:t>
            </w:r>
            <w:r w:rsidRPr="008A0B10">
              <w:t>начальник юридического</w:t>
            </w:r>
            <w:r w:rsidRPr="008A0B10">
              <w:rPr>
                <w:b/>
              </w:rPr>
              <w:t xml:space="preserve"> </w:t>
            </w:r>
            <w:r w:rsidRPr="008A0B10">
              <w:t>отдела</w:t>
            </w:r>
            <w:r w:rsidRPr="008A0B10">
              <w:rPr>
                <w:b/>
              </w:rPr>
              <w:t xml:space="preserve"> </w:t>
            </w:r>
            <w:r w:rsidRPr="008A0B10">
              <w:t xml:space="preserve">администрации </w:t>
            </w:r>
            <w:r w:rsidR="001E0170">
              <w:t xml:space="preserve">Вейделевского </w:t>
            </w:r>
            <w:r w:rsidRPr="008A0B10"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EB1A59" w:rsidRPr="008A0B10" w:rsidRDefault="00EB1A59" w:rsidP="00EB1A59">
            <w:pPr>
              <w:rPr>
                <w:color w:val="000000"/>
                <w:u w:val="single"/>
              </w:rPr>
            </w:pPr>
          </w:p>
        </w:tc>
        <w:tc>
          <w:tcPr>
            <w:tcW w:w="1531" w:type="dxa"/>
            <w:shd w:val="clear" w:color="auto" w:fill="auto"/>
          </w:tcPr>
          <w:p w:rsidR="00EB1A59" w:rsidRPr="008A0B10" w:rsidRDefault="00EB1A59" w:rsidP="00EB1A59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B1A59" w:rsidRPr="008A0B10" w:rsidRDefault="00EB1A59" w:rsidP="00EB1A59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B1A59" w:rsidRPr="008A0B10" w:rsidRDefault="00EB1A59" w:rsidP="00EB1A59">
            <w:pPr>
              <w:rPr>
                <w:color w:val="000000"/>
                <w:u w:val="single"/>
              </w:rPr>
            </w:pPr>
          </w:p>
        </w:tc>
      </w:tr>
      <w:tr w:rsidR="00EB1A59" w:rsidRPr="005D7E8F" w:rsidTr="009744EB">
        <w:tc>
          <w:tcPr>
            <w:tcW w:w="656" w:type="dxa"/>
            <w:shd w:val="clear" w:color="auto" w:fill="auto"/>
          </w:tcPr>
          <w:p w:rsidR="00EB1A59" w:rsidRPr="008A0B10" w:rsidRDefault="00EB1A59" w:rsidP="00EB1A59">
            <w:pPr>
              <w:numPr>
                <w:ilvl w:val="0"/>
                <w:numId w:val="23"/>
              </w:numPr>
            </w:pPr>
          </w:p>
        </w:tc>
        <w:tc>
          <w:tcPr>
            <w:tcW w:w="2741" w:type="dxa"/>
            <w:shd w:val="clear" w:color="auto" w:fill="auto"/>
          </w:tcPr>
          <w:p w:rsidR="00EB1A59" w:rsidRPr="008A0B10" w:rsidRDefault="00EB1A59" w:rsidP="00EB1A59">
            <w:proofErr w:type="spellStart"/>
            <w:r>
              <w:rPr>
                <w:b/>
              </w:rPr>
              <w:t>Масютенко</w:t>
            </w:r>
            <w:proofErr w:type="spellEnd"/>
            <w:r>
              <w:rPr>
                <w:b/>
              </w:rPr>
              <w:t xml:space="preserve"> С.А.</w:t>
            </w:r>
            <w:r w:rsidRPr="008A0B10">
              <w:rPr>
                <w:b/>
              </w:rPr>
              <w:t xml:space="preserve"> </w:t>
            </w:r>
            <w:r w:rsidRPr="008A0B10">
              <w:t xml:space="preserve">-  начальник управления образования администрации  </w:t>
            </w:r>
            <w:r w:rsidR="001E0170">
              <w:t xml:space="preserve">Вейделевского </w:t>
            </w:r>
            <w:r w:rsidRPr="008A0B10"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EB1A59" w:rsidRPr="008A0B10" w:rsidRDefault="00EB1A59" w:rsidP="00EB1A59">
            <w:pPr>
              <w:rPr>
                <w:color w:val="000000"/>
                <w:u w:val="single"/>
              </w:rPr>
            </w:pPr>
          </w:p>
        </w:tc>
        <w:tc>
          <w:tcPr>
            <w:tcW w:w="1531" w:type="dxa"/>
            <w:shd w:val="clear" w:color="auto" w:fill="auto"/>
          </w:tcPr>
          <w:p w:rsidR="00EB1A59" w:rsidRPr="008A0B10" w:rsidRDefault="00EB1A59" w:rsidP="00EB1A59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B1A59" w:rsidRPr="008A0B10" w:rsidRDefault="00EB1A59" w:rsidP="00EB1A59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B1A59" w:rsidRPr="008A0B10" w:rsidRDefault="00EB1A59" w:rsidP="00EB1A59">
            <w:pPr>
              <w:rPr>
                <w:color w:val="000000"/>
                <w:u w:val="single"/>
              </w:rPr>
            </w:pPr>
          </w:p>
        </w:tc>
      </w:tr>
    </w:tbl>
    <w:p w:rsidR="0007232D" w:rsidRPr="005D7E8F" w:rsidRDefault="0007232D" w:rsidP="0007232D">
      <w:pPr>
        <w:rPr>
          <w:b/>
          <w:bCs/>
          <w:color w:val="000000"/>
        </w:rPr>
      </w:pPr>
    </w:p>
    <w:p w:rsidR="0007232D" w:rsidRPr="005D7E8F" w:rsidRDefault="0007232D" w:rsidP="0007232D">
      <w:pPr>
        <w:jc w:val="both"/>
      </w:pPr>
      <w:r w:rsidRPr="005D7E8F">
        <w:rPr>
          <w:b/>
          <w:bCs/>
          <w:color w:val="000000"/>
        </w:rPr>
        <w:t>Лист согласования оформил:</w:t>
      </w:r>
      <w:r w:rsidRPr="005D7E8F">
        <w:t xml:space="preserve"> </w:t>
      </w:r>
    </w:p>
    <w:p w:rsidR="00FF2F5C" w:rsidRDefault="00FF2F5C" w:rsidP="0007232D">
      <w:r>
        <w:t xml:space="preserve">заместитель </w:t>
      </w:r>
      <w:r w:rsidR="0007232D" w:rsidRPr="00A30326">
        <w:t>начальник</w:t>
      </w:r>
      <w:r>
        <w:t>а</w:t>
      </w:r>
      <w:r w:rsidR="0007232D" w:rsidRPr="00A30326">
        <w:t xml:space="preserve"> отдела по работе</w:t>
      </w:r>
      <w:r w:rsidR="0007232D">
        <w:t xml:space="preserve"> </w:t>
      </w:r>
    </w:p>
    <w:p w:rsidR="0007232D" w:rsidRPr="00A30326" w:rsidRDefault="00FF2F5C" w:rsidP="0007232D">
      <w:r>
        <w:t xml:space="preserve">со школами </w:t>
      </w:r>
      <w:r w:rsidR="0007232D" w:rsidRPr="00A30326">
        <w:t>управления образования  </w:t>
      </w:r>
    </w:p>
    <w:p w:rsidR="0007232D" w:rsidRDefault="0007232D" w:rsidP="0007232D">
      <w:r w:rsidRPr="00A30326">
        <w:t xml:space="preserve">администрации </w:t>
      </w:r>
      <w:proofErr w:type="spellStart"/>
      <w:r w:rsidRPr="00A30326">
        <w:t>Вейделевского</w:t>
      </w:r>
      <w:proofErr w:type="spellEnd"/>
      <w:r w:rsidRPr="00A30326">
        <w:t xml:space="preserve"> района</w:t>
      </w:r>
      <w:r>
        <w:t xml:space="preserve">                                 </w:t>
      </w:r>
      <w:r w:rsidR="00464A24">
        <w:t xml:space="preserve">                         О</w:t>
      </w:r>
      <w:r w:rsidR="00FF2F5C">
        <w:t>.И</w:t>
      </w:r>
      <w:r w:rsidR="00464A24">
        <w:t xml:space="preserve">. </w:t>
      </w:r>
      <w:proofErr w:type="spellStart"/>
      <w:r w:rsidR="00464A24">
        <w:t>Воблик</w:t>
      </w:r>
      <w:r>
        <w:t>ова</w:t>
      </w:r>
      <w:proofErr w:type="spellEnd"/>
    </w:p>
    <w:p w:rsidR="0007232D" w:rsidRDefault="0007232D" w:rsidP="0007232D">
      <w:pPr>
        <w:jc w:val="both"/>
        <w:rPr>
          <w:bCs/>
          <w:color w:val="000000"/>
        </w:rPr>
      </w:pPr>
    </w:p>
    <w:p w:rsidR="0007232D" w:rsidRPr="005D7E8F" w:rsidRDefault="0007232D" w:rsidP="0007232D">
      <w:pPr>
        <w:jc w:val="both"/>
        <w:rPr>
          <w:color w:val="000000"/>
        </w:rPr>
      </w:pPr>
      <w:proofErr w:type="gramStart"/>
      <w:r w:rsidRPr="005D7E8F">
        <w:rPr>
          <w:bCs/>
          <w:color w:val="000000"/>
        </w:rPr>
        <w:t xml:space="preserve">« </w:t>
      </w:r>
      <w:r w:rsidRPr="005D7E8F">
        <w:rPr>
          <w:bCs/>
          <w:color w:val="000000"/>
          <w:u w:val="single"/>
        </w:rPr>
        <w:t xml:space="preserve"> </w:t>
      </w:r>
      <w:proofErr w:type="gramEnd"/>
      <w:r w:rsidRPr="005D7E8F">
        <w:rPr>
          <w:bCs/>
          <w:color w:val="000000"/>
          <w:u w:val="single"/>
        </w:rPr>
        <w:t xml:space="preserve">    </w:t>
      </w:r>
      <w:r w:rsidRPr="005D7E8F">
        <w:rPr>
          <w:bCs/>
          <w:color w:val="000000"/>
        </w:rPr>
        <w:t>»</w:t>
      </w:r>
      <w:r w:rsidRPr="005D7E8F">
        <w:rPr>
          <w:u w:val="single"/>
        </w:rPr>
        <w:t xml:space="preserve">                 </w:t>
      </w:r>
      <w:r w:rsidRPr="005D7E8F">
        <w:rPr>
          <w:color w:val="000000"/>
        </w:rPr>
        <w:t>20</w:t>
      </w:r>
      <w:r>
        <w:rPr>
          <w:color w:val="000000"/>
        </w:rPr>
        <w:t>23</w:t>
      </w:r>
      <w:r w:rsidRPr="00D33E45">
        <w:rPr>
          <w:color w:val="000000"/>
        </w:rPr>
        <w:t xml:space="preserve"> </w:t>
      </w:r>
      <w:r w:rsidRPr="005D7E8F">
        <w:rPr>
          <w:color w:val="000000"/>
        </w:rPr>
        <w:t>года</w:t>
      </w:r>
      <w:r w:rsidRPr="005D7E8F">
        <w:t xml:space="preserve">                                                       </w:t>
      </w:r>
    </w:p>
    <w:p w:rsidR="0007232D" w:rsidRPr="00C3104D" w:rsidRDefault="0007232D" w:rsidP="00C3104D">
      <w:pPr>
        <w:jc w:val="both"/>
        <w:rPr>
          <w:color w:val="000000"/>
        </w:rPr>
      </w:pPr>
      <w:r w:rsidRPr="005D7E8F">
        <w:lastRenderedPageBreak/>
        <w:t xml:space="preserve">           </w:t>
      </w:r>
      <w:bookmarkStart w:id="3" w:name="_GoBack"/>
      <w:bookmarkEnd w:id="3"/>
    </w:p>
    <w:p w:rsidR="0007232D" w:rsidRDefault="0007232D" w:rsidP="0007232D">
      <w:pPr>
        <w:rPr>
          <w:color w:val="000000"/>
          <w:sz w:val="27"/>
          <w:szCs w:val="27"/>
        </w:rPr>
      </w:pPr>
      <w:r w:rsidRPr="008946A0">
        <w:rPr>
          <w:color w:val="000000"/>
          <w:sz w:val="27"/>
          <w:szCs w:val="27"/>
        </w:rPr>
        <w:t>Лист №</w:t>
      </w:r>
      <w:r w:rsidRPr="008946A0">
        <w:rPr>
          <w:color w:val="000000"/>
          <w:sz w:val="27"/>
          <w:szCs w:val="27"/>
        </w:rPr>
        <w:tab/>
        <w:t>из</w:t>
      </w:r>
      <w:r w:rsidRPr="008946A0">
        <w:rPr>
          <w:color w:val="000000"/>
          <w:sz w:val="27"/>
          <w:szCs w:val="27"/>
        </w:rPr>
        <w:tab/>
        <w:t>листов</w:t>
      </w:r>
    </w:p>
    <w:p w:rsidR="0007232D" w:rsidRPr="008946A0" w:rsidRDefault="0007232D" w:rsidP="0007232D">
      <w:pPr>
        <w:ind w:left="5664" w:firstLine="708"/>
      </w:pPr>
    </w:p>
    <w:p w:rsidR="0007232D" w:rsidRDefault="0007232D" w:rsidP="0007232D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ЛИСТ РАССЫЛКИ</w:t>
      </w:r>
    </w:p>
    <w:p w:rsidR="0007232D" w:rsidRDefault="0007232D" w:rsidP="0007232D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 xml:space="preserve"> проекта </w:t>
      </w:r>
      <w:r>
        <w:rPr>
          <w:b/>
          <w:bCs/>
          <w:color w:val="000000"/>
          <w:sz w:val="27"/>
          <w:szCs w:val="27"/>
        </w:rPr>
        <w:t>постановления</w:t>
      </w:r>
      <w:r w:rsidRPr="008946A0">
        <w:rPr>
          <w:b/>
          <w:bCs/>
          <w:color w:val="000000"/>
          <w:sz w:val="27"/>
          <w:szCs w:val="27"/>
        </w:rPr>
        <w:t xml:space="preserve"> </w:t>
      </w:r>
    </w:p>
    <w:p w:rsidR="0007232D" w:rsidRDefault="0007232D" w:rsidP="0007232D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администрации Вейделевского района</w:t>
      </w:r>
    </w:p>
    <w:p w:rsidR="00081689" w:rsidRDefault="00081689" w:rsidP="0007232D">
      <w:pPr>
        <w:jc w:val="center"/>
        <w:rPr>
          <w:b/>
          <w:sz w:val="27"/>
          <w:szCs w:val="27"/>
        </w:rPr>
      </w:pPr>
      <w:r w:rsidRPr="00081689">
        <w:rPr>
          <w:b/>
          <w:sz w:val="27"/>
          <w:szCs w:val="27"/>
        </w:rPr>
        <w:t xml:space="preserve">«Об утверждении Порядка обеспечения бесплатным двухразовым </w:t>
      </w:r>
    </w:p>
    <w:p w:rsidR="00081689" w:rsidRDefault="00081689" w:rsidP="0007232D">
      <w:pPr>
        <w:jc w:val="center"/>
        <w:rPr>
          <w:b/>
          <w:sz w:val="27"/>
          <w:szCs w:val="27"/>
        </w:rPr>
      </w:pPr>
      <w:r w:rsidRPr="00081689">
        <w:rPr>
          <w:b/>
          <w:sz w:val="27"/>
          <w:szCs w:val="27"/>
        </w:rPr>
        <w:t xml:space="preserve">питанием обучающихся с ограниченными возможностями здоровья </w:t>
      </w:r>
    </w:p>
    <w:p w:rsidR="00081689" w:rsidRDefault="00081689" w:rsidP="0007232D">
      <w:pPr>
        <w:jc w:val="center"/>
        <w:rPr>
          <w:b/>
          <w:sz w:val="27"/>
          <w:szCs w:val="27"/>
        </w:rPr>
      </w:pPr>
      <w:r w:rsidRPr="00081689">
        <w:rPr>
          <w:b/>
          <w:sz w:val="27"/>
          <w:szCs w:val="27"/>
        </w:rPr>
        <w:t xml:space="preserve">и детей-инвалидов в муниципальных общеобразовательных </w:t>
      </w:r>
    </w:p>
    <w:p w:rsidR="0007232D" w:rsidRPr="00081689" w:rsidRDefault="00081689" w:rsidP="0007232D">
      <w:pPr>
        <w:jc w:val="center"/>
        <w:rPr>
          <w:b/>
          <w:bCs/>
          <w:color w:val="000000"/>
          <w:sz w:val="27"/>
          <w:szCs w:val="27"/>
          <w:u w:val="single"/>
        </w:rPr>
      </w:pPr>
      <w:r w:rsidRPr="00081689">
        <w:rPr>
          <w:b/>
          <w:sz w:val="27"/>
          <w:szCs w:val="27"/>
        </w:rPr>
        <w:t>организациях Вейделевского района</w:t>
      </w:r>
      <w:r w:rsidR="0007232D" w:rsidRPr="00081689">
        <w:rPr>
          <w:b/>
          <w:sz w:val="27"/>
          <w:szCs w:val="27"/>
        </w:rPr>
        <w:t>»</w:t>
      </w:r>
    </w:p>
    <w:p w:rsidR="0007232D" w:rsidRPr="00081689" w:rsidRDefault="0007232D" w:rsidP="0007232D">
      <w:pPr>
        <w:jc w:val="center"/>
        <w:rPr>
          <w:b/>
          <w:bCs/>
          <w:color w:val="000000"/>
          <w:sz w:val="27"/>
          <w:szCs w:val="27"/>
          <w:u w:val="single"/>
        </w:rPr>
      </w:pPr>
    </w:p>
    <w:p w:rsidR="0007232D" w:rsidRPr="008946A0" w:rsidRDefault="0007232D" w:rsidP="0007232D"/>
    <w:p w:rsidR="0007232D" w:rsidRDefault="0007232D" w:rsidP="0007232D">
      <w:pPr>
        <w:rPr>
          <w:color w:val="000000"/>
          <w:sz w:val="27"/>
          <w:szCs w:val="27"/>
        </w:rPr>
      </w:pPr>
      <w:r w:rsidRPr="008946A0">
        <w:rPr>
          <w:color w:val="000000"/>
          <w:sz w:val="27"/>
          <w:szCs w:val="27"/>
        </w:rPr>
        <w:t>Документу присвоен №</w:t>
      </w:r>
      <w:proofErr w:type="gramStart"/>
      <w:r w:rsidRPr="008946A0">
        <w:rPr>
          <w:color w:val="000000"/>
          <w:sz w:val="27"/>
          <w:szCs w:val="27"/>
        </w:rPr>
        <w:tab/>
      </w:r>
      <w:r w:rsidRPr="004B77C7">
        <w:rPr>
          <w:color w:val="000000"/>
          <w:sz w:val="27"/>
          <w:szCs w:val="27"/>
          <w:u w:val="single"/>
        </w:rPr>
        <w:t xml:space="preserve">  </w:t>
      </w:r>
      <w:r w:rsidR="00997AFA">
        <w:rPr>
          <w:color w:val="000000"/>
          <w:sz w:val="27"/>
          <w:szCs w:val="27"/>
          <w:u w:val="single"/>
        </w:rPr>
        <w:softHyphen/>
      </w:r>
      <w:proofErr w:type="gramEnd"/>
      <w:r w:rsidR="00997AFA">
        <w:rPr>
          <w:color w:val="000000"/>
          <w:sz w:val="27"/>
          <w:szCs w:val="27"/>
          <w:u w:val="single"/>
        </w:rPr>
        <w:softHyphen/>
      </w:r>
      <w:r w:rsidRPr="004B77C7">
        <w:rPr>
          <w:color w:val="000000"/>
          <w:sz w:val="27"/>
          <w:szCs w:val="27"/>
          <w:u w:val="single"/>
        </w:rPr>
        <w:t xml:space="preserve">  </w:t>
      </w:r>
      <w:r w:rsidR="00997AFA">
        <w:rPr>
          <w:color w:val="000000"/>
          <w:sz w:val="27"/>
          <w:szCs w:val="27"/>
          <w:u w:val="single"/>
        </w:rPr>
        <w:t xml:space="preserve">   </w:t>
      </w:r>
      <w:r w:rsidRPr="008946A0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т_____________ </w:t>
      </w:r>
      <w:r w:rsidRPr="00841B55">
        <w:rPr>
          <w:color w:val="000000"/>
          <w:sz w:val="27"/>
          <w:szCs w:val="27"/>
        </w:rPr>
        <w:t>202</w:t>
      </w:r>
      <w:r>
        <w:rPr>
          <w:color w:val="000000"/>
          <w:sz w:val="27"/>
          <w:szCs w:val="27"/>
        </w:rPr>
        <w:t>3</w:t>
      </w:r>
      <w:r w:rsidRPr="00841B55">
        <w:rPr>
          <w:color w:val="000000"/>
          <w:sz w:val="27"/>
          <w:szCs w:val="27"/>
        </w:rPr>
        <w:t xml:space="preserve"> г</w:t>
      </w:r>
      <w:r w:rsidRPr="008946A0">
        <w:rPr>
          <w:color w:val="000000"/>
          <w:sz w:val="27"/>
          <w:szCs w:val="27"/>
        </w:rPr>
        <w:t>.</w:t>
      </w:r>
    </w:p>
    <w:p w:rsidR="0007232D" w:rsidRDefault="0007232D" w:rsidP="0007232D">
      <w:pPr>
        <w:rPr>
          <w:color w:val="000000"/>
          <w:sz w:val="27"/>
          <w:szCs w:val="27"/>
        </w:rPr>
      </w:pPr>
    </w:p>
    <w:p w:rsidR="0007232D" w:rsidRDefault="0007232D" w:rsidP="0007232D">
      <w:pPr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2233"/>
      </w:tblGrid>
      <w:tr w:rsidR="0007232D" w:rsidRPr="00C3082D" w:rsidTr="00234BD2">
        <w:tc>
          <w:tcPr>
            <w:tcW w:w="817" w:type="dxa"/>
          </w:tcPr>
          <w:p w:rsidR="0007232D" w:rsidRPr="00C3082D" w:rsidRDefault="0007232D" w:rsidP="00234B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3082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07232D" w:rsidRPr="00C3082D" w:rsidRDefault="0007232D" w:rsidP="00234B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3082D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33" w:type="dxa"/>
          </w:tcPr>
          <w:p w:rsidR="0007232D" w:rsidRPr="00C3082D" w:rsidRDefault="0007232D" w:rsidP="00234B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3082D">
              <w:rPr>
                <w:b/>
                <w:sz w:val="28"/>
                <w:szCs w:val="28"/>
              </w:rPr>
              <w:t>Кол-во экземпляров</w:t>
            </w:r>
          </w:p>
        </w:tc>
      </w:tr>
      <w:tr w:rsidR="0007232D" w:rsidRPr="00C3082D" w:rsidTr="00234BD2">
        <w:tc>
          <w:tcPr>
            <w:tcW w:w="817" w:type="dxa"/>
          </w:tcPr>
          <w:p w:rsidR="0007232D" w:rsidRPr="0053400B" w:rsidRDefault="0007232D" w:rsidP="00234BD2">
            <w:pPr>
              <w:pStyle w:val="ac"/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07232D" w:rsidRPr="0053400B" w:rsidRDefault="0007232D" w:rsidP="00234BD2">
            <w:pPr>
              <w:pStyle w:val="ac"/>
            </w:pPr>
            <w:r>
              <w:t>З</w:t>
            </w:r>
            <w:r w:rsidRPr="00132FB9">
              <w:t xml:space="preserve">аместитель главы администрации </w:t>
            </w:r>
            <w:r w:rsidR="006E0BC6">
              <w:t xml:space="preserve">Вейделевского </w:t>
            </w:r>
            <w:r w:rsidRPr="00132FB9">
              <w:t xml:space="preserve">района по </w:t>
            </w:r>
            <w:r w:rsidR="006F637F">
              <w:t>социальной политике</w:t>
            </w:r>
          </w:p>
        </w:tc>
        <w:tc>
          <w:tcPr>
            <w:tcW w:w="2233" w:type="dxa"/>
          </w:tcPr>
          <w:p w:rsidR="0007232D" w:rsidRPr="0053400B" w:rsidRDefault="0007232D" w:rsidP="00234BD2">
            <w:pPr>
              <w:pStyle w:val="ac"/>
              <w:jc w:val="center"/>
            </w:pPr>
            <w:r w:rsidRPr="0053400B">
              <w:t xml:space="preserve">1 </w:t>
            </w:r>
          </w:p>
        </w:tc>
      </w:tr>
      <w:tr w:rsidR="0007232D" w:rsidRPr="00C3082D" w:rsidTr="00234BD2">
        <w:tc>
          <w:tcPr>
            <w:tcW w:w="817" w:type="dxa"/>
          </w:tcPr>
          <w:p w:rsidR="0007232D" w:rsidRPr="0053400B" w:rsidRDefault="0007232D" w:rsidP="00234BD2">
            <w:pPr>
              <w:pStyle w:val="ac"/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07232D" w:rsidRDefault="006E0BC6" w:rsidP="00234BD2">
            <w:pPr>
              <w:pStyle w:val="ac"/>
            </w:pPr>
            <w:r>
              <w:t xml:space="preserve">Заместитель руководителя аппарата главы администрации </w:t>
            </w:r>
            <w:r w:rsidR="00DD1F74">
              <w:t xml:space="preserve">Вейделевского </w:t>
            </w:r>
            <w:r>
              <w:t>района - н</w:t>
            </w:r>
            <w:r w:rsidR="0007232D" w:rsidRPr="000F04E7">
              <w:t>ачальник юридического</w:t>
            </w:r>
            <w:r w:rsidR="0007232D">
              <w:rPr>
                <w:b/>
              </w:rPr>
              <w:t xml:space="preserve"> </w:t>
            </w:r>
            <w:r w:rsidR="0007232D" w:rsidRPr="001C2E9C">
              <w:t>отдела</w:t>
            </w:r>
            <w:r w:rsidR="0007232D">
              <w:rPr>
                <w:b/>
              </w:rPr>
              <w:t xml:space="preserve"> </w:t>
            </w:r>
            <w:r w:rsidR="0007232D" w:rsidRPr="000F04E7">
              <w:t xml:space="preserve">администрации </w:t>
            </w:r>
            <w:r w:rsidR="00DD1F74">
              <w:t xml:space="preserve">Вейделевского </w:t>
            </w:r>
            <w:r w:rsidR="0007232D" w:rsidRPr="000F04E7">
              <w:t>района</w:t>
            </w:r>
          </w:p>
        </w:tc>
        <w:tc>
          <w:tcPr>
            <w:tcW w:w="2233" w:type="dxa"/>
          </w:tcPr>
          <w:p w:rsidR="0007232D" w:rsidRPr="0053400B" w:rsidRDefault="0007232D" w:rsidP="00234BD2">
            <w:pPr>
              <w:pStyle w:val="ac"/>
              <w:jc w:val="center"/>
            </w:pPr>
            <w:r>
              <w:t>1</w:t>
            </w:r>
          </w:p>
        </w:tc>
      </w:tr>
      <w:tr w:rsidR="0007232D" w:rsidRPr="00C3082D" w:rsidTr="00234BD2">
        <w:tc>
          <w:tcPr>
            <w:tcW w:w="817" w:type="dxa"/>
          </w:tcPr>
          <w:p w:rsidR="0007232D" w:rsidRPr="0053400B" w:rsidRDefault="0007232D" w:rsidP="00234BD2">
            <w:pPr>
              <w:pStyle w:val="ac"/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07232D" w:rsidRPr="0053400B" w:rsidRDefault="0007232D" w:rsidP="00234BD2">
            <w:pPr>
              <w:pStyle w:val="ac"/>
            </w:pPr>
            <w:r w:rsidRPr="0053400B">
              <w:t>Управление образования</w:t>
            </w:r>
            <w:r>
              <w:t xml:space="preserve"> администрации Вейделевского района</w:t>
            </w:r>
          </w:p>
        </w:tc>
        <w:tc>
          <w:tcPr>
            <w:tcW w:w="2233" w:type="dxa"/>
          </w:tcPr>
          <w:p w:rsidR="0007232D" w:rsidRPr="0053400B" w:rsidRDefault="0007232D" w:rsidP="00234BD2">
            <w:pPr>
              <w:pStyle w:val="ac"/>
              <w:jc w:val="center"/>
            </w:pPr>
            <w:r>
              <w:t>1</w:t>
            </w:r>
          </w:p>
        </w:tc>
      </w:tr>
      <w:tr w:rsidR="00FD78B0" w:rsidRPr="00C3082D" w:rsidTr="00234BD2">
        <w:tc>
          <w:tcPr>
            <w:tcW w:w="817" w:type="dxa"/>
          </w:tcPr>
          <w:p w:rsidR="00FD78B0" w:rsidRDefault="00FD78B0" w:rsidP="00234BD2">
            <w:pPr>
              <w:pStyle w:val="ac"/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FD78B0" w:rsidRPr="0053400B" w:rsidRDefault="00D40B35" w:rsidP="00234BD2">
            <w:pPr>
              <w:pStyle w:val="ac"/>
            </w:pPr>
            <w:r>
              <w:t>Управление</w:t>
            </w:r>
            <w:r w:rsidR="009E3580">
              <w:t xml:space="preserve"> финансов и налоговой политики администрации Вейделевского района</w:t>
            </w:r>
          </w:p>
        </w:tc>
        <w:tc>
          <w:tcPr>
            <w:tcW w:w="2233" w:type="dxa"/>
          </w:tcPr>
          <w:p w:rsidR="00FD78B0" w:rsidRDefault="00FD78B0" w:rsidP="00234BD2">
            <w:pPr>
              <w:pStyle w:val="ac"/>
              <w:jc w:val="center"/>
            </w:pPr>
            <w:r>
              <w:t>1</w:t>
            </w:r>
          </w:p>
        </w:tc>
      </w:tr>
      <w:tr w:rsidR="0007232D" w:rsidRPr="00C3082D" w:rsidTr="00234BD2">
        <w:tc>
          <w:tcPr>
            <w:tcW w:w="817" w:type="dxa"/>
          </w:tcPr>
          <w:p w:rsidR="0007232D" w:rsidRDefault="0007232D" w:rsidP="00234BD2">
            <w:pPr>
              <w:pStyle w:val="ac"/>
              <w:jc w:val="center"/>
            </w:pPr>
          </w:p>
        </w:tc>
        <w:tc>
          <w:tcPr>
            <w:tcW w:w="6521" w:type="dxa"/>
          </w:tcPr>
          <w:p w:rsidR="0007232D" w:rsidRPr="009E3580" w:rsidRDefault="0007232D" w:rsidP="00234BD2">
            <w:pPr>
              <w:rPr>
                <w:sz w:val="24"/>
                <w:szCs w:val="24"/>
              </w:rPr>
            </w:pPr>
            <w:r w:rsidRPr="009E3580">
              <w:rPr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07232D" w:rsidRPr="009E3580" w:rsidRDefault="00FD78B0" w:rsidP="00234BD2">
            <w:pPr>
              <w:jc w:val="center"/>
              <w:rPr>
                <w:sz w:val="24"/>
                <w:szCs w:val="24"/>
              </w:rPr>
            </w:pPr>
            <w:r w:rsidRPr="009E3580">
              <w:rPr>
                <w:sz w:val="24"/>
                <w:szCs w:val="24"/>
              </w:rPr>
              <w:t>4</w:t>
            </w:r>
          </w:p>
        </w:tc>
      </w:tr>
    </w:tbl>
    <w:p w:rsidR="0007232D" w:rsidRDefault="0007232D" w:rsidP="0007232D">
      <w:pPr>
        <w:rPr>
          <w:color w:val="000000"/>
          <w:sz w:val="27"/>
          <w:szCs w:val="27"/>
        </w:rPr>
      </w:pPr>
    </w:p>
    <w:p w:rsidR="0007232D" w:rsidRDefault="0007232D" w:rsidP="0007232D">
      <w:pPr>
        <w:jc w:val="both"/>
        <w:rPr>
          <w:b/>
          <w:bCs/>
          <w:color w:val="000000"/>
        </w:rPr>
      </w:pPr>
    </w:p>
    <w:p w:rsidR="0007232D" w:rsidRDefault="0007232D" w:rsidP="0007232D">
      <w:pPr>
        <w:jc w:val="both"/>
        <w:rPr>
          <w:b/>
          <w:bCs/>
          <w:color w:val="000000"/>
        </w:rPr>
      </w:pPr>
    </w:p>
    <w:p w:rsidR="0007232D" w:rsidRDefault="0007232D" w:rsidP="0007232D">
      <w:pPr>
        <w:jc w:val="both"/>
        <w:rPr>
          <w:b/>
          <w:bCs/>
          <w:color w:val="000000"/>
        </w:rPr>
      </w:pPr>
      <w:r w:rsidRPr="00CE4BDC">
        <w:rPr>
          <w:b/>
          <w:bCs/>
          <w:color w:val="000000"/>
        </w:rPr>
        <w:t>Лист рассылки оформил:</w:t>
      </w:r>
      <w:r>
        <w:rPr>
          <w:b/>
          <w:bCs/>
          <w:color w:val="000000"/>
        </w:rPr>
        <w:t xml:space="preserve">  </w:t>
      </w:r>
    </w:p>
    <w:p w:rsidR="00FD78B0" w:rsidRDefault="0007232D" w:rsidP="0007232D">
      <w:r w:rsidRPr="00A30326">
        <w:t>начальник отдела по работе</w:t>
      </w:r>
      <w:r>
        <w:t xml:space="preserve"> </w:t>
      </w:r>
      <w:r w:rsidR="00FD78B0">
        <w:t>со школами</w:t>
      </w:r>
    </w:p>
    <w:p w:rsidR="0007232D" w:rsidRPr="00A30326" w:rsidRDefault="0007232D" w:rsidP="0007232D">
      <w:r w:rsidRPr="00A30326">
        <w:t>управления образования  </w:t>
      </w:r>
    </w:p>
    <w:p w:rsidR="0007232D" w:rsidRDefault="0007232D" w:rsidP="0007232D">
      <w:r w:rsidRPr="00A30326">
        <w:t xml:space="preserve">администрации </w:t>
      </w:r>
      <w:proofErr w:type="spellStart"/>
      <w:r w:rsidRPr="00A30326">
        <w:t>Вейделевского</w:t>
      </w:r>
      <w:proofErr w:type="spellEnd"/>
      <w:r w:rsidRPr="00A30326">
        <w:t xml:space="preserve"> района</w:t>
      </w:r>
      <w:r>
        <w:t xml:space="preserve">                            </w:t>
      </w:r>
      <w:r w:rsidR="000E21F4">
        <w:t xml:space="preserve">                         О.И. </w:t>
      </w:r>
      <w:proofErr w:type="spellStart"/>
      <w:r w:rsidR="00FD78B0">
        <w:t>Воблик</w:t>
      </w:r>
      <w:r>
        <w:t>ова</w:t>
      </w:r>
      <w:proofErr w:type="spellEnd"/>
    </w:p>
    <w:p w:rsidR="0007232D" w:rsidRDefault="0007232D" w:rsidP="0007232D">
      <w:pPr>
        <w:jc w:val="both"/>
        <w:rPr>
          <w:bCs/>
          <w:color w:val="000000"/>
          <w:sz w:val="28"/>
          <w:szCs w:val="28"/>
        </w:rPr>
      </w:pPr>
      <w:r w:rsidRPr="00800454">
        <w:rPr>
          <w:bCs/>
          <w:color w:val="000000"/>
          <w:sz w:val="28"/>
          <w:szCs w:val="28"/>
        </w:rPr>
        <w:t xml:space="preserve"> </w:t>
      </w:r>
    </w:p>
    <w:p w:rsidR="0007232D" w:rsidRPr="00800454" w:rsidRDefault="0007232D" w:rsidP="0007232D">
      <w:pPr>
        <w:jc w:val="both"/>
        <w:rPr>
          <w:color w:val="000000"/>
          <w:sz w:val="28"/>
          <w:szCs w:val="28"/>
        </w:rPr>
      </w:pPr>
      <w:proofErr w:type="gramStart"/>
      <w:r w:rsidRPr="00800454">
        <w:rPr>
          <w:bCs/>
          <w:color w:val="000000"/>
          <w:sz w:val="28"/>
          <w:szCs w:val="28"/>
        </w:rPr>
        <w:t xml:space="preserve">« </w:t>
      </w:r>
      <w:r w:rsidRPr="00800454">
        <w:rPr>
          <w:bCs/>
          <w:color w:val="000000"/>
          <w:sz w:val="28"/>
          <w:szCs w:val="28"/>
          <w:u w:val="single"/>
        </w:rPr>
        <w:t xml:space="preserve"> </w:t>
      </w:r>
      <w:proofErr w:type="gramEnd"/>
      <w:r w:rsidRPr="00800454">
        <w:rPr>
          <w:bCs/>
          <w:color w:val="000000"/>
          <w:sz w:val="28"/>
          <w:szCs w:val="28"/>
          <w:u w:val="single"/>
        </w:rPr>
        <w:t xml:space="preserve">    </w:t>
      </w:r>
      <w:r w:rsidRPr="00800454">
        <w:rPr>
          <w:bCs/>
          <w:color w:val="000000"/>
          <w:sz w:val="28"/>
          <w:szCs w:val="28"/>
        </w:rPr>
        <w:t>»</w:t>
      </w:r>
      <w:r w:rsidRPr="00800454">
        <w:rPr>
          <w:sz w:val="28"/>
          <w:szCs w:val="28"/>
          <w:u w:val="single"/>
        </w:rPr>
        <w:t xml:space="preserve">                 </w:t>
      </w:r>
      <w:r w:rsidRPr="008004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23 </w:t>
      </w:r>
      <w:r w:rsidRPr="00800454">
        <w:rPr>
          <w:color w:val="000000"/>
          <w:sz w:val="28"/>
          <w:szCs w:val="28"/>
        </w:rPr>
        <w:t>года</w:t>
      </w:r>
      <w:r w:rsidRPr="00800454">
        <w:rPr>
          <w:sz w:val="28"/>
          <w:szCs w:val="28"/>
        </w:rPr>
        <w:t xml:space="preserve">                                                       </w:t>
      </w:r>
    </w:p>
    <w:p w:rsidR="0007232D" w:rsidRPr="00CE4BDC" w:rsidRDefault="0007232D" w:rsidP="0007232D"/>
    <w:p w:rsidR="0007232D" w:rsidRDefault="0007232D" w:rsidP="0007232D"/>
    <w:p w:rsidR="0007232D" w:rsidRDefault="0007232D" w:rsidP="0007232D">
      <w:pPr>
        <w:pStyle w:val="14"/>
        <w:spacing w:after="780"/>
        <w:ind w:firstLine="0"/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sectPr w:rsidR="0007232D" w:rsidSect="009744EB">
      <w:headerReference w:type="even" r:id="rId11"/>
      <w:headerReference w:type="default" r:id="rId12"/>
      <w:headerReference w:type="first" r:id="rId13"/>
      <w:pgSz w:w="11906" w:h="16838" w:code="9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D0" w:rsidRDefault="00D606D0" w:rsidP="00B9363C">
      <w:r>
        <w:separator/>
      </w:r>
    </w:p>
  </w:endnote>
  <w:endnote w:type="continuationSeparator" w:id="0">
    <w:p w:rsidR="00D606D0" w:rsidRDefault="00D606D0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D0" w:rsidRDefault="00D606D0" w:rsidP="00B9363C">
      <w:r>
        <w:separator/>
      </w:r>
    </w:p>
  </w:footnote>
  <w:footnote w:type="continuationSeparator" w:id="0">
    <w:p w:rsidR="00D606D0" w:rsidRDefault="00D606D0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D606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C3104D">
      <w:rPr>
        <w:noProof/>
      </w:rPr>
      <w:t>19</w:t>
    </w:r>
    <w:r>
      <w:fldChar w:fldCharType="end"/>
    </w:r>
  </w:p>
  <w:p w:rsidR="001806FE" w:rsidRDefault="00D606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Pr="00CA2EDD" w:rsidRDefault="00D606D0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E423D9"/>
    <w:multiLevelType w:val="multilevel"/>
    <w:tmpl w:val="E7E4A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65A35"/>
    <w:multiLevelType w:val="hybridMultilevel"/>
    <w:tmpl w:val="E264CD32"/>
    <w:lvl w:ilvl="0" w:tplc="92D80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E10D17C">
      <w:start w:val="1"/>
      <w:numFmt w:val="lowerLetter"/>
      <w:lvlText w:val="%2."/>
      <w:lvlJc w:val="left"/>
      <w:pPr>
        <w:ind w:left="1789" w:hanging="360"/>
      </w:pPr>
    </w:lvl>
    <w:lvl w:ilvl="2" w:tplc="1DF8FD00">
      <w:start w:val="1"/>
      <w:numFmt w:val="lowerRoman"/>
      <w:lvlText w:val="%3."/>
      <w:lvlJc w:val="right"/>
      <w:pPr>
        <w:ind w:left="2509" w:hanging="180"/>
      </w:pPr>
    </w:lvl>
    <w:lvl w:ilvl="3" w:tplc="808E2F5A">
      <w:start w:val="1"/>
      <w:numFmt w:val="decimal"/>
      <w:lvlText w:val="%4."/>
      <w:lvlJc w:val="left"/>
      <w:pPr>
        <w:ind w:left="3229" w:hanging="360"/>
      </w:pPr>
    </w:lvl>
    <w:lvl w:ilvl="4" w:tplc="205839C0">
      <w:start w:val="1"/>
      <w:numFmt w:val="lowerLetter"/>
      <w:lvlText w:val="%5."/>
      <w:lvlJc w:val="left"/>
      <w:pPr>
        <w:ind w:left="3949" w:hanging="360"/>
      </w:pPr>
    </w:lvl>
    <w:lvl w:ilvl="5" w:tplc="009A65A6">
      <w:start w:val="1"/>
      <w:numFmt w:val="lowerRoman"/>
      <w:lvlText w:val="%6."/>
      <w:lvlJc w:val="right"/>
      <w:pPr>
        <w:ind w:left="4669" w:hanging="180"/>
      </w:pPr>
    </w:lvl>
    <w:lvl w:ilvl="6" w:tplc="F9C80694">
      <w:start w:val="1"/>
      <w:numFmt w:val="decimal"/>
      <w:lvlText w:val="%7."/>
      <w:lvlJc w:val="left"/>
      <w:pPr>
        <w:ind w:left="5389" w:hanging="360"/>
      </w:pPr>
    </w:lvl>
    <w:lvl w:ilvl="7" w:tplc="C024A4A0">
      <w:start w:val="1"/>
      <w:numFmt w:val="lowerLetter"/>
      <w:lvlText w:val="%8."/>
      <w:lvlJc w:val="left"/>
      <w:pPr>
        <w:ind w:left="6109" w:hanging="360"/>
      </w:pPr>
    </w:lvl>
    <w:lvl w:ilvl="8" w:tplc="0888B5E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CA74F3"/>
    <w:multiLevelType w:val="multilevel"/>
    <w:tmpl w:val="D4C2CB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0C592A"/>
    <w:multiLevelType w:val="multilevel"/>
    <w:tmpl w:val="4C3297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color w:val="000000" w:themeColor="text1"/>
        <w:sz w:val="28"/>
      </w:rPr>
    </w:lvl>
  </w:abstractNum>
  <w:abstractNum w:abstractNumId="8" w15:restartNumberingAfterBreak="0">
    <w:nsid w:val="0CA70E5B"/>
    <w:multiLevelType w:val="multilevel"/>
    <w:tmpl w:val="E6D63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B34939"/>
    <w:multiLevelType w:val="hybridMultilevel"/>
    <w:tmpl w:val="B7163616"/>
    <w:lvl w:ilvl="0" w:tplc="334A2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84474A8">
      <w:start w:val="1"/>
      <w:numFmt w:val="lowerLetter"/>
      <w:lvlText w:val="%2."/>
      <w:lvlJc w:val="left"/>
      <w:pPr>
        <w:ind w:left="1789" w:hanging="360"/>
      </w:pPr>
    </w:lvl>
    <w:lvl w:ilvl="2" w:tplc="DC5EA33A">
      <w:start w:val="1"/>
      <w:numFmt w:val="lowerRoman"/>
      <w:lvlText w:val="%3."/>
      <w:lvlJc w:val="right"/>
      <w:pPr>
        <w:ind w:left="2509" w:hanging="180"/>
      </w:pPr>
    </w:lvl>
    <w:lvl w:ilvl="3" w:tplc="5598097A">
      <w:start w:val="1"/>
      <w:numFmt w:val="decimal"/>
      <w:lvlText w:val="%4."/>
      <w:lvlJc w:val="left"/>
      <w:pPr>
        <w:ind w:left="3229" w:hanging="360"/>
      </w:pPr>
    </w:lvl>
    <w:lvl w:ilvl="4" w:tplc="D152CEDA">
      <w:start w:val="1"/>
      <w:numFmt w:val="lowerLetter"/>
      <w:lvlText w:val="%5."/>
      <w:lvlJc w:val="left"/>
      <w:pPr>
        <w:ind w:left="3949" w:hanging="360"/>
      </w:pPr>
    </w:lvl>
    <w:lvl w:ilvl="5" w:tplc="1FE6FA96">
      <w:start w:val="1"/>
      <w:numFmt w:val="lowerRoman"/>
      <w:lvlText w:val="%6."/>
      <w:lvlJc w:val="right"/>
      <w:pPr>
        <w:ind w:left="4669" w:hanging="180"/>
      </w:pPr>
    </w:lvl>
    <w:lvl w:ilvl="6" w:tplc="E56871DE">
      <w:start w:val="1"/>
      <w:numFmt w:val="decimal"/>
      <w:lvlText w:val="%7."/>
      <w:lvlJc w:val="left"/>
      <w:pPr>
        <w:ind w:left="5389" w:hanging="360"/>
      </w:pPr>
    </w:lvl>
    <w:lvl w:ilvl="7" w:tplc="B538AAF2">
      <w:start w:val="1"/>
      <w:numFmt w:val="lowerLetter"/>
      <w:lvlText w:val="%8."/>
      <w:lvlJc w:val="left"/>
      <w:pPr>
        <w:ind w:left="6109" w:hanging="360"/>
      </w:pPr>
    </w:lvl>
    <w:lvl w:ilvl="8" w:tplc="B1848D82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 w15:restartNumberingAfterBreak="0">
    <w:nsid w:val="127D098D"/>
    <w:multiLevelType w:val="multilevel"/>
    <w:tmpl w:val="34306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F670A0"/>
    <w:multiLevelType w:val="hybridMultilevel"/>
    <w:tmpl w:val="C5004442"/>
    <w:lvl w:ilvl="0" w:tplc="4D088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77410"/>
    <w:multiLevelType w:val="hybridMultilevel"/>
    <w:tmpl w:val="322077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177F4"/>
    <w:multiLevelType w:val="multilevel"/>
    <w:tmpl w:val="36F6CAEA"/>
    <w:lvl w:ilvl="0">
      <w:start w:val="2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033348"/>
    <w:multiLevelType w:val="multilevel"/>
    <w:tmpl w:val="1D548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2343C2"/>
    <w:multiLevelType w:val="multilevel"/>
    <w:tmpl w:val="607E4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6C6758"/>
    <w:multiLevelType w:val="hybridMultilevel"/>
    <w:tmpl w:val="3B5ED510"/>
    <w:lvl w:ilvl="0" w:tplc="8C80A9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8A09DD"/>
    <w:multiLevelType w:val="multilevel"/>
    <w:tmpl w:val="4D52C8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 w15:restartNumberingAfterBreak="0">
    <w:nsid w:val="51E758F3"/>
    <w:multiLevelType w:val="hybridMultilevel"/>
    <w:tmpl w:val="6AAE3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7B29"/>
    <w:multiLevelType w:val="multilevel"/>
    <w:tmpl w:val="51547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1B67ED"/>
    <w:multiLevelType w:val="multilevel"/>
    <w:tmpl w:val="73D40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 w15:restartNumberingAfterBreak="0">
    <w:nsid w:val="65DD2C39"/>
    <w:multiLevelType w:val="multilevel"/>
    <w:tmpl w:val="7DFA6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 w15:restartNumberingAfterBreak="0">
    <w:nsid w:val="6E784733"/>
    <w:multiLevelType w:val="multilevel"/>
    <w:tmpl w:val="5AD889B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F987610"/>
    <w:multiLevelType w:val="hybridMultilevel"/>
    <w:tmpl w:val="5EB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649D8"/>
    <w:multiLevelType w:val="multilevel"/>
    <w:tmpl w:val="402673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34"/>
  </w:num>
  <w:num w:numId="2">
    <w:abstractNumId w:val="4"/>
  </w:num>
  <w:num w:numId="3">
    <w:abstractNumId w:val="26"/>
  </w:num>
  <w:num w:numId="4">
    <w:abstractNumId w:val="14"/>
  </w:num>
  <w:num w:numId="5">
    <w:abstractNumId w:val="39"/>
  </w:num>
  <w:num w:numId="6">
    <w:abstractNumId w:val="28"/>
  </w:num>
  <w:num w:numId="7">
    <w:abstractNumId w:val="35"/>
  </w:num>
  <w:num w:numId="8">
    <w:abstractNumId w:val="13"/>
  </w:num>
  <w:num w:numId="9">
    <w:abstractNumId w:val="15"/>
  </w:num>
  <w:num w:numId="10">
    <w:abstractNumId w:val="40"/>
  </w:num>
  <w:num w:numId="11">
    <w:abstractNumId w:val="30"/>
  </w:num>
  <w:num w:numId="12">
    <w:abstractNumId w:val="31"/>
  </w:num>
  <w:num w:numId="13">
    <w:abstractNumId w:val="29"/>
  </w:num>
  <w:num w:numId="14">
    <w:abstractNumId w:val="16"/>
  </w:num>
  <w:num w:numId="15">
    <w:abstractNumId w:val="20"/>
  </w:num>
  <w:num w:numId="16">
    <w:abstractNumId w:val="36"/>
  </w:num>
  <w:num w:numId="17">
    <w:abstractNumId w:val="32"/>
  </w:num>
  <w:num w:numId="18">
    <w:abstractNumId w:val="0"/>
  </w:num>
  <w:num w:numId="19">
    <w:abstractNumId w:val="1"/>
  </w:num>
  <w:num w:numId="20">
    <w:abstractNumId w:val="3"/>
  </w:num>
  <w:num w:numId="21">
    <w:abstractNumId w:val="10"/>
  </w:num>
  <w:num w:numId="22">
    <w:abstractNumId w:val="23"/>
  </w:num>
  <w:num w:numId="23">
    <w:abstractNumId w:val="38"/>
  </w:num>
  <w:num w:numId="24">
    <w:abstractNumId w:val="37"/>
  </w:num>
  <w:num w:numId="25">
    <w:abstractNumId w:val="22"/>
  </w:num>
  <w:num w:numId="26">
    <w:abstractNumId w:val="41"/>
  </w:num>
  <w:num w:numId="27">
    <w:abstractNumId w:val="7"/>
  </w:num>
  <w:num w:numId="28">
    <w:abstractNumId w:val="5"/>
  </w:num>
  <w:num w:numId="29">
    <w:abstractNumId w:val="9"/>
  </w:num>
  <w:num w:numId="30">
    <w:abstractNumId w:val="21"/>
  </w:num>
  <w:num w:numId="31">
    <w:abstractNumId w:val="18"/>
  </w:num>
  <w:num w:numId="32">
    <w:abstractNumId w:val="6"/>
  </w:num>
  <w:num w:numId="33">
    <w:abstractNumId w:val="17"/>
  </w:num>
  <w:num w:numId="34">
    <w:abstractNumId w:val="27"/>
  </w:num>
  <w:num w:numId="35">
    <w:abstractNumId w:val="2"/>
  </w:num>
  <w:num w:numId="36">
    <w:abstractNumId w:val="33"/>
  </w:num>
  <w:num w:numId="37">
    <w:abstractNumId w:val="11"/>
  </w:num>
  <w:num w:numId="38">
    <w:abstractNumId w:val="8"/>
  </w:num>
  <w:num w:numId="39">
    <w:abstractNumId w:val="25"/>
  </w:num>
  <w:num w:numId="40">
    <w:abstractNumId w:val="19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26986"/>
    <w:rsid w:val="00027E78"/>
    <w:rsid w:val="000406B2"/>
    <w:rsid w:val="00060226"/>
    <w:rsid w:val="00063492"/>
    <w:rsid w:val="00063BB7"/>
    <w:rsid w:val="00070659"/>
    <w:rsid w:val="0007232D"/>
    <w:rsid w:val="000731B7"/>
    <w:rsid w:val="00076336"/>
    <w:rsid w:val="000769A2"/>
    <w:rsid w:val="00077000"/>
    <w:rsid w:val="00081689"/>
    <w:rsid w:val="000953C3"/>
    <w:rsid w:val="000B25B0"/>
    <w:rsid w:val="000B3E6B"/>
    <w:rsid w:val="000C7599"/>
    <w:rsid w:val="000D57DC"/>
    <w:rsid w:val="000D58DE"/>
    <w:rsid w:val="000E21F4"/>
    <w:rsid w:val="000F355A"/>
    <w:rsid w:val="00117209"/>
    <w:rsid w:val="00131317"/>
    <w:rsid w:val="0013421F"/>
    <w:rsid w:val="001370BD"/>
    <w:rsid w:val="00166A36"/>
    <w:rsid w:val="0017550F"/>
    <w:rsid w:val="001A01CC"/>
    <w:rsid w:val="001A4957"/>
    <w:rsid w:val="001A5D0C"/>
    <w:rsid w:val="001B14EE"/>
    <w:rsid w:val="001B494E"/>
    <w:rsid w:val="001B4FC1"/>
    <w:rsid w:val="001C1D32"/>
    <w:rsid w:val="001D2F3B"/>
    <w:rsid w:val="001E0170"/>
    <w:rsid w:val="001E0739"/>
    <w:rsid w:val="0022205F"/>
    <w:rsid w:val="00227486"/>
    <w:rsid w:val="00235A9D"/>
    <w:rsid w:val="00262D68"/>
    <w:rsid w:val="002761A7"/>
    <w:rsid w:val="002943F6"/>
    <w:rsid w:val="002A130D"/>
    <w:rsid w:val="002B07D4"/>
    <w:rsid w:val="002B6B83"/>
    <w:rsid w:val="002C0CB1"/>
    <w:rsid w:val="002C45D9"/>
    <w:rsid w:val="002E690C"/>
    <w:rsid w:val="002F2C24"/>
    <w:rsid w:val="002F5E7C"/>
    <w:rsid w:val="00303F4E"/>
    <w:rsid w:val="00305C58"/>
    <w:rsid w:val="003233B2"/>
    <w:rsid w:val="00334827"/>
    <w:rsid w:val="0033520B"/>
    <w:rsid w:val="00363E34"/>
    <w:rsid w:val="00384A93"/>
    <w:rsid w:val="003858C8"/>
    <w:rsid w:val="003A388D"/>
    <w:rsid w:val="003B7B1D"/>
    <w:rsid w:val="003C4EAE"/>
    <w:rsid w:val="003C58EE"/>
    <w:rsid w:val="003C777B"/>
    <w:rsid w:val="003D1F9B"/>
    <w:rsid w:val="003D4B6B"/>
    <w:rsid w:val="003D5994"/>
    <w:rsid w:val="003E2EFE"/>
    <w:rsid w:val="003F1AAE"/>
    <w:rsid w:val="003F54C2"/>
    <w:rsid w:val="00405B02"/>
    <w:rsid w:val="004067BD"/>
    <w:rsid w:val="0041286B"/>
    <w:rsid w:val="00414DD2"/>
    <w:rsid w:val="00421849"/>
    <w:rsid w:val="004324A6"/>
    <w:rsid w:val="00435F25"/>
    <w:rsid w:val="00454379"/>
    <w:rsid w:val="004574F3"/>
    <w:rsid w:val="00457E03"/>
    <w:rsid w:val="00464A24"/>
    <w:rsid w:val="00470E23"/>
    <w:rsid w:val="00481D67"/>
    <w:rsid w:val="004866CD"/>
    <w:rsid w:val="004A5C8D"/>
    <w:rsid w:val="004B34AC"/>
    <w:rsid w:val="004D7AF6"/>
    <w:rsid w:val="004E0865"/>
    <w:rsid w:val="004F15F4"/>
    <w:rsid w:val="00510DDB"/>
    <w:rsid w:val="00515833"/>
    <w:rsid w:val="00516065"/>
    <w:rsid w:val="00522B52"/>
    <w:rsid w:val="005301E2"/>
    <w:rsid w:val="00536F85"/>
    <w:rsid w:val="00547A72"/>
    <w:rsid w:val="00550F86"/>
    <w:rsid w:val="005526C3"/>
    <w:rsid w:val="00570264"/>
    <w:rsid w:val="00580655"/>
    <w:rsid w:val="0058198E"/>
    <w:rsid w:val="00586466"/>
    <w:rsid w:val="00591122"/>
    <w:rsid w:val="005B3CEA"/>
    <w:rsid w:val="005B5678"/>
    <w:rsid w:val="005C540B"/>
    <w:rsid w:val="005E0D56"/>
    <w:rsid w:val="005E3EEB"/>
    <w:rsid w:val="00600CD3"/>
    <w:rsid w:val="00604313"/>
    <w:rsid w:val="006135CE"/>
    <w:rsid w:val="006156B4"/>
    <w:rsid w:val="00615C10"/>
    <w:rsid w:val="00625A84"/>
    <w:rsid w:val="0064572C"/>
    <w:rsid w:val="00647F87"/>
    <w:rsid w:val="00655EAC"/>
    <w:rsid w:val="00690F79"/>
    <w:rsid w:val="006C5009"/>
    <w:rsid w:val="006E047F"/>
    <w:rsid w:val="006E0726"/>
    <w:rsid w:val="006E0BC6"/>
    <w:rsid w:val="006E3656"/>
    <w:rsid w:val="006E503B"/>
    <w:rsid w:val="006F3FF3"/>
    <w:rsid w:val="006F637F"/>
    <w:rsid w:val="007077A1"/>
    <w:rsid w:val="00713FE6"/>
    <w:rsid w:val="00730344"/>
    <w:rsid w:val="0073205D"/>
    <w:rsid w:val="00732522"/>
    <w:rsid w:val="00734EAA"/>
    <w:rsid w:val="00737026"/>
    <w:rsid w:val="00750D3D"/>
    <w:rsid w:val="0075230A"/>
    <w:rsid w:val="007548FE"/>
    <w:rsid w:val="0077035B"/>
    <w:rsid w:val="00775DFE"/>
    <w:rsid w:val="00784113"/>
    <w:rsid w:val="00785463"/>
    <w:rsid w:val="007943B9"/>
    <w:rsid w:val="007A5819"/>
    <w:rsid w:val="007A6911"/>
    <w:rsid w:val="007C35D7"/>
    <w:rsid w:val="007C3F4D"/>
    <w:rsid w:val="007C6221"/>
    <w:rsid w:val="007D0525"/>
    <w:rsid w:val="007E0337"/>
    <w:rsid w:val="007F39E9"/>
    <w:rsid w:val="007F629A"/>
    <w:rsid w:val="008013C6"/>
    <w:rsid w:val="0080776B"/>
    <w:rsid w:val="008120EE"/>
    <w:rsid w:val="00841E8C"/>
    <w:rsid w:val="00842379"/>
    <w:rsid w:val="008702E9"/>
    <w:rsid w:val="00871588"/>
    <w:rsid w:val="008910D7"/>
    <w:rsid w:val="0089582A"/>
    <w:rsid w:val="008A68B6"/>
    <w:rsid w:val="008A7BAB"/>
    <w:rsid w:val="008C55A7"/>
    <w:rsid w:val="008C646F"/>
    <w:rsid w:val="008C73AE"/>
    <w:rsid w:val="008C7EEF"/>
    <w:rsid w:val="008D751B"/>
    <w:rsid w:val="008D7CBC"/>
    <w:rsid w:val="008E3A0E"/>
    <w:rsid w:val="008E44DA"/>
    <w:rsid w:val="008E603A"/>
    <w:rsid w:val="008E78BB"/>
    <w:rsid w:val="008E7CBE"/>
    <w:rsid w:val="008F580E"/>
    <w:rsid w:val="00903056"/>
    <w:rsid w:val="00920CE2"/>
    <w:rsid w:val="00933E6B"/>
    <w:rsid w:val="00945722"/>
    <w:rsid w:val="009664C4"/>
    <w:rsid w:val="009744EB"/>
    <w:rsid w:val="0098134D"/>
    <w:rsid w:val="00984141"/>
    <w:rsid w:val="00984305"/>
    <w:rsid w:val="00997AFA"/>
    <w:rsid w:val="009A4995"/>
    <w:rsid w:val="009B0C3C"/>
    <w:rsid w:val="009B2B5D"/>
    <w:rsid w:val="009B2BDF"/>
    <w:rsid w:val="009E0FB6"/>
    <w:rsid w:val="009E3580"/>
    <w:rsid w:val="009F5BFC"/>
    <w:rsid w:val="00A04580"/>
    <w:rsid w:val="00A10CCA"/>
    <w:rsid w:val="00A11C64"/>
    <w:rsid w:val="00A14A68"/>
    <w:rsid w:val="00A266C8"/>
    <w:rsid w:val="00A35CFF"/>
    <w:rsid w:val="00A529CC"/>
    <w:rsid w:val="00A63ECF"/>
    <w:rsid w:val="00A67FC8"/>
    <w:rsid w:val="00A77C85"/>
    <w:rsid w:val="00A92E55"/>
    <w:rsid w:val="00AA2D69"/>
    <w:rsid w:val="00AA6A5E"/>
    <w:rsid w:val="00AE6000"/>
    <w:rsid w:val="00AE72EC"/>
    <w:rsid w:val="00B02091"/>
    <w:rsid w:val="00B02CC8"/>
    <w:rsid w:val="00B0531A"/>
    <w:rsid w:val="00B25D5D"/>
    <w:rsid w:val="00B30892"/>
    <w:rsid w:val="00B43B14"/>
    <w:rsid w:val="00B510F9"/>
    <w:rsid w:val="00B709DE"/>
    <w:rsid w:val="00B76895"/>
    <w:rsid w:val="00B9363C"/>
    <w:rsid w:val="00B9697F"/>
    <w:rsid w:val="00BA65B4"/>
    <w:rsid w:val="00BD6B00"/>
    <w:rsid w:val="00BF18EB"/>
    <w:rsid w:val="00BF6CCA"/>
    <w:rsid w:val="00C04280"/>
    <w:rsid w:val="00C06A4D"/>
    <w:rsid w:val="00C14987"/>
    <w:rsid w:val="00C30AEC"/>
    <w:rsid w:val="00C3104D"/>
    <w:rsid w:val="00C45F1B"/>
    <w:rsid w:val="00C47387"/>
    <w:rsid w:val="00C633B9"/>
    <w:rsid w:val="00C710E5"/>
    <w:rsid w:val="00C84B75"/>
    <w:rsid w:val="00C91722"/>
    <w:rsid w:val="00C92560"/>
    <w:rsid w:val="00C9324C"/>
    <w:rsid w:val="00CA153B"/>
    <w:rsid w:val="00CD7CEF"/>
    <w:rsid w:val="00CE3D98"/>
    <w:rsid w:val="00CF24F2"/>
    <w:rsid w:val="00CF7E3B"/>
    <w:rsid w:val="00D0668B"/>
    <w:rsid w:val="00D221D0"/>
    <w:rsid w:val="00D3334F"/>
    <w:rsid w:val="00D40B35"/>
    <w:rsid w:val="00D42522"/>
    <w:rsid w:val="00D50589"/>
    <w:rsid w:val="00D552A6"/>
    <w:rsid w:val="00D57357"/>
    <w:rsid w:val="00D606D0"/>
    <w:rsid w:val="00D6374D"/>
    <w:rsid w:val="00D65580"/>
    <w:rsid w:val="00D74287"/>
    <w:rsid w:val="00D77011"/>
    <w:rsid w:val="00D91330"/>
    <w:rsid w:val="00DA3086"/>
    <w:rsid w:val="00DA418D"/>
    <w:rsid w:val="00DB1CB7"/>
    <w:rsid w:val="00DC566A"/>
    <w:rsid w:val="00DC7BAF"/>
    <w:rsid w:val="00DD1F74"/>
    <w:rsid w:val="00DD296F"/>
    <w:rsid w:val="00E165A6"/>
    <w:rsid w:val="00E22ABB"/>
    <w:rsid w:val="00E2417C"/>
    <w:rsid w:val="00E25964"/>
    <w:rsid w:val="00E2755E"/>
    <w:rsid w:val="00E3103F"/>
    <w:rsid w:val="00E32129"/>
    <w:rsid w:val="00E361FC"/>
    <w:rsid w:val="00E515A1"/>
    <w:rsid w:val="00E5356D"/>
    <w:rsid w:val="00E57377"/>
    <w:rsid w:val="00E62D42"/>
    <w:rsid w:val="00E65F21"/>
    <w:rsid w:val="00E714FE"/>
    <w:rsid w:val="00E75619"/>
    <w:rsid w:val="00E80F26"/>
    <w:rsid w:val="00EA0D0F"/>
    <w:rsid w:val="00EB1A59"/>
    <w:rsid w:val="00EC36D7"/>
    <w:rsid w:val="00EC72B8"/>
    <w:rsid w:val="00ED2CBE"/>
    <w:rsid w:val="00EE77A2"/>
    <w:rsid w:val="00F01C64"/>
    <w:rsid w:val="00F104F1"/>
    <w:rsid w:val="00F1448E"/>
    <w:rsid w:val="00F346C4"/>
    <w:rsid w:val="00F416E0"/>
    <w:rsid w:val="00F419D7"/>
    <w:rsid w:val="00F50DC0"/>
    <w:rsid w:val="00F53003"/>
    <w:rsid w:val="00F53E39"/>
    <w:rsid w:val="00F573D2"/>
    <w:rsid w:val="00F6559D"/>
    <w:rsid w:val="00F755C0"/>
    <w:rsid w:val="00F93C0A"/>
    <w:rsid w:val="00F9596F"/>
    <w:rsid w:val="00FA36BD"/>
    <w:rsid w:val="00FA6D87"/>
    <w:rsid w:val="00FC2411"/>
    <w:rsid w:val="00FC6F4A"/>
    <w:rsid w:val="00FD0D48"/>
    <w:rsid w:val="00FD4365"/>
    <w:rsid w:val="00FD4C95"/>
    <w:rsid w:val="00FD515A"/>
    <w:rsid w:val="00FD78B0"/>
    <w:rsid w:val="00FE3FBB"/>
    <w:rsid w:val="00FF0849"/>
    <w:rsid w:val="00FF2F5C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CEE3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uiPriority w:val="99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_"/>
    <w:basedOn w:val="a0"/>
    <w:link w:val="14"/>
    <w:rsid w:val="0007232D"/>
    <w:rPr>
      <w:rFonts w:eastAsia="Times New Roman"/>
    </w:rPr>
  </w:style>
  <w:style w:type="character" w:customStyle="1" w:styleId="22">
    <w:name w:val="Колонтитул (2)_"/>
    <w:basedOn w:val="a0"/>
    <w:link w:val="23"/>
    <w:rsid w:val="0007232D"/>
    <w:rPr>
      <w:rFonts w:eastAsia="Times New Roman"/>
      <w:sz w:val="20"/>
      <w:szCs w:val="20"/>
    </w:rPr>
  </w:style>
  <w:style w:type="character" w:customStyle="1" w:styleId="15">
    <w:name w:val="Заголовок №1_"/>
    <w:basedOn w:val="a0"/>
    <w:link w:val="16"/>
    <w:rsid w:val="0007232D"/>
    <w:rPr>
      <w:rFonts w:eastAsia="Times New Roman"/>
      <w:b/>
      <w:bCs/>
      <w:sz w:val="26"/>
      <w:szCs w:val="26"/>
    </w:rPr>
  </w:style>
  <w:style w:type="character" w:customStyle="1" w:styleId="24">
    <w:name w:val="Заголовок №2_"/>
    <w:basedOn w:val="a0"/>
    <w:link w:val="25"/>
    <w:rsid w:val="0007232D"/>
    <w:rPr>
      <w:rFonts w:eastAsia="Times New Roman"/>
      <w:b/>
      <w:bCs/>
    </w:rPr>
  </w:style>
  <w:style w:type="character" w:customStyle="1" w:styleId="afa">
    <w:name w:val="Другое_"/>
    <w:basedOn w:val="a0"/>
    <w:link w:val="afb"/>
    <w:rsid w:val="0007232D"/>
    <w:rPr>
      <w:rFonts w:eastAsia="Times New Roman"/>
    </w:rPr>
  </w:style>
  <w:style w:type="character" w:customStyle="1" w:styleId="afc">
    <w:name w:val="Подпись к картинке_"/>
    <w:basedOn w:val="a0"/>
    <w:link w:val="afd"/>
    <w:rsid w:val="0007232D"/>
    <w:rPr>
      <w:rFonts w:eastAsia="Times New Roman"/>
      <w:b/>
      <w:bCs/>
    </w:rPr>
  </w:style>
  <w:style w:type="character" w:customStyle="1" w:styleId="afe">
    <w:name w:val="Подпись к таблице_"/>
    <w:basedOn w:val="a0"/>
    <w:link w:val="aff"/>
    <w:rsid w:val="0007232D"/>
    <w:rPr>
      <w:rFonts w:eastAsia="Times New Roman"/>
      <w:u w:val="single"/>
    </w:rPr>
  </w:style>
  <w:style w:type="paragraph" w:customStyle="1" w:styleId="14">
    <w:name w:val="Основной текст1"/>
    <w:basedOn w:val="a"/>
    <w:link w:val="af9"/>
    <w:rsid w:val="0007232D"/>
    <w:pPr>
      <w:ind w:firstLine="400"/>
    </w:pPr>
    <w:rPr>
      <w:rFonts w:eastAsia="Times New Roman"/>
      <w:sz w:val="24"/>
      <w:szCs w:val="24"/>
      <w:lang w:eastAsia="en-US"/>
    </w:rPr>
  </w:style>
  <w:style w:type="paragraph" w:customStyle="1" w:styleId="23">
    <w:name w:val="Колонтитул (2)"/>
    <w:basedOn w:val="a"/>
    <w:link w:val="22"/>
    <w:rsid w:val="0007232D"/>
    <w:rPr>
      <w:rFonts w:eastAsia="Times New Roman"/>
      <w:lang w:eastAsia="en-US"/>
    </w:rPr>
  </w:style>
  <w:style w:type="paragraph" w:customStyle="1" w:styleId="16">
    <w:name w:val="Заголовок №1"/>
    <w:basedOn w:val="a"/>
    <w:link w:val="15"/>
    <w:rsid w:val="0007232D"/>
    <w:pPr>
      <w:spacing w:after="280" w:line="254" w:lineRule="auto"/>
      <w:jc w:val="center"/>
      <w:outlineLvl w:val="0"/>
    </w:pPr>
    <w:rPr>
      <w:rFonts w:eastAsia="Times New Roman"/>
      <w:b/>
      <w:bCs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07232D"/>
    <w:pPr>
      <w:spacing w:after="130"/>
      <w:jc w:val="center"/>
      <w:outlineLvl w:val="1"/>
    </w:pPr>
    <w:rPr>
      <w:rFonts w:eastAsia="Times New Roman"/>
      <w:b/>
      <w:bCs/>
      <w:sz w:val="24"/>
      <w:szCs w:val="24"/>
      <w:lang w:eastAsia="en-US"/>
    </w:rPr>
  </w:style>
  <w:style w:type="paragraph" w:customStyle="1" w:styleId="afb">
    <w:name w:val="Другое"/>
    <w:basedOn w:val="a"/>
    <w:link w:val="afa"/>
    <w:rsid w:val="0007232D"/>
    <w:pPr>
      <w:ind w:firstLine="400"/>
    </w:pPr>
    <w:rPr>
      <w:rFonts w:eastAsia="Times New Roman"/>
      <w:sz w:val="24"/>
      <w:szCs w:val="24"/>
      <w:lang w:eastAsia="en-US"/>
    </w:rPr>
  </w:style>
  <w:style w:type="paragraph" w:customStyle="1" w:styleId="40">
    <w:name w:val="Основной текст (4)"/>
    <w:basedOn w:val="a"/>
    <w:rsid w:val="0007232D"/>
    <w:pPr>
      <w:spacing w:after="260"/>
    </w:pPr>
    <w:rPr>
      <w:rFonts w:eastAsia="Times New Roman"/>
      <w:sz w:val="24"/>
      <w:szCs w:val="24"/>
    </w:rPr>
  </w:style>
  <w:style w:type="paragraph" w:customStyle="1" w:styleId="afd">
    <w:name w:val="Подпись к картинке"/>
    <w:basedOn w:val="a"/>
    <w:link w:val="afc"/>
    <w:rsid w:val="0007232D"/>
    <w:rPr>
      <w:rFonts w:eastAsia="Times New Roman"/>
      <w:b/>
      <w:bCs/>
      <w:sz w:val="24"/>
      <w:szCs w:val="24"/>
      <w:lang w:eastAsia="en-US"/>
    </w:rPr>
  </w:style>
  <w:style w:type="paragraph" w:customStyle="1" w:styleId="aff">
    <w:name w:val="Подпись к таблице"/>
    <w:basedOn w:val="a"/>
    <w:link w:val="afe"/>
    <w:rsid w:val="0007232D"/>
    <w:rPr>
      <w:rFonts w:eastAsia="Times New Roman"/>
      <w:sz w:val="24"/>
      <w:szCs w:val="24"/>
      <w:u w:val="single"/>
      <w:lang w:eastAsia="en-US"/>
    </w:rPr>
  </w:style>
  <w:style w:type="paragraph" w:customStyle="1" w:styleId="s1">
    <w:name w:val="s_1"/>
    <w:basedOn w:val="a"/>
    <w:rsid w:val="000723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rkedcontent">
    <w:name w:val="markedcontent"/>
    <w:basedOn w:val="a0"/>
    <w:rsid w:val="0007232D"/>
  </w:style>
  <w:style w:type="character" w:customStyle="1" w:styleId="aff0">
    <w:name w:val="Цветовое выделение для Текст"/>
    <w:rsid w:val="0007232D"/>
    <w:rPr>
      <w:rFonts w:ascii="Times New Roman CYR" w:eastAsia="Times New Roman CYR" w:hAnsi="Times New Roman CYR" w:cs="Times New Roman CYR"/>
      <w:sz w:val="24"/>
    </w:rPr>
  </w:style>
  <w:style w:type="character" w:customStyle="1" w:styleId="aff1">
    <w:name w:val="Заголовок приложения"/>
    <w:rsid w:val="0007232D"/>
    <w:rPr>
      <w:rFonts w:ascii="Arial" w:eastAsia="Arial" w:hAnsi="Arial" w:cs="Arial"/>
      <w:b/>
      <w:color w:val="26282F"/>
      <w:sz w:val="24"/>
    </w:rPr>
  </w:style>
  <w:style w:type="paragraph" w:customStyle="1" w:styleId="aff2">
    <w:name w:val="Центр"/>
    <w:basedOn w:val="a"/>
    <w:uiPriority w:val="99"/>
    <w:rsid w:val="0007232D"/>
    <w:pPr>
      <w:jc w:val="center"/>
    </w:pPr>
    <w:rPr>
      <w:rFonts w:eastAsia="Times New Roman"/>
      <w:sz w:val="28"/>
      <w:szCs w:val="28"/>
      <w:lang w:eastAsia="ar-SA"/>
    </w:rPr>
  </w:style>
  <w:style w:type="character" w:customStyle="1" w:styleId="26">
    <w:name w:val="Основной текст (2)_"/>
    <w:basedOn w:val="a0"/>
    <w:link w:val="27"/>
    <w:rsid w:val="007A5819"/>
    <w:rPr>
      <w:rFonts w:eastAsia="Times New Roman"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A5819"/>
    <w:rPr>
      <w:rFonts w:eastAsia="Times New Roman"/>
      <w:sz w:val="28"/>
      <w:szCs w:val="28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7A5819"/>
    <w:rPr>
      <w:rFonts w:eastAsia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7A5819"/>
    <w:pPr>
      <w:widowControl w:val="0"/>
      <w:shd w:val="clear" w:color="auto" w:fill="FFFFFF"/>
      <w:spacing w:before="1140" w:after="780" w:line="321" w:lineRule="exact"/>
      <w:ind w:hanging="700"/>
      <w:jc w:val="center"/>
    </w:pPr>
    <w:rPr>
      <w:rFonts w:eastAsia="Times New Roman"/>
      <w:sz w:val="28"/>
      <w:szCs w:val="28"/>
      <w:lang w:eastAsia="en-US"/>
    </w:rPr>
  </w:style>
  <w:style w:type="paragraph" w:customStyle="1" w:styleId="320">
    <w:name w:val="Заголовок №3 (2)"/>
    <w:basedOn w:val="a"/>
    <w:link w:val="32"/>
    <w:rsid w:val="007A5819"/>
    <w:pPr>
      <w:widowControl w:val="0"/>
      <w:shd w:val="clear" w:color="auto" w:fill="FFFFFF"/>
      <w:spacing w:line="321" w:lineRule="exact"/>
      <w:jc w:val="both"/>
      <w:outlineLvl w:val="2"/>
    </w:pPr>
    <w:rPr>
      <w:rFonts w:eastAsia="Times New Roman"/>
      <w:sz w:val="28"/>
      <w:szCs w:val="28"/>
      <w:lang w:eastAsia="en-US"/>
    </w:rPr>
  </w:style>
  <w:style w:type="character" w:customStyle="1" w:styleId="aff3">
    <w:name w:val="Колонтитул_"/>
    <w:basedOn w:val="a0"/>
    <w:link w:val="aff4"/>
    <w:rsid w:val="007D0525"/>
    <w:rPr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7D0525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0525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aff4">
    <w:name w:val="Колонтитул"/>
    <w:basedOn w:val="a"/>
    <w:link w:val="aff3"/>
    <w:rsid w:val="007D0525"/>
    <w:pPr>
      <w:widowControl w:val="0"/>
      <w:shd w:val="clear" w:color="auto" w:fill="FFFFFF"/>
      <w:spacing w:line="0" w:lineRule="atLeast"/>
    </w:pPr>
    <w:rPr>
      <w:rFonts w:eastAsiaTheme="minorHAnsi"/>
      <w:lang w:eastAsia="en-US"/>
    </w:rPr>
  </w:style>
  <w:style w:type="paragraph" w:customStyle="1" w:styleId="30">
    <w:name w:val="Заголовок №3"/>
    <w:basedOn w:val="a"/>
    <w:link w:val="3"/>
    <w:rsid w:val="007D0525"/>
    <w:pPr>
      <w:widowControl w:val="0"/>
      <w:shd w:val="clear" w:color="auto" w:fill="FFFFFF"/>
      <w:spacing w:before="240" w:line="324" w:lineRule="exact"/>
      <w:ind w:hanging="1140"/>
      <w:jc w:val="center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D0525"/>
    <w:pPr>
      <w:widowControl w:val="0"/>
      <w:shd w:val="clear" w:color="auto" w:fill="FFFFFF"/>
      <w:spacing w:line="324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D74287"/>
    <w:rPr>
      <w:rFonts w:eastAsia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rsid w:val="00D74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D74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74287"/>
    <w:rPr>
      <w:rFonts w:eastAsia="Times New Roman"/>
      <w:sz w:val="20"/>
      <w:szCs w:val="20"/>
      <w:shd w:val="clear" w:color="auto" w:fill="FFFFFF"/>
    </w:rPr>
  </w:style>
  <w:style w:type="character" w:customStyle="1" w:styleId="1012pt">
    <w:name w:val="Основной текст (10) + 12 pt"/>
    <w:basedOn w:val="100"/>
    <w:rsid w:val="00D74287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">
    <w:name w:val="Основной текст (9) + Курсив"/>
    <w:basedOn w:val="9"/>
    <w:rsid w:val="00D742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74287"/>
    <w:pPr>
      <w:widowControl w:val="0"/>
      <w:shd w:val="clear" w:color="auto" w:fill="FFFFFF"/>
      <w:spacing w:line="276" w:lineRule="exact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101">
    <w:name w:val="Основной текст (10)"/>
    <w:basedOn w:val="a"/>
    <w:link w:val="100"/>
    <w:rsid w:val="00D74287"/>
    <w:pPr>
      <w:widowControl w:val="0"/>
      <w:shd w:val="clear" w:color="auto" w:fill="FFFFFF"/>
      <w:spacing w:line="276" w:lineRule="exact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jdelevskij-r31.gosweb.gosuslugi.ru/deyatelnost/napravleniya-deyatelnosti/antimonopolnyy-komplae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79BD-75B3-4547-94DF-AC9E729D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38</cp:revision>
  <dcterms:created xsi:type="dcterms:W3CDTF">2023-07-07T10:55:00Z</dcterms:created>
  <dcterms:modified xsi:type="dcterms:W3CDTF">2023-07-07T13:52:00Z</dcterms:modified>
</cp:coreProperties>
</file>