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CE3183">
        <w:tc>
          <w:tcPr>
            <w:tcW w:w="9854" w:type="dxa"/>
          </w:tcPr>
          <w:p w:rsidR="00655EAC" w:rsidRPr="00CA4F82" w:rsidRDefault="00655EAC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55EAC" w:rsidRPr="00CA4F82" w:rsidRDefault="00655EAC" w:rsidP="00CE3183">
            <w:pPr>
              <w:autoSpaceDE w:val="0"/>
              <w:autoSpaceDN w:val="0"/>
              <w:adjustRightInd w:val="0"/>
            </w:pPr>
          </w:p>
          <w:p w:rsidR="00655EAC" w:rsidRPr="00CA4F82" w:rsidRDefault="00655EAC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B25D5D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25D5D"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B25D5D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  <w:p w:rsidR="00655EAC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655EAC" w:rsidRPr="00CA4F82" w:rsidRDefault="00655EAC" w:rsidP="00CE318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 xml:space="preserve">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CE318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CE3183">
        <w:tc>
          <w:tcPr>
            <w:tcW w:w="9854" w:type="dxa"/>
          </w:tcPr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</w:t>
            </w:r>
            <w:proofErr w:type="gramStart"/>
            <w:r w:rsidR="00FA36BD">
              <w:rPr>
                <w:sz w:val="24"/>
                <w:szCs w:val="24"/>
              </w:rPr>
              <w:t>.В</w:t>
            </w:r>
            <w:proofErr w:type="gramEnd"/>
            <w:r w:rsidR="00FA36BD">
              <w:rPr>
                <w:sz w:val="24"/>
                <w:szCs w:val="24"/>
              </w:rPr>
              <w:t>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FA36BD">
              <w:rPr>
                <w:sz w:val="24"/>
                <w:szCs w:val="24"/>
                <w:lang w:val="en-US"/>
              </w:rPr>
              <w:t>oksadm</w:t>
            </w:r>
            <w:proofErr w:type="spellEnd"/>
            <w:r w:rsidR="00FA36BD" w:rsidRPr="00FA36BD">
              <w:rPr>
                <w:sz w:val="24"/>
                <w:szCs w:val="24"/>
              </w:rPr>
              <w:t>@</w:t>
            </w:r>
            <w:proofErr w:type="spellStart"/>
            <w:r w:rsidR="00FA36BD">
              <w:rPr>
                <w:sz w:val="24"/>
                <w:szCs w:val="24"/>
                <w:lang w:val="en-US"/>
              </w:rPr>
              <w:t>bk</w:t>
            </w:r>
            <w:proofErr w:type="spellEnd"/>
            <w:r w:rsidR="00FA36BD" w:rsidRPr="00FA36BD">
              <w:rPr>
                <w:sz w:val="24"/>
                <w:szCs w:val="24"/>
              </w:rPr>
              <w:t>.</w:t>
            </w:r>
            <w:proofErr w:type="spellStart"/>
            <w:r w:rsidR="00FA36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0E23">
              <w:rPr>
                <w:sz w:val="24"/>
                <w:szCs w:val="24"/>
              </w:rPr>
              <w:t>0</w:t>
            </w:r>
            <w:r w:rsidR="001F3931">
              <w:rPr>
                <w:sz w:val="24"/>
                <w:szCs w:val="24"/>
              </w:rPr>
              <w:t>1</w:t>
            </w:r>
            <w:r w:rsidR="005E3EEB">
              <w:rPr>
                <w:sz w:val="24"/>
                <w:szCs w:val="24"/>
              </w:rPr>
              <w:t>.</w:t>
            </w:r>
            <w:r w:rsidR="001F3931">
              <w:rPr>
                <w:sz w:val="24"/>
                <w:szCs w:val="24"/>
              </w:rPr>
              <w:t>03</w:t>
            </w:r>
            <w:r w:rsidR="005E3EEB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1F3931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1F3931">
              <w:rPr>
                <w:sz w:val="24"/>
                <w:szCs w:val="24"/>
              </w:rPr>
              <w:t>11</w:t>
            </w:r>
            <w:r w:rsidR="005E3EEB">
              <w:rPr>
                <w:sz w:val="24"/>
                <w:szCs w:val="24"/>
              </w:rPr>
              <w:t>.</w:t>
            </w:r>
            <w:r w:rsidR="001F3931">
              <w:rPr>
                <w:sz w:val="24"/>
                <w:szCs w:val="24"/>
              </w:rPr>
              <w:t>03</w:t>
            </w:r>
            <w:r w:rsidR="005E3EEB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1F3931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F3931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B25D5D">
              <w:rPr>
                <w:sz w:val="24"/>
                <w:szCs w:val="24"/>
              </w:rPr>
              <w:t>2</w:t>
            </w:r>
            <w:r w:rsidR="001F3931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gramStart"/>
            <w:r w:rsidRPr="00CA4F82">
              <w:rPr>
                <w:sz w:val="24"/>
                <w:szCs w:val="24"/>
              </w:rPr>
              <w:t>сайте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734EAA"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CE3183">
        <w:tc>
          <w:tcPr>
            <w:tcW w:w="9854" w:type="dxa"/>
          </w:tcPr>
          <w:p w:rsidR="00655EAC" w:rsidRPr="00FA36BD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FA36BD">
              <w:rPr>
                <w:sz w:val="24"/>
                <w:szCs w:val="24"/>
              </w:rPr>
              <w:t>Вострикова Ольга Анатольевна начальник отдела ЖКХ, транспорта и связи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CE3183">
        <w:tc>
          <w:tcPr>
            <w:tcW w:w="4672" w:type="dxa"/>
            <w:shd w:val="clear" w:color="auto" w:fill="auto"/>
          </w:tcPr>
          <w:p w:rsidR="000406B2" w:rsidRPr="00CA4F82" w:rsidRDefault="000406B2" w:rsidP="00CE318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CE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0406B2" w:rsidRPr="00CA4F82" w:rsidTr="00CE3183">
        <w:tc>
          <w:tcPr>
            <w:tcW w:w="4672" w:type="dxa"/>
            <w:shd w:val="clear" w:color="auto" w:fill="auto"/>
          </w:tcPr>
          <w:p w:rsidR="000406B2" w:rsidRPr="00CA4F82" w:rsidRDefault="000406B2" w:rsidP="00CE318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CE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CE3183">
        <w:tc>
          <w:tcPr>
            <w:tcW w:w="4672" w:type="dxa"/>
            <w:shd w:val="clear" w:color="auto" w:fill="auto"/>
          </w:tcPr>
          <w:p w:rsidR="000406B2" w:rsidRPr="00CA4F82" w:rsidRDefault="000406B2" w:rsidP="00CE318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8123F6" w:rsidRDefault="000406B2" w:rsidP="00CE3183">
            <w:pPr>
              <w:jc w:val="center"/>
              <w:rPr>
                <w:sz w:val="24"/>
                <w:szCs w:val="24"/>
              </w:rPr>
            </w:pPr>
            <w:r w:rsidRPr="008123F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CE3183">
        <w:tc>
          <w:tcPr>
            <w:tcW w:w="4672" w:type="dxa"/>
            <w:shd w:val="clear" w:color="auto" w:fill="auto"/>
          </w:tcPr>
          <w:p w:rsidR="000406B2" w:rsidRPr="00CA4F82" w:rsidRDefault="000406B2" w:rsidP="00CE318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CE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Ольга Анатольевна</w:t>
            </w:r>
          </w:p>
        </w:tc>
      </w:tr>
      <w:tr w:rsidR="000406B2" w:rsidRPr="00CA4F82" w:rsidTr="00CE3183">
        <w:tc>
          <w:tcPr>
            <w:tcW w:w="4672" w:type="dxa"/>
            <w:shd w:val="clear" w:color="auto" w:fill="auto"/>
          </w:tcPr>
          <w:p w:rsidR="000406B2" w:rsidRPr="00CA4F82" w:rsidRDefault="000406B2" w:rsidP="00CE318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CE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CE3183">
        <w:tc>
          <w:tcPr>
            <w:tcW w:w="4672" w:type="dxa"/>
            <w:shd w:val="clear" w:color="auto" w:fill="auto"/>
          </w:tcPr>
          <w:p w:rsidR="000406B2" w:rsidRPr="00CA4F82" w:rsidRDefault="000406B2" w:rsidP="00CE3183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CE31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B25D5D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25D5D"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B25D5D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  <w:p w:rsidR="000406B2" w:rsidRPr="00B25D5D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B55590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B55590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Pr="009244E1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9244E1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DE090F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proofErr w:type="spellStart"/>
            <w:r>
              <w:rPr>
                <w:sz w:val="24"/>
                <w:szCs w:val="24"/>
                <w:lang w:val="en-US"/>
              </w:rPr>
              <w:t>oksadm</w:t>
            </w:r>
            <w:proofErr w:type="spellEnd"/>
            <w:r w:rsidRPr="00DE090F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DE090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CA4F82" w:rsidRDefault="000406B2" w:rsidP="00CE3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5AC8">
              <w:rPr>
                <w:sz w:val="24"/>
                <w:szCs w:val="24"/>
              </w:rPr>
              <w:t>01</w:t>
            </w:r>
            <w:r w:rsidRPr="00DE090F">
              <w:rPr>
                <w:sz w:val="24"/>
                <w:szCs w:val="24"/>
              </w:rPr>
              <w:t>.</w:t>
            </w:r>
            <w:r w:rsidR="00A85AC8">
              <w:rPr>
                <w:sz w:val="24"/>
                <w:szCs w:val="24"/>
              </w:rPr>
              <w:t>03</w:t>
            </w:r>
            <w:r w:rsidRPr="00DE090F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A85AC8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A85AC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A85AC8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A85AC8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CE3183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0406B2" w:rsidP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</w:t>
      </w:r>
      <w:r w:rsidR="00CE3183">
        <w:rPr>
          <w:b/>
          <w:sz w:val="28"/>
          <w:szCs w:val="28"/>
        </w:rPr>
        <w:t>числе их влияния на конкуренцию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B25D5D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25D5D"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B25D5D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  <w:p w:rsidR="000406B2" w:rsidRPr="00B25D5D" w:rsidRDefault="000406B2" w:rsidP="00CE318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CE3183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CE3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CE318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5158DE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и повышения эффективности реализации муниципальной программы </w:t>
            </w:r>
            <w:proofErr w:type="spellStart"/>
            <w:r w:rsidRPr="005158DE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158DE">
              <w:rPr>
                <w:color w:val="000000"/>
                <w:sz w:val="24"/>
                <w:szCs w:val="24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158DE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158DE">
              <w:rPr>
                <w:color w:val="000000"/>
                <w:sz w:val="24"/>
                <w:szCs w:val="24"/>
              </w:rPr>
              <w:t xml:space="preserve"> района»,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CA4F82" w:rsidTr="00CE3183">
        <w:tc>
          <w:tcPr>
            <w:tcW w:w="9854" w:type="dxa"/>
            <w:shd w:val="clear" w:color="auto" w:fill="auto"/>
          </w:tcPr>
          <w:p w:rsidR="000406B2" w:rsidRPr="00CA4F82" w:rsidRDefault="000406B2" w:rsidP="00CE318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F419D7" w:rsidRDefault="000406B2" w:rsidP="000406B2">
      <w:pPr>
        <w:ind w:left="57" w:right="57" w:firstLine="708"/>
        <w:contextualSpacing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</w:t>
      </w:r>
    </w:p>
    <w:p w:rsidR="00F419D7" w:rsidRDefault="00F419D7" w:rsidP="000406B2">
      <w:pPr>
        <w:ind w:left="57" w:right="57" w:firstLine="708"/>
        <w:contextualSpacing/>
        <w:rPr>
          <w:color w:val="000000"/>
          <w:sz w:val="28"/>
          <w:szCs w:val="28"/>
        </w:rPr>
      </w:pPr>
    </w:p>
    <w:p w:rsidR="00F419D7" w:rsidRDefault="000406B2" w:rsidP="000406B2">
      <w:pPr>
        <w:ind w:left="57" w:right="57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412BD6" w:rsidRDefault="00412BD6" w:rsidP="000406B2">
      <w:pPr>
        <w:ind w:left="57" w:right="57" w:firstLine="708"/>
        <w:contextualSpacing/>
        <w:rPr>
          <w:color w:val="000000"/>
          <w:sz w:val="28"/>
          <w:szCs w:val="28"/>
        </w:rPr>
      </w:pPr>
    </w:p>
    <w:p w:rsidR="00412BD6" w:rsidRDefault="00412BD6" w:rsidP="000406B2">
      <w:pPr>
        <w:ind w:left="57" w:right="57" w:firstLine="708"/>
        <w:contextualSpacing/>
        <w:rPr>
          <w:color w:val="000000"/>
          <w:sz w:val="28"/>
          <w:szCs w:val="28"/>
        </w:rPr>
      </w:pPr>
    </w:p>
    <w:p w:rsidR="00412BD6" w:rsidRDefault="00412BD6" w:rsidP="000406B2">
      <w:pPr>
        <w:ind w:left="57" w:right="57" w:firstLine="708"/>
        <w:contextualSpacing/>
        <w:rPr>
          <w:color w:val="000000"/>
          <w:sz w:val="28"/>
          <w:szCs w:val="28"/>
        </w:rPr>
      </w:pPr>
    </w:p>
    <w:p w:rsidR="00412BD6" w:rsidRDefault="00412BD6" w:rsidP="00412BD6">
      <w:pPr>
        <w:ind w:left="57" w:right="57" w:firstLine="708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F419D7" w:rsidRPr="005B05DA" w:rsidRDefault="000406B2" w:rsidP="00F419D7">
      <w:pPr>
        <w:ind w:left="57" w:right="57" w:firstLine="70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419D7">
        <w:rPr>
          <w:color w:val="000000"/>
          <w:sz w:val="28"/>
          <w:szCs w:val="28"/>
        </w:rPr>
        <w:t xml:space="preserve">                                    </w:t>
      </w:r>
      <w:r w:rsidR="00412BD6">
        <w:rPr>
          <w:color w:val="000000"/>
          <w:sz w:val="28"/>
          <w:szCs w:val="28"/>
        </w:rPr>
        <w:t xml:space="preserve">   </w:t>
      </w:r>
      <w:r w:rsidR="00F419D7" w:rsidRPr="005B05DA">
        <w:rPr>
          <w:sz w:val="28"/>
          <w:szCs w:val="28"/>
        </w:rPr>
        <w:t xml:space="preserve"> </w:t>
      </w:r>
      <w:r w:rsidR="00F419D7" w:rsidRPr="005B05DA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677586140" r:id="rId8"/>
        </w:object>
      </w:r>
      <w:r w:rsidR="00F419D7" w:rsidRPr="005B05DA">
        <w:rPr>
          <w:sz w:val="28"/>
          <w:szCs w:val="28"/>
        </w:rPr>
        <w:t xml:space="preserve">        </w:t>
      </w:r>
    </w:p>
    <w:p w:rsidR="00412BD6" w:rsidRPr="005B05DA" w:rsidRDefault="00412BD6" w:rsidP="00F419D7">
      <w:pPr>
        <w:ind w:left="57" w:right="57"/>
        <w:contextualSpacing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  <w:proofErr w:type="gramStart"/>
      <w:r w:rsidRPr="005B05DA">
        <w:rPr>
          <w:b/>
          <w:sz w:val="28"/>
          <w:szCs w:val="28"/>
        </w:rPr>
        <w:t>П</w:t>
      </w:r>
      <w:proofErr w:type="gramEnd"/>
      <w:r w:rsidRPr="005B05DA">
        <w:rPr>
          <w:b/>
          <w:sz w:val="28"/>
          <w:szCs w:val="28"/>
        </w:rPr>
        <w:t xml:space="preserve"> О С Т А Н О В Л Е Н И Е</w:t>
      </w:r>
    </w:p>
    <w:p w:rsidR="00F419D7" w:rsidRPr="005B05DA" w:rsidRDefault="00F419D7" w:rsidP="00F419D7">
      <w:pPr>
        <w:ind w:left="57" w:right="57"/>
        <w:contextualSpacing/>
        <w:jc w:val="center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АДМИНИСТРАЦИИ ВЕЙДЕЛЕВСКОГО РАЙОНА</w:t>
      </w:r>
    </w:p>
    <w:p w:rsidR="00F419D7" w:rsidRPr="005B05DA" w:rsidRDefault="00F419D7" w:rsidP="00F419D7">
      <w:pPr>
        <w:ind w:left="57" w:right="57"/>
        <w:contextualSpacing/>
        <w:jc w:val="center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БЕЛГОРОДСКОЙ ОБЛАСТИ</w:t>
      </w:r>
    </w:p>
    <w:p w:rsidR="00F419D7" w:rsidRPr="005B05DA" w:rsidRDefault="00F419D7" w:rsidP="00F419D7">
      <w:pPr>
        <w:ind w:left="57" w:right="57"/>
        <w:contextualSpacing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</w:t>
      </w:r>
      <w:proofErr w:type="gramStart"/>
      <w:r w:rsidRPr="005B05DA">
        <w:rPr>
          <w:sz w:val="28"/>
          <w:szCs w:val="28"/>
        </w:rPr>
        <w:t>.В</w:t>
      </w:r>
      <w:proofErr w:type="gramEnd"/>
      <w:r w:rsidRPr="005B05DA">
        <w:rPr>
          <w:sz w:val="28"/>
          <w:szCs w:val="28"/>
        </w:rPr>
        <w:t>ейделевка</w:t>
      </w:r>
    </w:p>
    <w:p w:rsidR="00F419D7" w:rsidRPr="005B05DA" w:rsidRDefault="00F419D7" w:rsidP="00F419D7">
      <w:pPr>
        <w:ind w:left="57" w:right="57"/>
        <w:contextualSpacing/>
        <w:rPr>
          <w:b/>
          <w:sz w:val="28"/>
          <w:szCs w:val="28"/>
        </w:rPr>
      </w:pPr>
    </w:p>
    <w:p w:rsidR="00F419D7" w:rsidRPr="005B05DA" w:rsidRDefault="001047F8" w:rsidP="00F419D7">
      <w:pPr>
        <w:ind w:left="57" w:right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«____</w:t>
      </w:r>
      <w:r w:rsidR="00A47517">
        <w:rPr>
          <w:sz w:val="28"/>
          <w:szCs w:val="28"/>
        </w:rPr>
        <w:t>»   _____________  2021</w:t>
      </w:r>
      <w:r w:rsidR="00F419D7" w:rsidRPr="005B05DA">
        <w:rPr>
          <w:sz w:val="28"/>
          <w:szCs w:val="28"/>
        </w:rPr>
        <w:t xml:space="preserve"> г.                                                          № __</w:t>
      </w:r>
      <w:r>
        <w:rPr>
          <w:sz w:val="28"/>
          <w:szCs w:val="28"/>
        </w:rPr>
        <w:t>__</w:t>
      </w:r>
    </w:p>
    <w:p w:rsidR="00F419D7" w:rsidRPr="005B05DA" w:rsidRDefault="00F419D7" w:rsidP="00F419D7">
      <w:pPr>
        <w:ind w:left="57" w:right="57"/>
        <w:rPr>
          <w:sz w:val="28"/>
          <w:szCs w:val="28"/>
        </w:rPr>
      </w:pPr>
    </w:p>
    <w:p w:rsidR="00F419D7" w:rsidRPr="005B05DA" w:rsidRDefault="00F419D7" w:rsidP="00F419D7">
      <w:pPr>
        <w:ind w:right="57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О внесении изменений в постановление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администрации </w:t>
      </w:r>
      <w:proofErr w:type="spellStart"/>
      <w:r w:rsidRPr="005B05DA">
        <w:rPr>
          <w:b/>
          <w:sz w:val="28"/>
          <w:szCs w:val="28"/>
        </w:rPr>
        <w:t>Вейделевского</w:t>
      </w:r>
      <w:proofErr w:type="spellEnd"/>
      <w:r w:rsidRPr="005B05DA">
        <w:rPr>
          <w:b/>
          <w:sz w:val="28"/>
          <w:szCs w:val="28"/>
        </w:rPr>
        <w:t xml:space="preserve"> района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от 15 октября 2014 года №171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CD556C" w:rsidRPr="004407EA" w:rsidRDefault="00CD556C" w:rsidP="00CD556C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proofErr w:type="gramStart"/>
      <w:r w:rsidRPr="004407EA">
        <w:rPr>
          <w:sz w:val="28"/>
          <w:szCs w:val="28"/>
        </w:rPr>
        <w:t>В целях актуализации и повышения эффективности реализации</w:t>
      </w:r>
      <w:r w:rsidRPr="004407EA">
        <w:t xml:space="preserve"> </w:t>
      </w:r>
      <w:r w:rsidRPr="004407EA">
        <w:rPr>
          <w:sz w:val="28"/>
          <w:szCs w:val="28"/>
        </w:rPr>
        <w:t xml:space="preserve">муниципальной программы </w:t>
      </w:r>
      <w:proofErr w:type="spellStart"/>
      <w:r w:rsidRPr="004407EA">
        <w:rPr>
          <w:sz w:val="28"/>
          <w:szCs w:val="28"/>
        </w:rPr>
        <w:t>Вейделевского</w:t>
      </w:r>
      <w:proofErr w:type="spellEnd"/>
      <w:r w:rsidRPr="004407EA">
        <w:rPr>
          <w:sz w:val="28"/>
          <w:szCs w:val="28"/>
        </w:rPr>
        <w:t xml:space="preserve"> района «Обеспечение доступным и комфортным жильем и коммунальными услугами жителей </w:t>
      </w:r>
      <w:proofErr w:type="spellStart"/>
      <w:r w:rsidRPr="004407EA">
        <w:rPr>
          <w:sz w:val="28"/>
          <w:szCs w:val="28"/>
        </w:rPr>
        <w:t>Вейделевского</w:t>
      </w:r>
      <w:proofErr w:type="spellEnd"/>
      <w:r w:rsidRPr="004407EA">
        <w:rPr>
          <w:sz w:val="28"/>
          <w:szCs w:val="28"/>
        </w:rPr>
        <w:t xml:space="preserve"> района», утвержденной постановлением администрации </w:t>
      </w:r>
      <w:proofErr w:type="spellStart"/>
      <w:r w:rsidRPr="004407EA">
        <w:rPr>
          <w:sz w:val="28"/>
          <w:szCs w:val="28"/>
        </w:rPr>
        <w:t>Вейделевского</w:t>
      </w:r>
      <w:proofErr w:type="spellEnd"/>
      <w:r w:rsidRPr="004407EA">
        <w:rPr>
          <w:sz w:val="28"/>
          <w:szCs w:val="28"/>
        </w:rPr>
        <w:t xml:space="preserve"> района от 15 октября 2014 года №171 (с изменениями и дополнениями), </w:t>
      </w:r>
      <w:r w:rsidRPr="004407EA">
        <w:rPr>
          <w:bCs/>
          <w:sz w:val="28"/>
          <w:szCs w:val="28"/>
        </w:rPr>
        <w:t>р</w:t>
      </w:r>
      <w:r w:rsidRPr="004407EA">
        <w:rPr>
          <w:sz w:val="28"/>
          <w:szCs w:val="28"/>
        </w:rPr>
        <w:t>уководствуясь</w:t>
      </w:r>
      <w:r w:rsidRPr="004407EA">
        <w:t xml:space="preserve"> </w:t>
      </w:r>
      <w:r w:rsidRPr="004407EA">
        <w:rPr>
          <w:sz w:val="28"/>
          <w:szCs w:val="28"/>
        </w:rPr>
        <w:t>Уставом муниципального района «</w:t>
      </w:r>
      <w:proofErr w:type="spellStart"/>
      <w:r w:rsidRPr="004407EA">
        <w:rPr>
          <w:sz w:val="28"/>
          <w:szCs w:val="28"/>
        </w:rPr>
        <w:t>Вейделевский</w:t>
      </w:r>
      <w:proofErr w:type="spellEnd"/>
      <w:r w:rsidRPr="004407EA">
        <w:rPr>
          <w:sz w:val="28"/>
          <w:szCs w:val="28"/>
        </w:rPr>
        <w:t xml:space="preserve"> район»,</w:t>
      </w:r>
      <w:r w:rsidRPr="000E2140">
        <w:rPr>
          <w:color w:val="000000"/>
          <w:sz w:val="28"/>
          <w:szCs w:val="28"/>
        </w:rPr>
        <w:t xml:space="preserve"> </w:t>
      </w:r>
      <w:r w:rsidRPr="00EA0345">
        <w:rPr>
          <w:color w:val="000000"/>
          <w:sz w:val="28"/>
          <w:szCs w:val="28"/>
        </w:rPr>
        <w:t>в соответствии с решением Муниципального совета муниципального района «</w:t>
      </w:r>
      <w:proofErr w:type="spellStart"/>
      <w:r w:rsidRPr="00EA0345">
        <w:rPr>
          <w:color w:val="000000"/>
          <w:sz w:val="28"/>
          <w:szCs w:val="28"/>
        </w:rPr>
        <w:t>Вейделевский</w:t>
      </w:r>
      <w:proofErr w:type="spellEnd"/>
      <w:r w:rsidRPr="00EA0345">
        <w:rPr>
          <w:color w:val="000000"/>
          <w:sz w:val="28"/>
          <w:szCs w:val="28"/>
        </w:rPr>
        <w:t xml:space="preserve"> район» от 25 декабря 20</w:t>
      </w:r>
      <w:r>
        <w:rPr>
          <w:color w:val="000000"/>
          <w:sz w:val="28"/>
          <w:szCs w:val="28"/>
        </w:rPr>
        <w:t>20</w:t>
      </w:r>
      <w:r w:rsidRPr="00EA0345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3</w:t>
      </w:r>
      <w:r w:rsidRPr="00EA0345">
        <w:rPr>
          <w:color w:val="000000"/>
          <w:sz w:val="28"/>
          <w:szCs w:val="28"/>
        </w:rPr>
        <w:t xml:space="preserve"> «О</w:t>
      </w:r>
      <w:proofErr w:type="gramEnd"/>
      <w:r w:rsidRPr="00EA0345">
        <w:rPr>
          <w:color w:val="000000"/>
          <w:sz w:val="28"/>
          <w:szCs w:val="28"/>
        </w:rPr>
        <w:t xml:space="preserve"> бюджете муниципального района «</w:t>
      </w:r>
      <w:proofErr w:type="spellStart"/>
      <w:r w:rsidRPr="00EA0345">
        <w:rPr>
          <w:color w:val="000000"/>
          <w:sz w:val="28"/>
          <w:szCs w:val="28"/>
        </w:rPr>
        <w:t>Вейделевский</w:t>
      </w:r>
      <w:proofErr w:type="spellEnd"/>
      <w:r w:rsidRPr="00EA0345">
        <w:rPr>
          <w:color w:val="000000"/>
          <w:sz w:val="28"/>
          <w:szCs w:val="28"/>
        </w:rPr>
        <w:t xml:space="preserve"> район» Белгородской области на 20</w:t>
      </w:r>
      <w:r>
        <w:rPr>
          <w:color w:val="000000"/>
          <w:sz w:val="28"/>
          <w:szCs w:val="28"/>
        </w:rPr>
        <w:t>21</w:t>
      </w:r>
      <w:r w:rsidRPr="00EA034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2</w:t>
      </w:r>
      <w:r w:rsidRPr="00EA034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EA0345">
        <w:rPr>
          <w:color w:val="000000"/>
          <w:sz w:val="28"/>
          <w:szCs w:val="28"/>
        </w:rPr>
        <w:t xml:space="preserve"> годов»</w:t>
      </w:r>
      <w:r w:rsidRPr="004407EA">
        <w:rPr>
          <w:sz w:val="28"/>
          <w:szCs w:val="28"/>
        </w:rPr>
        <w:t xml:space="preserve"> </w:t>
      </w:r>
      <w:proofErr w:type="spellStart"/>
      <w:proofErr w:type="gramStart"/>
      <w:r w:rsidRPr="004407EA">
        <w:rPr>
          <w:b/>
          <w:sz w:val="28"/>
          <w:szCs w:val="28"/>
        </w:rPr>
        <w:t>п</w:t>
      </w:r>
      <w:proofErr w:type="spellEnd"/>
      <w:proofErr w:type="gramEnd"/>
      <w:r w:rsidRPr="004407EA">
        <w:rPr>
          <w:b/>
          <w:sz w:val="28"/>
          <w:szCs w:val="28"/>
        </w:rPr>
        <w:t xml:space="preserve"> о с т а </w:t>
      </w:r>
      <w:proofErr w:type="spellStart"/>
      <w:r w:rsidRPr="004407EA">
        <w:rPr>
          <w:b/>
          <w:sz w:val="28"/>
          <w:szCs w:val="28"/>
        </w:rPr>
        <w:t>н</w:t>
      </w:r>
      <w:proofErr w:type="spellEnd"/>
      <w:r w:rsidRPr="004407EA">
        <w:rPr>
          <w:b/>
          <w:sz w:val="28"/>
          <w:szCs w:val="28"/>
        </w:rPr>
        <w:t xml:space="preserve"> о в л я ю</w:t>
      </w:r>
      <w:r w:rsidRPr="004407EA">
        <w:rPr>
          <w:sz w:val="28"/>
          <w:szCs w:val="28"/>
        </w:rPr>
        <w:t>:</w:t>
      </w:r>
    </w:p>
    <w:p w:rsidR="00CD556C" w:rsidRDefault="00CD556C" w:rsidP="00CD556C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C874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07EA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4407EA">
        <w:rPr>
          <w:sz w:val="28"/>
          <w:szCs w:val="28"/>
        </w:rPr>
        <w:t>Вейделевского</w:t>
      </w:r>
      <w:proofErr w:type="spellEnd"/>
      <w:r w:rsidRPr="004407EA">
        <w:rPr>
          <w:sz w:val="28"/>
          <w:szCs w:val="28"/>
        </w:rPr>
        <w:t xml:space="preserve"> района от 15 октября 2014 года №171 «Об утверждении муниципальной </w:t>
      </w:r>
      <w:hyperlink w:anchor="Par41" w:history="1">
        <w:r w:rsidRPr="004407EA">
          <w:rPr>
            <w:sz w:val="28"/>
            <w:szCs w:val="28"/>
          </w:rPr>
          <w:t>программ</w:t>
        </w:r>
      </w:hyperlink>
      <w:r w:rsidRPr="004407EA">
        <w:rPr>
          <w:sz w:val="28"/>
          <w:szCs w:val="28"/>
        </w:rPr>
        <w:t xml:space="preserve">ы </w:t>
      </w:r>
      <w:proofErr w:type="spellStart"/>
      <w:r w:rsidRPr="004407EA">
        <w:rPr>
          <w:sz w:val="28"/>
          <w:szCs w:val="28"/>
        </w:rPr>
        <w:t>Вейделевского</w:t>
      </w:r>
      <w:proofErr w:type="spellEnd"/>
      <w:r w:rsidRPr="004407EA">
        <w:rPr>
          <w:sz w:val="28"/>
          <w:szCs w:val="28"/>
        </w:rPr>
        <w:t xml:space="preserve"> района «Обеспечение доступным и комфортным жильем и коммунальными услугами жителей </w:t>
      </w:r>
      <w:proofErr w:type="spellStart"/>
      <w:r w:rsidRPr="004407EA">
        <w:rPr>
          <w:sz w:val="28"/>
          <w:szCs w:val="28"/>
        </w:rPr>
        <w:t>Вейделевского</w:t>
      </w:r>
      <w:proofErr w:type="spellEnd"/>
      <w:r w:rsidRPr="004407EA">
        <w:rPr>
          <w:sz w:val="28"/>
          <w:szCs w:val="28"/>
        </w:rPr>
        <w:t xml:space="preserve"> района»</w:t>
      </w:r>
      <w:r w:rsidRPr="004407EA">
        <w:rPr>
          <w:spacing w:val="1"/>
          <w:sz w:val="28"/>
          <w:szCs w:val="28"/>
        </w:rPr>
        <w:t xml:space="preserve"> (далее – муниципальная программа):</w:t>
      </w:r>
    </w:p>
    <w:p w:rsidR="00CD556C" w:rsidRPr="008D7D4C" w:rsidRDefault="00CD556C" w:rsidP="00CD556C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8D7D4C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CD556C" w:rsidRPr="008D7D4C" w:rsidRDefault="00CD556C" w:rsidP="00CD556C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 тексту слова «ООО</w:t>
      </w:r>
      <w:r w:rsidRPr="008D7D4C">
        <w:rPr>
          <w:spacing w:val="1"/>
          <w:sz w:val="28"/>
          <w:szCs w:val="28"/>
        </w:rPr>
        <w:t xml:space="preserve"> «Коммунальщик»</w:t>
      </w:r>
      <w:r>
        <w:rPr>
          <w:spacing w:val="1"/>
          <w:sz w:val="28"/>
          <w:szCs w:val="28"/>
        </w:rPr>
        <w:t xml:space="preserve"> </w:t>
      </w:r>
      <w:r w:rsidRPr="008D7D4C">
        <w:rPr>
          <w:spacing w:val="1"/>
          <w:sz w:val="28"/>
          <w:szCs w:val="28"/>
        </w:rPr>
        <w:t xml:space="preserve">заменить словами </w:t>
      </w:r>
      <w:r w:rsidRPr="00682ACC">
        <w:rPr>
          <w:color w:val="FF0000"/>
          <w:spacing w:val="1"/>
          <w:sz w:val="28"/>
          <w:szCs w:val="28"/>
        </w:rPr>
        <w:t>«ООО «Коммунальщик п</w:t>
      </w:r>
      <w:proofErr w:type="gramStart"/>
      <w:r w:rsidRPr="00682ACC">
        <w:rPr>
          <w:color w:val="FF0000"/>
          <w:spacing w:val="1"/>
          <w:sz w:val="28"/>
          <w:szCs w:val="28"/>
        </w:rPr>
        <w:t>.В</w:t>
      </w:r>
      <w:proofErr w:type="gramEnd"/>
      <w:r w:rsidRPr="00682ACC">
        <w:rPr>
          <w:color w:val="FF0000"/>
          <w:spacing w:val="1"/>
          <w:sz w:val="28"/>
          <w:szCs w:val="28"/>
        </w:rPr>
        <w:t>ейделевка» (по согласованию)»</w:t>
      </w:r>
      <w:r w:rsidRPr="008D7D4C">
        <w:rPr>
          <w:spacing w:val="1"/>
          <w:sz w:val="28"/>
          <w:szCs w:val="28"/>
        </w:rPr>
        <w:t>;</w:t>
      </w:r>
    </w:p>
    <w:p w:rsidR="00CD556C" w:rsidRPr="008D7D4C" w:rsidRDefault="00CD556C" w:rsidP="00CD556C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8D7D4C"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55"/>
        <w:gridCol w:w="6900"/>
      </w:tblGrid>
      <w:tr w:rsidR="00CD556C" w:rsidRPr="008D7D4C" w:rsidTr="001047F8">
        <w:tc>
          <w:tcPr>
            <w:tcW w:w="6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right="57"/>
            </w:pPr>
            <w:r w:rsidRPr="008D7D4C">
              <w:t>«8.</w:t>
            </w:r>
          </w:p>
        </w:tc>
        <w:tc>
          <w:tcPr>
            <w:tcW w:w="245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общий объем финансирования муниципальной программы в 2015 - 2025 годах за счет всех источников финансирования составит </w:t>
            </w:r>
            <w:r>
              <w:rPr>
                <w:color w:val="FF0000"/>
              </w:rPr>
              <w:t>3 048 004</w:t>
            </w:r>
            <w:r w:rsidRPr="00B85B94">
              <w:rPr>
                <w:color w:val="FF0000"/>
              </w:rPr>
              <w:t>,34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Объем финансирования муниципальной программы в 2015 - 2025 годах за счет средств местного бюджета составит   </w:t>
            </w:r>
            <w:r>
              <w:rPr>
                <w:color w:val="FF0000"/>
              </w:rPr>
              <w:t>82 887</w:t>
            </w:r>
            <w:r w:rsidRPr="00B85B94">
              <w:rPr>
                <w:color w:val="FF0000"/>
              </w:rPr>
              <w:t>,90</w:t>
            </w:r>
            <w:r w:rsidRPr="008D7D4C">
              <w:t xml:space="preserve"> тыс. рублей, из них: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На I этапе реализации 47 292,00 тыс. рублей, в том числе: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2015 год – 2</w:t>
            </w:r>
            <w:r>
              <w:t xml:space="preserve"> </w:t>
            </w:r>
            <w:r w:rsidRPr="008D7D4C">
              <w:t>814,00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2016 год – 11</w:t>
            </w:r>
            <w:r>
              <w:t xml:space="preserve"> </w:t>
            </w:r>
            <w:r w:rsidRPr="008D7D4C">
              <w:t>277,00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2017 год – 9</w:t>
            </w:r>
            <w:r>
              <w:t xml:space="preserve"> </w:t>
            </w:r>
            <w:r w:rsidRPr="008D7D4C">
              <w:t>888,00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2018 год – 9</w:t>
            </w:r>
            <w:r>
              <w:t xml:space="preserve"> </w:t>
            </w:r>
            <w:r w:rsidRPr="008D7D4C">
              <w:t>710,0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2019 год – 6</w:t>
            </w:r>
            <w:r>
              <w:t xml:space="preserve"> </w:t>
            </w:r>
            <w:r w:rsidRPr="008D7D4C">
              <w:t>621,0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2020 год – 6 982,00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На II этапе реализации </w:t>
            </w:r>
            <w:r w:rsidRPr="00B85B94">
              <w:rPr>
                <w:color w:val="FF0000"/>
              </w:rPr>
              <w:t>35</w:t>
            </w:r>
            <w:r>
              <w:rPr>
                <w:color w:val="FF0000"/>
              </w:rPr>
              <w:t> 595,9</w:t>
            </w:r>
            <w:r w:rsidRPr="008D7D4C">
              <w:t xml:space="preserve"> тыс. рублей, в том числе: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2021 год (прогноз) – </w:t>
            </w:r>
            <w:r w:rsidRPr="00B85B94">
              <w:rPr>
                <w:color w:val="FF0000"/>
              </w:rPr>
              <w:t>7</w:t>
            </w:r>
            <w:r>
              <w:rPr>
                <w:color w:val="FF0000"/>
              </w:rPr>
              <w:t> 204,4</w:t>
            </w:r>
            <w:r w:rsidRPr="008D7D4C">
              <w:t xml:space="preserve">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2022 год (прогноз) – </w:t>
            </w:r>
            <w:r>
              <w:rPr>
                <w:color w:val="FF0000"/>
              </w:rPr>
              <w:t>6 815,2</w:t>
            </w:r>
            <w:r w:rsidRPr="008D7D4C">
              <w:t xml:space="preserve">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2023 год (прогноз) – </w:t>
            </w:r>
            <w:r w:rsidRPr="00B85B94">
              <w:rPr>
                <w:color w:val="FF0000"/>
              </w:rPr>
              <w:t>7</w:t>
            </w:r>
            <w:r>
              <w:rPr>
                <w:color w:val="FF0000"/>
              </w:rPr>
              <w:t> 052,3</w:t>
            </w:r>
            <w:r w:rsidRPr="008D7D4C">
              <w:t xml:space="preserve">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2024 год (прогноз) – </w:t>
            </w:r>
            <w:r w:rsidRPr="000F5FDA">
              <w:rPr>
                <w:color w:val="FF0000"/>
              </w:rPr>
              <w:t>7 </w:t>
            </w:r>
            <w:r w:rsidRPr="005A6936">
              <w:rPr>
                <w:color w:val="FF0000"/>
              </w:rPr>
              <w:t>082,0</w:t>
            </w:r>
            <w:r w:rsidRPr="008D7D4C">
              <w:t xml:space="preserve">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2025 год (прогноз) – </w:t>
            </w:r>
            <w:r w:rsidRPr="005A6936">
              <w:rPr>
                <w:color w:val="FF0000"/>
              </w:rPr>
              <w:t>7 442,0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Планируемый объем финансирования муниципальной программы в 2015 - 2025 годах за счет средств федерального бюджета составит -</w:t>
            </w:r>
            <w:r w:rsidRPr="00B85B94">
              <w:rPr>
                <w:color w:val="FF0000"/>
              </w:rPr>
              <w:t>74 082,40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объем финансирования муниципальной программы в 2015 - 2025 годах за счет средств областного бюджета – </w:t>
            </w:r>
            <w:r w:rsidRPr="00B85B94">
              <w:rPr>
                <w:color w:val="FF0000"/>
              </w:rPr>
              <w:t>22</w:t>
            </w:r>
            <w:r>
              <w:rPr>
                <w:color w:val="FF0000"/>
              </w:rPr>
              <w:t>5 585,92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объем финансирования муниципальной программы в 2015 - 2025 годах за счет средств внебюджетных (иных) источников составит </w:t>
            </w:r>
            <w:r w:rsidRPr="00B85B94">
              <w:rPr>
                <w:color w:val="FF0000"/>
              </w:rPr>
              <w:t>2</w:t>
            </w:r>
            <w:r>
              <w:rPr>
                <w:color w:val="FF0000"/>
              </w:rPr>
              <w:t> </w:t>
            </w:r>
            <w:r w:rsidRPr="00B85B94">
              <w:rPr>
                <w:color w:val="FF0000"/>
              </w:rPr>
              <w:t>66</w:t>
            </w:r>
            <w:r>
              <w:rPr>
                <w:color w:val="FF0000"/>
              </w:rPr>
              <w:t>5 448,12</w:t>
            </w:r>
            <w:r w:rsidRPr="008D7D4C">
              <w:t xml:space="preserve"> тыс. рублей»;</w:t>
            </w:r>
          </w:p>
        </w:tc>
      </w:tr>
    </w:tbl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>- абзац шестнадцатый раздела 1 муниципальной программы изложить в следующей редакции: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40ACF">
        <w:rPr>
          <w:sz w:val="28"/>
          <w:szCs w:val="28"/>
        </w:rPr>
        <w:t>Обеспечение жильем отдельных социальных категорий граждан на территории района осуществляется в рамках подпрограммы «</w:t>
      </w:r>
      <w:hyperlink r:id="rId9" w:history="1">
        <w:r w:rsidRPr="00740ACF">
          <w:rPr>
            <w:sz w:val="28"/>
            <w:szCs w:val="28"/>
          </w:rPr>
          <w:t>Выполнение государственных обязательств</w:t>
        </w:r>
      </w:hyperlink>
      <w:r w:rsidRPr="00740ACF">
        <w:rPr>
          <w:sz w:val="28"/>
          <w:szCs w:val="28"/>
        </w:rPr>
        <w:t xml:space="preserve"> по обеспечению жильем категорий граждан, установленных федеральным законодательством» федеральной целевой программы «Жилище» на 2015-2020 годы, </w:t>
      </w:r>
      <w:r w:rsidRPr="00740ACF">
        <w:rPr>
          <w:color w:val="FF0000"/>
          <w:sz w:val="28"/>
          <w:szCs w:val="28"/>
        </w:rPr>
        <w:t>мероприятий по улучшению жилищных условий граждан, проживающих на сельских территориях в рамках ведомственного проекта «Развитие жилищного строительства на сельских территориях и повышения уровня благоустройства» направления (подпрограммы) «Создание условий для</w:t>
      </w:r>
      <w:proofErr w:type="gramEnd"/>
      <w:r w:rsidRPr="00740ACF">
        <w:rPr>
          <w:color w:val="FF0000"/>
          <w:sz w:val="28"/>
          <w:szCs w:val="28"/>
        </w:rPr>
        <w:t xml:space="preserve"> обеспечения доступным и комфортным жильем сельского населения» государственной программы РФ «Комплексное развитие сельских территорий», утвержденной постановлением Правительства РФ от 31 мая 2019 года №696</w:t>
      </w:r>
      <w:r w:rsidRPr="0068519C">
        <w:rPr>
          <w:sz w:val="28"/>
          <w:szCs w:val="28"/>
        </w:rPr>
        <w:t xml:space="preserve">, </w:t>
      </w:r>
      <w:r w:rsidRPr="0077095F">
        <w:rPr>
          <w:sz w:val="28"/>
          <w:szCs w:val="28"/>
        </w:rPr>
        <w:t xml:space="preserve">программы «Обеспечение жильем молодых семей </w:t>
      </w:r>
      <w:proofErr w:type="spellStart"/>
      <w:r w:rsidRPr="0077095F">
        <w:rPr>
          <w:sz w:val="28"/>
          <w:szCs w:val="28"/>
        </w:rPr>
        <w:t>Вейделевского</w:t>
      </w:r>
      <w:proofErr w:type="spellEnd"/>
      <w:r w:rsidRPr="0077095F">
        <w:rPr>
          <w:sz w:val="28"/>
          <w:szCs w:val="28"/>
        </w:rPr>
        <w:t xml:space="preserve"> района на 2011-2015 годы».</w:t>
      </w:r>
      <w:r w:rsidRPr="0068519C">
        <w:rPr>
          <w:sz w:val="28"/>
          <w:szCs w:val="28"/>
        </w:rPr>
        <w:t xml:space="preserve"> </w:t>
      </w:r>
      <w:proofErr w:type="gramStart"/>
      <w:r w:rsidRPr="0068519C">
        <w:rPr>
          <w:sz w:val="28"/>
          <w:szCs w:val="28"/>
        </w:rPr>
        <w:t>В связи с интеграцией мероприятий федеральной целевой программы "Жилище" в состав государственной программы Российской Федерации "Обеспечение доступным и комфортным жильем и коммунальными услугами граждан Российской Федерации" с 1 января 2018 года реализация мероприятий осуществляется в рамках указанной государственной программы Российской Федерации.</w:t>
      </w:r>
      <w:r w:rsidRPr="008D7D4C">
        <w:rPr>
          <w:sz w:val="28"/>
          <w:szCs w:val="28"/>
        </w:rPr>
        <w:t>»;</w:t>
      </w:r>
      <w:proofErr w:type="gramEnd"/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8D7D4C">
        <w:rPr>
          <w:sz w:val="28"/>
          <w:szCs w:val="28"/>
        </w:rPr>
        <w:t>«Таблица 1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D7D4C">
        <w:rPr>
          <w:sz w:val="28"/>
          <w:szCs w:val="28"/>
        </w:rPr>
        <w:t>Прогнозируемые объемы финансирования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D7D4C">
        <w:rPr>
          <w:sz w:val="28"/>
          <w:szCs w:val="28"/>
        </w:rPr>
        <w:t xml:space="preserve">муниципальной программы 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361" w:type="dxa"/>
        <w:jc w:val="center"/>
        <w:tblCellSpacing w:w="5" w:type="nil"/>
        <w:tblInd w:w="-5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6"/>
        <w:gridCol w:w="1492"/>
        <w:gridCol w:w="1316"/>
        <w:gridCol w:w="1160"/>
        <w:gridCol w:w="1445"/>
        <w:gridCol w:w="1702"/>
      </w:tblGrid>
      <w:tr w:rsidR="00CD556C" w:rsidRPr="008D7D4C" w:rsidTr="001047F8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Годы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Источники финансирования (тыс</w:t>
            </w:r>
            <w:proofErr w:type="gramStart"/>
            <w:r w:rsidRPr="008D7D4C">
              <w:rPr>
                <w:sz w:val="22"/>
                <w:szCs w:val="22"/>
              </w:rPr>
              <w:t>.р</w:t>
            </w:r>
            <w:proofErr w:type="gramEnd"/>
            <w:r w:rsidRPr="008D7D4C">
              <w:rPr>
                <w:sz w:val="22"/>
                <w:szCs w:val="22"/>
              </w:rPr>
              <w:t>ублей)</w:t>
            </w:r>
          </w:p>
        </w:tc>
      </w:tr>
      <w:tr w:rsidR="00CD556C" w:rsidRPr="008D7D4C" w:rsidTr="001047F8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8D7D4C">
              <w:rPr>
                <w:sz w:val="22"/>
                <w:szCs w:val="22"/>
              </w:rPr>
              <w:t>Федерал</w:t>
            </w:r>
            <w:proofErr w:type="gramStart"/>
            <w:r w:rsidRPr="008D7D4C">
              <w:rPr>
                <w:sz w:val="22"/>
                <w:szCs w:val="22"/>
              </w:rPr>
              <w:t>ь</w:t>
            </w:r>
            <w:proofErr w:type="spellEnd"/>
            <w:r w:rsidRPr="008D7D4C">
              <w:rPr>
                <w:sz w:val="22"/>
                <w:szCs w:val="22"/>
              </w:rPr>
              <w:t>-</w:t>
            </w:r>
            <w:proofErr w:type="gramEnd"/>
            <w:r w:rsidRPr="008D7D4C">
              <w:rPr>
                <w:sz w:val="22"/>
                <w:szCs w:val="22"/>
              </w:rPr>
              <w:t xml:space="preserve"> </w:t>
            </w:r>
            <w:proofErr w:type="spellStart"/>
            <w:r w:rsidRPr="008D7D4C">
              <w:rPr>
                <w:sz w:val="22"/>
                <w:szCs w:val="22"/>
              </w:rPr>
              <w:t>ный</w:t>
            </w:r>
            <w:proofErr w:type="spellEnd"/>
            <w:r w:rsidRPr="008D7D4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Местный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Всего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2814,0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294708,32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330232,74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11277,0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275467,8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315136,4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9888,0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245196,0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282441,5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9710,0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232001,5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281702,1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6621,0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222105,4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277156,2</w:t>
            </w:r>
          </w:p>
        </w:tc>
      </w:tr>
      <w:tr w:rsidR="00CD556C" w:rsidRPr="008D7D4C" w:rsidTr="001047F8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8D7D4C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8D7D4C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8D7D4C">
              <w:rPr>
                <w:sz w:val="22"/>
                <w:szCs w:val="22"/>
              </w:rPr>
              <w:t>6982,00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215</w:t>
            </w:r>
          </w:p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297,00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250209,10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 xml:space="preserve">Итого за </w:t>
            </w:r>
            <w:r w:rsidRPr="008D7D4C">
              <w:rPr>
                <w:b/>
                <w:sz w:val="22"/>
                <w:szCs w:val="22"/>
                <w:lang w:val="en-US"/>
              </w:rPr>
              <w:t>I</w:t>
            </w:r>
            <w:r w:rsidRPr="008D7D4C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8D7D4C">
              <w:rPr>
                <w:b/>
                <w:sz w:val="22"/>
                <w:szCs w:val="22"/>
              </w:rPr>
              <w:t>1736878,04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2021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3994,3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23</w:t>
            </w:r>
            <w:r>
              <w:rPr>
                <w:color w:val="FF0000"/>
                <w:sz w:val="22"/>
                <w:szCs w:val="22"/>
              </w:rPr>
              <w:t>763,6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7204</w:t>
            </w:r>
            <w:r w:rsidRPr="00AC21BF">
              <w:rPr>
                <w:color w:val="FF0000"/>
                <w:sz w:val="22"/>
                <w:szCs w:val="22"/>
              </w:rPr>
              <w:t>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22</w:t>
            </w:r>
            <w:r>
              <w:rPr>
                <w:color w:val="FF0000"/>
                <w:sz w:val="22"/>
                <w:szCs w:val="22"/>
              </w:rPr>
              <w:t>5006,1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259968,40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2022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4429,3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22533</w:t>
            </w:r>
            <w:r w:rsidRPr="00AC21BF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6</w:t>
            </w:r>
            <w:r>
              <w:rPr>
                <w:color w:val="FF0000"/>
                <w:sz w:val="22"/>
                <w:szCs w:val="22"/>
              </w:rPr>
              <w:t>815,2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230129,0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26</w:t>
            </w:r>
            <w:r>
              <w:rPr>
                <w:color w:val="FF0000"/>
                <w:sz w:val="22"/>
                <w:szCs w:val="22"/>
              </w:rPr>
              <w:t>3906,90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2023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711,0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190</w:t>
            </w:r>
            <w:r>
              <w:rPr>
                <w:color w:val="FF0000"/>
                <w:sz w:val="22"/>
                <w:szCs w:val="22"/>
              </w:rPr>
              <w:t>140,7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7</w:t>
            </w:r>
            <w:r>
              <w:rPr>
                <w:color w:val="FF0000"/>
                <w:sz w:val="22"/>
                <w:szCs w:val="22"/>
              </w:rPr>
              <w:t>052,3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C21BF">
              <w:rPr>
                <w:color w:val="FF0000"/>
                <w:sz w:val="22"/>
                <w:szCs w:val="22"/>
              </w:rPr>
              <w:t>233929,0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260833,00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057EA6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057EA6">
              <w:rPr>
                <w:color w:val="FF0000"/>
                <w:sz w:val="22"/>
                <w:szCs w:val="22"/>
              </w:rPr>
              <w:t>7113,0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057EA6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057EA6">
              <w:rPr>
                <w:color w:val="FF0000"/>
                <w:sz w:val="22"/>
                <w:szCs w:val="22"/>
              </w:rPr>
              <w:t>7082,0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244929,0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057EA6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057EA6">
              <w:rPr>
                <w:color w:val="FF0000"/>
                <w:sz w:val="22"/>
                <w:szCs w:val="22"/>
              </w:rPr>
              <w:t>260917,00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057EA6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057EA6">
              <w:rPr>
                <w:color w:val="FF0000"/>
                <w:sz w:val="22"/>
                <w:szCs w:val="22"/>
              </w:rPr>
              <w:t>9587,0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057EA6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057EA6">
              <w:rPr>
                <w:color w:val="FF0000"/>
                <w:sz w:val="22"/>
                <w:szCs w:val="22"/>
              </w:rPr>
              <w:t>7442,0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246679,0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057EA6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057EA6">
              <w:rPr>
                <w:color w:val="FF0000"/>
                <w:sz w:val="22"/>
                <w:szCs w:val="22"/>
              </w:rPr>
              <w:t>265501,00</w:t>
            </w:r>
          </w:p>
        </w:tc>
      </w:tr>
      <w:tr w:rsidR="00CD556C" w:rsidRPr="008D7D4C" w:rsidTr="001047F8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12720,6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82137,7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35595,9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AC21BF">
              <w:rPr>
                <w:b/>
                <w:color w:val="FF0000"/>
                <w:sz w:val="22"/>
                <w:szCs w:val="22"/>
              </w:rPr>
              <w:t>118</w:t>
            </w:r>
            <w:r>
              <w:rPr>
                <w:b/>
                <w:color w:val="FF0000"/>
                <w:sz w:val="22"/>
                <w:szCs w:val="22"/>
              </w:rPr>
              <w:t>0672,1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AC21BF">
              <w:rPr>
                <w:b/>
                <w:color w:val="FF0000"/>
                <w:sz w:val="22"/>
                <w:szCs w:val="22"/>
              </w:rPr>
              <w:t>131</w:t>
            </w:r>
            <w:r>
              <w:rPr>
                <w:b/>
                <w:color w:val="FF0000"/>
                <w:sz w:val="22"/>
                <w:szCs w:val="22"/>
              </w:rPr>
              <w:t>1126,30</w:t>
            </w:r>
          </w:p>
        </w:tc>
      </w:tr>
      <w:tr w:rsidR="00CD556C" w:rsidRPr="008D7D4C" w:rsidTr="001047F8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AC21BF">
              <w:rPr>
                <w:b/>
                <w:color w:val="FF0000"/>
                <w:sz w:val="22"/>
                <w:szCs w:val="22"/>
              </w:rPr>
              <w:t>74082,40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AC21BF">
              <w:rPr>
                <w:b/>
                <w:color w:val="FF0000"/>
                <w:sz w:val="22"/>
                <w:szCs w:val="22"/>
              </w:rPr>
              <w:t>22</w:t>
            </w:r>
            <w:r>
              <w:rPr>
                <w:b/>
                <w:color w:val="FF0000"/>
                <w:sz w:val="22"/>
                <w:szCs w:val="22"/>
              </w:rPr>
              <w:t>5585,92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AC21BF">
              <w:rPr>
                <w:b/>
                <w:color w:val="FF0000"/>
                <w:sz w:val="22"/>
                <w:szCs w:val="22"/>
              </w:rPr>
              <w:t>82</w:t>
            </w:r>
            <w:r>
              <w:rPr>
                <w:b/>
                <w:color w:val="FF0000"/>
                <w:sz w:val="22"/>
                <w:szCs w:val="22"/>
              </w:rPr>
              <w:t>887,90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AC21BF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AC21BF">
              <w:rPr>
                <w:b/>
                <w:color w:val="FF0000"/>
                <w:sz w:val="22"/>
                <w:szCs w:val="22"/>
              </w:rPr>
              <w:t>266</w:t>
            </w:r>
            <w:r>
              <w:rPr>
                <w:b/>
                <w:color w:val="FF0000"/>
                <w:sz w:val="22"/>
                <w:szCs w:val="22"/>
              </w:rPr>
              <w:t>5448,12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AC21BF" w:rsidRDefault="00CD556C" w:rsidP="001047F8">
            <w:pPr>
              <w:tabs>
                <w:tab w:val="left" w:pos="1346"/>
              </w:tabs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3048004,34</w:t>
            </w:r>
            <w:r w:rsidRPr="00AC21BF">
              <w:rPr>
                <w:b/>
                <w:color w:val="FF0000"/>
                <w:sz w:val="22"/>
                <w:szCs w:val="22"/>
              </w:rPr>
              <w:t>»;</w:t>
            </w:r>
          </w:p>
        </w:tc>
      </w:tr>
    </w:tbl>
    <w:p w:rsidR="00CD556C" w:rsidRPr="008D7D4C" w:rsidRDefault="00CD556C" w:rsidP="00CD556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556C" w:rsidRPr="008D7D4C" w:rsidRDefault="00CD556C" w:rsidP="00CD556C">
      <w:pPr>
        <w:ind w:firstLine="709"/>
        <w:jc w:val="both"/>
        <w:rPr>
          <w:spacing w:val="1"/>
          <w:sz w:val="28"/>
          <w:szCs w:val="28"/>
        </w:rPr>
      </w:pPr>
      <w:r w:rsidRPr="008D7D4C">
        <w:rPr>
          <w:sz w:val="28"/>
          <w:szCs w:val="28"/>
        </w:rPr>
        <w:t>- в подпрограмму 1 «Стимулирование развития жилищного строительства</w:t>
      </w:r>
      <w:r w:rsidRPr="008D7D4C">
        <w:t xml:space="preserve"> </w:t>
      </w:r>
      <w:r w:rsidRPr="008D7D4C">
        <w:rPr>
          <w:sz w:val="28"/>
          <w:szCs w:val="28"/>
        </w:rPr>
        <w:t xml:space="preserve">на территории </w:t>
      </w:r>
      <w:proofErr w:type="spellStart"/>
      <w:r w:rsidRPr="008D7D4C">
        <w:rPr>
          <w:sz w:val="28"/>
          <w:szCs w:val="28"/>
        </w:rPr>
        <w:t>Вейделевского</w:t>
      </w:r>
      <w:proofErr w:type="spellEnd"/>
      <w:r w:rsidRPr="008D7D4C">
        <w:rPr>
          <w:sz w:val="28"/>
          <w:szCs w:val="28"/>
        </w:rPr>
        <w:t xml:space="preserve"> района» (далее – подпрограмма 1) </w:t>
      </w:r>
      <w:r w:rsidRPr="008D7D4C">
        <w:rPr>
          <w:spacing w:val="1"/>
          <w:sz w:val="28"/>
          <w:szCs w:val="28"/>
        </w:rPr>
        <w:t>муниципальной программы</w:t>
      </w:r>
      <w:r w:rsidRPr="008D7D4C">
        <w:rPr>
          <w:sz w:val="28"/>
          <w:szCs w:val="28"/>
        </w:rPr>
        <w:t>:</w:t>
      </w:r>
      <w:r w:rsidRPr="008D7D4C">
        <w:rPr>
          <w:spacing w:val="1"/>
          <w:sz w:val="28"/>
          <w:szCs w:val="28"/>
        </w:rPr>
        <w:t xml:space="preserve"> 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>- раздел 6 паспорта подпрограммы 1 изложить в следующей редакции: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7087"/>
      </w:tblGrid>
      <w:tr w:rsidR="00CD556C" w:rsidRPr="008D7D4C" w:rsidTr="001047F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Общий объем бюджетных ассигнований подпрограммы 1, в том числе 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общий объем финансирования подпрограммы 1 в 2015 - 2025 годах за счет всех источников финансирования составит </w:t>
            </w:r>
            <w:r w:rsidRPr="00143CD7">
              <w:rPr>
                <w:color w:val="FF0000"/>
              </w:rPr>
              <w:t>2 804 569,6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Объем финансирования подпрограммы 1 в 2015 - 2025 годах за счет средств местного бюджета составит </w:t>
            </w:r>
            <w:r w:rsidRPr="00143CD7">
              <w:rPr>
                <w:color w:val="FF0000"/>
              </w:rPr>
              <w:t>9 517,9</w:t>
            </w:r>
            <w:r w:rsidRPr="008D7D4C">
              <w:t xml:space="preserve"> тыс. рублей, из них: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На I этапе реализации 6349,0 тыс. рублей, в том числе: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2015 год – 1 042,0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2016 год – 1 092,0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2017 год  – 1002,0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2018 год  – 1002,0,0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2019 год – 992,0 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2020 год – 1219,0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На I</w:t>
            </w:r>
            <w:proofErr w:type="spellStart"/>
            <w:r w:rsidRPr="008D7D4C">
              <w:rPr>
                <w:lang w:val="en-US"/>
              </w:rPr>
              <w:t>I</w:t>
            </w:r>
            <w:proofErr w:type="spellEnd"/>
            <w:r w:rsidRPr="008D7D4C">
              <w:t xml:space="preserve"> этапе реализации </w:t>
            </w:r>
            <w:r w:rsidRPr="00143CD7">
              <w:rPr>
                <w:color w:val="FF0000"/>
              </w:rPr>
              <w:t>3 168,9</w:t>
            </w:r>
            <w:r w:rsidRPr="008D7D4C">
              <w:t xml:space="preserve"> тыс. рублей, в том числе: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2021 год (прогноз) – </w:t>
            </w:r>
            <w:r w:rsidRPr="00143CD7">
              <w:rPr>
                <w:color w:val="FF0000"/>
              </w:rPr>
              <w:t>1 241,4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2022 год (прогноз) – </w:t>
            </w:r>
            <w:r w:rsidRPr="00143CD7">
              <w:rPr>
                <w:color w:val="FF0000"/>
              </w:rPr>
              <w:t>679,2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>
              <w:t xml:space="preserve">2023 год (прогноз) – </w:t>
            </w:r>
            <w:r w:rsidRPr="00143CD7">
              <w:rPr>
                <w:color w:val="FF0000"/>
              </w:rPr>
              <w:t>684,3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2024 год (прогноз) – 282,0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2025 год (прогноз) – 282,0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объем финансирования подпрограммы в 2015 - 2025 годах за счет средств федерального бюджета составит </w:t>
            </w:r>
            <w:r w:rsidRPr="00143CD7">
              <w:rPr>
                <w:color w:val="FF0000"/>
              </w:rPr>
              <w:t>72 687,4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объем финансирования подпрограммы в 2015 - 2025 годах за счет средств областного бюджета составит    </w:t>
            </w:r>
            <w:r w:rsidRPr="00143CD7">
              <w:rPr>
                <w:color w:val="FF0000"/>
              </w:rPr>
              <w:t>120 760,5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объем финансирования подпрограммы в 2015 - 2025 годах за счет средств внебюджетных источников составит </w:t>
            </w:r>
            <w:r w:rsidRPr="00143CD7">
              <w:rPr>
                <w:color w:val="FF0000"/>
              </w:rPr>
              <w:t>2 601 603,8</w:t>
            </w:r>
            <w:r w:rsidRPr="008D7D4C">
              <w:t xml:space="preserve"> тыс. рублей</w:t>
            </w:r>
            <w:proofErr w:type="gramStart"/>
            <w:r w:rsidRPr="008D7D4C">
              <w:t>.»;</w:t>
            </w:r>
            <w:proofErr w:type="gramEnd"/>
          </w:p>
        </w:tc>
      </w:tr>
    </w:tbl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>- таблицу 7 «Прогнозируемые объемы финансирования подпрограммы 1  муниципальной программы» раздела 4 подпрограммы 1 изложить в следующей редакции: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8D7D4C">
        <w:rPr>
          <w:sz w:val="28"/>
          <w:szCs w:val="28"/>
        </w:rPr>
        <w:t>«Таблица 7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D7D4C">
        <w:rPr>
          <w:sz w:val="28"/>
          <w:szCs w:val="28"/>
        </w:rPr>
        <w:t>Прогнозируемые объемы финансирования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D7D4C">
        <w:rPr>
          <w:sz w:val="28"/>
          <w:szCs w:val="28"/>
        </w:rPr>
        <w:t xml:space="preserve">подпрограммы 1 муниципальной программы 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610" w:type="dxa"/>
        <w:jc w:val="center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1"/>
        <w:gridCol w:w="1577"/>
        <w:gridCol w:w="1427"/>
        <w:gridCol w:w="1586"/>
        <w:gridCol w:w="1443"/>
        <w:gridCol w:w="1436"/>
      </w:tblGrid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Годы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Источники финансирования (тыс</w:t>
            </w:r>
            <w:proofErr w:type="gramStart"/>
            <w:r w:rsidRPr="008D7D4C">
              <w:rPr>
                <w:sz w:val="22"/>
                <w:szCs w:val="22"/>
              </w:rPr>
              <w:t>.р</w:t>
            </w:r>
            <w:proofErr w:type="gramEnd"/>
            <w:r w:rsidRPr="008D7D4C">
              <w:rPr>
                <w:sz w:val="22"/>
                <w:szCs w:val="22"/>
              </w:rPr>
              <w:t>ублей)</w:t>
            </w:r>
          </w:p>
        </w:tc>
      </w:tr>
      <w:tr w:rsidR="00CD556C" w:rsidRPr="008D7D4C" w:rsidTr="001047F8">
        <w:trPr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Местный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Всего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276027,8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300204,1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274061,4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291864,0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234195,0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256668,5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228030,5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243280,4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216880,0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252270,8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211647,0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231272,1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59966,8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68402,4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6349,0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1440841,7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1575559,9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2021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3994,3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18184,4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124D2">
              <w:rPr>
                <w:color w:val="FF0000"/>
                <w:sz w:val="22"/>
                <w:szCs w:val="22"/>
              </w:rPr>
              <w:t>1241,4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222546,1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245966,2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2022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124D2">
              <w:rPr>
                <w:color w:val="FF0000"/>
                <w:sz w:val="22"/>
                <w:szCs w:val="22"/>
              </w:rPr>
              <w:t>4429,3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16731,2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124D2">
              <w:rPr>
                <w:color w:val="FF0000"/>
                <w:sz w:val="22"/>
                <w:szCs w:val="22"/>
              </w:rPr>
              <w:t>679,2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225929,0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247768,7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2023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124D2">
              <w:rPr>
                <w:color w:val="FF0000"/>
                <w:sz w:val="22"/>
                <w:szCs w:val="22"/>
              </w:rPr>
              <w:t>711,0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124D2">
              <w:rPr>
                <w:color w:val="FF0000"/>
                <w:sz w:val="22"/>
                <w:szCs w:val="22"/>
              </w:rPr>
              <w:t>13106,5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124D2">
              <w:rPr>
                <w:color w:val="FF0000"/>
                <w:sz w:val="22"/>
                <w:szCs w:val="22"/>
              </w:rPr>
              <w:t>684,3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229679,0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E124D2">
              <w:rPr>
                <w:color w:val="FF0000"/>
                <w:sz w:val="22"/>
                <w:szCs w:val="22"/>
              </w:rPr>
              <w:t>244180,8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240429,0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243510,0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3330,0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242179,0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247584,0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12720,6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52358,1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3168,9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1160762,1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1229009,7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72687,4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120760,5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9517,9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E124D2" w:rsidRDefault="00CD556C" w:rsidP="001047F8">
            <w:pPr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2601603,8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124D2">
              <w:rPr>
                <w:b/>
                <w:color w:val="FF0000"/>
                <w:sz w:val="22"/>
                <w:szCs w:val="22"/>
              </w:rPr>
              <w:t>2804569,6</w:t>
            </w:r>
            <w:r w:rsidRPr="008D7D4C">
              <w:rPr>
                <w:b/>
                <w:sz w:val="22"/>
                <w:szCs w:val="22"/>
              </w:rPr>
              <w:t>»;</w:t>
            </w:r>
          </w:p>
        </w:tc>
      </w:tr>
    </w:tbl>
    <w:p w:rsidR="00CD556C" w:rsidRDefault="00CD556C" w:rsidP="00CD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56C" w:rsidRPr="008D7D4C" w:rsidRDefault="00CD556C" w:rsidP="00CD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 xml:space="preserve">- </w:t>
      </w:r>
      <w:r>
        <w:rPr>
          <w:sz w:val="28"/>
          <w:szCs w:val="28"/>
        </w:rPr>
        <w:t>абзац тридцать девятый раздела 3</w:t>
      </w:r>
      <w:r w:rsidRPr="008D7D4C">
        <w:rPr>
          <w:sz w:val="28"/>
          <w:szCs w:val="28"/>
        </w:rPr>
        <w:t xml:space="preserve"> подпрограммы 1 изложить в следующей редакции:</w:t>
      </w:r>
    </w:p>
    <w:p w:rsidR="00CD556C" w:rsidRPr="00010FE5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Pr="0068519C">
        <w:rPr>
          <w:sz w:val="28"/>
        </w:rPr>
        <w:t xml:space="preserve">Основное мероприятие 1.1.6. </w:t>
      </w:r>
      <w:proofErr w:type="gramStart"/>
      <w:r>
        <w:rPr>
          <w:color w:val="FF0000"/>
          <w:sz w:val="28"/>
          <w:szCs w:val="28"/>
        </w:rPr>
        <w:t>Мероприятия</w:t>
      </w:r>
      <w:r w:rsidRPr="00740ACF">
        <w:rPr>
          <w:color w:val="FF0000"/>
          <w:sz w:val="28"/>
          <w:szCs w:val="28"/>
        </w:rPr>
        <w:t xml:space="preserve"> по улучшению жилищных условий граждан, проживающих на сельских территориях в рамках ведомственного проекта «Развитие жилищного строительства на сельских территориях и повышения уровня благоустройства» направления (подпрограммы) «Создание условий для обеспечения доступным и комфортным жильем сельского населения» государственной программы РФ «Комплексное развитие сельских территорий», утвержденной постановлением Правительства РФ от 31 мая 2019 года №696</w:t>
      </w:r>
      <w:r>
        <w:rPr>
          <w:color w:val="FF0000"/>
          <w:sz w:val="28"/>
          <w:szCs w:val="28"/>
        </w:rPr>
        <w:t>.»</w:t>
      </w:r>
      <w:r w:rsidRPr="008D7D4C">
        <w:rPr>
          <w:sz w:val="28"/>
          <w:szCs w:val="28"/>
        </w:rPr>
        <w:t>;</w:t>
      </w:r>
      <w:proofErr w:type="gramEnd"/>
    </w:p>
    <w:p w:rsidR="00CD556C" w:rsidRDefault="00CD556C" w:rsidP="00CD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 xml:space="preserve">- абзац </w:t>
      </w:r>
      <w:r>
        <w:rPr>
          <w:sz w:val="28"/>
          <w:szCs w:val="28"/>
        </w:rPr>
        <w:t>третий</w:t>
      </w:r>
      <w:r w:rsidRPr="008D7D4C">
        <w:rPr>
          <w:sz w:val="28"/>
          <w:szCs w:val="28"/>
        </w:rPr>
        <w:t xml:space="preserve"> раздела 4 подпрограммы 1 изложить в следующей редакции:</w:t>
      </w:r>
    </w:p>
    <w:p w:rsidR="00CD556C" w:rsidRPr="008D7D4C" w:rsidRDefault="00CD556C" w:rsidP="00CD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38BD">
        <w:rPr>
          <w:sz w:val="28"/>
          <w:szCs w:val="28"/>
        </w:rPr>
        <w:t>«</w:t>
      </w:r>
      <w:r>
        <w:rPr>
          <w:color w:val="FF0000"/>
          <w:sz w:val="28"/>
          <w:szCs w:val="28"/>
        </w:rPr>
        <w:t>- Мероприятия</w:t>
      </w:r>
      <w:r w:rsidRPr="00740ACF">
        <w:rPr>
          <w:color w:val="FF0000"/>
          <w:sz w:val="28"/>
          <w:szCs w:val="28"/>
        </w:rPr>
        <w:t xml:space="preserve"> по улучшению жилищных условий граждан, проживающих на сельских территориях в рамках ведомственного проекта «Развитие жилищного строительства на сельских территориях и повышения уровня благоустройства» направления (подпрограммы) «Создание условий для обеспечения доступным и комфортным жильем сельского населения» государственной программы РФ «Комплексное развитие сельских территорий», утвержденной постановлением Правительства РФ от 31 мая 2019 года №</w:t>
      </w:r>
      <w:r w:rsidRPr="005F38BD">
        <w:rPr>
          <w:color w:val="FF0000"/>
          <w:sz w:val="28"/>
          <w:szCs w:val="28"/>
        </w:rPr>
        <w:t>696;</w:t>
      </w:r>
      <w:r>
        <w:rPr>
          <w:sz w:val="28"/>
          <w:szCs w:val="28"/>
        </w:rPr>
        <w:t>»;</w:t>
      </w:r>
      <w:proofErr w:type="gramEnd"/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 xml:space="preserve">- в подпрограмму 2 «Создание условий для обеспечения населения качественными услугами жилищно-коммунального хозяйства на территории </w:t>
      </w:r>
      <w:proofErr w:type="spellStart"/>
      <w:r w:rsidRPr="008D7D4C">
        <w:rPr>
          <w:sz w:val="28"/>
          <w:szCs w:val="28"/>
        </w:rPr>
        <w:t>Вейделевского</w:t>
      </w:r>
      <w:proofErr w:type="spellEnd"/>
      <w:r w:rsidRPr="008D7D4C">
        <w:rPr>
          <w:sz w:val="28"/>
          <w:szCs w:val="28"/>
        </w:rPr>
        <w:t xml:space="preserve"> района»</w:t>
      </w:r>
      <w:r w:rsidRPr="008D7D4C">
        <w:t xml:space="preserve"> </w:t>
      </w:r>
      <w:r w:rsidRPr="008D7D4C">
        <w:rPr>
          <w:sz w:val="28"/>
          <w:szCs w:val="28"/>
        </w:rPr>
        <w:t>(далее - подпрограмма 2)</w:t>
      </w:r>
      <w:r w:rsidRPr="008D7D4C">
        <w:t xml:space="preserve"> </w:t>
      </w:r>
      <w:r w:rsidRPr="008D7D4C">
        <w:rPr>
          <w:sz w:val="28"/>
          <w:szCs w:val="28"/>
        </w:rPr>
        <w:t>муниципальной программы: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8D7D4C">
        <w:rPr>
          <w:sz w:val="28"/>
          <w:szCs w:val="28"/>
        </w:rPr>
        <w:t>- раздел 5 паспорта подпрограммы 2 изложить в следующей редакции: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6520"/>
      </w:tblGrid>
      <w:tr w:rsidR="00CD556C" w:rsidRPr="008D7D4C" w:rsidTr="001047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общий объем финансирования подпрограммы 2 в 2015 - 2025 годах за счет всех источников финансирования составит </w:t>
            </w:r>
            <w:r w:rsidRPr="006E27A6">
              <w:rPr>
                <w:color w:val="FF0000"/>
              </w:rPr>
              <w:t>243 434,74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Объем финансирования подпрограммы 2 в 2015 - 2025 годах за счет средств местного бюджета составит </w:t>
            </w:r>
            <w:r w:rsidRPr="006E27A6">
              <w:rPr>
                <w:color w:val="FF0000"/>
              </w:rPr>
              <w:t>73 370,0</w:t>
            </w:r>
            <w:r w:rsidRPr="008D7D4C">
              <w:t xml:space="preserve"> тыс. рублей, из них: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На I этапе реализации 40</w:t>
            </w:r>
            <w:r>
              <w:t xml:space="preserve"> </w:t>
            </w:r>
            <w:r w:rsidRPr="008D7D4C">
              <w:t>943,0 тыс. рублей, в том числе: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2015 год – 1</w:t>
            </w:r>
            <w:r>
              <w:t xml:space="preserve"> </w:t>
            </w:r>
            <w:r w:rsidRPr="008D7D4C">
              <w:t>772,0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2016 год – 10</w:t>
            </w:r>
            <w:r>
              <w:t xml:space="preserve"> </w:t>
            </w:r>
            <w:r w:rsidRPr="008D7D4C">
              <w:t>185,0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2017 год  – 8</w:t>
            </w:r>
            <w:r>
              <w:t xml:space="preserve"> </w:t>
            </w:r>
            <w:r w:rsidRPr="008D7D4C">
              <w:t>886,0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2018 год  – 8</w:t>
            </w:r>
            <w:r>
              <w:t xml:space="preserve"> </w:t>
            </w:r>
            <w:r w:rsidRPr="008D7D4C">
              <w:t>708,0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2019 год  - 5</w:t>
            </w:r>
            <w:r>
              <w:t xml:space="preserve"> </w:t>
            </w:r>
            <w:r w:rsidRPr="008D7D4C">
              <w:t>629,0  тыс. рублей;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2020 год  – 5</w:t>
            </w:r>
            <w:r>
              <w:t xml:space="preserve"> </w:t>
            </w:r>
            <w:r w:rsidRPr="008D7D4C">
              <w:t>763,0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На I</w:t>
            </w:r>
            <w:proofErr w:type="spellStart"/>
            <w:r w:rsidRPr="008D7D4C">
              <w:rPr>
                <w:lang w:val="en-US"/>
              </w:rPr>
              <w:t>I</w:t>
            </w:r>
            <w:proofErr w:type="spellEnd"/>
            <w:r w:rsidRPr="008D7D4C">
              <w:t xml:space="preserve"> этапе реализации </w:t>
            </w:r>
            <w:r w:rsidRPr="006E27A6">
              <w:rPr>
                <w:color w:val="FF0000"/>
              </w:rPr>
              <w:t>32 427,0</w:t>
            </w:r>
            <w:r w:rsidRPr="008D7D4C">
              <w:t xml:space="preserve"> тыс. рублей, в том числе: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2021 год (прогноз) – </w:t>
            </w:r>
            <w:r w:rsidRPr="006E27A6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</w:t>
            </w:r>
            <w:r w:rsidRPr="006E27A6">
              <w:rPr>
                <w:color w:val="FF0000"/>
              </w:rPr>
              <w:t>963,0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2022 год (прогноз) – </w:t>
            </w:r>
            <w:r w:rsidRPr="006E27A6">
              <w:rPr>
                <w:color w:val="FF0000"/>
              </w:rPr>
              <w:t>6 136,0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2023 год (прогноз) – </w:t>
            </w:r>
            <w:r w:rsidRPr="006E27A6">
              <w:rPr>
                <w:color w:val="FF0000"/>
              </w:rPr>
              <w:t>6 368,0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2024 год (прогноз) – </w:t>
            </w:r>
            <w:r w:rsidRPr="006E27A6">
              <w:rPr>
                <w:color w:val="FF0000"/>
              </w:rPr>
              <w:t>6 800,0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2025 год (прогноз) – </w:t>
            </w:r>
            <w:r w:rsidRPr="006E27A6">
              <w:rPr>
                <w:color w:val="FF0000"/>
              </w:rPr>
              <w:t>7 160,0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Планируемый объем финансирования подпрограммы в 2015 - 2025 годах за счет средств федерального бюджета составит 1</w:t>
            </w:r>
            <w:r>
              <w:t xml:space="preserve"> </w:t>
            </w:r>
            <w:r w:rsidRPr="008D7D4C">
              <w:t>395,0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объем финансирования подпрограммы в 2015 - 2025 годах за счет средств областного бюджета составит </w:t>
            </w:r>
            <w:r w:rsidRPr="00C81BDA">
              <w:rPr>
                <w:color w:val="FF0000"/>
              </w:rPr>
              <w:t>104 825,42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Планируемый объем финансирования подпрограммы в 2015 - 2025 годах за счет средств </w:t>
            </w:r>
            <w:r w:rsidRPr="006E27A6">
              <w:t>внебюджетных источников</w:t>
            </w:r>
            <w:r w:rsidRPr="008D7D4C">
              <w:t xml:space="preserve"> составит </w:t>
            </w:r>
            <w:r w:rsidRPr="00C81BDA">
              <w:rPr>
                <w:color w:val="FF0000"/>
              </w:rPr>
              <w:t>63 844,32</w:t>
            </w:r>
            <w:r w:rsidRPr="008D7D4C">
              <w:t xml:space="preserve"> тыс. рублей.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 xml:space="preserve"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</w:t>
            </w:r>
            <w:proofErr w:type="spellStart"/>
            <w:r w:rsidRPr="008D7D4C">
              <w:t>Вейделевского</w:t>
            </w:r>
            <w:proofErr w:type="spellEnd"/>
            <w:r w:rsidRPr="008D7D4C">
              <w:t xml:space="preserve"> района</w:t>
            </w:r>
            <w:proofErr w:type="gramStart"/>
            <w:r w:rsidRPr="008D7D4C">
              <w:t>.»;</w:t>
            </w:r>
            <w:proofErr w:type="gramEnd"/>
          </w:p>
        </w:tc>
      </w:tr>
    </w:tbl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CD556C" w:rsidRPr="008D7D4C" w:rsidRDefault="00CD556C" w:rsidP="00CD556C">
      <w:pPr>
        <w:autoSpaceDE w:val="0"/>
        <w:autoSpaceDN w:val="0"/>
        <w:adjustRightInd w:val="0"/>
        <w:spacing w:line="264" w:lineRule="auto"/>
        <w:ind w:firstLine="652"/>
        <w:jc w:val="both"/>
        <w:rPr>
          <w:sz w:val="28"/>
          <w:szCs w:val="28"/>
        </w:rPr>
      </w:pPr>
      <w:r w:rsidRPr="008D7D4C">
        <w:rPr>
          <w:sz w:val="28"/>
          <w:szCs w:val="28"/>
        </w:rPr>
        <w:t>- абзац двадцать шестой раздела 1 подпрограммы 2 изложить в следующей редакции:</w:t>
      </w:r>
    </w:p>
    <w:p w:rsidR="00CD556C" w:rsidRPr="006F6D83" w:rsidRDefault="00CD556C" w:rsidP="00CD556C">
      <w:pPr>
        <w:autoSpaceDE w:val="0"/>
        <w:autoSpaceDN w:val="0"/>
        <w:adjustRightInd w:val="0"/>
        <w:spacing w:line="264" w:lineRule="auto"/>
        <w:ind w:firstLine="652"/>
        <w:jc w:val="both"/>
        <w:rPr>
          <w:color w:val="FF0000"/>
          <w:sz w:val="28"/>
          <w:szCs w:val="28"/>
        </w:rPr>
      </w:pPr>
      <w:proofErr w:type="gramStart"/>
      <w:r w:rsidRPr="008D7D4C">
        <w:rPr>
          <w:sz w:val="28"/>
          <w:szCs w:val="28"/>
        </w:rPr>
        <w:t xml:space="preserve">«Во исполнение Федеральных законов от 19 февраля 2014 года </w:t>
      </w:r>
      <w:r w:rsidRPr="006F6D83">
        <w:rPr>
          <w:color w:val="FF0000"/>
          <w:sz w:val="28"/>
          <w:szCs w:val="28"/>
        </w:rPr>
        <w:t>№8</w:t>
      </w:r>
      <w:r w:rsidRPr="008D7D4C">
        <w:rPr>
          <w:sz w:val="28"/>
          <w:szCs w:val="28"/>
        </w:rPr>
        <w:t xml:space="preserve"> – ФЗ «О погребении и похоронном деле», от 06 октября 2003 года № 131 – ФЗ  «Об общих принципах организации местного самоуправления в Российской Федерации», постановления Правительства Российской Федерации от 12 октября 2010 года № 813 «О сроках индексации предельного объема стоимости услуг, предоставляемых согласно гарантированному перечню услуг по погребению, подлежащей возмещению специализированной службе</w:t>
      </w:r>
      <w:proofErr w:type="gramEnd"/>
      <w:r w:rsidRPr="008D7D4C">
        <w:rPr>
          <w:sz w:val="28"/>
          <w:szCs w:val="28"/>
        </w:rPr>
        <w:t xml:space="preserve"> по вопросам похоронного дела, а также предельного размера социального пособия на погребение» </w:t>
      </w:r>
      <w:r w:rsidRPr="006F6D83">
        <w:rPr>
          <w:color w:val="FF0000"/>
          <w:sz w:val="28"/>
          <w:szCs w:val="28"/>
        </w:rPr>
        <w:t xml:space="preserve">Муниципальным советом </w:t>
      </w:r>
      <w:proofErr w:type="spellStart"/>
      <w:r w:rsidRPr="006F6D83">
        <w:rPr>
          <w:color w:val="FF0000"/>
          <w:sz w:val="28"/>
          <w:szCs w:val="28"/>
        </w:rPr>
        <w:t>Вейделевского</w:t>
      </w:r>
      <w:proofErr w:type="spellEnd"/>
      <w:r w:rsidRPr="006F6D83">
        <w:rPr>
          <w:color w:val="FF0000"/>
          <w:sz w:val="28"/>
          <w:szCs w:val="28"/>
        </w:rPr>
        <w:t xml:space="preserve"> района принято решение о внесении изменений в решение Муниципального совета </w:t>
      </w:r>
      <w:proofErr w:type="spellStart"/>
      <w:r w:rsidRPr="006F6D83">
        <w:rPr>
          <w:color w:val="FF0000"/>
          <w:sz w:val="28"/>
          <w:szCs w:val="28"/>
        </w:rPr>
        <w:t>Вейделевского</w:t>
      </w:r>
      <w:proofErr w:type="spellEnd"/>
      <w:r w:rsidRPr="006F6D83">
        <w:rPr>
          <w:color w:val="FF0000"/>
          <w:sz w:val="28"/>
          <w:szCs w:val="28"/>
        </w:rPr>
        <w:t xml:space="preserve"> района от 19.02.2014г. №6 «О стоимости услуг, предоставляемых согласно гарантированному перечню услуг по погребению, на территории муниципального района «</w:t>
      </w:r>
      <w:proofErr w:type="spellStart"/>
      <w:r w:rsidRPr="006F6D83">
        <w:rPr>
          <w:color w:val="FF0000"/>
          <w:sz w:val="28"/>
          <w:szCs w:val="28"/>
        </w:rPr>
        <w:t>Вейделевский</w:t>
      </w:r>
      <w:proofErr w:type="spellEnd"/>
      <w:r w:rsidRPr="006F6D83">
        <w:rPr>
          <w:color w:val="FF0000"/>
          <w:sz w:val="28"/>
          <w:szCs w:val="28"/>
        </w:rPr>
        <w:t xml:space="preserve"> район» Белгородской области»</w:t>
      </w:r>
      <w:proofErr w:type="gramStart"/>
      <w:r w:rsidRPr="006F6D83">
        <w:rPr>
          <w:color w:val="FF0000"/>
          <w:sz w:val="28"/>
          <w:szCs w:val="28"/>
        </w:rPr>
        <w:t>.»</w:t>
      </w:r>
      <w:proofErr w:type="gramEnd"/>
      <w:r w:rsidRPr="006F6D83">
        <w:rPr>
          <w:color w:val="FF0000"/>
          <w:sz w:val="28"/>
          <w:szCs w:val="28"/>
        </w:rPr>
        <w:t>;</w:t>
      </w:r>
    </w:p>
    <w:p w:rsidR="00CD556C" w:rsidRPr="008D7D4C" w:rsidRDefault="00CD556C" w:rsidP="00CD556C">
      <w:pPr>
        <w:autoSpaceDE w:val="0"/>
        <w:autoSpaceDN w:val="0"/>
        <w:adjustRightInd w:val="0"/>
        <w:spacing w:line="264" w:lineRule="auto"/>
        <w:ind w:firstLine="652"/>
        <w:jc w:val="both"/>
        <w:rPr>
          <w:sz w:val="28"/>
          <w:szCs w:val="28"/>
        </w:rPr>
      </w:pPr>
      <w:r w:rsidRPr="008D7D4C">
        <w:rPr>
          <w:sz w:val="28"/>
          <w:szCs w:val="28"/>
        </w:rPr>
        <w:t>- таблицу 9 «Предполагаемые объемы финансирования подпрограммы 2 муниципальной программы» раздела 4 подпрограммы 2 изложить в следующей редакции: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sz w:val="28"/>
          <w:szCs w:val="28"/>
        </w:rPr>
      </w:pPr>
      <w:r w:rsidRPr="008D7D4C">
        <w:rPr>
          <w:sz w:val="28"/>
          <w:szCs w:val="28"/>
        </w:rPr>
        <w:t>«Таблица 9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D7D4C">
        <w:rPr>
          <w:sz w:val="28"/>
          <w:szCs w:val="28"/>
        </w:rPr>
        <w:t>Предполагаемые объемы финансирования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8D7D4C">
        <w:rPr>
          <w:sz w:val="28"/>
          <w:szCs w:val="28"/>
        </w:rPr>
        <w:t xml:space="preserve">подпрограммы 2 муниципальной программы 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540"/>
        <w:jc w:val="both"/>
      </w:pPr>
      <w:r w:rsidRPr="008D7D4C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8D7D4C">
        <w:t>тыс. рублей</w:t>
      </w:r>
    </w:p>
    <w:tbl>
      <w:tblPr>
        <w:tblW w:w="9570" w:type="dxa"/>
        <w:jc w:val="center"/>
        <w:tblCellSpacing w:w="5" w:type="nil"/>
        <w:tblInd w:w="-6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418"/>
        <w:gridCol w:w="1417"/>
        <w:gridCol w:w="1418"/>
        <w:gridCol w:w="1417"/>
        <w:gridCol w:w="1490"/>
      </w:tblGrid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Местный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Всего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8181,12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18680,52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30028,64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11681,0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10185,0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23272,4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5886,0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8886,0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11001,0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25773,0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25742,7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8708,0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38421,7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14031,0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5629,0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5225,4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24885,4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9524,0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5763,0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18937,0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75045,82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40943,0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43934,32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161318,14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2021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5963,0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2460,0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14002,2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2022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5802,2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6136,0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16138,2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6034,2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6368,0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16652,2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6107,0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6800,0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17407,0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6257,0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7160,0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706CA">
              <w:rPr>
                <w:color w:val="FF0000"/>
                <w:sz w:val="22"/>
                <w:szCs w:val="22"/>
              </w:rPr>
              <w:t>17917,0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ind w:left="57" w:right="57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F706C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F706CA">
              <w:rPr>
                <w:b/>
                <w:color w:val="FF0000"/>
                <w:sz w:val="22"/>
                <w:szCs w:val="22"/>
              </w:rPr>
              <w:t>29779,6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F07B4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CF07B4">
              <w:rPr>
                <w:b/>
                <w:color w:val="FF0000"/>
                <w:sz w:val="22"/>
                <w:szCs w:val="22"/>
              </w:rPr>
              <w:t>32427,0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F07B4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CF07B4">
              <w:rPr>
                <w:b/>
                <w:color w:val="FF0000"/>
                <w:sz w:val="22"/>
                <w:szCs w:val="22"/>
              </w:rPr>
              <w:t>19910,0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F07B4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CF07B4">
              <w:rPr>
                <w:b/>
                <w:color w:val="FF0000"/>
                <w:sz w:val="22"/>
                <w:szCs w:val="22"/>
              </w:rPr>
              <w:t>82116,6</w:t>
            </w:r>
          </w:p>
        </w:tc>
      </w:tr>
      <w:tr w:rsidR="00CD556C" w:rsidRPr="008D7D4C" w:rsidTr="001047F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1395,0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F07B4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CF07B4">
              <w:rPr>
                <w:b/>
                <w:color w:val="FF0000"/>
                <w:sz w:val="22"/>
                <w:szCs w:val="22"/>
              </w:rPr>
              <w:t>104825,42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F07B4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CF07B4">
              <w:rPr>
                <w:b/>
                <w:color w:val="FF0000"/>
                <w:sz w:val="22"/>
                <w:szCs w:val="22"/>
              </w:rPr>
              <w:t>73370,0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CF07B4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FF0000"/>
                <w:sz w:val="22"/>
                <w:szCs w:val="22"/>
              </w:rPr>
            </w:pPr>
            <w:r w:rsidRPr="00CF07B4">
              <w:rPr>
                <w:b/>
                <w:color w:val="FF0000"/>
                <w:sz w:val="22"/>
                <w:szCs w:val="22"/>
              </w:rPr>
              <w:t>63844,32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F07B4">
              <w:rPr>
                <w:b/>
                <w:color w:val="FF0000"/>
                <w:sz w:val="22"/>
                <w:szCs w:val="22"/>
              </w:rPr>
              <w:t>243434,74</w:t>
            </w:r>
            <w:r w:rsidRPr="008D7D4C">
              <w:rPr>
                <w:b/>
                <w:sz w:val="22"/>
                <w:szCs w:val="22"/>
              </w:rPr>
              <w:t>»;</w:t>
            </w:r>
          </w:p>
        </w:tc>
      </w:tr>
    </w:tbl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 xml:space="preserve">- приложения 1, 2, 3, 4 к муниципальной программе изложить в редакции </w:t>
      </w:r>
      <w:proofErr w:type="gramStart"/>
      <w:r w:rsidRPr="008D7D4C">
        <w:rPr>
          <w:sz w:val="28"/>
          <w:szCs w:val="28"/>
        </w:rPr>
        <w:t>согласно приложения</w:t>
      </w:r>
      <w:proofErr w:type="gramEnd"/>
      <w:r w:rsidRPr="008D7D4C">
        <w:rPr>
          <w:sz w:val="28"/>
          <w:szCs w:val="28"/>
        </w:rPr>
        <w:t xml:space="preserve">  к настоящему постановлению.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 xml:space="preserve"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8D7D4C">
        <w:rPr>
          <w:sz w:val="28"/>
          <w:szCs w:val="28"/>
        </w:rPr>
        <w:t>Вейделевский</w:t>
      </w:r>
      <w:proofErr w:type="spellEnd"/>
      <w:r w:rsidRPr="008D7D4C">
        <w:rPr>
          <w:sz w:val="28"/>
          <w:szCs w:val="28"/>
        </w:rPr>
        <w:t xml:space="preserve"> район».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8D7D4C">
        <w:rPr>
          <w:sz w:val="28"/>
          <w:szCs w:val="28"/>
        </w:rPr>
        <w:t>Авериной</w:t>
      </w:r>
      <w:proofErr w:type="spellEnd"/>
      <w:r w:rsidRPr="008D7D4C">
        <w:rPr>
          <w:sz w:val="28"/>
          <w:szCs w:val="28"/>
        </w:rPr>
        <w:t xml:space="preserve"> Н.В. </w:t>
      </w:r>
      <w:proofErr w:type="gramStart"/>
      <w:r w:rsidRPr="008D7D4C">
        <w:rPr>
          <w:sz w:val="28"/>
          <w:szCs w:val="28"/>
        </w:rPr>
        <w:t>разместить</w:t>
      </w:r>
      <w:proofErr w:type="gramEnd"/>
      <w:r w:rsidRPr="008D7D4C">
        <w:rPr>
          <w:sz w:val="28"/>
          <w:szCs w:val="28"/>
        </w:rPr>
        <w:t xml:space="preserve"> настоящее постановление в сети Интернет на официальном сайте</w:t>
      </w:r>
      <w:r>
        <w:rPr>
          <w:sz w:val="28"/>
          <w:szCs w:val="28"/>
        </w:rPr>
        <w:t xml:space="preserve"> органов местного самоуправления </w:t>
      </w:r>
      <w:r w:rsidRPr="008D7D4C">
        <w:rPr>
          <w:sz w:val="28"/>
          <w:szCs w:val="28"/>
        </w:rPr>
        <w:t>муниципального района «</w:t>
      </w:r>
      <w:proofErr w:type="spellStart"/>
      <w:r w:rsidRPr="008D7D4C">
        <w:rPr>
          <w:sz w:val="28"/>
          <w:szCs w:val="28"/>
        </w:rPr>
        <w:t>Вейделевский</w:t>
      </w:r>
      <w:proofErr w:type="spellEnd"/>
      <w:r w:rsidRPr="008D7D4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 в сетевом издании «Пламя 31».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4C">
        <w:rPr>
          <w:sz w:val="28"/>
          <w:szCs w:val="28"/>
        </w:rPr>
        <w:t xml:space="preserve">4. </w:t>
      </w:r>
      <w:proofErr w:type="gramStart"/>
      <w:r w:rsidRPr="008D7D4C">
        <w:rPr>
          <w:sz w:val="28"/>
          <w:szCs w:val="28"/>
        </w:rPr>
        <w:t>Контроль за</w:t>
      </w:r>
      <w:proofErr w:type="gramEnd"/>
      <w:r w:rsidRPr="008D7D4C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8D7D4C">
        <w:rPr>
          <w:sz w:val="28"/>
          <w:szCs w:val="28"/>
        </w:rPr>
        <w:t>Вейделевского</w:t>
      </w:r>
      <w:proofErr w:type="spellEnd"/>
      <w:r w:rsidRPr="008D7D4C">
        <w:rPr>
          <w:sz w:val="28"/>
          <w:szCs w:val="28"/>
        </w:rPr>
        <w:t xml:space="preserve"> района по стратегическому развитию района Рябцева А.В.</w:t>
      </w: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56C" w:rsidRPr="008D7D4C" w:rsidRDefault="00CD556C" w:rsidP="00CD556C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8"/>
          <w:szCs w:val="28"/>
        </w:rPr>
      </w:pPr>
    </w:p>
    <w:p w:rsidR="00CD556C" w:rsidRPr="008D7D4C" w:rsidRDefault="00CD556C" w:rsidP="00CD556C">
      <w:pPr>
        <w:ind w:left="57" w:right="57"/>
        <w:jc w:val="both"/>
        <w:rPr>
          <w:b/>
          <w:sz w:val="28"/>
          <w:szCs w:val="28"/>
        </w:rPr>
      </w:pPr>
      <w:r w:rsidRPr="008D7D4C">
        <w:rPr>
          <w:b/>
          <w:sz w:val="28"/>
          <w:szCs w:val="28"/>
        </w:rPr>
        <w:t>Глава администрации</w:t>
      </w:r>
    </w:p>
    <w:p w:rsidR="00CD556C" w:rsidRPr="008D7D4C" w:rsidRDefault="00CD556C" w:rsidP="00CD556C">
      <w:pPr>
        <w:ind w:left="57" w:right="57"/>
        <w:contextualSpacing/>
        <w:rPr>
          <w:b/>
          <w:sz w:val="28"/>
          <w:szCs w:val="28"/>
        </w:rPr>
      </w:pPr>
      <w:proofErr w:type="spellStart"/>
      <w:r w:rsidRPr="008D7D4C">
        <w:rPr>
          <w:b/>
          <w:sz w:val="28"/>
          <w:szCs w:val="28"/>
        </w:rPr>
        <w:t>Вейделевского</w:t>
      </w:r>
      <w:proofErr w:type="spellEnd"/>
      <w:r w:rsidRPr="008D7D4C">
        <w:rPr>
          <w:b/>
          <w:sz w:val="28"/>
          <w:szCs w:val="28"/>
        </w:rPr>
        <w:t xml:space="preserve"> района                                                                  </w:t>
      </w:r>
      <w:proofErr w:type="spellStart"/>
      <w:r w:rsidRPr="008D7D4C">
        <w:rPr>
          <w:b/>
          <w:sz w:val="28"/>
          <w:szCs w:val="28"/>
        </w:rPr>
        <w:t>А.Тарасенко</w:t>
      </w:r>
      <w:proofErr w:type="spellEnd"/>
    </w:p>
    <w:p w:rsidR="00CD556C" w:rsidRPr="004407EA" w:rsidRDefault="00CD556C" w:rsidP="00CD556C">
      <w:pPr>
        <w:ind w:right="57"/>
        <w:contextualSpacing/>
        <w:rPr>
          <w:b/>
          <w:sz w:val="28"/>
          <w:szCs w:val="28"/>
        </w:rPr>
      </w:pPr>
    </w:p>
    <w:p w:rsidR="00CD556C" w:rsidRPr="004407EA" w:rsidRDefault="00CD556C" w:rsidP="00CD556C">
      <w:pPr>
        <w:ind w:left="57" w:right="57"/>
        <w:sectPr w:rsidR="00CD556C" w:rsidRPr="004407EA" w:rsidSect="001047F8">
          <w:headerReference w:type="even" r:id="rId10"/>
          <w:headerReference w:type="default" r:id="rId11"/>
          <w:head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D556C" w:rsidRPr="004407EA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 xml:space="preserve">                                                            </w:t>
      </w:r>
      <w:r w:rsidRPr="004407EA">
        <w:rPr>
          <w:b/>
          <w:sz w:val="28"/>
          <w:szCs w:val="28"/>
        </w:rPr>
        <w:tab/>
      </w:r>
      <w:r w:rsidRPr="004407EA">
        <w:rPr>
          <w:b/>
          <w:sz w:val="28"/>
          <w:szCs w:val="28"/>
        </w:rPr>
        <w:tab/>
      </w:r>
      <w:r w:rsidRPr="004407EA">
        <w:rPr>
          <w:b/>
          <w:sz w:val="28"/>
          <w:szCs w:val="28"/>
        </w:rPr>
        <w:tab/>
      </w:r>
      <w:r w:rsidRPr="004407EA">
        <w:rPr>
          <w:b/>
          <w:sz w:val="28"/>
          <w:szCs w:val="28"/>
        </w:rPr>
        <w:tab/>
      </w:r>
      <w:r w:rsidRPr="004407EA">
        <w:rPr>
          <w:b/>
          <w:sz w:val="28"/>
          <w:szCs w:val="28"/>
        </w:rPr>
        <w:tab/>
      </w:r>
      <w:r w:rsidRPr="004407EA">
        <w:rPr>
          <w:b/>
          <w:sz w:val="28"/>
          <w:szCs w:val="28"/>
        </w:rPr>
        <w:tab/>
      </w:r>
      <w:r w:rsidRPr="004407EA">
        <w:rPr>
          <w:b/>
          <w:sz w:val="28"/>
          <w:szCs w:val="28"/>
        </w:rPr>
        <w:tab/>
      </w:r>
      <w:r w:rsidRPr="004407EA">
        <w:rPr>
          <w:b/>
          <w:sz w:val="28"/>
          <w:szCs w:val="28"/>
        </w:rPr>
        <w:tab/>
        <w:t xml:space="preserve">Приложение </w:t>
      </w:r>
    </w:p>
    <w:p w:rsidR="00CD556C" w:rsidRPr="004407EA" w:rsidRDefault="00CD556C" w:rsidP="00CD556C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к постановлению администрации</w:t>
      </w:r>
    </w:p>
    <w:p w:rsidR="00CD556C" w:rsidRPr="004407EA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Pr="004407EA">
        <w:rPr>
          <w:b/>
          <w:sz w:val="28"/>
          <w:szCs w:val="28"/>
        </w:rPr>
        <w:t>Вейделевского</w:t>
      </w:r>
      <w:proofErr w:type="spellEnd"/>
      <w:r w:rsidRPr="004407EA">
        <w:rPr>
          <w:b/>
          <w:sz w:val="28"/>
          <w:szCs w:val="28"/>
        </w:rPr>
        <w:t xml:space="preserve"> района</w:t>
      </w:r>
    </w:p>
    <w:p w:rsidR="00CD556C" w:rsidRPr="004407EA" w:rsidRDefault="00CD556C" w:rsidP="00CD556C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4407EA" w:rsidRDefault="00CD556C" w:rsidP="00CD556C">
      <w:pPr>
        <w:ind w:left="57" w:right="5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CD556C" w:rsidRPr="004407EA" w:rsidTr="001047F8">
        <w:trPr>
          <w:trHeight w:val="1892"/>
        </w:trPr>
        <w:tc>
          <w:tcPr>
            <w:tcW w:w="6565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4407EA">
              <w:rPr>
                <w:b/>
                <w:sz w:val="28"/>
                <w:szCs w:val="28"/>
              </w:rPr>
              <w:t>«Приложение № 1</w:t>
            </w:r>
          </w:p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rPr>
                <w:b/>
                <w:sz w:val="28"/>
                <w:szCs w:val="28"/>
              </w:rPr>
              <w:t xml:space="preserve">к  муниципальной программе </w:t>
            </w:r>
            <w:proofErr w:type="spellStart"/>
            <w:r w:rsidRPr="004407E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407EA">
              <w:rPr>
                <w:b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4407E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407EA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  <w:r w:rsidRPr="004407EA">
        <w:rPr>
          <w:sz w:val="28"/>
          <w:szCs w:val="28"/>
        </w:rPr>
        <w:t xml:space="preserve"> </w:t>
      </w: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 xml:space="preserve">Система основных мероприятий (мероприятий) и показателей муниципальной программы </w:t>
      </w: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4407EA">
        <w:rPr>
          <w:b/>
          <w:sz w:val="28"/>
          <w:szCs w:val="28"/>
        </w:rPr>
        <w:t>Вейделевского</w:t>
      </w:r>
      <w:proofErr w:type="spellEnd"/>
      <w:r w:rsidRPr="004407EA">
        <w:rPr>
          <w:b/>
          <w:sz w:val="28"/>
          <w:szCs w:val="28"/>
        </w:rPr>
        <w:t xml:space="preserve"> района» на </w:t>
      </w:r>
      <w:r w:rsidRPr="004407EA">
        <w:rPr>
          <w:b/>
          <w:sz w:val="28"/>
          <w:szCs w:val="28"/>
          <w:lang w:val="en-US"/>
        </w:rPr>
        <w:t>I</w:t>
      </w:r>
      <w:r w:rsidRPr="004407EA">
        <w:rPr>
          <w:b/>
          <w:sz w:val="28"/>
          <w:szCs w:val="28"/>
        </w:rPr>
        <w:t xml:space="preserve"> этапе реализации</w:t>
      </w: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jc w:val="right"/>
        <w:outlineLvl w:val="1"/>
        <w:rPr>
          <w:b/>
          <w:sz w:val="16"/>
          <w:szCs w:val="16"/>
        </w:rPr>
      </w:pPr>
      <w:r w:rsidRPr="004407EA">
        <w:rPr>
          <w:sz w:val="26"/>
          <w:szCs w:val="26"/>
        </w:rPr>
        <w:t>Таблица 1</w:t>
      </w: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jc w:val="right"/>
        <w:outlineLvl w:val="1"/>
        <w:rPr>
          <w:b/>
          <w:sz w:val="16"/>
          <w:szCs w:val="16"/>
        </w:rPr>
      </w:pPr>
    </w:p>
    <w:tbl>
      <w:tblPr>
        <w:tblW w:w="1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2510"/>
        <w:gridCol w:w="3828"/>
        <w:gridCol w:w="1275"/>
        <w:gridCol w:w="709"/>
        <w:gridCol w:w="2127"/>
        <w:gridCol w:w="709"/>
        <w:gridCol w:w="708"/>
        <w:gridCol w:w="709"/>
        <w:gridCol w:w="708"/>
        <w:gridCol w:w="710"/>
        <w:gridCol w:w="708"/>
        <w:gridCol w:w="2268"/>
        <w:gridCol w:w="2268"/>
      </w:tblGrid>
      <w:tr w:rsidR="00CD556C" w:rsidRPr="004407EA" w:rsidTr="001047F8">
        <w:trPr>
          <w:gridAfter w:val="2"/>
          <w:wAfter w:w="4536" w:type="dxa"/>
          <w:trHeight w:val="645"/>
          <w:tblHeader/>
        </w:trPr>
        <w:tc>
          <w:tcPr>
            <w:tcW w:w="495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№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CD556C" w:rsidRPr="004407EA" w:rsidTr="001047F8">
        <w:trPr>
          <w:gridAfter w:val="2"/>
          <w:wAfter w:w="4536" w:type="dxa"/>
          <w:trHeight w:val="348"/>
          <w:tblHeader/>
        </w:trPr>
        <w:tc>
          <w:tcPr>
            <w:tcW w:w="495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26F14">
              <w:rPr>
                <w:sz w:val="22"/>
                <w:szCs w:val="22"/>
                <w:lang w:val="en-US"/>
              </w:rPr>
              <w:t>20</w:t>
            </w:r>
            <w:proofErr w:type="spellStart"/>
            <w:r w:rsidRPr="00126F14">
              <w:rPr>
                <w:sz w:val="22"/>
                <w:szCs w:val="22"/>
              </w:rPr>
              <w:t>20</w:t>
            </w:r>
            <w:proofErr w:type="spellEnd"/>
          </w:p>
        </w:tc>
      </w:tr>
      <w:tr w:rsidR="00CD556C" w:rsidRPr="004407EA" w:rsidTr="001047F8">
        <w:trPr>
          <w:gridAfter w:val="2"/>
          <w:wAfter w:w="4536" w:type="dxa"/>
          <w:trHeight w:val="32"/>
          <w:tblHeader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12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Муниципальная программа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«Обеспечение доступным и комфортным жильем и коммунальными услугами жителей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района»  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социальной защиты населения администрации района; ПП «</w:t>
            </w:r>
            <w:proofErr w:type="spellStart"/>
            <w:r w:rsidRPr="004407EA">
              <w:rPr>
                <w:sz w:val="22"/>
                <w:szCs w:val="22"/>
              </w:rPr>
              <w:t>Вейделевский</w:t>
            </w:r>
            <w:proofErr w:type="spellEnd"/>
            <w:r w:rsidRPr="004407EA">
              <w:rPr>
                <w:sz w:val="22"/>
                <w:szCs w:val="22"/>
              </w:rPr>
              <w:t xml:space="preserve"> район» Филиал «</w:t>
            </w:r>
            <w:r w:rsidRPr="008D7D4C">
              <w:rPr>
                <w:sz w:val="22"/>
                <w:szCs w:val="22"/>
              </w:rPr>
              <w:t>Восточный»  ГУП «</w:t>
            </w:r>
            <w:proofErr w:type="spellStart"/>
            <w:r w:rsidRPr="008D7D4C">
              <w:rPr>
                <w:sz w:val="22"/>
                <w:szCs w:val="22"/>
              </w:rPr>
              <w:t>Белводоканал</w:t>
            </w:r>
            <w:proofErr w:type="spellEnd"/>
            <w:r w:rsidRPr="008D7D4C">
              <w:rPr>
                <w:sz w:val="22"/>
                <w:szCs w:val="22"/>
              </w:rPr>
              <w:t xml:space="preserve">» (по согласованию); 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ООО «</w:t>
            </w:r>
            <w:proofErr w:type="spellStart"/>
            <w:r w:rsidRPr="008D7D4C">
              <w:rPr>
                <w:sz w:val="22"/>
                <w:szCs w:val="22"/>
              </w:rPr>
              <w:t>Вейделевские</w:t>
            </w:r>
            <w:proofErr w:type="spellEnd"/>
            <w:r w:rsidRPr="008D7D4C">
              <w:rPr>
                <w:sz w:val="22"/>
                <w:szCs w:val="22"/>
              </w:rPr>
              <w:t xml:space="preserve"> тепловые</w:t>
            </w:r>
            <w:r w:rsidRPr="004407EA">
              <w:rPr>
                <w:sz w:val="22"/>
                <w:szCs w:val="22"/>
              </w:rPr>
              <w:t xml:space="preserve"> сети» (по согласованию);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</w:t>
            </w:r>
            <w:proofErr w:type="spellStart"/>
            <w:r w:rsidRPr="004407EA">
              <w:rPr>
                <w:sz w:val="22"/>
                <w:szCs w:val="22"/>
              </w:rPr>
              <w:t>Вейделевскому</w:t>
            </w:r>
            <w:proofErr w:type="spellEnd"/>
            <w:r w:rsidRPr="004407EA">
              <w:rPr>
                <w:sz w:val="22"/>
                <w:szCs w:val="22"/>
              </w:rPr>
              <w:t xml:space="preserve"> и </w:t>
            </w:r>
            <w:proofErr w:type="spellStart"/>
            <w:r w:rsidRPr="004407EA">
              <w:rPr>
                <w:sz w:val="22"/>
                <w:szCs w:val="22"/>
              </w:rPr>
              <w:t>Ровеньскому</w:t>
            </w:r>
            <w:proofErr w:type="spellEnd"/>
            <w:r w:rsidRPr="004407EA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Обеспеченность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населения жильем,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на одного жителя,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33,2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33,8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34,3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34,5</w:t>
            </w:r>
          </w:p>
        </w:tc>
        <w:tc>
          <w:tcPr>
            <w:tcW w:w="710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34,7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35,0</w:t>
            </w:r>
          </w:p>
        </w:tc>
      </w:tr>
      <w:tr w:rsidR="00CD556C" w:rsidRPr="00BA3A22" w:rsidTr="001047F8">
        <w:trPr>
          <w:gridAfter w:val="2"/>
          <w:wAfter w:w="4536" w:type="dxa"/>
          <w:trHeight w:val="974"/>
        </w:trPr>
        <w:tc>
          <w:tcPr>
            <w:tcW w:w="495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Общий объем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ввода жилья,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6150</w:t>
            </w:r>
          </w:p>
        </w:tc>
        <w:tc>
          <w:tcPr>
            <w:tcW w:w="708" w:type="dxa"/>
            <w:shd w:val="clear" w:color="auto" w:fill="FFFFFF"/>
          </w:tcPr>
          <w:p w:rsidR="00CD556C" w:rsidRPr="00BA3A22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BA3A22">
              <w:rPr>
                <w:sz w:val="22"/>
                <w:szCs w:val="22"/>
              </w:rPr>
              <w:t>6150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Улучшение эстетического облика внешнего благоустройства, озеленения и санитарного состояния населенных пунктов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района, ед.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Обеспечение уровня оснащенности населенных пунктов района системами централизованного водоснабжения и водоотведения, </w:t>
            </w:r>
            <w:proofErr w:type="gramStart"/>
            <w:r w:rsidRPr="004407EA">
              <w:rPr>
                <w:sz w:val="22"/>
                <w:szCs w:val="22"/>
              </w:rPr>
              <w:t>соответствующим</w:t>
            </w:r>
            <w:proofErr w:type="gramEnd"/>
            <w:r w:rsidRPr="004407EA">
              <w:rPr>
                <w:sz w:val="22"/>
                <w:szCs w:val="22"/>
              </w:rPr>
              <w:t xml:space="preserve"> </w:t>
            </w:r>
            <w:proofErr w:type="spellStart"/>
            <w:r w:rsidRPr="004407EA">
              <w:rPr>
                <w:sz w:val="22"/>
                <w:szCs w:val="22"/>
              </w:rPr>
              <w:t>СанПиН</w:t>
            </w:r>
            <w:proofErr w:type="spellEnd"/>
            <w:r w:rsidRPr="004407EA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83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Подпрограмма 1 «Стимулирование развития жилищного строительства на территории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АПК, природопользования и развития сельских территорий администрации района;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социальной защиты населения администрации района; администрации городского и сельских поселений района (по согласованию); межрайонный отдел по </w:t>
            </w:r>
            <w:proofErr w:type="spellStart"/>
            <w:r w:rsidRPr="004407EA">
              <w:rPr>
                <w:sz w:val="22"/>
                <w:szCs w:val="22"/>
              </w:rPr>
              <w:t>Вейделевскому</w:t>
            </w:r>
            <w:proofErr w:type="spellEnd"/>
            <w:r w:rsidRPr="004407EA">
              <w:rPr>
                <w:sz w:val="22"/>
                <w:szCs w:val="22"/>
              </w:rPr>
              <w:t xml:space="preserve"> и </w:t>
            </w:r>
            <w:proofErr w:type="spellStart"/>
            <w:r w:rsidRPr="004407EA">
              <w:rPr>
                <w:sz w:val="22"/>
                <w:szCs w:val="22"/>
              </w:rPr>
              <w:t>Ровеньскому</w:t>
            </w:r>
            <w:proofErr w:type="spellEnd"/>
            <w:r w:rsidRPr="004407EA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14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Общий объем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 ввода жилья, 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6150</w:t>
            </w:r>
          </w:p>
        </w:tc>
        <w:tc>
          <w:tcPr>
            <w:tcW w:w="708" w:type="dxa"/>
            <w:shd w:val="clear" w:color="auto" w:fill="FFFFFF"/>
          </w:tcPr>
          <w:p w:rsidR="00CD556C" w:rsidRPr="00BA3A22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BA3A22">
              <w:rPr>
                <w:sz w:val="22"/>
                <w:szCs w:val="22"/>
              </w:rPr>
              <w:t>6150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382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382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Количество граждан, признанных в установленном порядке вынужденными переселенцами, обеспеченных жилыми помещениями, </w:t>
            </w:r>
          </w:p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382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3" w:history="1">
              <w:r w:rsidRPr="008D7D4C">
                <w:rPr>
                  <w:sz w:val="22"/>
                  <w:szCs w:val="22"/>
                </w:rPr>
                <w:t>законом</w:t>
              </w:r>
            </w:hyperlink>
            <w:r w:rsidRPr="008D7D4C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4" w:history="1">
              <w:r w:rsidRPr="008D7D4C">
                <w:rPr>
                  <w:sz w:val="22"/>
                  <w:szCs w:val="22"/>
                </w:rPr>
                <w:t>Указом</w:t>
              </w:r>
            </w:hyperlink>
            <w:r w:rsidRPr="008D7D4C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382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5" w:history="1">
              <w:r w:rsidRPr="008D7D4C">
                <w:rPr>
                  <w:sz w:val="22"/>
                  <w:szCs w:val="22"/>
                </w:rPr>
                <w:t>№ 5-ФЗ</w:t>
              </w:r>
            </w:hyperlink>
            <w:r w:rsidRPr="008D7D4C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6" w:history="1">
              <w:r w:rsidRPr="008D7D4C">
                <w:rPr>
                  <w:sz w:val="22"/>
                  <w:szCs w:val="22"/>
                </w:rPr>
                <w:t>№ 181-ФЗ</w:t>
              </w:r>
            </w:hyperlink>
            <w:r w:rsidRPr="008D7D4C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382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Управление культуры, спорта и молодежной политики администрации района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5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1.1.6. «Обеспечение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382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семей обеспеченных жилыми помещениями, семей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8D7D4C">
              <w:t>8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8D7D4C">
              <w:t>5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8D7D4C">
              <w:t>6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8D7D4C">
              <w:t>2</w:t>
            </w:r>
          </w:p>
        </w:tc>
        <w:tc>
          <w:tcPr>
            <w:tcW w:w="7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8D7D4C">
              <w:t>3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8D7D4C">
              <w:t>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382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управление экономического развития и прогнозирования администрации района,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7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1.1.8</w:t>
            </w:r>
            <w:r w:rsidRPr="008D7D4C">
              <w:rPr>
                <w:sz w:val="25"/>
                <w:szCs w:val="25"/>
              </w:rPr>
              <w:t xml:space="preserve"> «</w:t>
            </w:r>
            <w:r w:rsidRPr="008D7D4C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8D7D4C">
              <w:rPr>
                <w:sz w:val="25"/>
                <w:szCs w:val="25"/>
              </w:rPr>
              <w:t>»</w:t>
            </w:r>
            <w:r w:rsidRPr="008D7D4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экономического развития и прогнозирования администрации района, администрации городского поселения «поселок Вейделевка</w:t>
            </w:r>
            <w:proofErr w:type="gramStart"/>
            <w:r w:rsidRPr="008D7D4C">
              <w:rPr>
                <w:sz w:val="22"/>
                <w:szCs w:val="22"/>
              </w:rPr>
              <w:t>»(</w:t>
            </w:r>
            <w:proofErr w:type="gramEnd"/>
            <w:r w:rsidRPr="008D7D4C">
              <w:rPr>
                <w:sz w:val="22"/>
                <w:szCs w:val="22"/>
              </w:rPr>
              <w:t xml:space="preserve">по согласованию) ,администрация </w:t>
            </w:r>
            <w:proofErr w:type="spellStart"/>
            <w:r w:rsidRPr="008D7D4C">
              <w:rPr>
                <w:sz w:val="22"/>
                <w:szCs w:val="22"/>
              </w:rPr>
              <w:t>Викторопольского</w:t>
            </w:r>
            <w:proofErr w:type="spellEnd"/>
            <w:r w:rsidRPr="008D7D4C">
              <w:rPr>
                <w:sz w:val="22"/>
                <w:szCs w:val="22"/>
              </w:rPr>
              <w:t xml:space="preserve"> сельского поселения(по согласованию)</w:t>
            </w:r>
          </w:p>
        </w:tc>
        <w:tc>
          <w:tcPr>
            <w:tcW w:w="1275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2015-2020годы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жителей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1.2.1. 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1.2.2.</w:t>
            </w:r>
            <w:r w:rsidRPr="008D7D4C">
              <w:t xml:space="preserve"> </w:t>
            </w:r>
            <w:r w:rsidRPr="008D7D4C">
              <w:rPr>
                <w:sz w:val="22"/>
                <w:szCs w:val="22"/>
              </w:rPr>
              <w:t>«Финансово-кредитная поддержка индивидуальных застройщиков»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Межрайонный отдел по </w:t>
            </w:r>
            <w:proofErr w:type="spellStart"/>
            <w:r w:rsidRPr="008D7D4C">
              <w:rPr>
                <w:sz w:val="22"/>
                <w:szCs w:val="22"/>
              </w:rPr>
              <w:t>Вейделевскому</w:t>
            </w:r>
            <w:proofErr w:type="spellEnd"/>
            <w:r w:rsidRPr="008D7D4C">
              <w:rPr>
                <w:sz w:val="22"/>
                <w:szCs w:val="22"/>
              </w:rPr>
              <w:t xml:space="preserve"> и </w:t>
            </w:r>
            <w:proofErr w:type="spellStart"/>
            <w:r w:rsidRPr="008D7D4C">
              <w:rPr>
                <w:sz w:val="22"/>
                <w:szCs w:val="22"/>
              </w:rPr>
              <w:t>Ровеньскому</w:t>
            </w:r>
            <w:proofErr w:type="spellEnd"/>
            <w:r w:rsidRPr="008D7D4C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ССК «Свой дом»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8D7D4C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</w:t>
            </w:r>
            <w:proofErr w:type="spellStart"/>
            <w:r w:rsidRPr="008D7D4C">
              <w:rPr>
                <w:sz w:val="22"/>
                <w:szCs w:val="22"/>
              </w:rPr>
              <w:t>Вейделевскому</w:t>
            </w:r>
            <w:proofErr w:type="spellEnd"/>
            <w:r w:rsidRPr="008D7D4C">
              <w:rPr>
                <w:sz w:val="22"/>
                <w:szCs w:val="22"/>
              </w:rPr>
              <w:t xml:space="preserve"> и </w:t>
            </w:r>
            <w:proofErr w:type="spellStart"/>
            <w:r w:rsidRPr="008D7D4C">
              <w:rPr>
                <w:sz w:val="22"/>
                <w:szCs w:val="22"/>
              </w:rPr>
              <w:t>Ровеньскому</w:t>
            </w:r>
            <w:proofErr w:type="spellEnd"/>
            <w:r w:rsidRPr="008D7D4C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 ССК «Свой дом» (по согласованию).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6150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Ввод жилья индивидуальными застройщиками, кв. м.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8000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CD556C" w:rsidRPr="00BA3A22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BA3A22">
              <w:rPr>
                <w:sz w:val="22"/>
                <w:szCs w:val="22"/>
              </w:rPr>
              <w:t>6150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4407E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382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 администрации района; администрации городского и сельских поселений района (по согласованию)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27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4407E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ПП «</w:t>
            </w:r>
            <w:proofErr w:type="spellStart"/>
            <w:r w:rsidRPr="008D7D4C">
              <w:rPr>
                <w:sz w:val="22"/>
                <w:szCs w:val="22"/>
              </w:rPr>
              <w:t>Вейделевский</w:t>
            </w:r>
            <w:proofErr w:type="spellEnd"/>
            <w:r w:rsidRPr="008D7D4C">
              <w:rPr>
                <w:sz w:val="22"/>
                <w:szCs w:val="22"/>
              </w:rPr>
              <w:t xml:space="preserve"> район» Филиал «Восточный»  ГУП «</w:t>
            </w:r>
            <w:proofErr w:type="spellStart"/>
            <w:r w:rsidRPr="008D7D4C">
              <w:rPr>
                <w:sz w:val="22"/>
                <w:szCs w:val="22"/>
              </w:rPr>
              <w:t>Белводоканал</w:t>
            </w:r>
            <w:proofErr w:type="spellEnd"/>
            <w:r w:rsidRPr="008D7D4C">
              <w:rPr>
                <w:sz w:val="22"/>
                <w:szCs w:val="22"/>
              </w:rPr>
              <w:t xml:space="preserve">» (по согласованию); 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ООО «</w:t>
            </w:r>
            <w:proofErr w:type="spellStart"/>
            <w:r w:rsidRPr="008D7D4C">
              <w:rPr>
                <w:sz w:val="22"/>
                <w:szCs w:val="22"/>
              </w:rPr>
              <w:t>Вейделевские</w:t>
            </w:r>
            <w:proofErr w:type="spellEnd"/>
            <w:r w:rsidRPr="008D7D4C">
              <w:rPr>
                <w:sz w:val="22"/>
                <w:szCs w:val="22"/>
              </w:rPr>
              <w:t xml:space="preserve"> тепловые сети» (по согласованию);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Площадь капитально </w:t>
            </w:r>
            <w:proofErr w:type="gramStart"/>
            <w:r w:rsidRPr="008D7D4C">
              <w:rPr>
                <w:sz w:val="22"/>
                <w:szCs w:val="22"/>
              </w:rPr>
              <w:t xml:space="preserve">отремонтирован </w:t>
            </w:r>
            <w:proofErr w:type="spellStart"/>
            <w:r w:rsidRPr="008D7D4C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D7D4C">
              <w:rPr>
                <w:sz w:val="22"/>
                <w:szCs w:val="22"/>
              </w:rPr>
              <w:t xml:space="preserve"> многоквартирных домов тыс. кв. м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0,9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0,9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83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Количество населенных пунктов </w:t>
            </w:r>
            <w:proofErr w:type="spellStart"/>
            <w:r w:rsidRPr="008D7D4C">
              <w:rPr>
                <w:sz w:val="22"/>
                <w:szCs w:val="22"/>
              </w:rPr>
              <w:t>Вейделевского</w:t>
            </w:r>
            <w:proofErr w:type="spellEnd"/>
            <w:r w:rsidRPr="008D7D4C">
              <w:rPr>
                <w:sz w:val="22"/>
                <w:szCs w:val="22"/>
              </w:rPr>
              <w:t xml:space="preserve">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Уровень оснащенности населенных пунктов района системами централизованного водоснабжения и водоотведения, соответствующий </w:t>
            </w:r>
            <w:proofErr w:type="spellStart"/>
            <w:r w:rsidRPr="004407EA">
              <w:rPr>
                <w:sz w:val="22"/>
                <w:szCs w:val="22"/>
              </w:rPr>
              <w:t>СанПиН</w:t>
            </w:r>
            <w:proofErr w:type="spellEnd"/>
            <w:r w:rsidRPr="004407EA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83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Количество человек обеспеченных нормативным сбором ТКО,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1,0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4407EA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Основное мероприятие 2.1.1. «Обеспечение мероприятий по проведению капитального ремонта мног</w:t>
            </w:r>
            <w:proofErr w:type="gramStart"/>
            <w:r w:rsidRPr="008D7D4C">
              <w:t>о-</w:t>
            </w:r>
            <w:proofErr w:type="gramEnd"/>
            <w:r w:rsidRPr="008D7D4C">
              <w:t xml:space="preserve"> квартирных домов»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ейделевка»</w:t>
            </w:r>
            <w:r w:rsidRPr="000B560E">
              <w:rPr>
                <w:color w:val="FF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58,70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8D7D4C">
              <w:t>Основное мероприятие 2.1.2.«Реализация мероприятий в области  улучшения жилищных условий граждан (капитальный ремонт жилищного фонда)»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color w:val="FF0000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58,70</w:t>
            </w:r>
          </w:p>
        </w:tc>
      </w:tr>
      <w:tr w:rsidR="00CD556C" w:rsidRPr="008D7D4C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</w:t>
            </w:r>
            <w:proofErr w:type="spellStart"/>
            <w:r w:rsidRPr="008D7D4C">
              <w:rPr>
                <w:b/>
                <w:sz w:val="22"/>
                <w:szCs w:val="22"/>
              </w:rPr>
              <w:t>Вейделевский</w:t>
            </w:r>
            <w:proofErr w:type="spellEnd"/>
            <w:r w:rsidRPr="008D7D4C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CD556C" w:rsidRPr="008D7D4C" w:rsidTr="001047F8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</w:t>
            </w:r>
            <w:proofErr w:type="spellStart"/>
            <w:r w:rsidRPr="008D7D4C">
              <w:rPr>
                <w:sz w:val="22"/>
                <w:szCs w:val="22"/>
              </w:rPr>
              <w:t>Вейделевского</w:t>
            </w:r>
            <w:proofErr w:type="spellEnd"/>
            <w:r w:rsidRPr="008D7D4C">
              <w:rPr>
                <w:sz w:val="22"/>
                <w:szCs w:val="22"/>
              </w:rPr>
              <w:t xml:space="preserve"> района» 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D7D4C">
              <w:rPr>
                <w:sz w:val="22"/>
                <w:szCs w:val="22"/>
              </w:rPr>
              <w:t>светоточек</w:t>
            </w:r>
            <w:proofErr w:type="spellEnd"/>
            <w:r w:rsidRPr="008D7D4C">
              <w:rPr>
                <w:sz w:val="22"/>
                <w:szCs w:val="22"/>
              </w:rPr>
              <w:t xml:space="preserve"> на территории населенных пунктов района, тыс. ед.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2,767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2,799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2,811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2,811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2,85</w:t>
            </w:r>
          </w:p>
        </w:tc>
        <w:tc>
          <w:tcPr>
            <w:tcW w:w="708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2,885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vMerge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 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8D7D4C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Количество населенных пунктов </w:t>
            </w:r>
            <w:proofErr w:type="spellStart"/>
            <w:r w:rsidRPr="008D7D4C">
              <w:rPr>
                <w:sz w:val="22"/>
                <w:szCs w:val="22"/>
              </w:rPr>
              <w:t>Вейделевского</w:t>
            </w:r>
            <w:proofErr w:type="spellEnd"/>
            <w:r w:rsidRPr="008D7D4C">
              <w:rPr>
                <w:sz w:val="22"/>
                <w:szCs w:val="22"/>
              </w:rPr>
              <w:t xml:space="preserve">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15196" w:type="dxa"/>
            <w:gridSpan w:val="12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8D7D4C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CD556C" w:rsidRPr="004407EA" w:rsidTr="001047F8">
        <w:trPr>
          <w:gridAfter w:val="2"/>
          <w:wAfter w:w="4536" w:type="dxa"/>
          <w:trHeight w:val="1556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ПП «</w:t>
            </w:r>
            <w:proofErr w:type="spellStart"/>
            <w:r w:rsidRPr="008D7D4C">
              <w:rPr>
                <w:sz w:val="22"/>
                <w:szCs w:val="22"/>
              </w:rPr>
              <w:t>Вейделевский</w:t>
            </w:r>
            <w:proofErr w:type="spellEnd"/>
            <w:r w:rsidRPr="008D7D4C">
              <w:rPr>
                <w:sz w:val="22"/>
                <w:szCs w:val="22"/>
              </w:rPr>
              <w:t xml:space="preserve"> район» Филиал «Восточный»  ГУП «</w:t>
            </w:r>
            <w:proofErr w:type="spellStart"/>
            <w:r w:rsidRPr="008D7D4C">
              <w:rPr>
                <w:sz w:val="22"/>
                <w:szCs w:val="22"/>
              </w:rPr>
              <w:t>Белводоканал</w:t>
            </w:r>
            <w:proofErr w:type="spellEnd"/>
            <w:r w:rsidRPr="008D7D4C">
              <w:rPr>
                <w:sz w:val="22"/>
                <w:szCs w:val="22"/>
              </w:rPr>
              <w:t xml:space="preserve">» (по согласованию);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0,2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Основное мероприятие подпрограммы 2.3.2.  «Реализация мероприятий устойчивого развития сельских территории и </w:t>
            </w:r>
            <w:proofErr w:type="spellStart"/>
            <w:r w:rsidRPr="008D7D4C">
              <w:rPr>
                <w:sz w:val="22"/>
                <w:szCs w:val="22"/>
              </w:rPr>
              <w:t>софинансирование</w:t>
            </w:r>
            <w:proofErr w:type="spellEnd"/>
            <w:r w:rsidRPr="008D7D4C">
              <w:rPr>
                <w:sz w:val="22"/>
                <w:szCs w:val="22"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ПП «</w:t>
            </w:r>
            <w:proofErr w:type="spellStart"/>
            <w:r w:rsidRPr="008D7D4C">
              <w:rPr>
                <w:sz w:val="22"/>
                <w:szCs w:val="22"/>
              </w:rPr>
              <w:t>Вейделевский</w:t>
            </w:r>
            <w:proofErr w:type="spellEnd"/>
            <w:r w:rsidRPr="008D7D4C">
              <w:rPr>
                <w:sz w:val="22"/>
                <w:szCs w:val="22"/>
              </w:rPr>
              <w:t xml:space="preserve"> район» Филиал «Восточный»  ГУП «</w:t>
            </w:r>
            <w:proofErr w:type="spellStart"/>
            <w:r w:rsidRPr="008D7D4C">
              <w:rPr>
                <w:sz w:val="22"/>
                <w:szCs w:val="22"/>
              </w:rPr>
              <w:t>Белводоканал</w:t>
            </w:r>
            <w:proofErr w:type="spellEnd"/>
            <w:r w:rsidRPr="008D7D4C">
              <w:rPr>
                <w:sz w:val="22"/>
                <w:szCs w:val="22"/>
              </w:rPr>
              <w:t xml:space="preserve">» (по согласованию);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0,2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</w:t>
            </w:r>
          </w:p>
          <w:p w:rsidR="00CD556C" w:rsidRPr="008D7D4C" w:rsidRDefault="00CD556C" w:rsidP="001047F8">
            <w:pPr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2.3.3.</w:t>
            </w:r>
            <w:r w:rsidRPr="008D7D4C">
              <w:rPr>
                <w:bCs/>
                <w:sz w:val="22"/>
                <w:szCs w:val="22"/>
              </w:rPr>
              <w:t xml:space="preserve"> 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8D7D4C" w:rsidRDefault="00CD556C" w:rsidP="001047F8">
            <w:pPr>
              <w:ind w:left="57" w:right="57"/>
              <w:jc w:val="center"/>
              <w:rPr>
                <w:bCs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Количество населенных пунктов выполнивших работы по очистке, дезинфекции </w:t>
            </w:r>
            <w:r w:rsidRPr="008D7D4C">
              <w:rPr>
                <w:bCs/>
                <w:sz w:val="22"/>
                <w:szCs w:val="22"/>
              </w:rPr>
              <w:t>и благоустройству прилегающей территории шахтных колодцев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9</w:t>
            </w:r>
          </w:p>
        </w:tc>
      </w:tr>
      <w:tr w:rsidR="00CD556C" w:rsidRPr="004407EA" w:rsidTr="001047F8">
        <w:tc>
          <w:tcPr>
            <w:tcW w:w="15196" w:type="dxa"/>
            <w:gridSpan w:val="12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</w:rPr>
            </w:pPr>
            <w:r w:rsidRPr="008D7D4C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  <w:tc>
          <w:tcPr>
            <w:tcW w:w="2268" w:type="dxa"/>
          </w:tcPr>
          <w:p w:rsidR="00CD556C" w:rsidRPr="00B3096B" w:rsidRDefault="00CD556C" w:rsidP="001047F8">
            <w:pPr>
              <w:ind w:left="57" w:right="57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D556C" w:rsidRPr="00B3096B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</w:tr>
      <w:tr w:rsidR="00CD556C" w:rsidRPr="004407EA" w:rsidTr="001047F8">
        <w:tc>
          <w:tcPr>
            <w:tcW w:w="15196" w:type="dxa"/>
            <w:gridSpan w:val="12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8D7D4C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2268" w:type="dxa"/>
          </w:tcPr>
          <w:p w:rsidR="00CD556C" w:rsidRPr="00B3096B" w:rsidRDefault="00CD556C" w:rsidP="001047F8">
            <w:pPr>
              <w:ind w:left="57" w:right="57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D556C" w:rsidRPr="00B3096B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1,0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2.5.2.</w:t>
            </w:r>
            <w:r w:rsidRPr="008D7D4C">
              <w:rPr>
                <w:sz w:val="28"/>
                <w:szCs w:val="28"/>
              </w:rPr>
              <w:t xml:space="preserve"> </w:t>
            </w:r>
            <w:r w:rsidRPr="008D7D4C">
              <w:rPr>
                <w:sz w:val="22"/>
                <w:szCs w:val="22"/>
              </w:rPr>
              <w:t>«Введение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отходов»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Количество созданных производственно-технических комплексов</w:t>
            </w:r>
            <w:r w:rsidRPr="008D7D4C">
              <w:rPr>
                <w:rFonts w:ascii="Times" w:hAnsi="Times" w:cs="Times"/>
                <w:sz w:val="29"/>
                <w:szCs w:val="29"/>
                <w:shd w:val="clear" w:color="auto" w:fill="FFFFFF"/>
              </w:rPr>
              <w:t xml:space="preserve"> </w:t>
            </w:r>
            <w:r w:rsidRPr="008D7D4C">
              <w:rPr>
                <w:sz w:val="22"/>
                <w:szCs w:val="22"/>
              </w:rPr>
              <w:t xml:space="preserve">переработки отходов производства и потребления, </w:t>
            </w:r>
            <w:proofErr w:type="spellStart"/>
            <w:proofErr w:type="gramStart"/>
            <w:r w:rsidRPr="008D7D4C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0B3916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2510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Основное мероприятие 2.5.3.</w:t>
            </w:r>
            <w:r w:rsidRPr="008D7D4C">
              <w:rPr>
                <w:sz w:val="28"/>
                <w:szCs w:val="28"/>
              </w:rPr>
              <w:t xml:space="preserve"> </w:t>
            </w:r>
            <w:r w:rsidRPr="008D7D4C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3828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D7D4C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proofErr w:type="gramStart"/>
            <w:r w:rsidRPr="008D7D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</w:tr>
    </w:tbl>
    <w:p w:rsidR="00CD556C" w:rsidRPr="004407EA" w:rsidRDefault="00CD556C" w:rsidP="00CD556C">
      <w:pPr>
        <w:pBdr>
          <w:bottom w:val="single" w:sz="12" w:space="1" w:color="auto"/>
        </w:pBdr>
        <w:autoSpaceDE w:val="0"/>
        <w:autoSpaceDN w:val="0"/>
        <w:adjustRightInd w:val="0"/>
        <w:ind w:left="57" w:right="57"/>
        <w:outlineLvl w:val="1"/>
        <w:rPr>
          <w:sz w:val="26"/>
          <w:szCs w:val="26"/>
        </w:rPr>
      </w:pPr>
    </w:p>
    <w:p w:rsidR="00CD556C" w:rsidRPr="004407EA" w:rsidRDefault="00CD556C" w:rsidP="00CD556C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  <w:r w:rsidRPr="004407EA">
        <w:rPr>
          <w:b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4407EA">
        <w:rPr>
          <w:b/>
          <w:sz w:val="26"/>
          <w:szCs w:val="26"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4407EA">
        <w:rPr>
          <w:b/>
          <w:sz w:val="26"/>
          <w:szCs w:val="26"/>
        </w:rPr>
        <w:t>Вейделевского</w:t>
      </w:r>
      <w:proofErr w:type="spellEnd"/>
      <w:r w:rsidRPr="004407EA">
        <w:rPr>
          <w:b/>
          <w:sz w:val="26"/>
          <w:szCs w:val="26"/>
        </w:rPr>
        <w:t xml:space="preserve"> района» </w:t>
      </w: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16"/>
          <w:szCs w:val="16"/>
        </w:rPr>
      </w:pPr>
      <w:r w:rsidRPr="004407EA">
        <w:rPr>
          <w:b/>
          <w:sz w:val="26"/>
          <w:szCs w:val="26"/>
        </w:rPr>
        <w:t xml:space="preserve">на </w:t>
      </w:r>
      <w:r w:rsidRPr="004407EA">
        <w:rPr>
          <w:b/>
          <w:sz w:val="26"/>
          <w:szCs w:val="26"/>
          <w:lang w:val="en-US"/>
        </w:rPr>
        <w:t>II</w:t>
      </w:r>
      <w:r w:rsidRPr="004407EA">
        <w:rPr>
          <w:b/>
          <w:sz w:val="26"/>
          <w:szCs w:val="26"/>
        </w:rPr>
        <w:t xml:space="preserve"> этап реализации</w:t>
      </w: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  <w:r w:rsidRPr="004407EA">
        <w:rPr>
          <w:sz w:val="26"/>
          <w:szCs w:val="26"/>
        </w:rPr>
        <w:t>Таблица 2</w:t>
      </w:r>
    </w:p>
    <w:p w:rsidR="00CD556C" w:rsidRPr="004407EA" w:rsidRDefault="00CD556C" w:rsidP="00CD556C">
      <w:pPr>
        <w:autoSpaceDE w:val="0"/>
        <w:autoSpaceDN w:val="0"/>
        <w:adjustRightInd w:val="0"/>
        <w:ind w:left="57" w:right="57"/>
        <w:outlineLvl w:val="1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CD556C" w:rsidRPr="004407EA" w:rsidTr="001047F8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Срок реализации (начало, </w:t>
            </w:r>
            <w:proofErr w:type="spellStart"/>
            <w:proofErr w:type="gramStart"/>
            <w:r w:rsidRPr="004407EA">
              <w:rPr>
                <w:sz w:val="22"/>
                <w:szCs w:val="22"/>
              </w:rPr>
              <w:t>заверше-ние</w:t>
            </w:r>
            <w:proofErr w:type="spellEnd"/>
            <w:proofErr w:type="gramEnd"/>
            <w:r w:rsidRPr="004407E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CD556C" w:rsidRPr="004407EA" w:rsidTr="001047F8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2025</w:t>
            </w:r>
          </w:p>
        </w:tc>
      </w:tr>
      <w:tr w:rsidR="00CD556C" w:rsidRPr="004407EA" w:rsidTr="001047F8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4407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4407EA">
              <w:rPr>
                <w:sz w:val="22"/>
                <w:szCs w:val="22"/>
                <w:lang w:val="en-US"/>
              </w:rPr>
              <w:t>11</w:t>
            </w:r>
          </w:p>
        </w:tc>
      </w:tr>
      <w:tr w:rsidR="00CD556C" w:rsidRPr="004407EA" w:rsidTr="001047F8">
        <w:tc>
          <w:tcPr>
            <w:tcW w:w="494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Муниципальная программа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«Обеспечение доступным и комфортным жильем и коммунальными услугами жителей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района»  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строительства,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</w:t>
            </w:r>
            <w:r w:rsidRPr="008D7D4C">
              <w:rPr>
                <w:sz w:val="22"/>
                <w:szCs w:val="22"/>
              </w:rPr>
              <w:t xml:space="preserve">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ПП «</w:t>
            </w:r>
            <w:proofErr w:type="spellStart"/>
            <w:r w:rsidRPr="008D7D4C">
              <w:rPr>
                <w:sz w:val="22"/>
                <w:szCs w:val="22"/>
              </w:rPr>
              <w:t>Вейделевский</w:t>
            </w:r>
            <w:proofErr w:type="spellEnd"/>
            <w:r w:rsidRPr="008D7D4C">
              <w:rPr>
                <w:sz w:val="22"/>
                <w:szCs w:val="22"/>
              </w:rPr>
              <w:t xml:space="preserve"> район» Филиал «Восточный»  ГУП «</w:t>
            </w:r>
            <w:proofErr w:type="spellStart"/>
            <w:r w:rsidRPr="008D7D4C">
              <w:rPr>
                <w:sz w:val="22"/>
                <w:szCs w:val="22"/>
              </w:rPr>
              <w:t>Белводоканал</w:t>
            </w:r>
            <w:proofErr w:type="spellEnd"/>
            <w:r w:rsidRPr="008D7D4C">
              <w:rPr>
                <w:sz w:val="22"/>
                <w:szCs w:val="22"/>
              </w:rPr>
              <w:t xml:space="preserve">» (по согласованию); 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ООО «</w:t>
            </w:r>
            <w:proofErr w:type="spellStart"/>
            <w:r w:rsidRPr="008D7D4C">
              <w:rPr>
                <w:sz w:val="22"/>
                <w:szCs w:val="22"/>
              </w:rPr>
              <w:t>Вейделевские</w:t>
            </w:r>
            <w:proofErr w:type="spellEnd"/>
            <w:r w:rsidRPr="008D7D4C">
              <w:rPr>
                <w:sz w:val="22"/>
                <w:szCs w:val="22"/>
              </w:rPr>
              <w:t xml:space="preserve"> тепловые сети»</w:t>
            </w:r>
            <w:r w:rsidRPr="008D7D4C">
              <w:t xml:space="preserve"> </w:t>
            </w:r>
            <w:r w:rsidRPr="008D7D4C">
              <w:rPr>
                <w:sz w:val="22"/>
                <w:szCs w:val="22"/>
              </w:rPr>
              <w:t>(по согласованию);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</w:t>
            </w:r>
            <w:r w:rsidRPr="004407EA">
              <w:rPr>
                <w:sz w:val="22"/>
                <w:szCs w:val="22"/>
              </w:rPr>
              <w:t xml:space="preserve"> и сельских поселений района (по согласованию); межрайонный отдел по </w:t>
            </w:r>
            <w:proofErr w:type="spellStart"/>
            <w:r w:rsidRPr="004407EA">
              <w:rPr>
                <w:sz w:val="22"/>
                <w:szCs w:val="22"/>
              </w:rPr>
              <w:t>Вейделевскому</w:t>
            </w:r>
            <w:proofErr w:type="spellEnd"/>
            <w:r w:rsidRPr="004407EA">
              <w:rPr>
                <w:sz w:val="22"/>
                <w:szCs w:val="22"/>
              </w:rPr>
              <w:t xml:space="preserve"> и </w:t>
            </w:r>
            <w:proofErr w:type="spellStart"/>
            <w:r w:rsidRPr="004407EA">
              <w:rPr>
                <w:sz w:val="22"/>
                <w:szCs w:val="22"/>
              </w:rPr>
              <w:t>Ровеньскому</w:t>
            </w:r>
            <w:proofErr w:type="spellEnd"/>
            <w:r w:rsidRPr="004407EA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Обеспеченность населения жильем,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на одного жителя,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36,0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Общий объем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ввода жилья,  кв. м.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6400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Улучшение эстетического облика внешнего благоустройства, озеленения и санитарного состояния населенных пунктов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района, ед.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Обеспечение уровня оснащенности населенных пунктов</w:t>
            </w:r>
            <w:r>
              <w:rPr>
                <w:sz w:val="22"/>
                <w:szCs w:val="22"/>
              </w:rPr>
              <w:t xml:space="preserve"> района системами централизован</w:t>
            </w:r>
            <w:r w:rsidRPr="004407EA">
              <w:rPr>
                <w:sz w:val="22"/>
                <w:szCs w:val="22"/>
              </w:rPr>
              <w:t xml:space="preserve">ного водоснабжения и водоотведения, </w:t>
            </w:r>
            <w:proofErr w:type="gramStart"/>
            <w:r w:rsidRPr="004407EA">
              <w:rPr>
                <w:sz w:val="22"/>
                <w:szCs w:val="22"/>
              </w:rPr>
              <w:t>соответствующим</w:t>
            </w:r>
            <w:proofErr w:type="gramEnd"/>
            <w:r w:rsidRPr="004407EA">
              <w:rPr>
                <w:sz w:val="22"/>
                <w:szCs w:val="22"/>
              </w:rPr>
              <w:t xml:space="preserve"> </w:t>
            </w:r>
            <w:proofErr w:type="spellStart"/>
            <w:r w:rsidRPr="004407EA">
              <w:rPr>
                <w:sz w:val="22"/>
                <w:szCs w:val="22"/>
              </w:rPr>
              <w:t>СанПиН</w:t>
            </w:r>
            <w:proofErr w:type="spellEnd"/>
            <w:r w:rsidRPr="004407EA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shd w:val="clear" w:color="auto" w:fill="FFFFFF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FFFFFF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FFFFFF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84,1</w:t>
            </w:r>
          </w:p>
        </w:tc>
        <w:tc>
          <w:tcPr>
            <w:tcW w:w="709" w:type="dxa"/>
            <w:shd w:val="clear" w:color="auto" w:fill="FFFFFF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85,0</w:t>
            </w:r>
          </w:p>
        </w:tc>
      </w:tr>
      <w:tr w:rsidR="00CD556C" w:rsidRPr="004407EA" w:rsidTr="001047F8">
        <w:tc>
          <w:tcPr>
            <w:tcW w:w="494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Подпрограмма 1 «Стимулирование развития жилищного строительства на территории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</w:t>
            </w:r>
            <w:r w:rsidRPr="008D7D4C">
              <w:rPr>
                <w:sz w:val="22"/>
                <w:szCs w:val="22"/>
              </w:rPr>
              <w:t xml:space="preserve">района;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 xml:space="preserve">управление социальной защиты населения администрации района; 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администрации городского и сельских поселений района (по согласованию); межрайонный отдел по</w:t>
            </w:r>
            <w:r w:rsidRPr="004407EA">
              <w:rPr>
                <w:sz w:val="22"/>
                <w:szCs w:val="22"/>
              </w:rPr>
              <w:t xml:space="preserve"> </w:t>
            </w:r>
            <w:proofErr w:type="spellStart"/>
            <w:r w:rsidRPr="004407EA">
              <w:rPr>
                <w:sz w:val="22"/>
                <w:szCs w:val="22"/>
              </w:rPr>
              <w:t>Вейделевскому</w:t>
            </w:r>
            <w:proofErr w:type="spellEnd"/>
            <w:r w:rsidRPr="004407EA">
              <w:rPr>
                <w:sz w:val="22"/>
                <w:szCs w:val="22"/>
              </w:rPr>
              <w:t xml:space="preserve"> и </w:t>
            </w:r>
            <w:proofErr w:type="spellStart"/>
            <w:r w:rsidRPr="004407EA">
              <w:rPr>
                <w:sz w:val="22"/>
                <w:szCs w:val="22"/>
              </w:rPr>
              <w:t>Ровеньскому</w:t>
            </w:r>
            <w:proofErr w:type="spellEnd"/>
            <w:r w:rsidRPr="004407EA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ССК  «Свой дом» (по согласованию)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семей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AF3363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CD556C" w:rsidRPr="00AF3363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CD556C" w:rsidRPr="00AF3363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AF3363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</w:t>
            </w:r>
          </w:p>
        </w:tc>
      </w:tr>
      <w:tr w:rsidR="00CD556C" w:rsidRPr="004407EA" w:rsidTr="001047F8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Общий объем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 ввода жилья, 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6400</w:t>
            </w:r>
          </w:p>
        </w:tc>
      </w:tr>
      <w:tr w:rsidR="00CD556C" w:rsidRPr="004407EA" w:rsidTr="001047F8">
        <w:tc>
          <w:tcPr>
            <w:tcW w:w="15053" w:type="dxa"/>
            <w:gridSpan w:val="11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CD556C" w:rsidRPr="00250B6D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250B6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9875A9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rPr>
          <w:trHeight w:val="1930"/>
        </w:trPr>
        <w:tc>
          <w:tcPr>
            <w:tcW w:w="494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CD556C" w:rsidRPr="00250B6D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250B6D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7" w:history="1">
              <w:r w:rsidRPr="004407EA">
                <w:rPr>
                  <w:sz w:val="22"/>
                  <w:szCs w:val="22"/>
                </w:rPr>
                <w:t>законом</w:t>
              </w:r>
            </w:hyperlink>
            <w:r w:rsidRPr="004407EA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8" w:history="1">
              <w:r w:rsidRPr="004407EA">
                <w:rPr>
                  <w:sz w:val="22"/>
                  <w:szCs w:val="22"/>
                </w:rPr>
                <w:t>Указом</w:t>
              </w:r>
            </w:hyperlink>
            <w:r w:rsidRPr="004407EA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человек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9" w:history="1">
              <w:r w:rsidRPr="004407EA">
                <w:rPr>
                  <w:sz w:val="22"/>
                  <w:szCs w:val="22"/>
                </w:rPr>
                <w:t>№ 5-ФЗ</w:t>
              </w:r>
            </w:hyperlink>
            <w:r w:rsidRPr="004407EA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20" w:history="1">
              <w:r w:rsidRPr="004407EA">
                <w:rPr>
                  <w:sz w:val="22"/>
                  <w:szCs w:val="22"/>
                </w:rPr>
                <w:t>№ 181-ФЗ</w:t>
              </w:r>
            </w:hyperlink>
            <w:r w:rsidRPr="004407EA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8D7D4C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культуры, спорта и молодежной политики администрации района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8D7D4C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8D7D4C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8D7D4C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FFFFFF"/>
          </w:tcPr>
          <w:p w:rsidR="00CD556C" w:rsidRPr="00250B6D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CD556C" w:rsidRPr="00250B6D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250B6D">
              <w:rPr>
                <w:sz w:val="22"/>
                <w:szCs w:val="22"/>
              </w:rPr>
              <w:t xml:space="preserve">Основное мероприятие </w:t>
            </w:r>
            <w:r w:rsidRPr="007A62DC">
              <w:rPr>
                <w:sz w:val="22"/>
                <w:szCs w:val="22"/>
              </w:rPr>
              <w:t xml:space="preserve">1.1.6. </w:t>
            </w:r>
            <w:proofErr w:type="gramStart"/>
            <w:r w:rsidRPr="00787585">
              <w:rPr>
                <w:color w:val="FF0000"/>
                <w:sz w:val="22"/>
                <w:szCs w:val="22"/>
              </w:rPr>
              <w:t>Мероприятия по улучшению жилищных условий граждан, проживающих на сельских территориях в рамках ведомственного проекта «Развитие жилищного строительства на сельских территориях и повышения уровня благоустройства» направления (подпрограммы) «Создание условий для обеспечения доступным и комфортным жильем сельского населения» государственной программы РФ «Комплексное развитие сельских территорий», утвержденной постановлением Правительства РФ от 31 мая 2019 года №696</w:t>
            </w:r>
            <w:proofErr w:type="gramEnd"/>
          </w:p>
        </w:tc>
        <w:tc>
          <w:tcPr>
            <w:tcW w:w="4112" w:type="dxa"/>
            <w:shd w:val="clear" w:color="auto" w:fill="FFFFFF"/>
          </w:tcPr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8D7D4C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CD556C" w:rsidRPr="008D7D4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семей обеспеченных жилыми помещениями, семей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250B6D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250B6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D556C" w:rsidRPr="00250B6D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250B6D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D556C" w:rsidRPr="00250B6D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CD556C" w:rsidRPr="00606836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8D7D4C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5A415A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5A415A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c>
          <w:tcPr>
            <w:tcW w:w="15053" w:type="dxa"/>
            <w:gridSpan w:val="11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Основное мероприятие 1.2.1. «Инженерное обустройство </w:t>
            </w:r>
            <w:proofErr w:type="spellStart"/>
            <w:proofErr w:type="gramStart"/>
            <w:r w:rsidRPr="004407EA">
              <w:rPr>
                <w:sz w:val="22"/>
                <w:szCs w:val="22"/>
              </w:rPr>
              <w:t>микрорай-онов</w:t>
            </w:r>
            <w:proofErr w:type="spellEnd"/>
            <w:proofErr w:type="gramEnd"/>
            <w:r w:rsidRPr="004407EA">
              <w:rPr>
                <w:sz w:val="22"/>
                <w:szCs w:val="22"/>
              </w:rPr>
              <w:t xml:space="preserve">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2,88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Межрайонный отдел по </w:t>
            </w:r>
            <w:proofErr w:type="spellStart"/>
            <w:r w:rsidRPr="004407EA">
              <w:rPr>
                <w:sz w:val="22"/>
                <w:szCs w:val="22"/>
              </w:rPr>
              <w:t>Вейделевскому</w:t>
            </w:r>
            <w:proofErr w:type="spellEnd"/>
            <w:r w:rsidRPr="004407EA">
              <w:rPr>
                <w:sz w:val="22"/>
                <w:szCs w:val="22"/>
              </w:rPr>
              <w:t xml:space="preserve"> и </w:t>
            </w:r>
            <w:proofErr w:type="spellStart"/>
            <w:r w:rsidRPr="004407EA">
              <w:rPr>
                <w:sz w:val="22"/>
                <w:szCs w:val="22"/>
              </w:rPr>
              <w:t>Ровеньскому</w:t>
            </w:r>
            <w:proofErr w:type="spellEnd"/>
            <w:r w:rsidRPr="004407EA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CD556C" w:rsidRPr="003D166D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3D166D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D556C" w:rsidRPr="003D166D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D556C" w:rsidRPr="003D166D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3D166D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18</w:t>
            </w:r>
          </w:p>
        </w:tc>
      </w:tr>
      <w:tr w:rsidR="00CD556C" w:rsidRPr="004407EA" w:rsidTr="001047F8">
        <w:tc>
          <w:tcPr>
            <w:tcW w:w="494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</w:t>
            </w:r>
            <w:proofErr w:type="spellStart"/>
            <w:r w:rsidRPr="004407EA">
              <w:rPr>
                <w:sz w:val="22"/>
                <w:szCs w:val="22"/>
              </w:rPr>
              <w:t>Вейделевскому</w:t>
            </w:r>
            <w:proofErr w:type="spellEnd"/>
            <w:r w:rsidRPr="004407EA">
              <w:rPr>
                <w:sz w:val="22"/>
                <w:szCs w:val="22"/>
              </w:rPr>
              <w:t xml:space="preserve"> и </w:t>
            </w:r>
            <w:proofErr w:type="spellStart"/>
            <w:r w:rsidRPr="004407EA">
              <w:rPr>
                <w:sz w:val="22"/>
                <w:szCs w:val="22"/>
              </w:rPr>
              <w:t>Ровеньскому</w:t>
            </w:r>
            <w:proofErr w:type="spellEnd"/>
            <w:r w:rsidRPr="004407EA">
              <w:rPr>
                <w:sz w:val="22"/>
                <w:szCs w:val="22"/>
              </w:rPr>
              <w:t xml:space="preserve"> районам ГУП «Белгородский областной фонд поддержки индивидуального жилищного строительства» (по согласованию);   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6400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6400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</w:pPr>
            <w:r w:rsidRPr="004407E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4407E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</w:t>
            </w:r>
          </w:p>
        </w:tc>
      </w:tr>
      <w:tr w:rsidR="00CD556C" w:rsidRPr="004407EA" w:rsidTr="001047F8">
        <w:tc>
          <w:tcPr>
            <w:tcW w:w="494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ПП «</w:t>
            </w:r>
            <w:proofErr w:type="spellStart"/>
            <w:r w:rsidRPr="004407EA">
              <w:rPr>
                <w:sz w:val="22"/>
                <w:szCs w:val="22"/>
              </w:rPr>
              <w:t>Вейделевский</w:t>
            </w:r>
            <w:proofErr w:type="spellEnd"/>
            <w:r w:rsidRPr="004407EA">
              <w:rPr>
                <w:sz w:val="22"/>
                <w:szCs w:val="22"/>
              </w:rPr>
              <w:t xml:space="preserve"> район» Филиал «Восточный»  ГУП «</w:t>
            </w:r>
            <w:proofErr w:type="spellStart"/>
            <w:r w:rsidRPr="004407EA">
              <w:rPr>
                <w:sz w:val="22"/>
                <w:szCs w:val="22"/>
              </w:rPr>
              <w:t>Белводоканал</w:t>
            </w:r>
            <w:proofErr w:type="spellEnd"/>
            <w:r w:rsidRPr="004407EA">
              <w:rPr>
                <w:sz w:val="22"/>
                <w:szCs w:val="22"/>
              </w:rPr>
              <w:t xml:space="preserve">» (по согласованию); 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 xml:space="preserve"> ООО «</w:t>
            </w:r>
            <w:proofErr w:type="spellStart"/>
            <w:r w:rsidRPr="005A415A">
              <w:rPr>
                <w:color w:val="000000"/>
                <w:sz w:val="22"/>
                <w:szCs w:val="22"/>
              </w:rPr>
              <w:t>Вейделевские</w:t>
            </w:r>
            <w:proofErr w:type="spellEnd"/>
            <w:r w:rsidRPr="005A415A">
              <w:rPr>
                <w:color w:val="000000"/>
                <w:sz w:val="22"/>
                <w:szCs w:val="22"/>
              </w:rPr>
              <w:t xml:space="preserve"> тепловые сети»</w:t>
            </w:r>
            <w:r w:rsidRPr="005A415A">
              <w:rPr>
                <w:color w:val="000000"/>
              </w:rPr>
              <w:t xml:space="preserve"> </w:t>
            </w:r>
            <w:r w:rsidRPr="005A415A">
              <w:rPr>
                <w:color w:val="000000"/>
                <w:sz w:val="22"/>
                <w:szCs w:val="22"/>
              </w:rPr>
              <w:t>(по согласованию);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</w:t>
            </w:r>
            <w:r w:rsidRPr="004407EA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0,9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85,0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FFFFFF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Количество населенных пунктов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района, улучшивших эстетический облик, внешнее благоустройство, санитарное состояние, ед.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Уровень оснащенности населенных пунктов района системами централизованного водоснабжения и водоотведения, соответствующий </w:t>
            </w:r>
            <w:proofErr w:type="spellStart"/>
            <w:r w:rsidRPr="004407EA">
              <w:rPr>
                <w:sz w:val="22"/>
                <w:szCs w:val="22"/>
              </w:rPr>
              <w:t>СанПиН</w:t>
            </w:r>
            <w:proofErr w:type="spellEnd"/>
            <w:r w:rsidRPr="004407EA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shd w:val="clear" w:color="auto" w:fill="auto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CD556C" w:rsidRPr="007C1BDC" w:rsidRDefault="00CD556C" w:rsidP="001047F8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7C1BDC">
              <w:rPr>
                <w:color w:val="FF0000"/>
                <w:sz w:val="22"/>
                <w:szCs w:val="22"/>
              </w:rPr>
              <w:t>85,0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gramStart"/>
            <w:r w:rsidRPr="004407EA"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  <w:p w:rsidR="00CD556C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</w:tr>
      <w:tr w:rsidR="00CD556C" w:rsidRPr="004407EA" w:rsidTr="001047F8">
        <w:tc>
          <w:tcPr>
            <w:tcW w:w="15053" w:type="dxa"/>
            <w:gridSpan w:val="11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67,2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Основное мероприятие 2.1.2.«Реализация мероприятий в области 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67,2</w:t>
            </w:r>
          </w:p>
        </w:tc>
      </w:tr>
      <w:tr w:rsidR="00CD556C" w:rsidRPr="004407EA" w:rsidTr="001047F8">
        <w:tc>
          <w:tcPr>
            <w:tcW w:w="15053" w:type="dxa"/>
            <w:gridSpan w:val="11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</w:t>
            </w:r>
            <w:proofErr w:type="spellStart"/>
            <w:r w:rsidRPr="004407EA">
              <w:rPr>
                <w:b/>
                <w:sz w:val="22"/>
                <w:szCs w:val="22"/>
              </w:rPr>
              <w:t>Вейделевский</w:t>
            </w:r>
            <w:proofErr w:type="spellEnd"/>
            <w:r w:rsidRPr="004407EA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CD556C" w:rsidRPr="004407EA" w:rsidTr="001047F8">
        <w:tc>
          <w:tcPr>
            <w:tcW w:w="494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района» 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4407EA">
              <w:rPr>
                <w:sz w:val="22"/>
                <w:szCs w:val="22"/>
              </w:rPr>
              <w:t>светоточек</w:t>
            </w:r>
            <w:proofErr w:type="spellEnd"/>
            <w:r w:rsidRPr="004407EA">
              <w:rPr>
                <w:sz w:val="22"/>
                <w:szCs w:val="22"/>
              </w:rPr>
              <w:t xml:space="preserve"> на территории населенных пунктов района, тыс. ед.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2,875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2,875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2,880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2,880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2,88</w:t>
            </w:r>
            <w:r>
              <w:rPr>
                <w:sz w:val="22"/>
                <w:szCs w:val="22"/>
              </w:rPr>
              <w:t>5</w:t>
            </w:r>
          </w:p>
        </w:tc>
      </w:tr>
      <w:tr w:rsidR="00CD556C" w:rsidRPr="004407EA" w:rsidTr="001047F8">
        <w:tc>
          <w:tcPr>
            <w:tcW w:w="494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100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Количество населенных пунктов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района, улучшивших эстетический облик, внешнее благоустройство, санитарное состояние, </w:t>
            </w:r>
            <w:proofErr w:type="spellStart"/>
            <w:proofErr w:type="gramStart"/>
            <w:r w:rsidRPr="004407EA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</w:tr>
      <w:tr w:rsidR="00CD556C" w:rsidRPr="004407EA" w:rsidTr="001047F8">
        <w:tc>
          <w:tcPr>
            <w:tcW w:w="15053" w:type="dxa"/>
            <w:gridSpan w:val="11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ПП «</w:t>
            </w:r>
            <w:proofErr w:type="spellStart"/>
            <w:r w:rsidRPr="004407EA">
              <w:rPr>
                <w:sz w:val="22"/>
                <w:szCs w:val="22"/>
              </w:rPr>
              <w:t>Вейделевский</w:t>
            </w:r>
            <w:proofErr w:type="spellEnd"/>
            <w:r w:rsidRPr="004407EA">
              <w:rPr>
                <w:sz w:val="22"/>
                <w:szCs w:val="22"/>
              </w:rPr>
              <w:t xml:space="preserve"> район» Филиал «Восточный»  ГУП «</w:t>
            </w:r>
            <w:proofErr w:type="spellStart"/>
            <w:r w:rsidRPr="004407EA">
              <w:rPr>
                <w:sz w:val="22"/>
                <w:szCs w:val="22"/>
              </w:rPr>
              <w:t>Белводоканал</w:t>
            </w:r>
            <w:proofErr w:type="spellEnd"/>
            <w:r w:rsidRPr="004407EA">
              <w:rPr>
                <w:sz w:val="22"/>
                <w:szCs w:val="22"/>
              </w:rPr>
              <w:t xml:space="preserve">» (по согласованию);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Основное мероприятие подпрограммы 2.3.2.  «Реализация мероприятий устойчивого развития сельских территории и </w:t>
            </w:r>
            <w:proofErr w:type="spellStart"/>
            <w:r w:rsidRPr="004407EA">
              <w:rPr>
                <w:sz w:val="22"/>
                <w:szCs w:val="22"/>
              </w:rPr>
              <w:t>софинансирование</w:t>
            </w:r>
            <w:proofErr w:type="spellEnd"/>
            <w:r w:rsidRPr="004407EA">
              <w:rPr>
                <w:sz w:val="22"/>
                <w:szCs w:val="22"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ПП «</w:t>
            </w:r>
            <w:proofErr w:type="spellStart"/>
            <w:r w:rsidRPr="004407EA">
              <w:rPr>
                <w:sz w:val="22"/>
                <w:szCs w:val="22"/>
              </w:rPr>
              <w:t>Вейделевский</w:t>
            </w:r>
            <w:proofErr w:type="spellEnd"/>
            <w:r w:rsidRPr="004407EA">
              <w:rPr>
                <w:sz w:val="22"/>
                <w:szCs w:val="22"/>
              </w:rPr>
              <w:t xml:space="preserve"> район» Филиал «Восточный»  ГУП «</w:t>
            </w:r>
            <w:proofErr w:type="spellStart"/>
            <w:r w:rsidRPr="004407EA">
              <w:rPr>
                <w:sz w:val="22"/>
                <w:szCs w:val="22"/>
              </w:rPr>
              <w:t>Белводоканал</w:t>
            </w:r>
            <w:proofErr w:type="spellEnd"/>
            <w:r w:rsidRPr="004407EA">
              <w:rPr>
                <w:sz w:val="22"/>
                <w:szCs w:val="22"/>
              </w:rPr>
              <w:t xml:space="preserve">» (по согласованию); 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0,2</w:t>
            </w:r>
          </w:p>
        </w:tc>
      </w:tr>
      <w:tr w:rsidR="00CD556C" w:rsidRPr="004407EA" w:rsidTr="001047F8">
        <w:tc>
          <w:tcPr>
            <w:tcW w:w="15053" w:type="dxa"/>
            <w:gridSpan w:val="11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ООО «</w:t>
            </w:r>
            <w:proofErr w:type="spellStart"/>
            <w:r w:rsidRPr="004407EA">
              <w:rPr>
                <w:sz w:val="22"/>
                <w:szCs w:val="22"/>
              </w:rPr>
              <w:t>Вейделевские</w:t>
            </w:r>
            <w:proofErr w:type="spellEnd"/>
            <w:r w:rsidRPr="004407EA">
              <w:rPr>
                <w:sz w:val="22"/>
                <w:szCs w:val="22"/>
              </w:rPr>
              <w:t xml:space="preserve"> тепловые сети»</w:t>
            </w:r>
            <w:r w:rsidRPr="004407EA">
              <w:t xml:space="preserve"> </w:t>
            </w:r>
            <w:r w:rsidRPr="004407EA">
              <w:rPr>
                <w:sz w:val="22"/>
                <w:szCs w:val="22"/>
              </w:rPr>
              <w:t>(по согласованию);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</w:tr>
      <w:tr w:rsidR="00CD556C" w:rsidRPr="004407EA" w:rsidTr="001047F8">
        <w:tc>
          <w:tcPr>
            <w:tcW w:w="15053" w:type="dxa"/>
            <w:gridSpan w:val="11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5A415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  <w:r w:rsidRPr="004407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0,1</w:t>
            </w:r>
          </w:p>
        </w:tc>
      </w:tr>
      <w:tr w:rsidR="00CD556C" w:rsidRPr="004407EA" w:rsidTr="001047F8">
        <w:tc>
          <w:tcPr>
            <w:tcW w:w="494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2.5.2</w:t>
            </w:r>
            <w:r w:rsidRPr="004407EA">
              <w:rPr>
                <w:sz w:val="22"/>
                <w:szCs w:val="22"/>
              </w:rPr>
              <w:t>.</w:t>
            </w:r>
            <w:r w:rsidRPr="004407EA">
              <w:rPr>
                <w:sz w:val="28"/>
                <w:szCs w:val="28"/>
              </w:rPr>
              <w:t xml:space="preserve"> </w:t>
            </w:r>
            <w:r w:rsidRPr="004407EA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0B560E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  <w:r w:rsidRPr="000B560E">
              <w:rPr>
                <w:color w:val="FF0000"/>
                <w:spacing w:val="1"/>
                <w:sz w:val="22"/>
                <w:szCs w:val="22"/>
              </w:rPr>
              <w:t>ООО «Коммунальщик 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 xml:space="preserve">ейделевка» </w:t>
            </w:r>
            <w:r w:rsidRPr="000B560E">
              <w:rPr>
                <w:color w:val="FF0000"/>
                <w:sz w:val="22"/>
                <w:szCs w:val="22"/>
              </w:rPr>
              <w:t>(по согласованию);</w:t>
            </w:r>
          </w:p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4407EA">
              <w:rPr>
                <w:sz w:val="22"/>
                <w:szCs w:val="22"/>
              </w:rPr>
              <w:t>П</w:t>
            </w:r>
            <w:proofErr w:type="gramEnd"/>
            <w:r w:rsidRPr="004407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0</w:t>
            </w:r>
          </w:p>
        </w:tc>
      </w:tr>
    </w:tbl>
    <w:p w:rsidR="00CD556C" w:rsidRPr="004407EA" w:rsidRDefault="00CD556C" w:rsidP="00CD556C">
      <w:pPr>
        <w:ind w:right="57"/>
        <w:rPr>
          <w:sz w:val="28"/>
          <w:szCs w:val="28"/>
        </w:rPr>
      </w:pPr>
    </w:p>
    <w:p w:rsidR="00CD556C" w:rsidRDefault="00CD556C" w:rsidP="00CD556C">
      <w:pPr>
        <w:ind w:left="57" w:right="57"/>
        <w:jc w:val="center"/>
        <w:rPr>
          <w:sz w:val="28"/>
          <w:szCs w:val="28"/>
        </w:rPr>
      </w:pPr>
      <w:r w:rsidRPr="004407EA">
        <w:rPr>
          <w:sz w:val="28"/>
          <w:szCs w:val="28"/>
        </w:rPr>
        <w:t>___________________________________________________________________________________________</w:t>
      </w:r>
    </w:p>
    <w:p w:rsidR="00CD556C" w:rsidRPr="00A61F55" w:rsidRDefault="00CD556C" w:rsidP="00CD556C">
      <w:pPr>
        <w:ind w:right="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CD556C" w:rsidRPr="004407EA" w:rsidTr="001047F8">
        <w:trPr>
          <w:trHeight w:val="1892"/>
        </w:trPr>
        <w:tc>
          <w:tcPr>
            <w:tcW w:w="6565" w:type="dxa"/>
          </w:tcPr>
          <w:p w:rsidR="00CD556C" w:rsidRPr="004407EA" w:rsidRDefault="00CD556C" w:rsidP="001047F8">
            <w:pPr>
              <w:ind w:right="57"/>
              <w:jc w:val="center"/>
              <w:rPr>
                <w:b/>
              </w:rPr>
            </w:pPr>
            <w:r w:rsidRPr="004407EA">
              <w:rPr>
                <w:b/>
              </w:rPr>
              <w:t>Приложение № 2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Pr="004407EA">
              <w:rPr>
                <w:b/>
              </w:rPr>
              <w:t xml:space="preserve">муниципальной программе </w:t>
            </w:r>
            <w:proofErr w:type="spellStart"/>
            <w:r w:rsidRPr="004407EA">
              <w:rPr>
                <w:b/>
              </w:rPr>
              <w:t>Вейделевского</w:t>
            </w:r>
            <w:proofErr w:type="spellEnd"/>
            <w:r w:rsidRPr="004407EA">
              <w:rPr>
                <w:b/>
              </w:rPr>
              <w:t xml:space="preserve"> района «Обеспечение доступным и комфортным жильем и коммунальными услугами жителей </w:t>
            </w:r>
          </w:p>
          <w:p w:rsidR="00CD556C" w:rsidRPr="004407EA" w:rsidRDefault="00CD556C" w:rsidP="001047F8">
            <w:pPr>
              <w:ind w:left="57" w:right="57"/>
              <w:jc w:val="center"/>
            </w:pPr>
            <w:proofErr w:type="spellStart"/>
            <w:r w:rsidRPr="004407EA">
              <w:rPr>
                <w:b/>
              </w:rPr>
              <w:t>Вейделевского</w:t>
            </w:r>
            <w:proofErr w:type="spellEnd"/>
            <w:r w:rsidRPr="004407EA">
              <w:rPr>
                <w:b/>
              </w:rPr>
              <w:t xml:space="preserve"> района»</w:t>
            </w:r>
          </w:p>
        </w:tc>
      </w:tr>
    </w:tbl>
    <w:p w:rsidR="00CD556C" w:rsidRPr="004407EA" w:rsidRDefault="00CD556C" w:rsidP="00CD556C">
      <w:pPr>
        <w:ind w:right="57"/>
      </w:pPr>
    </w:p>
    <w:p w:rsidR="00CD556C" w:rsidRDefault="00CD556C" w:rsidP="00CD556C">
      <w:pPr>
        <w:ind w:left="57" w:right="57"/>
        <w:rPr>
          <w:b/>
        </w:rPr>
      </w:pPr>
    </w:p>
    <w:p w:rsidR="00CD556C" w:rsidRDefault="00CD556C" w:rsidP="00CD556C">
      <w:pPr>
        <w:ind w:left="57" w:right="57"/>
        <w:jc w:val="center"/>
        <w:rPr>
          <w:b/>
        </w:rPr>
      </w:pPr>
    </w:p>
    <w:p w:rsidR="00CD556C" w:rsidRDefault="00CD556C" w:rsidP="00CD556C">
      <w:pPr>
        <w:ind w:left="57" w:right="57"/>
        <w:jc w:val="center"/>
        <w:rPr>
          <w:b/>
        </w:rPr>
      </w:pPr>
    </w:p>
    <w:p w:rsidR="00CD556C" w:rsidRDefault="00CD556C" w:rsidP="00CD556C">
      <w:pPr>
        <w:ind w:left="57" w:right="57"/>
        <w:jc w:val="center"/>
        <w:rPr>
          <w:b/>
        </w:rPr>
      </w:pPr>
    </w:p>
    <w:p w:rsidR="00CD556C" w:rsidRDefault="00CD556C" w:rsidP="00CD556C">
      <w:pPr>
        <w:ind w:left="57" w:right="57"/>
        <w:jc w:val="center"/>
        <w:rPr>
          <w:b/>
        </w:rPr>
      </w:pPr>
    </w:p>
    <w:p w:rsidR="00CD556C" w:rsidRDefault="00CD556C" w:rsidP="00CD556C">
      <w:pPr>
        <w:ind w:right="57"/>
        <w:rPr>
          <w:b/>
        </w:rPr>
      </w:pPr>
    </w:p>
    <w:p w:rsidR="00CD556C" w:rsidRDefault="00CD556C" w:rsidP="00CD556C">
      <w:pPr>
        <w:ind w:left="57" w:right="57"/>
        <w:jc w:val="center"/>
        <w:rPr>
          <w:b/>
        </w:rPr>
      </w:pPr>
    </w:p>
    <w:p w:rsidR="00CD556C" w:rsidRPr="004407EA" w:rsidRDefault="00CD556C" w:rsidP="00CD556C">
      <w:pPr>
        <w:ind w:left="57" w:right="57"/>
        <w:jc w:val="center"/>
        <w:rPr>
          <w:b/>
        </w:rPr>
      </w:pPr>
      <w:r w:rsidRPr="004407EA">
        <w:rPr>
          <w:b/>
        </w:rPr>
        <w:t>Основные меры правового регулирования в сфере реализации муниципальной программы</w:t>
      </w:r>
    </w:p>
    <w:p w:rsidR="00CD556C" w:rsidRPr="004407EA" w:rsidRDefault="00CD556C" w:rsidP="00CD556C">
      <w:pPr>
        <w:ind w:left="57" w:right="57"/>
        <w:jc w:val="center"/>
        <w:rPr>
          <w:b/>
        </w:rPr>
      </w:pPr>
      <w:r w:rsidRPr="004407EA">
        <w:rPr>
          <w:b/>
        </w:rPr>
        <w:t>«Обеспечение доступным жильем и коммунальными услугами</w:t>
      </w:r>
    </w:p>
    <w:p w:rsidR="00CD556C" w:rsidRPr="004407EA" w:rsidRDefault="00CD556C" w:rsidP="00CD556C">
      <w:pPr>
        <w:ind w:left="57" w:right="57"/>
        <w:jc w:val="center"/>
        <w:rPr>
          <w:b/>
        </w:rPr>
      </w:pPr>
      <w:r w:rsidRPr="004407EA">
        <w:rPr>
          <w:b/>
        </w:rPr>
        <w:t xml:space="preserve">жителей </w:t>
      </w:r>
      <w:proofErr w:type="spellStart"/>
      <w:r w:rsidRPr="004407EA">
        <w:rPr>
          <w:b/>
        </w:rPr>
        <w:t>Вейделевского</w:t>
      </w:r>
      <w:proofErr w:type="spellEnd"/>
      <w:r w:rsidRPr="004407EA">
        <w:rPr>
          <w:b/>
        </w:rPr>
        <w:t xml:space="preserve"> района»</w:t>
      </w:r>
    </w:p>
    <w:p w:rsidR="00CD556C" w:rsidRPr="004407EA" w:rsidRDefault="00CD556C" w:rsidP="00CD556C">
      <w:pPr>
        <w:ind w:left="57" w:right="57"/>
        <w:jc w:val="center"/>
      </w:pPr>
    </w:p>
    <w:tbl>
      <w:tblPr>
        <w:tblW w:w="153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644"/>
        <w:gridCol w:w="5995"/>
        <w:gridCol w:w="4297"/>
        <w:gridCol w:w="1844"/>
      </w:tblGrid>
      <w:tr w:rsidR="00CD556C" w:rsidRPr="004407EA" w:rsidTr="001047F8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 xml:space="preserve">№ 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407E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407EA">
              <w:rPr>
                <w:b/>
                <w:sz w:val="22"/>
                <w:szCs w:val="22"/>
              </w:rPr>
              <w:t>/</w:t>
            </w:r>
            <w:proofErr w:type="spellStart"/>
            <w:r w:rsidRPr="004407E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Ожидаемые сроки принятия</w:t>
            </w:r>
          </w:p>
        </w:tc>
      </w:tr>
      <w:tr w:rsidR="00CD556C" w:rsidRPr="004407EA" w:rsidTr="001047F8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5</w:t>
            </w:r>
          </w:p>
        </w:tc>
      </w:tr>
      <w:tr w:rsidR="00CD556C" w:rsidRPr="004407EA" w:rsidTr="001047F8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Внесение изменений в постановление администрации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 от 15.10.2014 года №171 "Об утверждении муниципальной программы "Обеспечение доступным жильем и коммунальными услугами жителей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района" (с изменениями и дополнениями)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5A415A" w:rsidRDefault="00CD556C" w:rsidP="001047F8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CD556C" w:rsidRPr="005A415A" w:rsidRDefault="00CD556C" w:rsidP="001047F8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CD556C" w:rsidRPr="005A415A" w:rsidRDefault="00CD556C" w:rsidP="001047F8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АПК, природопользования и развития сельских территорий администрации района;</w:t>
            </w:r>
          </w:p>
          <w:p w:rsidR="00CD556C" w:rsidRPr="005A415A" w:rsidRDefault="00CD556C" w:rsidP="001047F8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CD556C" w:rsidRPr="005A415A" w:rsidRDefault="00CD556C" w:rsidP="001047F8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CD556C" w:rsidRPr="004407EA" w:rsidTr="001047F8">
        <w:trPr>
          <w:trHeight w:val="161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5A415A" w:rsidRDefault="00CD556C" w:rsidP="001047F8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5A415A">
              <w:rPr>
                <w:b/>
                <w:color w:val="000000"/>
                <w:sz w:val="22"/>
                <w:szCs w:val="22"/>
              </w:rPr>
              <w:t>Подпрограмма 1 "Стимулирование развития жилищного строительства"</w:t>
            </w:r>
          </w:p>
        </w:tc>
      </w:tr>
      <w:tr w:rsidR="00CD556C" w:rsidRPr="004407EA" w:rsidTr="001047F8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 xml:space="preserve">Основное мероприятие 1.1.5. «Обеспечение жильем молодых семей» </w:t>
            </w:r>
          </w:p>
        </w:tc>
      </w:tr>
      <w:tr w:rsidR="00CD556C" w:rsidRPr="004407EA" w:rsidTr="001047F8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Внесение изменений в постановление администрации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 от 14.05.2018 года №94 «Об утверждении Порядка предоставления молодым семьям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 социальных выплат на приобретение (строительство) жилья и их использования»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5A415A" w:rsidRDefault="00CD556C" w:rsidP="001047F8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Управление культуры, спорта и молодежной политики</w:t>
            </w:r>
          </w:p>
          <w:p w:rsidR="00CD556C" w:rsidRPr="005A415A" w:rsidRDefault="00CD556C" w:rsidP="001047F8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CD556C" w:rsidRPr="004407EA" w:rsidTr="001047F8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</w:tr>
      <w:tr w:rsidR="00CD556C" w:rsidRPr="004407EA" w:rsidTr="001047F8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Постановление №162 от 25.09.2019г. «О реализации закона Белгородской области от 08 ноября 2011года №74 «О предоставлении земельных участков многодетным семьям»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социальной защиты населения 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CD556C" w:rsidRPr="004407EA" w:rsidTr="001047F8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4407EA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CD556C" w:rsidRPr="004407EA" w:rsidTr="001047F8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Основное мероприятие 2.2.2. «Субвенции на возмещение расходов по гарантированному перечню услуг по погребению в рамках ст. 12 Федерального закона от 12 января 1996 № 8-ФЗ «О погребении и похоронном деле»</w:t>
            </w:r>
          </w:p>
        </w:tc>
      </w:tr>
      <w:tr w:rsidR="00CD556C" w:rsidRPr="004407EA" w:rsidTr="001047F8">
        <w:trPr>
          <w:trHeight w:val="2433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Решение Муниципального совета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 xml:space="preserve">Внесение изменений в решение Муниципального совета </w:t>
            </w:r>
            <w:proofErr w:type="spellStart"/>
            <w:r w:rsidRPr="004407EA">
              <w:rPr>
                <w:sz w:val="22"/>
                <w:szCs w:val="22"/>
              </w:rPr>
              <w:t>Вейделевского</w:t>
            </w:r>
            <w:proofErr w:type="spellEnd"/>
            <w:r w:rsidRPr="004407EA">
              <w:rPr>
                <w:sz w:val="22"/>
                <w:szCs w:val="22"/>
              </w:rPr>
              <w:t xml:space="preserve"> района </w:t>
            </w:r>
            <w:r w:rsidRPr="00CE7CB9">
              <w:rPr>
                <w:color w:val="FF0000"/>
                <w:sz w:val="22"/>
                <w:szCs w:val="22"/>
              </w:rPr>
              <w:t>от 26.02.2021 года № 6  «О стоимости услуг, предоставляемых согласно гарантированному перечню услуг по погребению на территории муниципального района  «</w:t>
            </w:r>
            <w:proofErr w:type="spellStart"/>
            <w:r w:rsidRPr="00CE7CB9">
              <w:rPr>
                <w:color w:val="FF0000"/>
                <w:sz w:val="22"/>
                <w:szCs w:val="22"/>
              </w:rPr>
              <w:t>Вейделевский</w:t>
            </w:r>
            <w:proofErr w:type="spellEnd"/>
            <w:r w:rsidRPr="00CE7CB9">
              <w:rPr>
                <w:color w:val="FF0000"/>
                <w:sz w:val="22"/>
                <w:szCs w:val="22"/>
              </w:rPr>
              <w:t xml:space="preserve"> район» Белгородской области»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CD556C" w:rsidRPr="004407E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CD556C" w:rsidRPr="004407EA" w:rsidRDefault="00CD556C" w:rsidP="001047F8">
            <w:pPr>
              <w:ind w:left="57" w:right="57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C" w:rsidRPr="004407EA" w:rsidRDefault="00CD556C" w:rsidP="001047F8">
            <w:pPr>
              <w:ind w:left="57" w:right="57"/>
              <w:jc w:val="center"/>
              <w:rPr>
                <w:sz w:val="22"/>
                <w:szCs w:val="22"/>
              </w:rPr>
            </w:pPr>
            <w:r w:rsidRPr="004407E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</w:tbl>
    <w:p w:rsidR="00CD556C" w:rsidRPr="004407EA" w:rsidRDefault="00CD556C" w:rsidP="00CD556C">
      <w:pPr>
        <w:jc w:val="center"/>
      </w:pPr>
    </w:p>
    <w:p w:rsidR="00CD556C" w:rsidRPr="004407EA" w:rsidRDefault="00CD556C" w:rsidP="00CD556C">
      <w:pPr>
        <w:jc w:val="center"/>
      </w:pPr>
    </w:p>
    <w:p w:rsidR="00CD556C" w:rsidRPr="004407EA" w:rsidRDefault="00CD556C" w:rsidP="00CD556C">
      <w:pPr>
        <w:jc w:val="center"/>
      </w:pPr>
      <w:r w:rsidRPr="004407EA">
        <w:t>_____________________________________________________________________________________________________</w:t>
      </w:r>
    </w:p>
    <w:p w:rsidR="00CD556C" w:rsidRPr="00A61F55" w:rsidRDefault="00CD556C" w:rsidP="00CD556C">
      <w:r>
        <w:br w:type="page"/>
      </w:r>
    </w:p>
    <w:p w:rsidR="00CD556C" w:rsidRPr="004407EA" w:rsidRDefault="00CD556C" w:rsidP="00CD556C">
      <w:pPr>
        <w:ind w:left="57" w:right="5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CD556C" w:rsidRPr="004407EA" w:rsidTr="001047F8">
        <w:trPr>
          <w:trHeight w:val="1560"/>
        </w:trPr>
        <w:tc>
          <w:tcPr>
            <w:tcW w:w="6565" w:type="dxa"/>
          </w:tcPr>
          <w:p w:rsidR="00CD556C" w:rsidRPr="004407EA" w:rsidRDefault="00CD556C" w:rsidP="001047F8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407EA">
              <w:rPr>
                <w:b/>
                <w:sz w:val="28"/>
                <w:szCs w:val="28"/>
              </w:rPr>
              <w:t>Приложение № 3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4407EA">
              <w:rPr>
                <w:b/>
                <w:sz w:val="28"/>
                <w:szCs w:val="28"/>
              </w:rPr>
              <w:t xml:space="preserve">муниципальной программе </w:t>
            </w:r>
            <w:proofErr w:type="spellStart"/>
            <w:r w:rsidRPr="004407E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407EA">
              <w:rPr>
                <w:b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</w:t>
            </w:r>
          </w:p>
          <w:p w:rsidR="00CD556C" w:rsidRPr="004407EA" w:rsidRDefault="00CD556C" w:rsidP="001047F8">
            <w:pPr>
              <w:tabs>
                <w:tab w:val="left" w:pos="1305"/>
                <w:tab w:val="center" w:pos="3174"/>
              </w:tabs>
              <w:ind w:left="57"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 w:rsidRPr="004407E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407EA">
              <w:rPr>
                <w:b/>
                <w:sz w:val="28"/>
                <w:szCs w:val="28"/>
              </w:rPr>
              <w:t xml:space="preserve"> района»</w:t>
            </w:r>
          </w:p>
          <w:p w:rsidR="00CD556C" w:rsidRPr="004407EA" w:rsidRDefault="00CD556C" w:rsidP="001047F8">
            <w:pPr>
              <w:ind w:left="57" w:right="57"/>
              <w:jc w:val="right"/>
              <w:rPr>
                <w:b/>
              </w:rPr>
            </w:pPr>
          </w:p>
        </w:tc>
      </w:tr>
    </w:tbl>
    <w:p w:rsidR="00CD556C" w:rsidRPr="004407EA" w:rsidRDefault="00CD556C" w:rsidP="00CD556C">
      <w:pPr>
        <w:ind w:left="57" w:right="57"/>
        <w:jc w:val="center"/>
        <w:rPr>
          <w:b/>
        </w:rPr>
      </w:pPr>
    </w:p>
    <w:p w:rsidR="00CD556C" w:rsidRPr="004407EA" w:rsidRDefault="00CD556C" w:rsidP="00CD556C">
      <w:pPr>
        <w:ind w:left="57" w:right="57"/>
        <w:jc w:val="center"/>
        <w:rPr>
          <w:b/>
        </w:rPr>
      </w:pPr>
    </w:p>
    <w:p w:rsidR="00CD556C" w:rsidRPr="004407EA" w:rsidRDefault="00CD556C" w:rsidP="00CD556C">
      <w:pPr>
        <w:ind w:left="57" w:right="57"/>
        <w:jc w:val="center"/>
        <w:rPr>
          <w:b/>
        </w:rPr>
      </w:pPr>
    </w:p>
    <w:p w:rsidR="00CD556C" w:rsidRPr="004407EA" w:rsidRDefault="00CD556C" w:rsidP="00CD556C">
      <w:pPr>
        <w:ind w:left="57" w:right="57"/>
        <w:jc w:val="center"/>
        <w:rPr>
          <w:b/>
        </w:rPr>
      </w:pPr>
    </w:p>
    <w:p w:rsidR="00CD556C" w:rsidRPr="004407EA" w:rsidRDefault="00CD556C" w:rsidP="00CD556C">
      <w:pPr>
        <w:ind w:left="57" w:right="57"/>
        <w:jc w:val="center"/>
        <w:rPr>
          <w:b/>
        </w:rPr>
      </w:pPr>
    </w:p>
    <w:p w:rsidR="00CD556C" w:rsidRPr="004407EA" w:rsidRDefault="00CD556C" w:rsidP="00CD556C">
      <w:pPr>
        <w:ind w:left="57" w:right="57"/>
        <w:jc w:val="center"/>
        <w:rPr>
          <w:b/>
        </w:rPr>
      </w:pPr>
    </w:p>
    <w:p w:rsidR="00CD556C" w:rsidRPr="004407EA" w:rsidRDefault="00CD556C" w:rsidP="00CD556C">
      <w:pPr>
        <w:ind w:left="57" w:right="57"/>
        <w:jc w:val="center"/>
      </w:pPr>
    </w:p>
    <w:p w:rsidR="00CD556C" w:rsidRPr="004407EA" w:rsidRDefault="00CD556C" w:rsidP="00CD556C">
      <w:pPr>
        <w:ind w:left="57" w:right="57"/>
        <w:jc w:val="center"/>
      </w:pP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4407E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4407EA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4407E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4407EA">
        <w:rPr>
          <w:b/>
          <w:bCs/>
          <w:sz w:val="28"/>
          <w:szCs w:val="28"/>
        </w:rPr>
        <w:t>Вейделевского</w:t>
      </w:r>
      <w:proofErr w:type="spellEnd"/>
      <w:r w:rsidRPr="004407EA">
        <w:rPr>
          <w:b/>
          <w:bCs/>
          <w:sz w:val="28"/>
          <w:szCs w:val="28"/>
        </w:rPr>
        <w:t xml:space="preserve"> района» 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4407EA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4407EA">
        <w:rPr>
          <w:b/>
          <w:bCs/>
          <w:sz w:val="28"/>
          <w:szCs w:val="28"/>
          <w:lang w:val="en-US"/>
        </w:rPr>
        <w:t>I</w:t>
      </w:r>
      <w:r w:rsidRPr="004407EA">
        <w:rPr>
          <w:b/>
          <w:bCs/>
          <w:sz w:val="28"/>
          <w:szCs w:val="28"/>
        </w:rPr>
        <w:t xml:space="preserve"> этап реализации</w:t>
      </w:r>
    </w:p>
    <w:p w:rsidR="00CD556C" w:rsidRPr="004407EA" w:rsidRDefault="00CD556C" w:rsidP="00CD556C">
      <w:pPr>
        <w:ind w:left="57" w:right="57"/>
        <w:jc w:val="center"/>
      </w:pPr>
    </w:p>
    <w:p w:rsidR="00CD556C" w:rsidRPr="004407EA" w:rsidRDefault="00CD556C" w:rsidP="00CD556C">
      <w:pPr>
        <w:ind w:left="57" w:right="57"/>
        <w:jc w:val="right"/>
        <w:rPr>
          <w:sz w:val="28"/>
          <w:szCs w:val="28"/>
        </w:rPr>
      </w:pPr>
      <w:r w:rsidRPr="004407EA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CD556C" w:rsidRPr="004407E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Общий объем </w:t>
            </w:r>
            <w:proofErr w:type="spellStart"/>
            <w:proofErr w:type="gramStart"/>
            <w:r w:rsidRPr="004407EA">
              <w:rPr>
                <w:bCs/>
              </w:rPr>
              <w:t>финансирова</w:t>
            </w:r>
            <w:proofErr w:type="spellEnd"/>
            <w:r w:rsidRPr="004407EA">
              <w:rPr>
                <w:bCs/>
              </w:rPr>
              <w:t xml:space="preserve"> </w:t>
            </w:r>
            <w:proofErr w:type="spellStart"/>
            <w:r w:rsidRPr="004407EA">
              <w:rPr>
                <w:bCs/>
              </w:rPr>
              <w:t>ния</w:t>
            </w:r>
            <w:proofErr w:type="spellEnd"/>
            <w:proofErr w:type="gramEnd"/>
            <w:r w:rsidRPr="004407EA">
              <w:rPr>
                <w:bCs/>
              </w:rPr>
              <w:t xml:space="preserve"> за I- II этапы реализации,    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Итого на I этап (2015-2020 годы)</w:t>
            </w:r>
          </w:p>
        </w:tc>
      </w:tr>
      <w:tr w:rsidR="00CD556C" w:rsidRPr="004407EA" w:rsidTr="001047F8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126F14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</w:tr>
      <w:tr w:rsidR="00CD556C" w:rsidRPr="004407EA" w:rsidTr="001047F8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</w:tr>
      <w:tr w:rsidR="00CD556C" w:rsidRPr="005A415A" w:rsidTr="001047F8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11</w:t>
            </w:r>
          </w:p>
        </w:tc>
      </w:tr>
      <w:tr w:rsidR="00CD556C" w:rsidRPr="005A415A" w:rsidTr="001047F8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right="-104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 xml:space="preserve">Обеспечение доступным и комфортным жильем и коммунальными услугами жителей </w:t>
            </w:r>
            <w:proofErr w:type="spellStart"/>
            <w:r w:rsidRPr="005A415A">
              <w:rPr>
                <w:bCs/>
                <w:color w:val="000000"/>
              </w:rPr>
              <w:t>Вейделевского</w:t>
            </w:r>
            <w:proofErr w:type="spellEnd"/>
            <w:r w:rsidRPr="005A415A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bCs/>
                <w:color w:val="FF0000"/>
              </w:rPr>
            </w:pPr>
            <w:r w:rsidRPr="004335BD">
              <w:rPr>
                <w:bCs/>
                <w:color w:val="FF0000"/>
              </w:rPr>
              <w:t>3</w:t>
            </w:r>
            <w:r>
              <w:rPr>
                <w:bCs/>
                <w:color w:val="FF0000"/>
              </w:rPr>
              <w:t> 048 004</w:t>
            </w:r>
            <w:r w:rsidRPr="004335BD">
              <w:rPr>
                <w:bCs/>
                <w:color w:val="FF0000"/>
              </w:rPr>
              <w:t>,34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330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315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282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281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277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250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736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878,04</w:t>
            </w:r>
          </w:p>
        </w:tc>
      </w:tr>
      <w:tr w:rsidR="00CD556C" w:rsidRPr="005A415A" w:rsidTr="001047F8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color w:val="FF0000"/>
              </w:rPr>
            </w:pPr>
            <w:r w:rsidRPr="004335BD">
              <w:rPr>
                <w:color w:val="FF0000"/>
              </w:rPr>
              <w:t>74 082,40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361,80</w:t>
            </w:r>
          </w:p>
        </w:tc>
      </w:tr>
      <w:tr w:rsidR="00CD556C" w:rsidRPr="005A415A" w:rsidTr="001047F8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color w:val="FF0000"/>
              </w:rPr>
            </w:pPr>
            <w:r w:rsidRPr="004335BD">
              <w:rPr>
                <w:color w:val="FF0000"/>
              </w:rPr>
              <w:t>2</w:t>
            </w:r>
            <w:r>
              <w:rPr>
                <w:color w:val="FF0000"/>
              </w:rPr>
              <w:t>25 585,92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41409,1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143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448,22</w:t>
            </w:r>
          </w:p>
        </w:tc>
      </w:tr>
      <w:tr w:rsidR="00CD556C" w:rsidRPr="005A415A" w:rsidTr="001047F8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r w:rsidRPr="005A415A">
              <w:rPr>
                <w:color w:val="000000"/>
              </w:rPr>
              <w:t xml:space="preserve">онсолидирован </w:t>
            </w:r>
            <w:proofErr w:type="spellStart"/>
            <w:r w:rsidRPr="005A415A">
              <w:rPr>
                <w:color w:val="000000"/>
              </w:rPr>
              <w:t>ные</w:t>
            </w:r>
            <w:proofErr w:type="spellEnd"/>
            <w:proofErr w:type="gramEnd"/>
            <w:r w:rsidRPr="005A415A">
              <w:rPr>
                <w:color w:val="000000"/>
              </w:rPr>
              <w:t xml:space="preserve">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color w:val="FF0000"/>
              </w:rPr>
            </w:pPr>
            <w:r w:rsidRPr="004335BD">
              <w:rPr>
                <w:color w:val="FF0000"/>
              </w:rPr>
              <w:t>82</w:t>
            </w:r>
            <w:r>
              <w:rPr>
                <w:color w:val="FF0000"/>
              </w:rPr>
              <w:t> 887,90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47 292,00</w:t>
            </w:r>
          </w:p>
        </w:tc>
      </w:tr>
      <w:tr w:rsidR="00CD556C" w:rsidRPr="005A415A" w:rsidTr="001047F8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color w:val="FF0000"/>
              </w:rPr>
            </w:pPr>
            <w:r w:rsidRPr="004335BD">
              <w:rPr>
                <w:color w:val="FF0000"/>
              </w:rPr>
              <w:t>2</w:t>
            </w:r>
            <w:r>
              <w:rPr>
                <w:color w:val="FF0000"/>
              </w:rPr>
              <w:t> </w:t>
            </w:r>
            <w:r w:rsidRPr="004335BD">
              <w:rPr>
                <w:color w:val="FF0000"/>
              </w:rPr>
              <w:t>6</w:t>
            </w:r>
            <w:r>
              <w:rPr>
                <w:color w:val="FF0000"/>
              </w:rPr>
              <w:t>65 448,12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1 484 776,02</w:t>
            </w:r>
          </w:p>
        </w:tc>
      </w:tr>
      <w:tr w:rsidR="00CD556C" w:rsidRPr="005A415A" w:rsidTr="001047F8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 xml:space="preserve">Стимулирование развития жилищного строительства на территории </w:t>
            </w:r>
            <w:proofErr w:type="spellStart"/>
            <w:r w:rsidRPr="005A415A">
              <w:rPr>
                <w:bCs/>
                <w:color w:val="000000"/>
              </w:rPr>
              <w:t>Вейделевского</w:t>
            </w:r>
            <w:proofErr w:type="spellEnd"/>
            <w:r w:rsidRPr="005A415A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bCs/>
                <w:color w:val="FF0000"/>
              </w:rPr>
            </w:pPr>
            <w:r w:rsidRPr="004335BD">
              <w:rPr>
                <w:bCs/>
                <w:color w:val="FF0000"/>
              </w:rPr>
              <w:t>2 804 569,6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300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252</w:t>
            </w:r>
            <w:r>
              <w:rPr>
                <w:bCs/>
                <w:color w:val="000000"/>
              </w:rPr>
              <w:t xml:space="preserve"> </w:t>
            </w:r>
            <w:r w:rsidRPr="005A415A">
              <w:rPr>
                <w:bCs/>
                <w:color w:val="000000"/>
              </w:rPr>
              <w:t>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1 575 559,9</w:t>
            </w:r>
          </w:p>
        </w:tc>
      </w:tr>
      <w:tr w:rsidR="00CD556C" w:rsidRPr="005A415A" w:rsidTr="001047F8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color w:val="FF0000"/>
              </w:rPr>
            </w:pPr>
            <w:r w:rsidRPr="004335BD">
              <w:rPr>
                <w:color w:val="FF0000"/>
              </w:rPr>
              <w:t>72 687,4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59 966,8</w:t>
            </w:r>
          </w:p>
        </w:tc>
      </w:tr>
      <w:tr w:rsidR="00CD556C" w:rsidRPr="005A415A" w:rsidTr="001047F8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color w:val="FF0000"/>
              </w:rPr>
            </w:pPr>
            <w:r w:rsidRPr="004335BD">
              <w:rPr>
                <w:color w:val="FF0000"/>
              </w:rPr>
              <w:t>120 760,5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68 402,4</w:t>
            </w:r>
          </w:p>
        </w:tc>
      </w:tr>
      <w:tr w:rsidR="00CD556C" w:rsidRPr="005A415A" w:rsidTr="001047F8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color w:val="FF0000"/>
              </w:rPr>
            </w:pPr>
            <w:r w:rsidRPr="004335BD">
              <w:rPr>
                <w:color w:val="FF0000"/>
              </w:rPr>
              <w:t>9 517,9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6 349,0</w:t>
            </w:r>
          </w:p>
        </w:tc>
      </w:tr>
      <w:tr w:rsidR="00CD556C" w:rsidRPr="005A415A" w:rsidTr="001047F8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4335BD" w:rsidRDefault="00CD556C" w:rsidP="001047F8">
            <w:pPr>
              <w:jc w:val="center"/>
              <w:rPr>
                <w:color w:val="FF0000"/>
              </w:rPr>
            </w:pPr>
            <w:r w:rsidRPr="004335BD">
              <w:rPr>
                <w:color w:val="FF0000"/>
              </w:rPr>
              <w:t>2 601 603,8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1 440 841,7</w:t>
            </w:r>
          </w:p>
        </w:tc>
      </w:tr>
      <w:tr w:rsidR="00CD556C" w:rsidRPr="005A415A" w:rsidTr="001047F8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CD556C" w:rsidRPr="005A415A" w:rsidTr="001047F8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14 170,4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10 629,9</w:t>
            </w:r>
          </w:p>
        </w:tc>
      </w:tr>
      <w:tr w:rsidR="00CD556C" w:rsidRPr="005A415A" w:rsidTr="001047F8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14 170,4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10 629,9</w:t>
            </w:r>
          </w:p>
        </w:tc>
      </w:tr>
      <w:tr w:rsidR="00CD556C" w:rsidRPr="005A415A" w:rsidTr="001047F8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0A591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11 586,0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8 930,7</w:t>
            </w:r>
          </w:p>
        </w:tc>
      </w:tr>
      <w:tr w:rsidR="00CD556C" w:rsidRPr="005A415A" w:rsidTr="001047F8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0A591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11 586,0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8 930,7</w:t>
            </w:r>
          </w:p>
        </w:tc>
      </w:tr>
      <w:tr w:rsidR="00CD556C" w:rsidRPr="005A415A" w:rsidTr="001047F8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20 508,2</w:t>
            </w:r>
          </w:p>
        </w:tc>
      </w:tr>
      <w:tr w:rsidR="00CD556C" w:rsidRPr="005A415A" w:rsidTr="001047F8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20 508,2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2 686,1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1 775,6</w:t>
            </w:r>
          </w:p>
        </w:tc>
      </w:tr>
      <w:tr w:rsidR="00CD556C" w:rsidRPr="005A415A" w:rsidTr="001047F8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0.0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1 775,6</w:t>
            </w:r>
          </w:p>
        </w:tc>
      </w:tr>
      <w:tr w:rsidR="00CD556C" w:rsidRPr="005A415A" w:rsidTr="001047F8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910,5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77 387,8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51 192,5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8 415,7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6 334,7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17 422,3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8 539,0</w:t>
            </w:r>
          </w:p>
        </w:tc>
      </w:tr>
      <w:tr w:rsidR="00CD556C" w:rsidRPr="005A415A" w:rsidTr="001047F8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9 347,9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6 179,0</w:t>
            </w:r>
          </w:p>
        </w:tc>
      </w:tr>
      <w:tr w:rsidR="00CD556C" w:rsidRPr="005A415A" w:rsidTr="001047F8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42 201,9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30 139,8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47 619,4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34 794,3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14 531,5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10 087,7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8 654,4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7 473,1</w:t>
            </w:r>
          </w:p>
        </w:tc>
      </w:tr>
      <w:tr w:rsidR="00CD556C" w:rsidRPr="005A415A" w:rsidTr="001047F8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24 433,5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17 233,5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76 829,3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36 598,3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1 700,0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A591E" w:rsidRDefault="00CD556C" w:rsidP="001047F8">
            <w:pPr>
              <w:jc w:val="center"/>
              <w:rPr>
                <w:color w:val="FF0000"/>
              </w:rPr>
            </w:pPr>
            <w:r w:rsidRPr="000A591E">
              <w:rPr>
                <w:color w:val="FF0000"/>
              </w:rPr>
              <w:t>73 829,3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33 598,3</w:t>
            </w:r>
          </w:p>
        </w:tc>
      </w:tr>
      <w:tr w:rsidR="00CD556C" w:rsidRPr="005A415A" w:rsidTr="001047F8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1 300,0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2"/>
                <w:szCs w:val="22"/>
              </w:rPr>
              <w:t>Основное мероприятие 1.1.8</w:t>
            </w:r>
            <w:r w:rsidRPr="005A415A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415A">
              <w:rPr>
                <w:color w:val="000000"/>
                <w:sz w:val="25"/>
                <w:szCs w:val="25"/>
              </w:rPr>
              <w:t>«</w:t>
            </w:r>
            <w:r w:rsidRPr="005A415A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5A415A">
              <w:rPr>
                <w:color w:val="000000"/>
                <w:sz w:val="25"/>
                <w:szCs w:val="25"/>
              </w:rPr>
              <w:t xml:space="preserve">» </w:t>
            </w:r>
            <w:r w:rsidRPr="005A415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18 792,00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18 792,00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E5EFA" w:rsidRDefault="00CD556C" w:rsidP="001047F8">
            <w:pPr>
              <w:jc w:val="center"/>
              <w:rPr>
                <w:color w:val="FF0000"/>
              </w:rPr>
            </w:pPr>
            <w:r w:rsidRPr="000E5EFA">
              <w:rPr>
                <w:color w:val="FF0000"/>
              </w:rPr>
              <w:t>2 219,5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1 067,5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1 152,0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E5EFA" w:rsidRDefault="00CD556C" w:rsidP="001047F8">
            <w:pPr>
              <w:jc w:val="center"/>
              <w:rPr>
                <w:color w:val="FF0000"/>
              </w:rPr>
            </w:pPr>
            <w:r w:rsidRPr="000E5EFA">
              <w:rPr>
                <w:color w:val="FF0000"/>
              </w:rPr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1 067,5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0E5EFA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E5EFA">
              <w:rPr>
                <w:color w:val="FF0000"/>
              </w:rPr>
              <w:t>122 400,9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83 400,9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0E5EFA">
              <w:rPr>
                <w:color w:val="FF0000"/>
              </w:rPr>
              <w:t>122 400,9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83 400,9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Pr="005A415A">
              <w:rPr>
                <w:color w:val="000000"/>
              </w:rPr>
              <w:t>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-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1 307 700,0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-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1 307 700,0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170,0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tabs>
                <w:tab w:val="left" w:pos="1948"/>
              </w:tabs>
              <w:ind w:left="57" w:right="-250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170,0</w:t>
            </w:r>
          </w:p>
        </w:tc>
      </w:tr>
      <w:tr w:rsidR="00CD556C" w:rsidRPr="005A415A" w:rsidTr="001047F8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right="-108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E7B2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E7B25">
              <w:rPr>
                <w:color w:val="FF0000"/>
              </w:rPr>
              <w:t>243 434,74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30 028,64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161 318,14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1 395,0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-108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E7B2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E7B25">
              <w:rPr>
                <w:color w:val="FF0000"/>
              </w:rPr>
              <w:t>104 825,42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75 045,82</w:t>
            </w:r>
          </w:p>
        </w:tc>
      </w:tr>
      <w:tr w:rsidR="00CD556C" w:rsidRPr="005A415A" w:rsidTr="001047F8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E7B2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E7B25">
              <w:rPr>
                <w:color w:val="FF0000"/>
              </w:rPr>
              <w:t>73 370,0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40 943,0</w:t>
            </w:r>
          </w:p>
        </w:tc>
      </w:tr>
      <w:tr w:rsidR="00CD556C" w:rsidRPr="005A415A" w:rsidTr="001047F8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E7B2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E7B25">
              <w:rPr>
                <w:color w:val="FF0000"/>
              </w:rPr>
              <w:t>63 844,32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43 934,32</w:t>
            </w:r>
          </w:p>
        </w:tc>
      </w:tr>
      <w:tr w:rsidR="00CD556C" w:rsidRPr="005A415A" w:rsidTr="001047F8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rPr>
                <w:color w:val="000000"/>
              </w:rPr>
            </w:pPr>
            <w:r w:rsidRPr="005A415A">
              <w:rPr>
                <w:color w:val="000000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E7B2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E7B25">
              <w:rPr>
                <w:color w:val="FF0000"/>
              </w:rPr>
              <w:t>40 688,94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20 778,94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-108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117,12</w:t>
            </w:r>
          </w:p>
        </w:tc>
      </w:tr>
      <w:tr w:rsidR="00CD556C" w:rsidRPr="005A415A" w:rsidTr="001047F8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E7B2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E7B25">
              <w:rPr>
                <w:color w:val="FF0000"/>
              </w:rPr>
              <w:t>40 571,82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3 875,00</w:t>
            </w:r>
          </w:p>
          <w:p w:rsidR="00CD556C" w:rsidRPr="005A415A" w:rsidRDefault="00CD556C" w:rsidP="001047F8">
            <w:pPr>
              <w:ind w:right="57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20 661,82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00D1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00D12">
              <w:rPr>
                <w:color w:val="FF0000"/>
              </w:rPr>
              <w:t>2 861,0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1 381,0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-108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00D1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00D12">
              <w:rPr>
                <w:color w:val="FF0000"/>
              </w:rPr>
              <w:t>2 861,0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1 381,0</w:t>
            </w:r>
          </w:p>
        </w:tc>
      </w:tr>
      <w:tr w:rsidR="00CD556C" w:rsidRPr="005A415A" w:rsidTr="001047F8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Задача 2.2. «Создание условий для повышения благоустройства городского поселения «Поселок </w:t>
            </w:r>
            <w:proofErr w:type="spellStart"/>
            <w:r w:rsidRPr="005A415A">
              <w:rPr>
                <w:color w:val="000000"/>
              </w:rPr>
              <w:t>Вейделевска</w:t>
            </w:r>
            <w:proofErr w:type="spellEnd"/>
            <w:r w:rsidRPr="005A415A">
              <w:rPr>
                <w:color w:val="000000"/>
              </w:rPr>
              <w:t>» и сельских поселений  муниципального района</w:t>
            </w:r>
          </w:p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 «</w:t>
            </w:r>
            <w:proofErr w:type="spellStart"/>
            <w:r w:rsidRPr="005A415A">
              <w:rPr>
                <w:color w:val="000000"/>
              </w:rPr>
              <w:t>Вейделевский</w:t>
            </w:r>
            <w:proofErr w:type="spellEnd"/>
            <w:r w:rsidRPr="005A415A">
              <w:rPr>
                <w:color w:val="000000"/>
              </w:rPr>
              <w:t xml:space="preserve"> район»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 xml:space="preserve">«Организация наружного освещения населенных пунктов </w:t>
            </w:r>
            <w:proofErr w:type="spellStart"/>
            <w:r w:rsidRPr="005A415A">
              <w:rPr>
                <w:bCs/>
                <w:color w:val="000000"/>
              </w:rPr>
              <w:t>Вейделевского</w:t>
            </w:r>
            <w:proofErr w:type="spellEnd"/>
            <w:r w:rsidRPr="005A415A">
              <w:rPr>
                <w:bCs/>
                <w:color w:val="000000"/>
              </w:rPr>
              <w:t xml:space="preserve">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00D1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00D12">
              <w:rPr>
                <w:color w:val="FF0000"/>
              </w:rPr>
              <w:t>112 729,0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10 280,0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53 235,0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-108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00D1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00D12">
              <w:rPr>
                <w:color w:val="FF0000"/>
              </w:rPr>
              <w:t>59 715,0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5 140,0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29 968,0</w:t>
            </w:r>
          </w:p>
        </w:tc>
      </w:tr>
      <w:tr w:rsidR="00CD556C" w:rsidRPr="005A415A" w:rsidTr="001047F8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00D1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00D12">
              <w:rPr>
                <w:color w:val="FF0000"/>
              </w:rPr>
              <w:t>53 014,0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372,0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3 928,0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4 901,0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5 140,0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23 267,0</w:t>
            </w:r>
          </w:p>
        </w:tc>
      </w:tr>
      <w:tr w:rsidR="00CD556C" w:rsidRPr="005A415A" w:rsidTr="001047F8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62,60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-250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62,60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30,0</w:t>
            </w:r>
          </w:p>
        </w:tc>
      </w:tr>
      <w:tr w:rsidR="00CD556C" w:rsidRPr="005A415A" w:rsidTr="001047F8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00D1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00D12">
              <w:rPr>
                <w:color w:val="FF0000"/>
              </w:rPr>
              <w:t>2 505,0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1 305,0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-108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600D12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00D12">
              <w:rPr>
                <w:color w:val="FF0000"/>
              </w:rPr>
              <w:t>2 505,0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1 305,0</w:t>
            </w:r>
          </w:p>
        </w:tc>
      </w:tr>
      <w:tr w:rsidR="00CD556C" w:rsidRPr="005A415A" w:rsidTr="001047F8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CD556C" w:rsidRPr="005A415A" w:rsidTr="001047F8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451,2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-108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564,7</w:t>
            </w:r>
          </w:p>
        </w:tc>
      </w:tr>
      <w:tr w:rsidR="00CD556C" w:rsidRPr="005A415A" w:rsidTr="001047F8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469,0</w:t>
            </w:r>
          </w:p>
        </w:tc>
      </w:tr>
      <w:tr w:rsidR="00CD556C" w:rsidRPr="005A415A" w:rsidTr="001047F8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417,5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 xml:space="preserve">«Реализация мероприятий устойчивого развития сельских территории и </w:t>
            </w:r>
            <w:proofErr w:type="spellStart"/>
            <w:r w:rsidRPr="005A415A">
              <w:rPr>
                <w:bCs/>
                <w:color w:val="000000"/>
              </w:rPr>
              <w:t>софинансирование</w:t>
            </w:r>
            <w:proofErr w:type="spellEnd"/>
            <w:r w:rsidRPr="005A415A">
              <w:rPr>
                <w:bCs/>
                <w:color w:val="000000"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309,0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395,0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-108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852,0</w:t>
            </w:r>
          </w:p>
        </w:tc>
      </w:tr>
      <w:tr w:rsidR="00CD556C" w:rsidRPr="005A415A" w:rsidTr="001047F8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207,0</w:t>
            </w:r>
          </w:p>
        </w:tc>
      </w:tr>
      <w:tr w:rsidR="00CD556C" w:rsidRPr="005A415A" w:rsidTr="001047F8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A415A">
              <w:rPr>
                <w:color w:val="000000"/>
              </w:rPr>
              <w:t>855,0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</w:t>
            </w:r>
          </w:p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957,0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957,0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Задача 2.4 «Обеспечение населения района бесперебойным теплоснабжением»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564,00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564,0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-108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564,00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564,00</w:t>
            </w:r>
          </w:p>
        </w:tc>
      </w:tr>
      <w:tr w:rsidR="00CD556C" w:rsidRPr="005A415A" w:rsidTr="001047F8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13 307,0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12 557,0</w:t>
            </w:r>
          </w:p>
        </w:tc>
      </w:tr>
      <w:tr w:rsidR="00CD556C" w:rsidRPr="005A415A" w:rsidTr="001047F8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  <w:highlight w:val="yellow"/>
              </w:rPr>
            </w:pPr>
            <w:r w:rsidRPr="005A415A">
              <w:rPr>
                <w:color w:val="000000"/>
              </w:rPr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750,0</w:t>
            </w:r>
          </w:p>
        </w:tc>
      </w:tr>
      <w:tr w:rsidR="00CD556C" w:rsidRPr="005A415A" w:rsidTr="001047F8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bCs/>
                <w:color w:val="000000"/>
              </w:rPr>
            </w:pPr>
            <w:r w:rsidRPr="005A415A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</w:t>
            </w:r>
          </w:p>
        </w:tc>
      </w:tr>
      <w:tr w:rsidR="00CD556C" w:rsidRPr="005A415A" w:rsidTr="001047F8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  <w:tr w:rsidR="00CD556C" w:rsidRPr="005A415A" w:rsidTr="001047F8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CD556C" w:rsidRPr="005A415A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5A415A">
              <w:rPr>
                <w:color w:val="000000"/>
              </w:rPr>
              <w:t>0,00</w:t>
            </w:r>
          </w:p>
        </w:tc>
      </w:tr>
    </w:tbl>
    <w:p w:rsidR="00CD556C" w:rsidRPr="005A415A" w:rsidRDefault="00CD556C" w:rsidP="00CD556C">
      <w:pPr>
        <w:ind w:left="57" w:right="57"/>
        <w:jc w:val="center"/>
        <w:rPr>
          <w:color w:val="000000"/>
        </w:rPr>
      </w:pPr>
    </w:p>
    <w:p w:rsidR="00CD556C" w:rsidRPr="005A415A" w:rsidRDefault="00CD556C" w:rsidP="00CD556C">
      <w:pPr>
        <w:ind w:left="57" w:right="57"/>
        <w:jc w:val="center"/>
        <w:rPr>
          <w:color w:val="000000"/>
        </w:rPr>
      </w:pP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4407E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4407EA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4407E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4407EA">
        <w:rPr>
          <w:b/>
          <w:bCs/>
          <w:sz w:val="28"/>
          <w:szCs w:val="28"/>
        </w:rPr>
        <w:t>Вейделевского</w:t>
      </w:r>
      <w:proofErr w:type="spellEnd"/>
      <w:r w:rsidRPr="004407EA">
        <w:rPr>
          <w:b/>
          <w:bCs/>
          <w:sz w:val="28"/>
          <w:szCs w:val="28"/>
        </w:rPr>
        <w:t xml:space="preserve"> района» 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4407EA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4407EA">
        <w:rPr>
          <w:b/>
          <w:bCs/>
          <w:sz w:val="28"/>
          <w:szCs w:val="28"/>
          <w:lang w:val="en-US"/>
        </w:rPr>
        <w:t>II</w:t>
      </w:r>
      <w:r w:rsidRPr="004407EA">
        <w:rPr>
          <w:b/>
          <w:bCs/>
          <w:sz w:val="28"/>
          <w:szCs w:val="28"/>
        </w:rPr>
        <w:t xml:space="preserve"> этап реализации</w:t>
      </w:r>
    </w:p>
    <w:p w:rsidR="00CD556C" w:rsidRPr="004407EA" w:rsidRDefault="00CD556C" w:rsidP="00CD556C">
      <w:pPr>
        <w:ind w:left="57" w:right="57"/>
        <w:jc w:val="center"/>
      </w:pPr>
    </w:p>
    <w:p w:rsidR="00CD556C" w:rsidRPr="004407EA" w:rsidRDefault="00CD556C" w:rsidP="00CD556C">
      <w:pPr>
        <w:ind w:left="57" w:right="57"/>
        <w:jc w:val="center"/>
      </w:pPr>
    </w:p>
    <w:p w:rsidR="00CD556C" w:rsidRPr="004407EA" w:rsidRDefault="00CD556C" w:rsidP="00CD556C">
      <w:pPr>
        <w:ind w:left="57" w:right="57"/>
        <w:jc w:val="right"/>
        <w:rPr>
          <w:sz w:val="28"/>
          <w:szCs w:val="28"/>
          <w:lang w:val="en-US"/>
        </w:rPr>
      </w:pPr>
      <w:r w:rsidRPr="004407EA">
        <w:rPr>
          <w:sz w:val="28"/>
          <w:szCs w:val="28"/>
        </w:rPr>
        <w:t xml:space="preserve">Таблица </w:t>
      </w:r>
      <w:r w:rsidRPr="004407EA">
        <w:rPr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2666"/>
        <w:gridCol w:w="2494"/>
        <w:gridCol w:w="162"/>
        <w:gridCol w:w="972"/>
        <w:gridCol w:w="241"/>
        <w:gridCol w:w="1035"/>
        <w:gridCol w:w="73"/>
        <w:gridCol w:w="1098"/>
        <w:gridCol w:w="1098"/>
        <w:gridCol w:w="140"/>
        <w:gridCol w:w="968"/>
        <w:gridCol w:w="166"/>
        <w:gridCol w:w="1353"/>
      </w:tblGrid>
      <w:tr w:rsidR="00CD556C" w:rsidRPr="004407EA" w:rsidTr="001047F8">
        <w:trPr>
          <w:trHeight w:val="315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Статус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Источники финансирования</w:t>
            </w:r>
          </w:p>
        </w:tc>
        <w:tc>
          <w:tcPr>
            <w:tcW w:w="5953" w:type="dxa"/>
            <w:gridSpan w:val="10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Расходы (тыс. рублей), годы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Итого на II этап (2021-2025 годы)</w:t>
            </w:r>
          </w:p>
        </w:tc>
      </w:tr>
      <w:tr w:rsidR="00CD556C" w:rsidRPr="004407EA" w:rsidTr="001047F8">
        <w:trPr>
          <w:trHeight w:val="30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2022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2023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2025</w:t>
            </w:r>
          </w:p>
        </w:tc>
        <w:tc>
          <w:tcPr>
            <w:tcW w:w="1353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</w:tr>
      <w:tr w:rsidR="00CD556C" w:rsidRPr="004407EA" w:rsidTr="001047F8">
        <w:trPr>
          <w:trHeight w:val="556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71" w:type="dxa"/>
            <w:gridSpan w:val="2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38" w:type="dxa"/>
            <w:gridSpan w:val="2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53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</w:tr>
      <w:tr w:rsidR="00CD556C" w:rsidRPr="004407EA" w:rsidTr="001047F8">
        <w:trPr>
          <w:trHeight w:val="315"/>
        </w:trPr>
        <w:tc>
          <w:tcPr>
            <w:tcW w:w="178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</w:t>
            </w:r>
          </w:p>
        </w:tc>
        <w:tc>
          <w:tcPr>
            <w:tcW w:w="26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</w:t>
            </w: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6</w:t>
            </w:r>
          </w:p>
        </w:tc>
        <w:tc>
          <w:tcPr>
            <w:tcW w:w="1171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7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9</w:t>
            </w:r>
          </w:p>
        </w:tc>
        <w:tc>
          <w:tcPr>
            <w:tcW w:w="1353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12</w:t>
            </w:r>
          </w:p>
        </w:tc>
      </w:tr>
      <w:tr w:rsidR="00CD556C" w:rsidRPr="004407EA" w:rsidTr="001047F8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Обеспечение доступным и комфортным жильем и коммунальными услугами жителей </w:t>
            </w:r>
            <w:proofErr w:type="spellStart"/>
            <w:r w:rsidRPr="004407EA">
              <w:rPr>
                <w:bCs/>
              </w:rPr>
              <w:t>Вейделевского</w:t>
            </w:r>
            <w:proofErr w:type="spellEnd"/>
            <w:r w:rsidRPr="004407EA">
              <w:rPr>
                <w:bCs/>
              </w:rPr>
              <w:t xml:space="preserve">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bCs/>
                <w:color w:val="FF0000"/>
              </w:rPr>
            </w:pPr>
            <w:r w:rsidRPr="00E76FDB">
              <w:rPr>
                <w:bCs/>
                <w:color w:val="FF0000"/>
              </w:rPr>
              <w:t>259 968,40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bCs/>
                <w:color w:val="FF0000"/>
              </w:rPr>
            </w:pPr>
            <w:r w:rsidRPr="00E76FDB">
              <w:rPr>
                <w:bCs/>
                <w:color w:val="FF0000"/>
              </w:rPr>
              <w:t>263 906,90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8819D7" w:rsidRDefault="00CD556C" w:rsidP="001047F8">
            <w:pPr>
              <w:jc w:val="center"/>
              <w:rPr>
                <w:bCs/>
                <w:color w:val="FF0000"/>
              </w:rPr>
            </w:pPr>
            <w:r w:rsidRPr="008819D7">
              <w:rPr>
                <w:bCs/>
                <w:color w:val="FF0000"/>
              </w:rPr>
              <w:t>260 833,00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bCs/>
                <w:color w:val="FF0000"/>
              </w:rPr>
            </w:pPr>
            <w:r w:rsidRPr="00363668">
              <w:rPr>
                <w:bCs/>
                <w:color w:val="FF0000"/>
              </w:rPr>
              <w:t>260 917,00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bCs/>
                <w:color w:val="FF0000"/>
              </w:rPr>
            </w:pPr>
            <w:r w:rsidRPr="00363668">
              <w:rPr>
                <w:bCs/>
                <w:color w:val="FF0000"/>
              </w:rPr>
              <w:t>265 501,00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bCs/>
                <w:color w:val="FF0000"/>
              </w:rPr>
            </w:pPr>
            <w:r w:rsidRPr="00363668">
              <w:rPr>
                <w:bCs/>
                <w:color w:val="FF0000"/>
              </w:rPr>
              <w:t>1 311 126,30</w:t>
            </w:r>
          </w:p>
        </w:tc>
      </w:tr>
      <w:tr w:rsidR="00CD556C" w:rsidRPr="004407EA" w:rsidTr="001047F8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color w:val="FF0000"/>
              </w:rPr>
            </w:pPr>
            <w:r w:rsidRPr="00E76FDB">
              <w:rPr>
                <w:color w:val="FF0000"/>
              </w:rPr>
              <w:t>3 994,3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color w:val="FF0000"/>
              </w:rPr>
            </w:pPr>
            <w:r w:rsidRPr="00E76FDB">
              <w:rPr>
                <w:color w:val="FF0000"/>
              </w:rPr>
              <w:t>4 429,3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8819D7" w:rsidRDefault="00CD556C" w:rsidP="001047F8">
            <w:pPr>
              <w:jc w:val="center"/>
              <w:rPr>
                <w:color w:val="FF0000"/>
              </w:rPr>
            </w:pPr>
            <w:r w:rsidRPr="008819D7">
              <w:rPr>
                <w:color w:val="FF0000"/>
              </w:rPr>
              <w:t>711,0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color w:val="FF0000"/>
              </w:rPr>
            </w:pPr>
            <w:r w:rsidRPr="00363668">
              <w:rPr>
                <w:color w:val="FF0000"/>
              </w:rPr>
              <w:t>12 720,6</w:t>
            </w:r>
          </w:p>
        </w:tc>
      </w:tr>
      <w:tr w:rsidR="00CD556C" w:rsidRPr="004407EA" w:rsidTr="001047F8">
        <w:trPr>
          <w:trHeight w:val="283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color w:val="FF0000"/>
              </w:rPr>
            </w:pPr>
            <w:r w:rsidRPr="00E76FDB">
              <w:rPr>
                <w:color w:val="FF0000"/>
              </w:rPr>
              <w:t>23 763,6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color w:val="FF0000"/>
              </w:rPr>
            </w:pPr>
            <w:r w:rsidRPr="00E76FDB">
              <w:rPr>
                <w:color w:val="FF0000"/>
              </w:rPr>
              <w:t>22 553,4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8819D7" w:rsidRDefault="00CD556C" w:rsidP="001047F8">
            <w:pPr>
              <w:jc w:val="center"/>
              <w:rPr>
                <w:color w:val="FF0000"/>
              </w:rPr>
            </w:pPr>
            <w:r w:rsidRPr="008819D7">
              <w:rPr>
                <w:color w:val="FF0000"/>
              </w:rPr>
              <w:t>19 140,7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color w:val="FF0000"/>
              </w:rPr>
            </w:pPr>
            <w:r w:rsidRPr="00363668">
              <w:rPr>
                <w:color w:val="FF0000"/>
              </w:rPr>
              <w:t>7 113,0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color w:val="FF0000"/>
              </w:rPr>
            </w:pPr>
            <w:r w:rsidRPr="00363668">
              <w:rPr>
                <w:color w:val="FF0000"/>
              </w:rPr>
              <w:t>9 587,0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color w:val="FF0000"/>
              </w:rPr>
            </w:pPr>
            <w:r w:rsidRPr="00363668">
              <w:rPr>
                <w:color w:val="FF0000"/>
              </w:rPr>
              <w:t>82 137,7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color w:val="FF0000"/>
              </w:rPr>
            </w:pPr>
            <w:r w:rsidRPr="00E76FDB">
              <w:rPr>
                <w:color w:val="FF0000"/>
              </w:rPr>
              <w:t>7 204,4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color w:val="FF0000"/>
              </w:rPr>
            </w:pPr>
            <w:r w:rsidRPr="00E76FDB">
              <w:rPr>
                <w:color w:val="FF0000"/>
              </w:rPr>
              <w:t>6 815,2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8819D7" w:rsidRDefault="00CD556C" w:rsidP="001047F8">
            <w:pPr>
              <w:jc w:val="center"/>
              <w:rPr>
                <w:color w:val="FF0000"/>
              </w:rPr>
            </w:pPr>
            <w:r w:rsidRPr="008819D7">
              <w:rPr>
                <w:color w:val="FF0000"/>
              </w:rPr>
              <w:t>7 052,3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color w:val="FF0000"/>
              </w:rPr>
            </w:pPr>
            <w:r w:rsidRPr="00363668">
              <w:rPr>
                <w:color w:val="FF0000"/>
              </w:rPr>
              <w:t>7 082,0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color w:val="FF0000"/>
              </w:rPr>
            </w:pPr>
            <w:r w:rsidRPr="00363668">
              <w:rPr>
                <w:color w:val="FF0000"/>
              </w:rPr>
              <w:t>7 442,0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color w:val="FF0000"/>
              </w:rPr>
            </w:pPr>
            <w:r w:rsidRPr="00363668">
              <w:rPr>
                <w:color w:val="FF0000"/>
              </w:rPr>
              <w:t>35 595,9</w:t>
            </w:r>
          </w:p>
        </w:tc>
      </w:tr>
      <w:tr w:rsidR="00CD556C" w:rsidRPr="004407EA" w:rsidTr="001047F8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E76FDB" w:rsidRDefault="00CD556C" w:rsidP="001047F8">
            <w:pPr>
              <w:jc w:val="center"/>
              <w:rPr>
                <w:color w:val="FF0000"/>
              </w:rPr>
            </w:pPr>
            <w:r w:rsidRPr="00E76FDB">
              <w:rPr>
                <w:color w:val="FF0000"/>
              </w:rPr>
              <w:t>225 006,1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8819D7" w:rsidRDefault="00CD556C" w:rsidP="001047F8">
            <w:pPr>
              <w:jc w:val="center"/>
              <w:rPr>
                <w:color w:val="FF0000"/>
              </w:rPr>
            </w:pPr>
            <w:r w:rsidRPr="008819D7">
              <w:rPr>
                <w:color w:val="FF0000"/>
              </w:rPr>
              <w:t>230 129,0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8819D7" w:rsidRDefault="00CD556C" w:rsidP="001047F8">
            <w:pPr>
              <w:jc w:val="center"/>
              <w:rPr>
                <w:color w:val="FF0000"/>
              </w:rPr>
            </w:pPr>
            <w:r w:rsidRPr="008819D7">
              <w:rPr>
                <w:color w:val="FF0000"/>
              </w:rPr>
              <w:t>233 929,0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244 929,0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246 679,0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363668" w:rsidRDefault="00CD556C" w:rsidP="001047F8">
            <w:pPr>
              <w:jc w:val="center"/>
              <w:rPr>
                <w:color w:val="FF0000"/>
              </w:rPr>
            </w:pPr>
            <w:r w:rsidRPr="00363668">
              <w:rPr>
                <w:color w:val="FF0000"/>
              </w:rPr>
              <w:t>1 180 672,1</w:t>
            </w:r>
          </w:p>
        </w:tc>
      </w:tr>
      <w:tr w:rsidR="00CD556C" w:rsidRPr="004407EA" w:rsidTr="001047F8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Подпрограмма 1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Стимулирование развития жилищного строительства на территории </w:t>
            </w:r>
            <w:proofErr w:type="spellStart"/>
            <w:r w:rsidRPr="004407EA">
              <w:rPr>
                <w:bCs/>
              </w:rPr>
              <w:t>Вейделевского</w:t>
            </w:r>
            <w:proofErr w:type="spellEnd"/>
            <w:r w:rsidRPr="004407EA">
              <w:rPr>
                <w:bCs/>
              </w:rPr>
              <w:t xml:space="preserve">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bCs/>
                <w:color w:val="FF0000"/>
              </w:rPr>
            </w:pPr>
            <w:r w:rsidRPr="0013014D">
              <w:rPr>
                <w:bCs/>
                <w:color w:val="FF0000"/>
              </w:rPr>
              <w:t>245 966,2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bCs/>
                <w:color w:val="FF0000"/>
              </w:rPr>
            </w:pPr>
            <w:r w:rsidRPr="0013014D">
              <w:rPr>
                <w:bCs/>
                <w:color w:val="FF0000"/>
              </w:rPr>
              <w:t>247 768,7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bCs/>
                <w:color w:val="FF0000"/>
              </w:rPr>
            </w:pPr>
            <w:r w:rsidRPr="0013014D">
              <w:rPr>
                <w:bCs/>
                <w:color w:val="FF0000"/>
              </w:rPr>
              <w:t>244 180,8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  <w:rPr>
                <w:bCs/>
              </w:rPr>
            </w:pPr>
            <w:r w:rsidRPr="004407EA">
              <w:rPr>
                <w:bCs/>
              </w:rPr>
              <w:t>243</w:t>
            </w:r>
            <w:r>
              <w:rPr>
                <w:bCs/>
              </w:rPr>
              <w:t xml:space="preserve"> </w:t>
            </w:r>
            <w:r w:rsidRPr="004407EA">
              <w:rPr>
                <w:bCs/>
              </w:rPr>
              <w:t>510,0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  <w:rPr>
                <w:bCs/>
              </w:rPr>
            </w:pPr>
            <w:r w:rsidRPr="004407EA">
              <w:rPr>
                <w:bCs/>
              </w:rPr>
              <w:t>247</w:t>
            </w:r>
            <w:r>
              <w:rPr>
                <w:bCs/>
              </w:rPr>
              <w:t xml:space="preserve"> </w:t>
            </w:r>
            <w:r w:rsidRPr="004407EA">
              <w:rPr>
                <w:bCs/>
              </w:rPr>
              <w:t>584,0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  <w:rPr>
                <w:bCs/>
              </w:rPr>
            </w:pPr>
            <w:r w:rsidRPr="006A54FE">
              <w:rPr>
                <w:bCs/>
                <w:color w:val="FF0000"/>
              </w:rPr>
              <w:t>1 229 009,7</w:t>
            </w:r>
          </w:p>
        </w:tc>
      </w:tr>
      <w:tr w:rsidR="00CD556C" w:rsidRPr="004407EA" w:rsidTr="001047F8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3 994,3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4 429,3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711,0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6A54FE" w:rsidRDefault="00CD556C" w:rsidP="001047F8">
            <w:pPr>
              <w:jc w:val="center"/>
              <w:rPr>
                <w:color w:val="FF0000"/>
              </w:rPr>
            </w:pPr>
            <w:r w:rsidRPr="006A54FE">
              <w:rPr>
                <w:color w:val="FF0000"/>
              </w:rPr>
              <w:t>12 720,6</w:t>
            </w:r>
          </w:p>
        </w:tc>
      </w:tr>
      <w:tr w:rsidR="00CD556C" w:rsidRPr="004407EA" w:rsidTr="001047F8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18 184,4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16 731,2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13 106,5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1 006,0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3 330,0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6A54FE" w:rsidRDefault="00CD556C" w:rsidP="001047F8">
            <w:pPr>
              <w:jc w:val="center"/>
              <w:rPr>
                <w:color w:val="FF0000"/>
              </w:rPr>
            </w:pPr>
            <w:r w:rsidRPr="006A54FE">
              <w:rPr>
                <w:color w:val="FF0000"/>
              </w:rPr>
              <w:t>52 358,1</w:t>
            </w:r>
          </w:p>
        </w:tc>
      </w:tr>
      <w:tr w:rsidR="00CD556C" w:rsidRPr="004407EA" w:rsidTr="001047F8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>
              <w:t>1 241,4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679,2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684,3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282,0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6A54FE" w:rsidRDefault="00CD556C" w:rsidP="001047F8">
            <w:pPr>
              <w:jc w:val="center"/>
              <w:rPr>
                <w:color w:val="FF0000"/>
              </w:rPr>
            </w:pPr>
            <w:r w:rsidRPr="006A54FE">
              <w:rPr>
                <w:color w:val="FF0000"/>
              </w:rPr>
              <w:t>3 168,9</w:t>
            </w:r>
          </w:p>
        </w:tc>
      </w:tr>
      <w:tr w:rsidR="00CD556C" w:rsidRPr="004407EA" w:rsidTr="001047F8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257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222 546,1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556C" w:rsidRPr="0013014D" w:rsidRDefault="00CD556C" w:rsidP="001047F8">
            <w:pPr>
              <w:jc w:val="center"/>
              <w:rPr>
                <w:color w:val="FF0000"/>
              </w:rPr>
            </w:pPr>
            <w:r w:rsidRPr="0013014D">
              <w:rPr>
                <w:color w:val="FF0000"/>
              </w:rPr>
              <w:t>225 929,0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CD556C" w:rsidRPr="006A54FE" w:rsidRDefault="00CD556C" w:rsidP="001047F8">
            <w:pPr>
              <w:jc w:val="center"/>
              <w:rPr>
                <w:color w:val="FF0000"/>
              </w:rPr>
            </w:pPr>
            <w:r w:rsidRPr="006A54FE">
              <w:rPr>
                <w:color w:val="FF0000"/>
              </w:rPr>
              <w:t>229 679,0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240 429,0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242 179,0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D556C" w:rsidRPr="006A54FE" w:rsidRDefault="00CD556C" w:rsidP="001047F8">
            <w:pPr>
              <w:jc w:val="center"/>
              <w:rPr>
                <w:color w:val="FF0000"/>
              </w:rPr>
            </w:pPr>
            <w:r w:rsidRPr="006A54FE">
              <w:rPr>
                <w:color w:val="FF0000"/>
              </w:rPr>
              <w:t>1 160 762,1</w:t>
            </w:r>
          </w:p>
        </w:tc>
      </w:tr>
      <w:tr w:rsidR="00CD556C" w:rsidRPr="004407EA" w:rsidTr="001047F8">
        <w:trPr>
          <w:trHeight w:val="480"/>
        </w:trPr>
        <w:tc>
          <w:tcPr>
            <w:tcW w:w="14252" w:type="dxa"/>
            <w:gridSpan w:val="14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CD556C" w:rsidRPr="004407EA" w:rsidTr="001047F8">
        <w:trPr>
          <w:trHeight w:val="42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1.1.1.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1FA0" w:rsidRDefault="00CD556C" w:rsidP="001047F8">
            <w:pPr>
              <w:ind w:left="57" w:right="57"/>
              <w:jc w:val="center"/>
            </w:pPr>
            <w:r w:rsidRPr="00441FA0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7C2DA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3 540,5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7C2DAE">
              <w:rPr>
                <w:color w:val="FF0000"/>
              </w:rPr>
              <w:t>3 540,5</w:t>
            </w:r>
            <w:r w:rsidRPr="004407EA">
              <w:t>0</w:t>
            </w:r>
          </w:p>
        </w:tc>
      </w:tr>
      <w:tr w:rsidR="00CD556C" w:rsidRPr="004407EA" w:rsidTr="001047F8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  <w:r w:rsidRPr="004407EA">
              <w:t>федеральный бюджет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1FA0" w:rsidRDefault="00CD556C" w:rsidP="001047F8">
            <w:pPr>
              <w:ind w:left="57" w:right="57"/>
              <w:jc w:val="center"/>
            </w:pPr>
            <w:r w:rsidRPr="00441FA0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7C2DAE">
              <w:rPr>
                <w:color w:val="FF0000"/>
              </w:rPr>
              <w:t>3 540,5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7C2DAE">
              <w:rPr>
                <w:color w:val="FF0000"/>
              </w:rPr>
              <w:t>3 540,5</w:t>
            </w:r>
            <w:r w:rsidRPr="004407EA">
              <w:t>0</w:t>
            </w:r>
          </w:p>
        </w:tc>
      </w:tr>
      <w:tr w:rsidR="00CD556C" w:rsidRPr="004407EA" w:rsidTr="001047F8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  <w:r w:rsidRPr="004407EA">
              <w:t>областной бюджет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1FA0" w:rsidRDefault="00CD556C" w:rsidP="001047F8">
            <w:pPr>
              <w:ind w:left="57" w:right="57"/>
              <w:jc w:val="center"/>
            </w:pPr>
            <w:r w:rsidRPr="00441FA0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512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267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1.1.2.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7C2DA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2 655,30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7C2DA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2 655,30</w:t>
            </w:r>
          </w:p>
        </w:tc>
      </w:tr>
      <w:tr w:rsidR="00CD556C" w:rsidRPr="004407EA" w:rsidTr="001047F8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7C2DA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2 655,30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7C2DA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2 655,30</w:t>
            </w:r>
          </w:p>
        </w:tc>
      </w:tr>
      <w:tr w:rsidR="00CD556C" w:rsidRPr="004407EA" w:rsidTr="001047F8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lang w:val="en-US"/>
              </w:rPr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24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1.1.3.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Обеспечение жильем ветеранов Великой Отечественной войны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DF5E15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DF5E15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DF5E15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DF5E15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426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DF5E15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000000"/>
              </w:rPr>
            </w:pPr>
            <w:r w:rsidRPr="00DF5E15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51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1.1.4.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Обеспечение жильем ветеранов, инвалидов и семей, имеющих детей-инвалидов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D166D" w:rsidRDefault="00CD556C" w:rsidP="001047F8">
            <w:pPr>
              <w:ind w:left="57" w:right="57"/>
              <w:jc w:val="center"/>
            </w:pPr>
            <w:r w:rsidRPr="003D166D">
              <w:t>910,5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DF5E15">
              <w:rPr>
                <w:color w:val="FF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DF5E15">
              <w:rPr>
                <w:color w:val="FF0000"/>
              </w:rPr>
              <w:t>910</w:t>
            </w:r>
            <w:r>
              <w:rPr>
                <w:color w:val="FF0000"/>
              </w:rPr>
              <w:t>,</w:t>
            </w:r>
            <w:r w:rsidRPr="00DF5E15">
              <w:rPr>
                <w:color w:val="FF0000"/>
              </w:rPr>
              <w:t>5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DF5E15">
              <w:rPr>
                <w:color w:val="FF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DF5E15">
              <w:rPr>
                <w:color w:val="FF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DF5E15">
              <w:rPr>
                <w:color w:val="FF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1.1.5.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Обеспечение жильем молодых семей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7 004,9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5 913,6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5 956,8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3 660,0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3 660,0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26 195,3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1 339</w:t>
            </w:r>
            <w:r w:rsidRPr="00DF5E15">
              <w:rPr>
                <w:color w:val="FF0000"/>
              </w:rPr>
              <w:t>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  <w:rPr>
                <w:color w:val="FF0000"/>
              </w:rPr>
            </w:pPr>
            <w:r w:rsidRPr="00675B0D">
              <w:rPr>
                <w:color w:val="FF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  <w:rPr>
                <w:color w:val="FF0000"/>
              </w:rPr>
            </w:pPr>
            <w:r w:rsidRPr="00675B0D">
              <w:rPr>
                <w:color w:val="FF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371,0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371,0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2 081,0</w:t>
            </w:r>
          </w:p>
        </w:tc>
      </w:tr>
      <w:tr w:rsidR="00CD556C" w:rsidRPr="004407EA" w:rsidTr="001047F8">
        <w:trPr>
          <w:trHeight w:val="3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1 878,4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  <w:rPr>
                <w:color w:val="FF0000"/>
              </w:rPr>
            </w:pPr>
            <w:r w:rsidRPr="00675B0D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</w:t>
            </w:r>
            <w:r w:rsidRPr="00675B0D">
              <w:rPr>
                <w:color w:val="FF0000"/>
              </w:rPr>
              <w:t>855,4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2 893,5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628,0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628,0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8 883,3</w:t>
            </w:r>
          </w:p>
        </w:tc>
      </w:tr>
      <w:tr w:rsidR="00CD556C" w:rsidRPr="004407EA" w:rsidTr="001047F8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jc w:val="center"/>
              <w:rPr>
                <w:color w:val="FF0000"/>
              </w:rPr>
            </w:pPr>
            <w:r w:rsidRPr="00DF5E15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</w:t>
            </w:r>
            <w:r w:rsidRPr="00DF5E15">
              <w:rPr>
                <w:color w:val="FF0000"/>
              </w:rPr>
              <w:t>241,4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  <w:rPr>
                <w:color w:val="FF0000"/>
              </w:rPr>
            </w:pPr>
            <w:r w:rsidRPr="00675B0D">
              <w:rPr>
                <w:color w:val="FF0000"/>
              </w:rPr>
              <w:t>679,2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684,3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282,0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282,0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3 168,9</w:t>
            </w:r>
          </w:p>
        </w:tc>
      </w:tr>
      <w:tr w:rsidR="00CD556C" w:rsidRPr="004407EA" w:rsidTr="001047F8">
        <w:trPr>
          <w:trHeight w:val="73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jc w:val="center"/>
            </w:pPr>
            <w:r w:rsidRPr="00675B0D">
              <w:t>2 546,1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2 379,0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2 379,0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12 062,1</w:t>
            </w:r>
          </w:p>
        </w:tc>
      </w:tr>
      <w:tr w:rsidR="00CD556C" w:rsidRPr="004407EA" w:rsidTr="001047F8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1.1.6.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787585" w:rsidRDefault="00CD556C" w:rsidP="001047F8">
            <w:pPr>
              <w:ind w:left="57" w:right="57"/>
              <w:jc w:val="center"/>
              <w:rPr>
                <w:color w:val="FF0000"/>
              </w:rPr>
            </w:pPr>
            <w:proofErr w:type="gramStart"/>
            <w:r w:rsidRPr="00787585">
              <w:rPr>
                <w:color w:val="FF0000"/>
              </w:rPr>
              <w:t>Мероприятия по улучшению жилищных условий граждан, проживающих на сельских территориях в рамках ведомственного проекта «Развитие жилищного строительства на сельских территориях и повышения уровня благоустройства» направления (подпрограммы) «Создание условий для обеспечения доступным и комфортным жильем сельского населения» государственной программы РФ «Комплексное развитие сельских территорий», утвержденной постановлением Правительства РФ от 31 мая 2019 года №696</w:t>
            </w:r>
            <w:proofErr w:type="gramEnd"/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3D166D" w:rsidRDefault="00CD556C" w:rsidP="001047F8">
            <w:pPr>
              <w:ind w:left="57" w:right="57"/>
              <w:jc w:val="center"/>
            </w:pPr>
            <w:r w:rsidRPr="003D166D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2 925,1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7C2DAE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7C2DAE">
              <w:rPr>
                <w:color w:val="FF0000"/>
              </w:rPr>
              <w:t>2 700,0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3 600,0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6972B7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972B7">
              <w:rPr>
                <w:color w:val="FF0000"/>
              </w:rPr>
              <w:t>12 825,1</w:t>
            </w:r>
          </w:p>
        </w:tc>
      </w:tr>
      <w:tr w:rsidR="00CD556C" w:rsidRPr="004407EA" w:rsidTr="001047F8">
        <w:trPr>
          <w:trHeight w:val="731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75B0D">
              <w:rPr>
                <w:color w:val="FF0000"/>
              </w:rPr>
              <w:t>8 88,8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711</w:t>
            </w:r>
            <w:r w:rsidRPr="00675B0D">
              <w:rPr>
                <w:color w:val="FF0000"/>
              </w:rPr>
              <w:t>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1 422,0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6972B7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972B7">
              <w:rPr>
                <w:color w:val="FF0000"/>
              </w:rPr>
              <w:t>4 443,8</w:t>
            </w:r>
          </w:p>
        </w:tc>
      </w:tr>
      <w:tr w:rsidR="00CD556C" w:rsidRPr="004407EA" w:rsidTr="001047F8">
        <w:trPr>
          <w:trHeight w:val="921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236,3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675B0D" w:rsidRDefault="00CD556C" w:rsidP="001047F8">
            <w:pPr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189</w:t>
            </w:r>
            <w:r w:rsidRPr="00675B0D">
              <w:rPr>
                <w:color w:val="FF0000"/>
              </w:rPr>
              <w:t>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378,0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6972B7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972B7">
              <w:rPr>
                <w:color w:val="FF0000"/>
              </w:rPr>
              <w:t>1 181,3</w:t>
            </w:r>
          </w:p>
        </w:tc>
      </w:tr>
      <w:tr w:rsidR="00CD556C" w:rsidRPr="004407EA" w:rsidTr="001047F8">
        <w:trPr>
          <w:trHeight w:val="155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1317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1 800,0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6972B7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972B7">
              <w:rPr>
                <w:color w:val="FF0000"/>
              </w:rPr>
              <w:t>7 200,0</w:t>
            </w:r>
          </w:p>
        </w:tc>
      </w:tr>
      <w:tr w:rsidR="00CD556C" w:rsidRPr="004407EA" w:rsidTr="001047F8">
        <w:trPr>
          <w:trHeight w:val="416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1.1.7.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15 154,0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12 729,0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10 024,0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40 231,0</w:t>
            </w:r>
          </w:p>
        </w:tc>
      </w:tr>
      <w:tr w:rsidR="00CD556C" w:rsidRPr="004407EA" w:rsidTr="001047F8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7A62DC" w:rsidRDefault="00CD556C" w:rsidP="001047F8">
            <w:pPr>
              <w:jc w:val="center"/>
              <w:rPr>
                <w:color w:val="FF0000"/>
              </w:rPr>
            </w:pPr>
            <w:r w:rsidRPr="007A62DC">
              <w:rPr>
                <w:color w:val="FF0000"/>
              </w:rPr>
              <w:t>15 154,0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7A62DC" w:rsidRDefault="00CD556C" w:rsidP="001047F8">
            <w:pPr>
              <w:jc w:val="center"/>
              <w:rPr>
                <w:color w:val="FF0000"/>
              </w:rPr>
            </w:pPr>
            <w:r w:rsidRPr="007A62DC">
              <w:rPr>
                <w:color w:val="FF0000"/>
              </w:rPr>
              <w:t>12 729,0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7A62DC" w:rsidRDefault="00CD556C" w:rsidP="001047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10 024,0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40 231,0</w:t>
            </w:r>
          </w:p>
        </w:tc>
      </w:tr>
      <w:tr w:rsidR="00CD556C" w:rsidRPr="004407EA" w:rsidTr="001047F8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450"/>
        </w:trPr>
        <w:tc>
          <w:tcPr>
            <w:tcW w:w="14252" w:type="dxa"/>
            <w:gridSpan w:val="14"/>
            <w:shd w:val="clear" w:color="auto" w:fill="auto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  <w:r w:rsidRPr="00DF5E15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CD556C" w:rsidRPr="004407EA" w:rsidTr="001047F8">
        <w:trPr>
          <w:trHeight w:val="296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1.2.1.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1 152,0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CE3B7F">
              <w:rPr>
                <w:color w:val="FF0000"/>
              </w:rPr>
              <w:t>1 152,0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1 152,0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CE3B7F">
              <w:rPr>
                <w:color w:val="FF0000"/>
              </w:rPr>
              <w:t>1 152,0</w:t>
            </w:r>
          </w:p>
        </w:tc>
      </w:tr>
      <w:tr w:rsidR="00CD556C" w:rsidRPr="004407EA" w:rsidTr="001047F8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452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0,0</w:t>
            </w:r>
          </w:p>
        </w:tc>
      </w:tr>
      <w:tr w:rsidR="00CD556C" w:rsidRPr="004407EA" w:rsidTr="001047F8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1.2.2.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Финансово-кредитная поддержка индивидуальных застройщиков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3 000,0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3 0</w:t>
            </w:r>
            <w:r w:rsidRPr="00CE3B7F">
              <w:rPr>
                <w:color w:val="FF0000"/>
              </w:rPr>
              <w:t>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5 000,0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CE3B7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CE3B7F">
              <w:rPr>
                <w:color w:val="FF0000"/>
              </w:rPr>
              <w:t>39 000,0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DF5E15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287F79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287F79">
              <w:rPr>
                <w:color w:val="FF0000"/>
              </w:rPr>
              <w:t>3 000,0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287F79" w:rsidRDefault="00CD556C" w:rsidP="001047F8">
            <w:pPr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3 0</w:t>
            </w:r>
            <w:r w:rsidRPr="00287F79">
              <w:rPr>
                <w:color w:val="FF0000"/>
              </w:rPr>
              <w:t>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287F79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287F79">
              <w:rPr>
                <w:color w:val="FF0000"/>
              </w:rPr>
              <w:t>5 000,0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CE3B7F">
              <w:rPr>
                <w:color w:val="FF0000"/>
              </w:rPr>
              <w:t>39 000,0</w:t>
            </w:r>
          </w:p>
        </w:tc>
      </w:tr>
      <w:tr w:rsidR="00CD556C" w:rsidRPr="004407EA" w:rsidTr="001047F8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1.2.3.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3B24A4" w:rsidRDefault="00CD556C" w:rsidP="001047F8">
            <w:pPr>
              <w:ind w:left="57" w:right="57"/>
              <w:jc w:val="center"/>
            </w:pPr>
            <w:r w:rsidRPr="003B24A4"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3B24A4" w:rsidRDefault="00CD556C" w:rsidP="001047F8">
            <w:pPr>
              <w:ind w:left="57" w:right="57"/>
              <w:jc w:val="center"/>
            </w:pPr>
            <w:r w:rsidRPr="003B24A4"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3B24A4" w:rsidRDefault="00CD556C" w:rsidP="001047F8">
            <w:pPr>
              <w:ind w:left="57" w:right="57"/>
              <w:jc w:val="center"/>
            </w:pPr>
            <w:r w:rsidRPr="003B24A4"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1 102 500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1 102 500</w:t>
            </w:r>
          </w:p>
        </w:tc>
      </w:tr>
      <w:tr w:rsidR="00CD556C" w:rsidRPr="004407EA" w:rsidTr="001047F8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1.2.4.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Предоставление земельных участков индивидуальным застройщикам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465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Подпрограмма 2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3B24A4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B24A4">
              <w:rPr>
                <w:color w:val="FF0000"/>
              </w:rPr>
              <w:t>14 002,2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B24A4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B24A4">
              <w:rPr>
                <w:color w:val="FF0000"/>
              </w:rPr>
              <w:t>16 138,2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16 652,2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17 407,0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17 917,0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82 116,6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3B24A4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B24A4">
              <w:rPr>
                <w:color w:val="FF0000"/>
              </w:rPr>
              <w:t>5 579,2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B24A4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B24A4">
              <w:rPr>
                <w:color w:val="FF0000"/>
              </w:rPr>
              <w:t>5 802,2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6 034,2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6 107,0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6 257,0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29 779,6</w:t>
            </w:r>
          </w:p>
        </w:tc>
      </w:tr>
      <w:tr w:rsidR="00CD556C" w:rsidRPr="004407EA" w:rsidTr="001047F8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3B24A4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B24A4">
              <w:rPr>
                <w:color w:val="FF0000"/>
              </w:rPr>
              <w:t>5 963,0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B24A4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B24A4">
              <w:rPr>
                <w:color w:val="FF0000"/>
              </w:rPr>
              <w:t>6 136,0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6 368,0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6 800,0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7 160,0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32 427,0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3B24A4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B24A4">
              <w:rPr>
                <w:color w:val="FF0000"/>
              </w:rPr>
              <w:t>2 460,0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19 910,0</w:t>
            </w:r>
          </w:p>
        </w:tc>
      </w:tr>
      <w:tr w:rsidR="00CD556C" w:rsidRPr="004407EA" w:rsidTr="001047F8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CD556C" w:rsidRPr="004407EA" w:rsidTr="001047F8">
        <w:trPr>
          <w:trHeight w:val="336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2.1.1.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2 460,0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19 910,0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9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427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46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2 460,0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6D2116">
              <w:rPr>
                <w:color w:val="FF0000"/>
              </w:rPr>
              <w:t>19 910,0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2.1.2.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300,0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310,0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1 480,0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300,0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310,0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6D211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6D2116">
              <w:rPr>
                <w:color w:val="FF0000"/>
              </w:rPr>
              <w:t>1 480,0</w:t>
            </w:r>
          </w:p>
        </w:tc>
      </w:tr>
      <w:tr w:rsidR="00CD556C" w:rsidRPr="004407EA" w:rsidTr="001047F8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2.2.1.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«Организация наружного освещения населенных пунктов </w:t>
            </w:r>
            <w:proofErr w:type="spellStart"/>
            <w:r w:rsidRPr="004407EA">
              <w:rPr>
                <w:bCs/>
              </w:rPr>
              <w:t>Вейделевского</w:t>
            </w:r>
            <w:proofErr w:type="spellEnd"/>
            <w:r w:rsidRPr="004407EA">
              <w:rPr>
                <w:bCs/>
              </w:rPr>
              <w:t xml:space="preserve"> района»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E75448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75448">
              <w:rPr>
                <w:color w:val="FF0000"/>
              </w:rPr>
              <w:t>11 146,0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E75448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75448">
              <w:rPr>
                <w:color w:val="FF0000"/>
              </w:rPr>
              <w:t>11 592,0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12 056,0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12 200,0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12 500,0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59 494,0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E75448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E75448">
              <w:rPr>
                <w:color w:val="FF0000"/>
              </w:rPr>
              <w:t>5 573,0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5 796,0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6 028,0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6 100,0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6 250,0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29 747,0</w:t>
            </w:r>
          </w:p>
        </w:tc>
      </w:tr>
      <w:tr w:rsidR="00CD556C" w:rsidRPr="004407EA" w:rsidTr="001047F8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E75448">
              <w:rPr>
                <w:color w:val="FF0000"/>
              </w:rPr>
              <w:t>5 573,0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3211AF">
              <w:rPr>
                <w:color w:val="FF0000"/>
              </w:rPr>
              <w:t>5 796,0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3211AF">
              <w:rPr>
                <w:color w:val="FF0000"/>
              </w:rPr>
              <w:t>6 028,0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3211AF">
              <w:rPr>
                <w:color w:val="FF0000"/>
              </w:rPr>
              <w:t>6 100,0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3211AF">
              <w:rPr>
                <w:color w:val="FF0000"/>
              </w:rPr>
              <w:t>6 250,0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3211AF">
              <w:rPr>
                <w:color w:val="FF0000"/>
              </w:rPr>
              <w:t>29 747,0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495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2.2.2.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6,2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6,2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32,6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6,2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6,2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6,2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32,6</w:t>
            </w:r>
          </w:p>
        </w:tc>
      </w:tr>
      <w:tr w:rsidR="00CD556C" w:rsidRPr="004407EA" w:rsidTr="001047F8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2.2.3.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50,0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50,0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1 200,0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50,0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3211AF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3211AF">
              <w:rPr>
                <w:color w:val="FF0000"/>
              </w:rPr>
              <w:t>50,0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3211AF">
              <w:rPr>
                <w:color w:val="FF0000"/>
              </w:rPr>
              <w:t>1 200,0</w:t>
            </w:r>
          </w:p>
        </w:tc>
      </w:tr>
      <w:tr w:rsidR="00CD556C" w:rsidRPr="004407EA" w:rsidTr="001047F8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2.3.1.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2.3.2.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«Реализация мероприятий устойчивого развития сельских территории и </w:t>
            </w:r>
            <w:proofErr w:type="spellStart"/>
            <w:r w:rsidRPr="004407EA">
              <w:rPr>
                <w:bCs/>
              </w:rPr>
              <w:t>софинансирование</w:t>
            </w:r>
            <w:proofErr w:type="spellEnd"/>
            <w:r w:rsidRPr="004407EA">
              <w:rPr>
                <w:bCs/>
              </w:rPr>
              <w:t xml:space="preserve"> капитальных вложений (строительства, реконструкции)»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2.4.1.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2.5.1.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23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</w:tr>
      <w:tr w:rsidR="00CD556C" w:rsidRPr="004407EA" w:rsidTr="001047F8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</w:tr>
      <w:tr w:rsidR="00CD556C" w:rsidRPr="004407EA" w:rsidTr="001047F8">
        <w:trPr>
          <w:trHeight w:val="345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2.5.2.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</w:tr>
      <w:tr w:rsidR="00CD556C" w:rsidRPr="004407EA" w:rsidTr="001047F8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2.5.3.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0,0</w:t>
            </w:r>
          </w:p>
        </w:tc>
      </w:tr>
      <w:tr w:rsidR="00CD556C" w:rsidRPr="004407EA" w:rsidTr="001047F8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</w:tr>
      <w:tr w:rsidR="00CD556C" w:rsidRPr="004407EA" w:rsidTr="001047F8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 </w:t>
            </w:r>
          </w:p>
        </w:tc>
      </w:tr>
    </w:tbl>
    <w:p w:rsidR="00CD556C" w:rsidRPr="004407EA" w:rsidRDefault="00CD556C" w:rsidP="00CD556C">
      <w:pPr>
        <w:ind w:right="57"/>
      </w:pPr>
    </w:p>
    <w:p w:rsidR="00CD556C" w:rsidRDefault="00CD556C" w:rsidP="00CD556C">
      <w:pPr>
        <w:ind w:left="57" w:right="57"/>
        <w:jc w:val="center"/>
      </w:pPr>
      <w:r w:rsidRPr="004407EA">
        <w:t>___________________________________________________________</w:t>
      </w:r>
    </w:p>
    <w:p w:rsidR="00CD556C" w:rsidRPr="004407EA" w:rsidRDefault="00CD556C" w:rsidP="00CD556C">
      <w:pPr>
        <w:ind w:right="57"/>
      </w:pPr>
      <w:r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CD556C" w:rsidRPr="004407EA" w:rsidTr="001047F8">
        <w:trPr>
          <w:trHeight w:val="1560"/>
        </w:trPr>
        <w:tc>
          <w:tcPr>
            <w:tcW w:w="6565" w:type="dxa"/>
          </w:tcPr>
          <w:p w:rsidR="00CD556C" w:rsidRPr="004407EA" w:rsidRDefault="00CD556C" w:rsidP="001047F8">
            <w:pPr>
              <w:ind w:right="57"/>
              <w:jc w:val="center"/>
              <w:rPr>
                <w:b/>
              </w:rPr>
            </w:pPr>
            <w:r w:rsidRPr="004407EA">
              <w:rPr>
                <w:b/>
              </w:rPr>
              <w:t>Приложение № 4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b/>
              </w:rPr>
            </w:pPr>
            <w:r w:rsidRPr="004407EA">
              <w:rPr>
                <w:b/>
              </w:rPr>
              <w:t xml:space="preserve">к  муниципальной программе </w:t>
            </w:r>
            <w:proofErr w:type="spellStart"/>
            <w:r w:rsidRPr="004407EA">
              <w:rPr>
                <w:b/>
              </w:rPr>
              <w:t>Вейделевского</w:t>
            </w:r>
            <w:proofErr w:type="spellEnd"/>
            <w:r w:rsidRPr="004407EA">
              <w:rPr>
                <w:b/>
              </w:rPr>
              <w:t xml:space="preserve"> района «Обеспечение доступным и комфортным жильем и коммунальными услугами жителей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b/>
              </w:rPr>
            </w:pPr>
            <w:proofErr w:type="spellStart"/>
            <w:r w:rsidRPr="004407EA">
              <w:rPr>
                <w:b/>
              </w:rPr>
              <w:t>Вейделевского</w:t>
            </w:r>
            <w:proofErr w:type="spellEnd"/>
            <w:r w:rsidRPr="004407EA">
              <w:rPr>
                <w:b/>
              </w:rPr>
              <w:t xml:space="preserve"> района»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b/>
              </w:rPr>
            </w:pPr>
          </w:p>
        </w:tc>
      </w:tr>
    </w:tbl>
    <w:p w:rsidR="00CD556C" w:rsidRDefault="00CD556C" w:rsidP="00CD556C">
      <w:pPr>
        <w:widowControl w:val="0"/>
        <w:shd w:val="clear" w:color="auto" w:fill="FFFFFF"/>
        <w:rPr>
          <w:b/>
          <w:bCs/>
        </w:rPr>
      </w:pPr>
    </w:p>
    <w:p w:rsidR="00CD556C" w:rsidRDefault="00CD556C" w:rsidP="00CD556C">
      <w:pPr>
        <w:widowControl w:val="0"/>
        <w:shd w:val="clear" w:color="auto" w:fill="FFFFFF"/>
        <w:rPr>
          <w:b/>
          <w:bCs/>
        </w:rPr>
      </w:pPr>
    </w:p>
    <w:p w:rsidR="00CD556C" w:rsidRDefault="00CD556C" w:rsidP="00CD556C">
      <w:pPr>
        <w:widowControl w:val="0"/>
        <w:shd w:val="clear" w:color="auto" w:fill="FFFFFF"/>
        <w:rPr>
          <w:b/>
          <w:bCs/>
        </w:rPr>
      </w:pPr>
    </w:p>
    <w:p w:rsidR="00CD556C" w:rsidRDefault="00CD556C" w:rsidP="00CD556C">
      <w:pPr>
        <w:widowControl w:val="0"/>
        <w:shd w:val="clear" w:color="auto" w:fill="FFFFFF"/>
        <w:rPr>
          <w:b/>
          <w:bCs/>
        </w:rPr>
      </w:pPr>
    </w:p>
    <w:p w:rsidR="00CD556C" w:rsidRDefault="00CD556C" w:rsidP="00CD556C">
      <w:pPr>
        <w:widowControl w:val="0"/>
        <w:shd w:val="clear" w:color="auto" w:fill="FFFFFF"/>
        <w:rPr>
          <w:b/>
          <w:bCs/>
        </w:rPr>
      </w:pPr>
    </w:p>
    <w:p w:rsidR="00CD556C" w:rsidRDefault="00CD556C" w:rsidP="00CD556C">
      <w:pPr>
        <w:widowControl w:val="0"/>
        <w:shd w:val="clear" w:color="auto" w:fill="FFFFFF"/>
        <w:rPr>
          <w:b/>
          <w:bCs/>
        </w:rPr>
      </w:pPr>
    </w:p>
    <w:p w:rsidR="00CD556C" w:rsidRDefault="00CD556C" w:rsidP="00CD556C">
      <w:pPr>
        <w:widowControl w:val="0"/>
        <w:shd w:val="clear" w:color="auto" w:fill="FFFFFF"/>
        <w:rPr>
          <w:b/>
          <w:bCs/>
        </w:rPr>
      </w:pPr>
    </w:p>
    <w:p w:rsidR="00CD556C" w:rsidRPr="004407EA" w:rsidRDefault="00CD556C" w:rsidP="00CD556C">
      <w:pPr>
        <w:widowControl w:val="0"/>
        <w:shd w:val="clear" w:color="auto" w:fill="FFFFFF"/>
        <w:rPr>
          <w:b/>
          <w:bCs/>
        </w:rPr>
      </w:pP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</w:rPr>
      </w:pPr>
      <w:r w:rsidRPr="004407EA">
        <w:rPr>
          <w:b/>
          <w:bCs/>
        </w:rPr>
        <w:t xml:space="preserve">                                   Ресурсное обеспечение реализации муниципальной программы 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</w:rPr>
      </w:pPr>
      <w:r w:rsidRPr="004407EA">
        <w:rPr>
          <w:b/>
          <w:bCs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4407EA">
        <w:rPr>
          <w:b/>
          <w:bCs/>
        </w:rPr>
        <w:t>Вейделевского</w:t>
      </w:r>
      <w:proofErr w:type="spellEnd"/>
      <w:r w:rsidRPr="004407EA">
        <w:rPr>
          <w:b/>
          <w:bCs/>
        </w:rPr>
        <w:t xml:space="preserve"> района» </w:t>
      </w:r>
    </w:p>
    <w:p w:rsidR="00CD556C" w:rsidRDefault="00CD556C" w:rsidP="00CD556C">
      <w:pPr>
        <w:widowControl w:val="0"/>
        <w:shd w:val="clear" w:color="auto" w:fill="FFFFFF"/>
        <w:jc w:val="center"/>
        <w:rPr>
          <w:b/>
          <w:bCs/>
        </w:rPr>
      </w:pPr>
      <w:r w:rsidRPr="004407EA">
        <w:rPr>
          <w:b/>
          <w:bCs/>
        </w:rPr>
        <w:t xml:space="preserve">за счет средств местного бюджета на </w:t>
      </w:r>
      <w:r w:rsidRPr="004407EA">
        <w:rPr>
          <w:b/>
          <w:bCs/>
          <w:lang w:val="en-US"/>
        </w:rPr>
        <w:t>I</w:t>
      </w:r>
      <w:r w:rsidRPr="004407EA">
        <w:rPr>
          <w:b/>
          <w:bCs/>
        </w:rPr>
        <w:t xml:space="preserve"> этап реализации</w:t>
      </w:r>
    </w:p>
    <w:p w:rsidR="00CD556C" w:rsidRPr="00C85DB0" w:rsidRDefault="00CD556C" w:rsidP="00CD556C">
      <w:pPr>
        <w:widowControl w:val="0"/>
        <w:shd w:val="clear" w:color="auto" w:fill="FFFFFF"/>
        <w:jc w:val="center"/>
        <w:rPr>
          <w:b/>
          <w:bCs/>
        </w:rPr>
      </w:pPr>
    </w:p>
    <w:p w:rsidR="00CD556C" w:rsidRPr="004407EA" w:rsidRDefault="00CD556C" w:rsidP="00CD556C">
      <w:pPr>
        <w:ind w:left="57" w:right="57"/>
        <w:jc w:val="right"/>
      </w:pPr>
      <w:r w:rsidRPr="004407EA"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659"/>
        <w:gridCol w:w="2512"/>
        <w:gridCol w:w="710"/>
        <w:gridCol w:w="646"/>
        <w:gridCol w:w="1229"/>
        <w:gridCol w:w="851"/>
        <w:gridCol w:w="996"/>
        <w:gridCol w:w="709"/>
        <w:gridCol w:w="879"/>
        <w:gridCol w:w="709"/>
        <w:gridCol w:w="771"/>
        <w:gridCol w:w="792"/>
        <w:gridCol w:w="955"/>
        <w:gridCol w:w="884"/>
      </w:tblGrid>
      <w:tr w:rsidR="00CD556C" w:rsidRPr="004407EA" w:rsidTr="001047F8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right="-184"/>
              <w:rPr>
                <w:bCs/>
              </w:rPr>
            </w:pPr>
            <w:r w:rsidRPr="004407EA">
              <w:rPr>
                <w:bCs/>
              </w:rPr>
              <w:t>Итого на    I этап (2015-  2020   годы)</w:t>
            </w:r>
          </w:p>
        </w:tc>
      </w:tr>
      <w:tr w:rsidR="00CD556C" w:rsidRPr="004407EA" w:rsidTr="001047F8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CD556C" w:rsidRPr="004407EA" w:rsidRDefault="00CD556C" w:rsidP="001047F8">
            <w:pPr>
              <w:ind w:right="-249"/>
              <w:rPr>
                <w:bCs/>
              </w:rPr>
            </w:pPr>
            <w:r w:rsidRPr="004407EA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proofErr w:type="spellStart"/>
            <w:r w:rsidRPr="004407EA">
              <w:rPr>
                <w:bCs/>
              </w:rPr>
              <w:t>Рз</w:t>
            </w:r>
            <w:proofErr w:type="spellEnd"/>
            <w:r w:rsidRPr="004407EA">
              <w:rPr>
                <w:bCs/>
              </w:rPr>
              <w:t xml:space="preserve">, </w:t>
            </w:r>
            <w:proofErr w:type="spellStart"/>
            <w:proofErr w:type="gramStart"/>
            <w:r w:rsidRPr="004407EA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2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  <w:rPr>
                <w:bCs/>
              </w:rPr>
            </w:pPr>
            <w:r w:rsidRPr="004407EA">
              <w:rPr>
                <w:bCs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  <w:rPr>
                <w:bCs/>
              </w:rPr>
            </w:pPr>
            <w:r w:rsidRPr="004407EA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  <w:rPr>
                <w:bCs/>
              </w:rPr>
            </w:pPr>
            <w:r w:rsidRPr="004407EA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  <w:rPr>
                <w:bCs/>
              </w:rPr>
            </w:pPr>
            <w:r w:rsidRPr="004407EA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A025B1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</w:tr>
      <w:tr w:rsidR="00CD556C" w:rsidRPr="004407EA" w:rsidTr="001047F8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15</w:t>
            </w:r>
          </w:p>
        </w:tc>
      </w:tr>
      <w:tr w:rsidR="00CD556C" w:rsidRPr="004407EA" w:rsidTr="001047F8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«Обеспечение доступным и комфортным жильем и коммунальными услугами жителей </w:t>
            </w:r>
            <w:proofErr w:type="spellStart"/>
            <w:r w:rsidRPr="004407EA">
              <w:rPr>
                <w:bCs/>
              </w:rPr>
              <w:t>Вейделевского</w:t>
            </w:r>
            <w:proofErr w:type="spellEnd"/>
            <w:r w:rsidRPr="004407EA">
              <w:rPr>
                <w:bCs/>
              </w:rPr>
              <w:t xml:space="preserve">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ind w:left="57" w:right="57"/>
              <w:jc w:val="center"/>
              <w:rPr>
                <w:bCs/>
              </w:rPr>
            </w:pPr>
            <w:r w:rsidRPr="00BC0C12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ind w:left="57" w:right="57"/>
              <w:jc w:val="center"/>
              <w:rPr>
                <w:bCs/>
              </w:rPr>
            </w:pPr>
            <w:r w:rsidRPr="00BC0C12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ind w:left="57" w:right="57"/>
              <w:jc w:val="center"/>
              <w:rPr>
                <w:bCs/>
              </w:rPr>
            </w:pPr>
            <w:r w:rsidRPr="00BC0C12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ind w:left="57" w:right="57"/>
              <w:jc w:val="center"/>
              <w:rPr>
                <w:bCs/>
              </w:rPr>
            </w:pPr>
            <w:r w:rsidRPr="00BC0C12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ind w:left="57" w:right="57"/>
              <w:jc w:val="center"/>
              <w:rPr>
                <w:bCs/>
              </w:rPr>
            </w:pPr>
            <w:r w:rsidRPr="00BC0C12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C1768A" w:rsidRDefault="00CD556C" w:rsidP="001047F8">
            <w:pPr>
              <w:jc w:val="center"/>
              <w:rPr>
                <w:bCs/>
                <w:color w:val="FF0000"/>
              </w:rPr>
            </w:pPr>
            <w:r w:rsidRPr="00C1768A">
              <w:rPr>
                <w:bCs/>
                <w:color w:val="FF0000"/>
              </w:rPr>
              <w:t>82</w:t>
            </w:r>
            <w:r>
              <w:rPr>
                <w:bCs/>
                <w:color w:val="FF0000"/>
              </w:rPr>
              <w:t> 887,9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ind w:right="-104"/>
              <w:jc w:val="center"/>
              <w:rPr>
                <w:bCs/>
              </w:rPr>
            </w:pPr>
            <w:r w:rsidRPr="00BC0C12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jc w:val="center"/>
              <w:rPr>
                <w:bCs/>
              </w:rPr>
            </w:pPr>
            <w:r w:rsidRPr="00BC0C12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ind w:right="-75"/>
              <w:jc w:val="center"/>
              <w:rPr>
                <w:bCs/>
              </w:rPr>
            </w:pPr>
            <w:r w:rsidRPr="00BC0C12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jc w:val="center"/>
              <w:rPr>
                <w:bCs/>
              </w:rPr>
            </w:pPr>
            <w:r w:rsidRPr="00BC0C12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jc w:val="center"/>
              <w:rPr>
                <w:bCs/>
              </w:rPr>
            </w:pPr>
            <w:r w:rsidRPr="00BC0C12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jc w:val="center"/>
              <w:rPr>
                <w:bCs/>
              </w:rPr>
            </w:pPr>
            <w:r w:rsidRPr="00BC0C12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6C" w:rsidRPr="00BC0C12" w:rsidRDefault="00CD556C" w:rsidP="001047F8">
            <w:pPr>
              <w:jc w:val="center"/>
              <w:rPr>
                <w:bCs/>
              </w:rPr>
            </w:pPr>
            <w:r w:rsidRPr="00BC0C12">
              <w:rPr>
                <w:bCs/>
              </w:rPr>
              <w:t>47 292,0</w:t>
            </w:r>
          </w:p>
        </w:tc>
      </w:tr>
      <w:tr w:rsidR="00CD556C" w:rsidRPr="004407EA" w:rsidTr="001047F8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Управление строительства, ЖКХ администрации района;</w:t>
            </w:r>
            <w:r w:rsidRPr="004407E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4407E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4407E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9 518</w:t>
            </w:r>
            <w:r w:rsidRPr="000B560E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6349,0</w:t>
            </w:r>
          </w:p>
        </w:tc>
      </w:tr>
      <w:tr w:rsidR="00CD556C" w:rsidRPr="004407EA" w:rsidTr="001047F8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CD556C" w:rsidRPr="0066655C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Управление строительства, ЖКХ  администрации района;           управление социальной защиты населения администрации района;</w:t>
            </w:r>
            <w:r w:rsidRPr="004407EA">
              <w:rPr>
                <w:bCs/>
              </w:rPr>
              <w:br w:type="page"/>
              <w:t xml:space="preserve">управление финансов и налоговой политики администрации района; </w:t>
            </w:r>
            <w:r w:rsidRPr="004407EA">
              <w:rPr>
                <w:bCs/>
              </w:rPr>
              <w:br w:type="page"/>
              <w:t>ПП «</w:t>
            </w:r>
            <w:proofErr w:type="spellStart"/>
            <w:r w:rsidRPr="004407EA">
              <w:rPr>
                <w:bCs/>
              </w:rPr>
              <w:t>Вейделевский</w:t>
            </w:r>
            <w:proofErr w:type="spellEnd"/>
            <w:r w:rsidRPr="004407EA">
              <w:rPr>
                <w:bCs/>
              </w:rPr>
              <w:t xml:space="preserve"> район» Филиал «Восточный»  ГУП «</w:t>
            </w:r>
            <w:proofErr w:type="spellStart"/>
            <w:r w:rsidRPr="004407EA">
              <w:rPr>
                <w:bCs/>
              </w:rPr>
              <w:t>Белводоканал</w:t>
            </w:r>
            <w:proofErr w:type="spellEnd"/>
            <w:r w:rsidRPr="004407EA">
              <w:rPr>
                <w:bCs/>
              </w:rPr>
              <w:t xml:space="preserve">» (по </w:t>
            </w:r>
            <w:r w:rsidRPr="0066655C">
              <w:rPr>
                <w:bCs/>
              </w:rPr>
              <w:t xml:space="preserve">согласованию);  </w:t>
            </w:r>
          </w:p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color w:val="FF0000"/>
                <w:spacing w:val="1"/>
              </w:rPr>
              <w:t xml:space="preserve">ООО «Коммунальщик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0B560E">
              <w:rPr>
                <w:color w:val="FF0000"/>
                <w:spacing w:val="1"/>
              </w:rPr>
              <w:t xml:space="preserve">» </w:t>
            </w:r>
            <w:r w:rsidRPr="000B560E">
              <w:rPr>
                <w:color w:val="FF0000"/>
                <w:sz w:val="22"/>
                <w:szCs w:val="22"/>
              </w:rPr>
              <w:t>(по согласованию)</w:t>
            </w:r>
            <w:r w:rsidRPr="000B560E">
              <w:rPr>
                <w:bCs/>
                <w:color w:val="FF0000"/>
              </w:rPr>
              <w:t>;</w:t>
            </w:r>
            <w:r w:rsidRPr="0066655C">
              <w:t xml:space="preserve"> </w:t>
            </w:r>
            <w:r w:rsidRPr="0066655C">
              <w:rPr>
                <w:bCs/>
              </w:rPr>
              <w:t>ООО «</w:t>
            </w:r>
            <w:proofErr w:type="spellStart"/>
            <w:r w:rsidRPr="0066655C">
              <w:rPr>
                <w:bCs/>
              </w:rPr>
              <w:t>Вейделевские</w:t>
            </w:r>
            <w:proofErr w:type="spellEnd"/>
            <w:r w:rsidRPr="004407EA">
              <w:rPr>
                <w:bCs/>
              </w:rPr>
              <w:t xml:space="preserve"> тепловые сети»</w:t>
            </w:r>
            <w:r w:rsidRPr="004407EA">
              <w:t xml:space="preserve"> </w:t>
            </w:r>
            <w:r w:rsidRPr="004407EA">
              <w:rPr>
                <w:bCs/>
              </w:rPr>
              <w:t>(по согласованию);</w:t>
            </w:r>
            <w:r w:rsidRPr="004407EA">
              <w:rPr>
                <w:bCs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4407EA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C1768A" w:rsidRDefault="00CD556C" w:rsidP="001047F8">
            <w:pPr>
              <w:rPr>
                <w:color w:val="FF0000"/>
              </w:rPr>
            </w:pPr>
            <w:r w:rsidRPr="00C1768A">
              <w:rPr>
                <w:color w:val="FF0000"/>
              </w:rPr>
              <w:t>7</w:t>
            </w:r>
            <w:r>
              <w:rPr>
                <w:color w:val="FF0000"/>
              </w:rPr>
              <w:t>3 370,0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4"/>
            </w:pPr>
            <w:r w:rsidRPr="000B560E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right="-75"/>
            </w:pPr>
            <w:r w:rsidRPr="000B560E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5 763,0</w:t>
            </w:r>
          </w:p>
          <w:p w:rsidR="00CD556C" w:rsidRPr="000B560E" w:rsidRDefault="00CD556C" w:rsidP="001047F8"/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40 943,0</w:t>
            </w:r>
          </w:p>
        </w:tc>
      </w:tr>
      <w:tr w:rsidR="00CD556C" w:rsidRPr="004407EA" w:rsidTr="001047F8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Подпрограмма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Стимулирование развития жилищного строительства на территории </w:t>
            </w:r>
            <w:proofErr w:type="spellStart"/>
            <w:r w:rsidRPr="004407EA">
              <w:rPr>
                <w:bCs/>
              </w:rPr>
              <w:t>Вейделевского</w:t>
            </w:r>
            <w:proofErr w:type="spellEnd"/>
            <w:r w:rsidRPr="004407EA">
              <w:rPr>
                <w:bCs/>
              </w:rPr>
              <w:t xml:space="preserve">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C1768A" w:rsidRDefault="00CD556C" w:rsidP="001047F8">
            <w:pPr>
              <w:rPr>
                <w:color w:val="FF0000"/>
              </w:rPr>
            </w:pPr>
            <w:r w:rsidRPr="00C1768A">
              <w:rPr>
                <w:color w:val="FF0000"/>
              </w:rPr>
              <w:t>9 518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4407EA" w:rsidRDefault="00CD556C" w:rsidP="001047F8">
            <w:r w:rsidRPr="004407EA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4407EA" w:rsidRDefault="00CD556C" w:rsidP="001047F8">
            <w:r w:rsidRPr="004407EA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4407EA" w:rsidRDefault="00CD556C" w:rsidP="001047F8">
            <w:r w:rsidRPr="004407EA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4407EA" w:rsidRDefault="00CD556C" w:rsidP="001047F8">
            <w:r w:rsidRPr="004407EA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6909C4" w:rsidRDefault="00CD556C" w:rsidP="001047F8">
            <w:pPr>
              <w:rPr>
                <w:highlight w:val="yellow"/>
              </w:rPr>
            </w:pPr>
            <w:r w:rsidRPr="006909C4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6909C4" w:rsidRDefault="00CD556C" w:rsidP="001047F8">
            <w:pPr>
              <w:rPr>
                <w:highlight w:val="yellow"/>
              </w:rPr>
            </w:pPr>
            <w:r w:rsidRPr="006909C4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4407EA" w:rsidRDefault="00CD556C" w:rsidP="001047F8">
            <w:r w:rsidRPr="004407EA">
              <w:t>6</w:t>
            </w:r>
            <w:r>
              <w:t xml:space="preserve"> </w:t>
            </w:r>
            <w:r w:rsidRPr="004407EA">
              <w:t>349,0</w:t>
            </w:r>
          </w:p>
        </w:tc>
      </w:tr>
      <w:tr w:rsidR="00CD556C" w:rsidRPr="004407EA" w:rsidTr="001047F8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Управление строительства, ЖКХ администрации района;</w:t>
            </w:r>
            <w:r w:rsidRPr="004407E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4407E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4407E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</w:tr>
      <w:tr w:rsidR="00CD556C" w:rsidRPr="004407EA" w:rsidTr="001047F8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right="-61"/>
              <w:rPr>
                <w:bCs/>
              </w:rPr>
            </w:pPr>
            <w:r w:rsidRPr="000B560E">
              <w:rPr>
                <w:bCs/>
              </w:rPr>
              <w:t>1003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C1768A" w:rsidRDefault="00CD556C" w:rsidP="001047F8">
            <w:pPr>
              <w:rPr>
                <w:color w:val="FF0000"/>
              </w:rPr>
            </w:pPr>
            <w:r w:rsidRPr="00C1768A">
              <w:rPr>
                <w:color w:val="FF0000"/>
              </w:rPr>
              <w:t>9 347,9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r w:rsidRPr="000B560E">
              <w:t>6 179,0</w:t>
            </w:r>
          </w:p>
        </w:tc>
      </w:tr>
      <w:tr w:rsidR="00CD556C" w:rsidRPr="004407EA" w:rsidTr="001047F8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Управление экономического развития и прогнозирования администрации района;</w:t>
            </w:r>
            <w:r w:rsidRPr="000B560E"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412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0311120460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170,0</w:t>
            </w:r>
          </w:p>
        </w:tc>
      </w:tr>
      <w:tr w:rsidR="00CD556C" w:rsidRPr="004407EA" w:rsidTr="001047F8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C1768A" w:rsidRDefault="00CD556C" w:rsidP="001047F8">
            <w:pPr>
              <w:ind w:right="57"/>
              <w:rPr>
                <w:bCs/>
                <w:color w:val="FF0000"/>
              </w:rPr>
            </w:pPr>
            <w:r w:rsidRPr="00C1768A">
              <w:rPr>
                <w:bCs/>
                <w:color w:val="FF0000"/>
              </w:rPr>
              <w:t>7</w:t>
            </w:r>
            <w:r>
              <w:rPr>
                <w:bCs/>
                <w:color w:val="FF0000"/>
              </w:rPr>
              <w:t>3 370</w:t>
            </w:r>
            <w:r w:rsidRPr="00C1768A">
              <w:rPr>
                <w:bCs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37"/>
              <w:rPr>
                <w:bCs/>
              </w:rPr>
            </w:pPr>
            <w:r w:rsidRPr="000B560E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8"/>
              <w:rPr>
                <w:bCs/>
              </w:rPr>
            </w:pPr>
            <w:r w:rsidRPr="000B560E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8"/>
              <w:rPr>
                <w:bCs/>
              </w:rPr>
            </w:pPr>
            <w:r w:rsidRPr="000B560E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56"/>
              <w:rPr>
                <w:bCs/>
              </w:rPr>
            </w:pPr>
            <w:r w:rsidRPr="000B560E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4"/>
              <w:rPr>
                <w:bCs/>
              </w:rPr>
            </w:pPr>
            <w:r w:rsidRPr="000B560E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42"/>
              <w:rPr>
                <w:bCs/>
              </w:rPr>
            </w:pPr>
            <w:r w:rsidRPr="000B560E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8"/>
              <w:rPr>
                <w:bCs/>
              </w:rPr>
            </w:pPr>
            <w:r w:rsidRPr="000B560E">
              <w:rPr>
                <w:bCs/>
              </w:rPr>
              <w:t>40 943,0</w:t>
            </w:r>
          </w:p>
        </w:tc>
      </w:tr>
      <w:tr w:rsidR="00CD556C" w:rsidRPr="004407EA" w:rsidTr="001047F8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 xml:space="preserve">Управление строительства, ЖКХ  администрации района;           </w:t>
            </w:r>
            <w:r w:rsidRPr="000B560E">
              <w:br/>
              <w:t>управление финансов и налоговой политики администрации района;</w:t>
            </w:r>
            <w:r w:rsidRPr="000B560E">
              <w:br/>
              <w:t>ПП «</w:t>
            </w:r>
            <w:proofErr w:type="spellStart"/>
            <w:r w:rsidRPr="000B560E">
              <w:t>Вейделевский</w:t>
            </w:r>
            <w:proofErr w:type="spellEnd"/>
            <w:r w:rsidRPr="000B560E">
              <w:t xml:space="preserve"> район» Филиал «Восточный»  ГУП «</w:t>
            </w:r>
            <w:proofErr w:type="spellStart"/>
            <w:r w:rsidRPr="000B560E">
              <w:t>Белводоканал</w:t>
            </w:r>
            <w:proofErr w:type="spellEnd"/>
            <w:r w:rsidRPr="000B560E">
              <w:t xml:space="preserve">» (по согласованию); </w:t>
            </w:r>
            <w:r w:rsidRPr="000B560E">
              <w:rPr>
                <w:color w:val="FF0000"/>
                <w:spacing w:val="1"/>
              </w:rPr>
              <w:t xml:space="preserve">ООО «Коммунальщик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0B560E">
              <w:rPr>
                <w:color w:val="FF0000"/>
                <w:spacing w:val="1"/>
              </w:rPr>
              <w:t>»</w:t>
            </w:r>
            <w:r w:rsidRPr="000B560E">
              <w:rPr>
                <w:color w:val="FF0000"/>
                <w:sz w:val="22"/>
                <w:szCs w:val="22"/>
              </w:rPr>
              <w:t xml:space="preserve"> (по согласованию)</w:t>
            </w:r>
            <w:r w:rsidRPr="000B560E">
              <w:rPr>
                <w:color w:val="FF0000"/>
              </w:rPr>
              <w:t>;</w:t>
            </w:r>
            <w:r w:rsidRPr="000B560E">
              <w:t xml:space="preserve">               ООО «</w:t>
            </w:r>
            <w:proofErr w:type="spellStart"/>
            <w:r w:rsidRPr="000B560E">
              <w:t>Вейделевские</w:t>
            </w:r>
            <w:proofErr w:type="spellEnd"/>
            <w:r w:rsidRPr="000B560E">
              <w:t xml:space="preserve"> тепловые сети» (по согласованию);</w:t>
            </w:r>
            <w:r w:rsidRPr="000B560E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</w:tr>
      <w:tr w:rsidR="00CD556C" w:rsidRPr="004407EA" w:rsidTr="001047F8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Реализация мероприятий в области  улучшения жилищных условий граждан (капитальный ремонт </w:t>
            </w:r>
            <w:proofErr w:type="gramStart"/>
            <w:r w:rsidRPr="004407EA">
              <w:t xml:space="preserve">жилищ </w:t>
            </w:r>
            <w:proofErr w:type="spellStart"/>
            <w:r w:rsidRPr="004407EA">
              <w:t>ного</w:t>
            </w:r>
            <w:proofErr w:type="spellEnd"/>
            <w:proofErr w:type="gramEnd"/>
            <w:r w:rsidRPr="004407EA">
              <w:t xml:space="preserve">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Управление строительства, ЖКХ администрации района;</w:t>
            </w:r>
            <w:r w:rsidRPr="000B560E">
              <w:br/>
            </w:r>
            <w:r w:rsidRPr="000B560E">
              <w:rPr>
                <w:color w:val="FF0000"/>
                <w:spacing w:val="1"/>
              </w:rPr>
              <w:t xml:space="preserve">ООО «Коммунальщик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0B560E">
              <w:rPr>
                <w:color w:val="FF0000"/>
                <w:spacing w:val="1"/>
              </w:rPr>
              <w:t>»</w:t>
            </w:r>
            <w:r w:rsidRPr="000B560E">
              <w:rPr>
                <w:color w:val="FF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501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320223790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4837C3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4837C3">
              <w:rPr>
                <w:bCs/>
                <w:color w:val="FF0000"/>
              </w:rPr>
              <w:t>2 861,0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137"/>
              <w:rPr>
                <w:bCs/>
              </w:rPr>
            </w:pPr>
            <w:r w:rsidRPr="000B560E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8"/>
              <w:rPr>
                <w:bCs/>
              </w:rPr>
            </w:pPr>
            <w:r w:rsidRPr="000B560E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1381,0</w:t>
            </w:r>
          </w:p>
        </w:tc>
      </w:tr>
      <w:tr w:rsidR="00CD556C" w:rsidRPr="004407EA" w:rsidTr="001047F8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Организация наружного освещения населенных пунктов </w:t>
            </w:r>
            <w:proofErr w:type="spellStart"/>
            <w:r w:rsidRPr="004407EA">
              <w:t>Вейделевского</w:t>
            </w:r>
            <w:proofErr w:type="spellEnd"/>
            <w:r w:rsidRPr="004407EA">
              <w:t xml:space="preserve">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Управление строительства, ЖКХ администрации района;</w:t>
            </w:r>
            <w:r w:rsidRPr="000B560E">
              <w:br/>
              <w:t>управление финансов и налоговой политики администрации района;</w:t>
            </w:r>
            <w:r w:rsidRPr="000B560E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503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320381340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C1768A" w:rsidRDefault="00CD556C" w:rsidP="001047F8">
            <w:pPr>
              <w:ind w:right="57"/>
              <w:rPr>
                <w:bCs/>
                <w:color w:val="FF0000"/>
              </w:rPr>
            </w:pPr>
            <w:r w:rsidRPr="00C1768A">
              <w:rPr>
                <w:bCs/>
                <w:color w:val="FF0000"/>
              </w:rPr>
              <w:t>5</w:t>
            </w:r>
            <w:r>
              <w:rPr>
                <w:bCs/>
                <w:color w:val="FF0000"/>
              </w:rPr>
              <w:t>3 014,0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137"/>
              <w:rPr>
                <w:bCs/>
              </w:rPr>
            </w:pPr>
            <w:r w:rsidRPr="000B560E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8"/>
              <w:rPr>
                <w:bCs/>
              </w:rPr>
            </w:pPr>
            <w:r w:rsidRPr="000B560E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right="-46"/>
              <w:rPr>
                <w:bCs/>
              </w:rPr>
            </w:pPr>
            <w:r w:rsidRPr="000B560E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4"/>
              <w:rPr>
                <w:bCs/>
              </w:rPr>
            </w:pPr>
            <w:r w:rsidRPr="000B560E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42"/>
              <w:rPr>
                <w:bCs/>
              </w:rPr>
            </w:pPr>
            <w:r w:rsidRPr="000B560E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23267,0</w:t>
            </w:r>
          </w:p>
        </w:tc>
      </w:tr>
      <w:tr w:rsidR="00CD556C" w:rsidRPr="004407EA" w:rsidTr="001047F8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Управление строительства, ЖКХ  администрации района; </w:t>
            </w:r>
            <w:r w:rsidRPr="004407EA">
              <w:br/>
              <w:t>управление финансов и налоговой политики администрации района;</w:t>
            </w:r>
            <w:r w:rsidRPr="004407E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503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320520320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C1768A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C1768A">
              <w:rPr>
                <w:bCs/>
                <w:color w:val="FF0000"/>
              </w:rPr>
              <w:t>2 505,0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137"/>
              <w:rPr>
                <w:bCs/>
              </w:rPr>
            </w:pPr>
            <w:r w:rsidRPr="000B560E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108"/>
              <w:rPr>
                <w:bCs/>
              </w:rPr>
            </w:pPr>
            <w:r w:rsidRPr="000B560E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46"/>
              <w:rPr>
                <w:bCs/>
              </w:rPr>
            </w:pPr>
            <w:r w:rsidRPr="000B560E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1305,0</w:t>
            </w:r>
          </w:p>
        </w:tc>
      </w:tr>
      <w:tr w:rsidR="00CD556C" w:rsidRPr="004407EA" w:rsidTr="001047F8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ЖКХ, администрации района;</w:t>
            </w:r>
            <w:r w:rsidRPr="004407EA">
              <w:br/>
              <w:t>ПП «</w:t>
            </w:r>
            <w:proofErr w:type="spellStart"/>
            <w:r w:rsidRPr="004407EA">
              <w:t>Вейделевский</w:t>
            </w:r>
            <w:proofErr w:type="spellEnd"/>
            <w:r w:rsidRPr="004407EA">
              <w:t xml:space="preserve"> район» Филиал «Восточный»  ГУП «</w:t>
            </w:r>
            <w:proofErr w:type="spellStart"/>
            <w:r w:rsidRPr="004407EA">
              <w:t>Белводоканал</w:t>
            </w:r>
            <w:proofErr w:type="spellEnd"/>
            <w:r w:rsidRPr="004407EA">
              <w:t>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502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320641090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137"/>
              <w:rPr>
                <w:bCs/>
              </w:rPr>
            </w:pPr>
            <w:r w:rsidRPr="000B560E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 w:rsidRPr="000B560E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right="-108"/>
              <w:rPr>
                <w:bCs/>
              </w:rPr>
            </w:pPr>
            <w:r w:rsidRPr="000B560E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187"/>
              <w:rPr>
                <w:bCs/>
              </w:rPr>
            </w:pPr>
            <w:r w:rsidRPr="000B560E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right="57"/>
              <w:rPr>
                <w:bCs/>
              </w:rPr>
            </w:pPr>
            <w:r>
              <w:rPr>
                <w:bCs/>
              </w:rPr>
              <w:t>12</w:t>
            </w:r>
            <w:r w:rsidRPr="000B560E">
              <w:rPr>
                <w:bCs/>
              </w:rPr>
              <w:t>469,0</w:t>
            </w:r>
          </w:p>
        </w:tc>
      </w:tr>
      <w:tr w:rsidR="00CD556C" w:rsidRPr="004407EA" w:rsidTr="001047F8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-102"/>
              <w:jc w:val="center"/>
            </w:pPr>
            <w:r w:rsidRPr="004407EA">
              <w:t xml:space="preserve">«Реализация мероприятий устойчивого развития сельских территории и </w:t>
            </w:r>
            <w:proofErr w:type="spellStart"/>
            <w:r w:rsidRPr="004407EA">
              <w:t>софинансирование</w:t>
            </w:r>
            <w:proofErr w:type="spellEnd"/>
            <w:r w:rsidRPr="004407EA">
              <w:t xml:space="preserve">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администрации района;</w:t>
            </w:r>
            <w:r w:rsidRPr="004407EA">
              <w:br/>
              <w:t>ПП «</w:t>
            </w:r>
            <w:proofErr w:type="spellStart"/>
            <w:r w:rsidRPr="004407EA">
              <w:t>Вейделевский</w:t>
            </w:r>
            <w:proofErr w:type="spellEnd"/>
            <w:r w:rsidRPr="004407EA">
              <w:t xml:space="preserve"> район» Филиал «Восточный»  ГУП «</w:t>
            </w:r>
            <w:proofErr w:type="spellStart"/>
            <w:r w:rsidRPr="004407EA">
              <w:t>Белводоканал</w:t>
            </w:r>
            <w:proofErr w:type="spellEnd"/>
            <w:r w:rsidRPr="004407EA">
              <w:t>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502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03207L0180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108"/>
              <w:rPr>
                <w:bCs/>
              </w:rPr>
            </w:pPr>
            <w:r w:rsidRPr="000B560E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1 207,0</w:t>
            </w:r>
          </w:p>
        </w:tc>
      </w:tr>
      <w:tr w:rsidR="00CD556C" w:rsidRPr="004407EA" w:rsidTr="001047F8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администрации района;</w:t>
            </w:r>
            <w:r w:rsidRPr="004407EA">
              <w:br w:type="page"/>
              <w:t xml:space="preserve"> ООО «</w:t>
            </w:r>
            <w:proofErr w:type="spellStart"/>
            <w:r w:rsidRPr="004407EA">
              <w:t>Вейделевские</w:t>
            </w:r>
            <w:proofErr w:type="spellEnd"/>
            <w:r w:rsidRPr="004407EA">
              <w:t xml:space="preserve"> тепловые сети» (по согласованию);</w:t>
            </w:r>
            <w:r w:rsidRPr="004407EA">
              <w:br w:type="page"/>
              <w:t>администрации городского и сельских поселений района (по согласованию)</w:t>
            </w:r>
            <w:r w:rsidRPr="004407EA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502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320860450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564,0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-104"/>
              <w:jc w:val="center"/>
              <w:rPr>
                <w:bCs/>
              </w:rPr>
            </w:pPr>
            <w:r w:rsidRPr="000B560E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564,0</w:t>
            </w:r>
          </w:p>
        </w:tc>
      </w:tr>
      <w:tr w:rsidR="00CD556C" w:rsidRPr="004407EA" w:rsidTr="001047F8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Управление строительства, ЖКХ администрации района;</w:t>
            </w:r>
            <w:r w:rsidRPr="000B560E">
              <w:br/>
            </w:r>
            <w:r w:rsidRPr="000B560E">
              <w:rPr>
                <w:color w:val="FF0000"/>
                <w:spacing w:val="1"/>
              </w:rPr>
              <w:t xml:space="preserve">ООО «Коммунальщик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0B560E">
              <w:rPr>
                <w:color w:val="FF0000"/>
                <w:spacing w:val="1"/>
              </w:rPr>
              <w:t>»</w:t>
            </w:r>
            <w:r w:rsidRPr="000B560E">
              <w:rPr>
                <w:color w:val="FF0000"/>
                <w:sz w:val="22"/>
                <w:szCs w:val="22"/>
              </w:rPr>
              <w:t xml:space="preserve"> (по согласованию)</w:t>
            </w:r>
            <w:r w:rsidRPr="000B560E">
              <w:rPr>
                <w:color w:val="FF0000"/>
              </w:rPr>
              <w:t>;</w:t>
            </w:r>
            <w:r w:rsidRPr="000B560E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502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320960310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750,0</w:t>
            </w:r>
          </w:p>
        </w:tc>
      </w:tr>
      <w:tr w:rsidR="00CD556C" w:rsidRPr="004407EA" w:rsidTr="001047F8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-102"/>
              <w:jc w:val="center"/>
            </w:pPr>
            <w:r w:rsidRPr="004407E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Управление строительства, ЖКХ администрации района;</w:t>
            </w:r>
            <w:r w:rsidRPr="000B560E">
              <w:br/>
            </w:r>
            <w:r w:rsidRPr="000B560E">
              <w:rPr>
                <w:color w:val="FF0000"/>
                <w:spacing w:val="1"/>
              </w:rPr>
              <w:t xml:space="preserve">ООО «Коммунальщик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0B560E">
              <w:rPr>
                <w:color w:val="FF0000"/>
                <w:spacing w:val="1"/>
              </w:rPr>
              <w:t xml:space="preserve">» </w:t>
            </w:r>
            <w:r w:rsidRPr="000B560E">
              <w:rPr>
                <w:color w:val="FF0000"/>
                <w:sz w:val="22"/>
                <w:szCs w:val="22"/>
              </w:rPr>
              <w:t>(по согласованию)</w:t>
            </w:r>
            <w:r w:rsidRPr="000B560E">
              <w:rPr>
                <w:color w:val="FF0000"/>
              </w:rPr>
              <w:t>;</w:t>
            </w:r>
            <w:r w:rsidRPr="000B560E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605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3201022970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</w:t>
            </w:r>
          </w:p>
        </w:tc>
      </w:tr>
      <w:tr w:rsidR="00CD556C" w:rsidRPr="004407EA" w:rsidTr="001047F8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Управление строительства, ЖКХ администрации района;</w:t>
            </w:r>
            <w:r w:rsidRPr="000B560E">
              <w:br/>
            </w:r>
            <w:r w:rsidRPr="000B560E">
              <w:rPr>
                <w:color w:val="FF0000"/>
                <w:spacing w:val="1"/>
              </w:rPr>
              <w:t xml:space="preserve">ООО «Коммунальщик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0B560E">
              <w:rPr>
                <w:color w:val="FF0000"/>
                <w:spacing w:val="1"/>
              </w:rPr>
              <w:t xml:space="preserve">» </w:t>
            </w:r>
            <w:r w:rsidRPr="000B560E">
              <w:rPr>
                <w:color w:val="FF0000"/>
                <w:sz w:val="22"/>
                <w:szCs w:val="22"/>
              </w:rPr>
              <w:t>(по согласованию)</w:t>
            </w:r>
            <w:r w:rsidRPr="000B560E">
              <w:rPr>
                <w:color w:val="FF0000"/>
              </w:rPr>
              <w:t>;</w:t>
            </w:r>
            <w:r w:rsidRPr="000B560E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605</w:t>
            </w:r>
          </w:p>
        </w:tc>
        <w:tc>
          <w:tcPr>
            <w:tcW w:w="12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321121410</w:t>
            </w:r>
          </w:p>
        </w:tc>
        <w:tc>
          <w:tcPr>
            <w:tcW w:w="85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0</w:t>
            </w:r>
          </w:p>
        </w:tc>
      </w:tr>
    </w:tbl>
    <w:p w:rsidR="00CD556C" w:rsidRPr="004407EA" w:rsidRDefault="00CD556C" w:rsidP="00CD556C">
      <w:pPr>
        <w:pBdr>
          <w:bottom w:val="single" w:sz="12" w:space="1" w:color="auto"/>
        </w:pBdr>
        <w:ind w:right="57"/>
      </w:pP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br w:type="page"/>
      </w:r>
      <w:r w:rsidRPr="004407EA">
        <w:rPr>
          <w:b/>
          <w:bCs/>
        </w:rPr>
        <w:t>Ресурсное обеспечение реализации муниципальной программы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</w:rPr>
      </w:pPr>
      <w:r w:rsidRPr="004407EA">
        <w:rPr>
          <w:b/>
          <w:bCs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4407EA">
        <w:rPr>
          <w:b/>
          <w:bCs/>
        </w:rPr>
        <w:t>Вейделевского</w:t>
      </w:r>
      <w:proofErr w:type="spellEnd"/>
      <w:r w:rsidRPr="004407EA">
        <w:rPr>
          <w:b/>
          <w:bCs/>
        </w:rPr>
        <w:t xml:space="preserve"> района» </w:t>
      </w:r>
    </w:p>
    <w:p w:rsidR="00CD556C" w:rsidRPr="004407EA" w:rsidRDefault="00CD556C" w:rsidP="00CD556C">
      <w:pPr>
        <w:widowControl w:val="0"/>
        <w:shd w:val="clear" w:color="auto" w:fill="FFFFFF"/>
        <w:jc w:val="center"/>
        <w:rPr>
          <w:b/>
          <w:bCs/>
        </w:rPr>
      </w:pPr>
      <w:r w:rsidRPr="004407EA">
        <w:rPr>
          <w:b/>
          <w:bCs/>
        </w:rPr>
        <w:t xml:space="preserve">за счет средств местного бюджета на </w:t>
      </w:r>
      <w:r w:rsidRPr="004407EA">
        <w:rPr>
          <w:b/>
          <w:bCs/>
          <w:lang w:val="en-US"/>
        </w:rPr>
        <w:t>II</w:t>
      </w:r>
      <w:r w:rsidRPr="004407EA">
        <w:rPr>
          <w:b/>
          <w:bCs/>
        </w:rPr>
        <w:t xml:space="preserve"> этап реализации</w:t>
      </w:r>
    </w:p>
    <w:p w:rsidR="00CD556C" w:rsidRPr="004407EA" w:rsidRDefault="00CD556C" w:rsidP="00CD556C">
      <w:pPr>
        <w:ind w:left="57" w:right="57"/>
        <w:jc w:val="center"/>
      </w:pPr>
    </w:p>
    <w:p w:rsidR="00CD556C" w:rsidRPr="004407EA" w:rsidRDefault="00CD556C" w:rsidP="00CD556C">
      <w:pPr>
        <w:ind w:left="57" w:right="57"/>
        <w:jc w:val="right"/>
      </w:pPr>
      <w:r w:rsidRPr="004407EA">
        <w:t>Таблица 2</w:t>
      </w: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1007"/>
        <w:gridCol w:w="919"/>
        <w:gridCol w:w="916"/>
        <w:gridCol w:w="916"/>
        <w:gridCol w:w="857"/>
        <w:gridCol w:w="1069"/>
      </w:tblGrid>
      <w:tr w:rsidR="00CD556C" w:rsidRPr="004407EA" w:rsidTr="001047F8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rPr>
                <w:bCs/>
              </w:rPr>
            </w:pPr>
            <w:r w:rsidRPr="004407EA">
              <w:rPr>
                <w:bCs/>
              </w:rPr>
              <w:t xml:space="preserve">Итого на </w:t>
            </w:r>
          </w:p>
          <w:p w:rsidR="00CD556C" w:rsidRPr="004407EA" w:rsidRDefault="00CD556C" w:rsidP="001047F8">
            <w:pPr>
              <w:ind w:left="57" w:right="57"/>
              <w:rPr>
                <w:bCs/>
              </w:rPr>
            </w:pPr>
            <w:r w:rsidRPr="004407EA">
              <w:rPr>
                <w:bCs/>
              </w:rPr>
              <w:t>II этап (2021-2025 годы)</w:t>
            </w:r>
          </w:p>
        </w:tc>
      </w:tr>
      <w:tr w:rsidR="00CD556C" w:rsidRPr="004407EA" w:rsidTr="001047F8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proofErr w:type="spellStart"/>
            <w:r w:rsidRPr="004407EA">
              <w:rPr>
                <w:bCs/>
              </w:rPr>
              <w:t>Рз</w:t>
            </w:r>
            <w:proofErr w:type="spellEnd"/>
            <w:r w:rsidRPr="004407EA">
              <w:rPr>
                <w:bCs/>
              </w:rPr>
              <w:t xml:space="preserve">, </w:t>
            </w:r>
            <w:proofErr w:type="spellStart"/>
            <w:proofErr w:type="gramStart"/>
            <w:r w:rsidRPr="004407EA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ВР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2021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2022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</w:tr>
      <w:tr w:rsidR="00CD556C" w:rsidRPr="004407EA" w:rsidTr="001047F8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7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8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9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13</w:t>
            </w:r>
          </w:p>
        </w:tc>
      </w:tr>
      <w:tr w:rsidR="00CD556C" w:rsidRPr="00A94158" w:rsidTr="001047F8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Обеспечение доступным и комфортным жильем и коммунальными услугами жителей </w:t>
            </w:r>
            <w:proofErr w:type="spellStart"/>
            <w:r w:rsidRPr="004407EA">
              <w:rPr>
                <w:bCs/>
              </w:rPr>
              <w:t>Вейделевского</w:t>
            </w:r>
            <w:proofErr w:type="spellEnd"/>
            <w:r w:rsidRPr="004407EA">
              <w:rPr>
                <w:bCs/>
              </w:rPr>
              <w:t xml:space="preserve">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A94158" w:rsidRDefault="00CD556C" w:rsidP="001047F8">
            <w:pPr>
              <w:rPr>
                <w:color w:val="FF0000"/>
              </w:rPr>
            </w:pPr>
            <w:r w:rsidRPr="00A94158">
              <w:rPr>
                <w:color w:val="FF0000"/>
              </w:rPr>
              <w:t>7204,4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A94158" w:rsidRDefault="00CD556C" w:rsidP="001047F8">
            <w:pPr>
              <w:rPr>
                <w:color w:val="FF0000"/>
              </w:rPr>
            </w:pPr>
            <w:r w:rsidRPr="00A94158">
              <w:rPr>
                <w:color w:val="FF0000"/>
              </w:rPr>
              <w:t>68</w:t>
            </w:r>
            <w:r>
              <w:rPr>
                <w:color w:val="FF0000"/>
              </w:rPr>
              <w:t>15,2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A94158" w:rsidRDefault="00CD556C" w:rsidP="001047F8">
            <w:pPr>
              <w:rPr>
                <w:color w:val="FF0000"/>
              </w:rPr>
            </w:pPr>
            <w:r>
              <w:rPr>
                <w:color w:val="FF0000"/>
              </w:rPr>
              <w:t>7052,3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837C3" w:rsidRDefault="00CD556C" w:rsidP="001047F8">
            <w:pPr>
              <w:rPr>
                <w:color w:val="FF0000"/>
              </w:rPr>
            </w:pPr>
            <w:r w:rsidRPr="004837C3">
              <w:rPr>
                <w:color w:val="FF0000"/>
              </w:rPr>
              <w:t>7082,0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837C3" w:rsidRDefault="00CD556C" w:rsidP="001047F8">
            <w:pPr>
              <w:rPr>
                <w:color w:val="FF0000"/>
              </w:rPr>
            </w:pPr>
            <w:r w:rsidRPr="004837C3">
              <w:rPr>
                <w:color w:val="FF0000"/>
              </w:rPr>
              <w:t>7442,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A94158" w:rsidRDefault="00CD556C" w:rsidP="001047F8">
            <w:pPr>
              <w:rPr>
                <w:color w:val="FF0000"/>
              </w:rPr>
            </w:pPr>
            <w:r w:rsidRPr="00A94158">
              <w:rPr>
                <w:color w:val="FF0000"/>
              </w:rPr>
              <w:t>3</w:t>
            </w:r>
            <w:r>
              <w:rPr>
                <w:color w:val="FF0000"/>
              </w:rPr>
              <w:t>5 595,9</w:t>
            </w:r>
          </w:p>
        </w:tc>
      </w:tr>
      <w:tr w:rsidR="00CD556C" w:rsidRPr="004407EA" w:rsidTr="001047F8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Управление строительства, ЖКХ администрации района;</w:t>
            </w:r>
            <w:r w:rsidRPr="004407E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4407EA">
              <w:rPr>
                <w:bCs/>
              </w:rPr>
              <w:br/>
              <w:t xml:space="preserve">управление экономического развития </w:t>
            </w:r>
            <w:r w:rsidRPr="000B560E">
              <w:rPr>
                <w:bCs/>
              </w:rPr>
              <w:t>и прогнозирования администрации района;</w:t>
            </w:r>
            <w:r w:rsidRPr="000B560E">
              <w:rPr>
                <w:bCs/>
              </w:rPr>
              <w:br/>
              <w:t>управление культуры, спорта и молодежной политики администрации района;</w:t>
            </w:r>
            <w:r w:rsidRPr="000B560E">
              <w:rPr>
                <w:bCs/>
              </w:rPr>
              <w:br/>
              <w:t>администрации городского и сельских</w:t>
            </w:r>
            <w:r w:rsidRPr="004407EA">
              <w:rPr>
                <w:bCs/>
              </w:rPr>
              <w:t xml:space="preserve">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1 241,4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679,2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684,3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3 168,9</w:t>
            </w:r>
          </w:p>
        </w:tc>
      </w:tr>
      <w:tr w:rsidR="00CD556C" w:rsidRPr="004407EA" w:rsidTr="001047F8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-74"/>
              <w:rPr>
                <w:bCs/>
              </w:rPr>
            </w:pPr>
            <w:r w:rsidRPr="004407EA">
              <w:rPr>
                <w:bCs/>
              </w:rPr>
              <w:t xml:space="preserve">Управление строительства, ЖКХ  администрации района; </w:t>
            </w:r>
            <w:r w:rsidRPr="004407E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4407EA">
              <w:rPr>
                <w:bCs/>
              </w:rPr>
              <w:br/>
              <w:t>ПП «</w:t>
            </w:r>
            <w:proofErr w:type="spellStart"/>
            <w:r w:rsidRPr="004407EA">
              <w:rPr>
                <w:bCs/>
              </w:rPr>
              <w:t>Вейделевский</w:t>
            </w:r>
            <w:proofErr w:type="spellEnd"/>
            <w:r w:rsidRPr="004407EA">
              <w:rPr>
                <w:bCs/>
              </w:rPr>
              <w:t xml:space="preserve"> район» Филиал «Восточный»  ГУП «</w:t>
            </w:r>
            <w:proofErr w:type="spellStart"/>
            <w:r w:rsidRPr="004407EA">
              <w:rPr>
                <w:bCs/>
              </w:rPr>
              <w:t>Белводоканал</w:t>
            </w:r>
            <w:proofErr w:type="spellEnd"/>
            <w:r w:rsidRPr="004407EA">
              <w:rPr>
                <w:bCs/>
              </w:rPr>
              <w:t xml:space="preserve">» (по согласованию); </w:t>
            </w:r>
            <w:r w:rsidRPr="0066655C">
              <w:rPr>
                <w:color w:val="FF0000"/>
                <w:spacing w:val="1"/>
              </w:rPr>
              <w:t>ООО «Коммунальщик</w:t>
            </w:r>
            <w:r>
              <w:rPr>
                <w:color w:val="FF0000"/>
                <w:spacing w:val="1"/>
              </w:rPr>
              <w:t xml:space="preserve">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0B560E">
              <w:rPr>
                <w:color w:val="FF0000"/>
                <w:spacing w:val="1"/>
              </w:rPr>
              <w:t>»</w:t>
            </w:r>
            <w:r w:rsidRPr="00442588">
              <w:rPr>
                <w:color w:val="FF0000"/>
                <w:sz w:val="22"/>
                <w:szCs w:val="22"/>
              </w:rPr>
              <w:t xml:space="preserve"> (по согласованию)</w:t>
            </w:r>
            <w:r w:rsidRPr="004407EA">
              <w:rPr>
                <w:bCs/>
              </w:rPr>
              <w:t>;            МУП «</w:t>
            </w:r>
            <w:proofErr w:type="spellStart"/>
            <w:r w:rsidRPr="004407EA">
              <w:rPr>
                <w:bCs/>
              </w:rPr>
              <w:t>Вейделевские</w:t>
            </w:r>
            <w:proofErr w:type="spellEnd"/>
            <w:r w:rsidRPr="004407EA">
              <w:rPr>
                <w:bCs/>
              </w:rPr>
              <w:t xml:space="preserve"> тепловые сети»</w:t>
            </w:r>
            <w:r w:rsidRPr="004407EA">
              <w:t xml:space="preserve"> </w:t>
            </w:r>
            <w:r w:rsidRPr="004407EA">
              <w:rPr>
                <w:bCs/>
              </w:rPr>
              <w:t>(по согласованию);</w:t>
            </w:r>
            <w:r w:rsidRPr="004407E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5 963,0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6 1</w:t>
            </w:r>
            <w:r>
              <w:rPr>
                <w:bCs/>
                <w:color w:val="FF0000"/>
              </w:rPr>
              <w:t>36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837C3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4837C3">
              <w:rPr>
                <w:bCs/>
                <w:color w:val="FF0000"/>
              </w:rPr>
              <w:t>6 368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837C3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4837C3">
              <w:rPr>
                <w:bCs/>
                <w:color w:val="FF0000"/>
              </w:rPr>
              <w:t>6800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837C3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4837C3">
              <w:rPr>
                <w:bCs/>
                <w:color w:val="FF0000"/>
              </w:rPr>
              <w:t>7160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3</w:t>
            </w:r>
            <w:r>
              <w:rPr>
                <w:bCs/>
                <w:color w:val="FF0000"/>
              </w:rPr>
              <w:t>2 427,0</w:t>
            </w:r>
          </w:p>
        </w:tc>
      </w:tr>
      <w:tr w:rsidR="00CD556C" w:rsidRPr="004407EA" w:rsidTr="001047F8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Стимулирование развития жилищного строительства на территории </w:t>
            </w:r>
            <w:proofErr w:type="spellStart"/>
            <w:r w:rsidRPr="004407EA">
              <w:rPr>
                <w:bCs/>
              </w:rPr>
              <w:t>Вейделевского</w:t>
            </w:r>
            <w:proofErr w:type="spellEnd"/>
            <w:r w:rsidRPr="004407EA">
              <w:rPr>
                <w:bCs/>
              </w:rPr>
              <w:t xml:space="preserve">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1 241,4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679,2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684,3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3 168,9</w:t>
            </w:r>
          </w:p>
        </w:tc>
      </w:tr>
      <w:tr w:rsidR="00CD556C" w:rsidRPr="004407EA" w:rsidTr="001047F8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  <w:rPr>
                <w:bCs/>
              </w:rPr>
            </w:pPr>
            <w:r w:rsidRPr="000B560E">
              <w:rPr>
                <w:bCs/>
              </w:rPr>
              <w:t> </w:t>
            </w:r>
          </w:p>
        </w:tc>
      </w:tr>
      <w:tr w:rsidR="00CD556C" w:rsidRPr="004407EA" w:rsidTr="001047F8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0B560E" w:rsidRDefault="00CD556C" w:rsidP="001047F8">
            <w:pPr>
              <w:ind w:left="57" w:right="57"/>
              <w:jc w:val="center"/>
            </w:pPr>
            <w:r w:rsidRPr="000B560E"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1003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84454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844546">
              <w:rPr>
                <w:color w:val="FF0000"/>
              </w:rPr>
              <w:t>1 241,4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84454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844546">
              <w:rPr>
                <w:color w:val="FF0000"/>
              </w:rPr>
              <w:t>679,2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844546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844546">
              <w:rPr>
                <w:color w:val="FF0000"/>
              </w:rPr>
              <w:t>684,3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A94158">
              <w:rPr>
                <w:bCs/>
                <w:color w:val="FF0000"/>
              </w:rPr>
              <w:t>3 168,9</w:t>
            </w:r>
          </w:p>
        </w:tc>
      </w:tr>
      <w:tr w:rsidR="00CD556C" w:rsidRPr="004407EA" w:rsidTr="001047F8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экономического развития и прогнозирования администрации района;</w:t>
            </w:r>
            <w:r w:rsidRPr="004407EA"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</w:tr>
      <w:tr w:rsidR="00CD556C" w:rsidRPr="004407EA" w:rsidTr="001047F8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5 963,0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6 1</w:t>
            </w:r>
            <w:r>
              <w:rPr>
                <w:bCs/>
                <w:color w:val="FF0000"/>
              </w:rPr>
              <w:t>36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 xml:space="preserve">6 </w:t>
            </w:r>
            <w:r>
              <w:rPr>
                <w:bCs/>
                <w:color w:val="FF0000"/>
              </w:rPr>
              <w:t>368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837C3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4837C3">
              <w:rPr>
                <w:bCs/>
                <w:color w:val="FF0000"/>
              </w:rPr>
              <w:t>6800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837C3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4837C3">
              <w:rPr>
                <w:bCs/>
                <w:color w:val="FF0000"/>
              </w:rPr>
              <w:t>7160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A94158">
              <w:rPr>
                <w:bCs/>
                <w:color w:val="FF0000"/>
              </w:rPr>
              <w:t>3</w:t>
            </w:r>
            <w:r>
              <w:rPr>
                <w:bCs/>
                <w:color w:val="FF0000"/>
              </w:rPr>
              <w:t>2 427,0</w:t>
            </w:r>
          </w:p>
        </w:tc>
      </w:tr>
      <w:tr w:rsidR="00CD556C" w:rsidRPr="004407EA" w:rsidTr="001047F8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 xml:space="preserve">Управление строительства, ЖКХ  администрации района; </w:t>
            </w:r>
            <w:r w:rsidRPr="004407E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4407EA">
              <w:rPr>
                <w:bCs/>
              </w:rPr>
              <w:br/>
              <w:t>ПП «</w:t>
            </w:r>
            <w:proofErr w:type="spellStart"/>
            <w:r w:rsidRPr="004407EA">
              <w:rPr>
                <w:bCs/>
              </w:rPr>
              <w:t>Вейделевский</w:t>
            </w:r>
            <w:proofErr w:type="spellEnd"/>
            <w:r w:rsidRPr="004407EA">
              <w:rPr>
                <w:bCs/>
              </w:rPr>
              <w:t xml:space="preserve"> район» Филиал «Восточный»  ГУП «</w:t>
            </w:r>
            <w:proofErr w:type="spellStart"/>
            <w:r w:rsidRPr="004407EA">
              <w:rPr>
                <w:bCs/>
              </w:rPr>
              <w:t>Белводоканал</w:t>
            </w:r>
            <w:proofErr w:type="spellEnd"/>
            <w:r w:rsidRPr="004407EA">
              <w:rPr>
                <w:bCs/>
              </w:rPr>
              <w:t xml:space="preserve">» (по согласованию);                      </w:t>
            </w:r>
            <w:r w:rsidRPr="0066655C">
              <w:rPr>
                <w:color w:val="FF0000"/>
                <w:spacing w:val="1"/>
              </w:rPr>
              <w:t>ООО «Коммунальщик</w:t>
            </w:r>
            <w:r>
              <w:rPr>
                <w:color w:val="FF0000"/>
                <w:spacing w:val="1"/>
              </w:rPr>
              <w:t xml:space="preserve">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66655C">
              <w:rPr>
                <w:color w:val="FF0000"/>
                <w:spacing w:val="1"/>
              </w:rPr>
              <w:t>»</w:t>
            </w:r>
            <w:r w:rsidRPr="00442588">
              <w:rPr>
                <w:color w:val="FF0000"/>
                <w:sz w:val="22"/>
                <w:szCs w:val="22"/>
              </w:rPr>
              <w:t xml:space="preserve"> (по согласованию)</w:t>
            </w:r>
            <w:r w:rsidRPr="004407EA">
              <w:t>;</w:t>
            </w:r>
            <w:r w:rsidRPr="004407EA">
              <w:rPr>
                <w:bCs/>
              </w:rPr>
              <w:t xml:space="preserve">       ООО «</w:t>
            </w:r>
            <w:proofErr w:type="spellStart"/>
            <w:r w:rsidRPr="004407EA">
              <w:rPr>
                <w:bCs/>
              </w:rPr>
              <w:t>Вейделевские</w:t>
            </w:r>
            <w:proofErr w:type="spellEnd"/>
            <w:r w:rsidRPr="004407EA">
              <w:rPr>
                <w:bCs/>
              </w:rPr>
              <w:t xml:space="preserve"> тепловые сети»</w:t>
            </w:r>
            <w:r w:rsidRPr="004407EA">
              <w:t xml:space="preserve"> </w:t>
            </w:r>
            <w:r w:rsidRPr="004407EA">
              <w:rPr>
                <w:bCs/>
              </w:rPr>
              <w:t>(по согласованию);</w:t>
            </w:r>
            <w:r w:rsidRPr="004407E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 </w:t>
            </w:r>
          </w:p>
        </w:tc>
      </w:tr>
      <w:tr w:rsidR="00CD556C" w:rsidRPr="004407EA" w:rsidTr="001047F8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администрации района;</w:t>
            </w:r>
            <w:r w:rsidRPr="004407EA">
              <w:br/>
            </w:r>
            <w:r w:rsidRPr="0066655C">
              <w:rPr>
                <w:color w:val="FF0000"/>
                <w:spacing w:val="1"/>
              </w:rPr>
              <w:t>ООО «Коммунальщик</w:t>
            </w:r>
            <w:r>
              <w:rPr>
                <w:color w:val="FF0000"/>
                <w:spacing w:val="1"/>
              </w:rPr>
              <w:t xml:space="preserve">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66655C">
              <w:rPr>
                <w:color w:val="FF0000"/>
                <w:spacing w:val="1"/>
              </w:rPr>
              <w:t>»</w:t>
            </w:r>
            <w:r>
              <w:rPr>
                <w:color w:val="FF0000"/>
                <w:spacing w:val="1"/>
              </w:rPr>
              <w:t xml:space="preserve"> </w:t>
            </w:r>
            <w:r w:rsidRPr="00442588">
              <w:rPr>
                <w:color w:val="FF0000"/>
                <w:sz w:val="22"/>
                <w:szCs w:val="22"/>
              </w:rPr>
              <w:t>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501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800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837C3" w:rsidRDefault="00CD556C" w:rsidP="001047F8">
            <w:pPr>
              <w:ind w:left="57" w:right="57"/>
              <w:jc w:val="center"/>
            </w:pPr>
            <w:r w:rsidRPr="004837C3">
              <w:t>300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837C3" w:rsidRDefault="00CD556C" w:rsidP="001047F8">
            <w:pPr>
              <w:ind w:left="57" w:right="57"/>
              <w:jc w:val="center"/>
            </w:pPr>
            <w:r w:rsidRPr="004837C3">
              <w:t>310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1 48</w:t>
            </w:r>
            <w:r w:rsidRPr="004407EA">
              <w:rPr>
                <w:bCs/>
              </w:rPr>
              <w:t>0</w:t>
            </w:r>
          </w:p>
        </w:tc>
      </w:tr>
      <w:tr w:rsidR="00CD556C" w:rsidRPr="004407EA" w:rsidTr="001047F8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Организация наружного освещения населенных пунктов </w:t>
            </w:r>
            <w:proofErr w:type="spellStart"/>
            <w:r w:rsidRPr="004407EA">
              <w:t>Вейделевского</w:t>
            </w:r>
            <w:proofErr w:type="spellEnd"/>
            <w:r w:rsidRPr="004407EA">
              <w:t xml:space="preserve">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администрации района;</w:t>
            </w:r>
            <w:r w:rsidRPr="004407EA">
              <w:br w:type="page"/>
              <w:t>управление финансов и налоговой политики администрации района;</w:t>
            </w:r>
            <w:r w:rsidRPr="004407EA">
              <w:br w:type="page"/>
              <w:t>администрации городского и сельских поселений района (по согласованию)</w:t>
            </w:r>
            <w:r w:rsidRPr="004407EA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A94158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A94158">
              <w:rPr>
                <w:color w:val="FF0000"/>
              </w:rPr>
              <w:t>5 573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0B4587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B4587">
              <w:rPr>
                <w:color w:val="FF0000"/>
              </w:rPr>
              <w:t>5796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0B4587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B4587">
              <w:rPr>
                <w:color w:val="FF0000"/>
              </w:rPr>
              <w:t>6028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0B4587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B4587">
              <w:rPr>
                <w:color w:val="FF0000"/>
              </w:rPr>
              <w:t>6100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0B4587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0B4587">
              <w:rPr>
                <w:color w:val="FF0000"/>
              </w:rPr>
              <w:t>6250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8F65F9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8F65F9">
              <w:rPr>
                <w:bCs/>
                <w:color w:val="FF0000"/>
              </w:rPr>
              <w:t>29</w:t>
            </w:r>
            <w:r>
              <w:rPr>
                <w:bCs/>
                <w:color w:val="FF0000"/>
              </w:rPr>
              <w:t> 747,0</w:t>
            </w:r>
          </w:p>
        </w:tc>
      </w:tr>
      <w:tr w:rsidR="00CD556C" w:rsidRPr="004407EA" w:rsidTr="001047F8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Управление строительства, ЖКХ  администрации района; </w:t>
            </w:r>
            <w:r w:rsidRPr="004407EA">
              <w:br/>
              <w:t>управление финансов и налоговой политики администрации района;</w:t>
            </w:r>
            <w:r w:rsidRPr="004407E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8F65F9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8F65F9">
              <w:rPr>
                <w:color w:val="FF0000"/>
              </w:rPr>
              <w:t>50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8F65F9" w:rsidRDefault="00CD556C" w:rsidP="001047F8">
            <w:pPr>
              <w:ind w:left="57" w:right="57"/>
              <w:jc w:val="center"/>
              <w:rPr>
                <w:color w:val="FF0000"/>
              </w:rPr>
            </w:pPr>
            <w:r w:rsidRPr="008F65F9">
              <w:rPr>
                <w:color w:val="FF0000"/>
              </w:rPr>
              <w:t>50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400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600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8F65F9" w:rsidRDefault="00CD556C" w:rsidP="001047F8">
            <w:pPr>
              <w:ind w:left="57" w:right="57"/>
              <w:jc w:val="center"/>
              <w:rPr>
                <w:bCs/>
                <w:color w:val="FF0000"/>
              </w:rPr>
            </w:pPr>
            <w:r w:rsidRPr="008F65F9">
              <w:rPr>
                <w:bCs/>
                <w:color w:val="FF0000"/>
              </w:rPr>
              <w:t>1 200,0</w:t>
            </w:r>
          </w:p>
        </w:tc>
      </w:tr>
      <w:tr w:rsidR="00CD556C" w:rsidRPr="004407EA" w:rsidTr="001047F8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ЖКХ, администрации района;</w:t>
            </w:r>
            <w:r w:rsidRPr="004407EA">
              <w:br/>
              <w:t>ПП «</w:t>
            </w:r>
            <w:proofErr w:type="spellStart"/>
            <w:r w:rsidRPr="004407EA">
              <w:t>Вейделевский</w:t>
            </w:r>
            <w:proofErr w:type="spellEnd"/>
            <w:r w:rsidRPr="004407EA">
              <w:t xml:space="preserve"> район» Филиал «Восточный»  ГУП «</w:t>
            </w:r>
            <w:proofErr w:type="spellStart"/>
            <w:r w:rsidRPr="004407EA">
              <w:t>Белводоканал</w:t>
            </w:r>
            <w:proofErr w:type="spellEnd"/>
            <w:r w:rsidRPr="004407EA">
              <w:t>» (по согласованию);</w:t>
            </w:r>
            <w:r w:rsidRPr="004407E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0</w:t>
            </w:r>
          </w:p>
        </w:tc>
      </w:tr>
      <w:tr w:rsidR="00CD556C" w:rsidRPr="004407EA" w:rsidTr="001047F8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Основное мероприятие 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Реализация мероприятий устойчивого развития сельских территорий и </w:t>
            </w:r>
            <w:proofErr w:type="spellStart"/>
            <w:r w:rsidRPr="004407EA">
              <w:t>софинансирование</w:t>
            </w:r>
            <w:proofErr w:type="spellEnd"/>
            <w:r w:rsidRPr="004407EA">
              <w:t xml:space="preserve">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 администрации района; администрации сельских и городского поселений, ПП «</w:t>
            </w:r>
            <w:proofErr w:type="spellStart"/>
            <w:r w:rsidRPr="004407EA">
              <w:t>Вейделевский</w:t>
            </w:r>
            <w:proofErr w:type="spellEnd"/>
            <w:r w:rsidRPr="004407EA">
              <w:t xml:space="preserve"> район» Филиал «Восточный»  ГУП «</w:t>
            </w:r>
            <w:proofErr w:type="spellStart"/>
            <w:r w:rsidRPr="004407EA">
              <w:t>Белводоканал</w:t>
            </w:r>
            <w:proofErr w:type="spellEnd"/>
            <w:r w:rsidRPr="004407EA">
              <w:t>» (по согласованию); управление финансов и налоговой политики администрации района;</w:t>
            </w:r>
            <w:r w:rsidRPr="004407E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0</w:t>
            </w:r>
          </w:p>
        </w:tc>
      </w:tr>
      <w:tr w:rsidR="00CD556C" w:rsidRPr="004407EA" w:rsidTr="001047F8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администрации района;</w:t>
            </w:r>
            <w:r w:rsidRPr="004407EA">
              <w:br w:type="page"/>
              <w:t xml:space="preserve"> ООО «</w:t>
            </w:r>
            <w:proofErr w:type="spellStart"/>
            <w:r w:rsidRPr="004407EA">
              <w:t>Вейделевские</w:t>
            </w:r>
            <w:proofErr w:type="spellEnd"/>
            <w:r w:rsidRPr="004407EA">
              <w:t xml:space="preserve"> тепловые сети» (по согласованию);</w:t>
            </w:r>
            <w:r w:rsidRPr="004407EA">
              <w:br w:type="page"/>
              <w:t xml:space="preserve"> администрации городского и сельских поселений района (по согласованию)</w:t>
            </w:r>
            <w:r w:rsidRPr="004407EA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800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0</w:t>
            </w:r>
          </w:p>
        </w:tc>
      </w:tr>
      <w:tr w:rsidR="00CD556C" w:rsidRPr="004407EA" w:rsidTr="001047F8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администрации района;</w:t>
            </w:r>
            <w:r w:rsidRPr="004407EA">
              <w:br/>
            </w:r>
            <w:r w:rsidRPr="0066655C">
              <w:rPr>
                <w:color w:val="FF0000"/>
                <w:spacing w:val="1"/>
              </w:rPr>
              <w:t>ООО «Коммунальщик</w:t>
            </w:r>
            <w:r>
              <w:rPr>
                <w:color w:val="FF0000"/>
                <w:spacing w:val="1"/>
              </w:rPr>
              <w:t xml:space="preserve">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66655C">
              <w:rPr>
                <w:color w:val="FF0000"/>
                <w:spacing w:val="1"/>
              </w:rPr>
              <w:t>»</w:t>
            </w:r>
            <w:r>
              <w:rPr>
                <w:color w:val="FF0000"/>
                <w:spacing w:val="1"/>
              </w:rPr>
              <w:t xml:space="preserve"> </w:t>
            </w:r>
            <w:r w:rsidRPr="00442588">
              <w:rPr>
                <w:color w:val="FF0000"/>
                <w:sz w:val="22"/>
                <w:szCs w:val="22"/>
              </w:rPr>
              <w:t>(по согласованию)</w:t>
            </w:r>
            <w:r w:rsidRPr="004407EA">
              <w:t>;</w:t>
            </w:r>
            <w:r w:rsidRPr="004407E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0</w:t>
            </w:r>
          </w:p>
        </w:tc>
      </w:tr>
      <w:tr w:rsidR="00CD556C" w:rsidRPr="004407EA" w:rsidTr="001047F8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администрации района;</w:t>
            </w:r>
            <w:r w:rsidRPr="004407EA">
              <w:br/>
            </w:r>
            <w:r w:rsidRPr="0066655C">
              <w:rPr>
                <w:color w:val="FF0000"/>
                <w:spacing w:val="1"/>
              </w:rPr>
              <w:t>ООО «Коммунальщик</w:t>
            </w:r>
            <w:r>
              <w:rPr>
                <w:color w:val="FF0000"/>
                <w:spacing w:val="1"/>
              </w:rPr>
              <w:t xml:space="preserve">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66655C">
              <w:rPr>
                <w:color w:val="FF0000"/>
                <w:spacing w:val="1"/>
              </w:rPr>
              <w:t>»</w:t>
            </w:r>
            <w:r>
              <w:rPr>
                <w:color w:val="FF0000"/>
                <w:spacing w:val="1"/>
              </w:rPr>
              <w:t xml:space="preserve"> </w:t>
            </w:r>
            <w:r w:rsidRPr="00442588">
              <w:rPr>
                <w:color w:val="FF0000"/>
                <w:sz w:val="22"/>
                <w:szCs w:val="22"/>
              </w:rPr>
              <w:t>(по согласованию)</w:t>
            </w:r>
            <w:r w:rsidRPr="004407EA">
              <w:t>;</w:t>
            </w:r>
            <w:r w:rsidRPr="004407E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0</w:t>
            </w:r>
          </w:p>
        </w:tc>
      </w:tr>
      <w:tr w:rsidR="00CD556C" w:rsidRPr="004407EA" w:rsidTr="001047F8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Управление строительства, ЖКХ администрации района;</w:t>
            </w:r>
            <w:r w:rsidRPr="004407EA">
              <w:br/>
            </w:r>
            <w:r w:rsidRPr="0066655C">
              <w:rPr>
                <w:color w:val="FF0000"/>
                <w:spacing w:val="1"/>
              </w:rPr>
              <w:t>ООО «Коммунальщик</w:t>
            </w:r>
            <w:r>
              <w:rPr>
                <w:color w:val="FF0000"/>
                <w:spacing w:val="1"/>
              </w:rPr>
              <w:t xml:space="preserve"> </w:t>
            </w:r>
            <w:r w:rsidRPr="000B560E">
              <w:rPr>
                <w:color w:val="FF0000"/>
                <w:spacing w:val="1"/>
                <w:sz w:val="22"/>
                <w:szCs w:val="22"/>
              </w:rPr>
              <w:t>п</w:t>
            </w:r>
            <w:proofErr w:type="gramStart"/>
            <w:r w:rsidRPr="000B560E">
              <w:rPr>
                <w:color w:val="FF0000"/>
                <w:spacing w:val="1"/>
                <w:sz w:val="22"/>
                <w:szCs w:val="22"/>
              </w:rPr>
              <w:t>.В</w:t>
            </w:r>
            <w:proofErr w:type="gramEnd"/>
            <w:r w:rsidRPr="000B560E">
              <w:rPr>
                <w:color w:val="FF0000"/>
                <w:spacing w:val="1"/>
                <w:sz w:val="22"/>
                <w:szCs w:val="22"/>
              </w:rPr>
              <w:t>ейделевка</w:t>
            </w:r>
            <w:r w:rsidRPr="0066655C">
              <w:rPr>
                <w:color w:val="FF0000"/>
                <w:spacing w:val="1"/>
              </w:rPr>
              <w:t>»</w:t>
            </w:r>
            <w:r>
              <w:rPr>
                <w:color w:val="FF0000"/>
                <w:spacing w:val="1"/>
              </w:rPr>
              <w:t xml:space="preserve"> </w:t>
            </w:r>
            <w:r w:rsidRPr="00442588">
              <w:rPr>
                <w:color w:val="FF0000"/>
                <w:sz w:val="22"/>
                <w:szCs w:val="22"/>
              </w:rPr>
              <w:t>(по согласованию)</w:t>
            </w:r>
            <w:r w:rsidRPr="004407EA">
              <w:t>;</w:t>
            </w:r>
            <w:r w:rsidRPr="004407EA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CD556C" w:rsidRPr="004407EA" w:rsidRDefault="00CD556C" w:rsidP="001047F8">
            <w:pPr>
              <w:ind w:right="57"/>
            </w:pPr>
            <w:r w:rsidRPr="004407E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</w:pPr>
            <w:r w:rsidRPr="004407E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CD556C" w:rsidRPr="004407EA" w:rsidRDefault="00CD556C" w:rsidP="001047F8">
            <w:pPr>
              <w:ind w:left="57" w:right="57"/>
              <w:jc w:val="center"/>
              <w:rPr>
                <w:bCs/>
              </w:rPr>
            </w:pPr>
            <w:r w:rsidRPr="004407EA">
              <w:rPr>
                <w:bCs/>
              </w:rPr>
              <w:t>0».</w:t>
            </w:r>
          </w:p>
        </w:tc>
      </w:tr>
    </w:tbl>
    <w:p w:rsidR="00CD556C" w:rsidRPr="004407EA" w:rsidRDefault="00CD556C" w:rsidP="00CD556C">
      <w:pPr>
        <w:ind w:left="57" w:right="57"/>
        <w:jc w:val="center"/>
      </w:pPr>
    </w:p>
    <w:p w:rsidR="00CD556C" w:rsidRPr="004407EA" w:rsidRDefault="00CD556C" w:rsidP="00CD556C">
      <w:pPr>
        <w:ind w:right="57"/>
      </w:pPr>
    </w:p>
    <w:p w:rsidR="00CD556C" w:rsidRPr="004407EA" w:rsidRDefault="00CD556C" w:rsidP="00CD556C">
      <w:pPr>
        <w:pBdr>
          <w:bottom w:val="single" w:sz="12" w:space="1" w:color="auto"/>
        </w:pBdr>
        <w:ind w:left="57" w:right="57"/>
      </w:pPr>
    </w:p>
    <w:p w:rsidR="00CD556C" w:rsidRPr="004407EA" w:rsidRDefault="00CD556C" w:rsidP="00CD556C">
      <w:pPr>
        <w:ind w:right="57"/>
      </w:pPr>
    </w:p>
    <w:p w:rsidR="000406B2" w:rsidRDefault="000406B2" w:rsidP="00F419D7">
      <w:pPr>
        <w:ind w:left="57" w:right="57" w:firstLine="708"/>
        <w:contextualSpacing/>
      </w:pPr>
    </w:p>
    <w:sectPr w:rsidR="000406B2" w:rsidSect="00D0668B">
      <w:headerReference w:type="even" r:id="rId21"/>
      <w:headerReference w:type="default" r:id="rId22"/>
      <w:headerReference w:type="first" r:id="rId23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F8" w:rsidRDefault="001047F8" w:rsidP="00B9363C">
      <w:r>
        <w:separator/>
      </w:r>
    </w:p>
  </w:endnote>
  <w:endnote w:type="continuationSeparator" w:id="1">
    <w:p w:rsidR="001047F8" w:rsidRDefault="001047F8" w:rsidP="00B9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F8" w:rsidRDefault="001047F8" w:rsidP="00B9363C">
      <w:r>
        <w:separator/>
      </w:r>
    </w:p>
  </w:footnote>
  <w:footnote w:type="continuationSeparator" w:id="1">
    <w:p w:rsidR="001047F8" w:rsidRDefault="001047F8" w:rsidP="00B9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F8" w:rsidRDefault="00B020F5" w:rsidP="001047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47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47F8" w:rsidRDefault="001047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F8" w:rsidRDefault="00B020F5">
    <w:pPr>
      <w:pStyle w:val="a6"/>
      <w:jc w:val="center"/>
    </w:pPr>
    <w:fldSimple w:instr="PAGE   \* MERGEFORMAT">
      <w:r w:rsidR="00A47517">
        <w:rPr>
          <w:noProof/>
        </w:rPr>
        <w:t>4</w:t>
      </w:r>
    </w:fldSimple>
  </w:p>
  <w:p w:rsidR="001047F8" w:rsidRDefault="001047F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F8" w:rsidRPr="00CA2EDD" w:rsidRDefault="001047F8" w:rsidP="001047F8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F8" w:rsidRDefault="00B020F5" w:rsidP="00CE31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47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47F8" w:rsidRDefault="001047F8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F8" w:rsidRDefault="00B020F5">
    <w:pPr>
      <w:pStyle w:val="a6"/>
      <w:jc w:val="center"/>
    </w:pPr>
    <w:fldSimple w:instr="PAGE   \* MERGEFORMAT">
      <w:r w:rsidR="00A47517">
        <w:rPr>
          <w:noProof/>
        </w:rPr>
        <w:t>67</w:t>
      </w:r>
    </w:fldSimple>
  </w:p>
  <w:p w:rsidR="001047F8" w:rsidRDefault="001047F8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F8" w:rsidRPr="00CA2EDD" w:rsidRDefault="001047F8" w:rsidP="00CE318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0B3C10"/>
    <w:rsid w:val="001047F8"/>
    <w:rsid w:val="001F3931"/>
    <w:rsid w:val="003C58EE"/>
    <w:rsid w:val="00412BD6"/>
    <w:rsid w:val="00470E23"/>
    <w:rsid w:val="004D7AF6"/>
    <w:rsid w:val="0058393D"/>
    <w:rsid w:val="00586466"/>
    <w:rsid w:val="005E3EEB"/>
    <w:rsid w:val="00655EAC"/>
    <w:rsid w:val="006E0726"/>
    <w:rsid w:val="007077A1"/>
    <w:rsid w:val="00734EAA"/>
    <w:rsid w:val="007A5886"/>
    <w:rsid w:val="007E0337"/>
    <w:rsid w:val="007F39E9"/>
    <w:rsid w:val="00841E8C"/>
    <w:rsid w:val="008E7CBE"/>
    <w:rsid w:val="00984141"/>
    <w:rsid w:val="00A47517"/>
    <w:rsid w:val="00A85AC8"/>
    <w:rsid w:val="00B020F5"/>
    <w:rsid w:val="00B25D5D"/>
    <w:rsid w:val="00B9363C"/>
    <w:rsid w:val="00CD556C"/>
    <w:rsid w:val="00CE3183"/>
    <w:rsid w:val="00D0668B"/>
    <w:rsid w:val="00DC566A"/>
    <w:rsid w:val="00F1448E"/>
    <w:rsid w:val="00F419D7"/>
    <w:rsid w:val="00FA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CD55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E786FFDE45EBBA32B0673DCFB64E5357FE54751C200783AD798CE874K2o7N" TargetMode="External"/><Relationship Id="rId18" Type="http://schemas.openxmlformats.org/officeDocument/2006/relationships/hyperlink" Target="consultantplus://offline/ref=0BE786FFDE45EBBA32B0673DCFB64E535FFE597A172A5A89A52080EAK7o3N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BE786FFDE45EBBA32B0673DCFB64E5357FE54751C200783AD798CE874K2o7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E786FFDE45EBBA32B0673DCFB64E5357FE567A1D230783AD798CE874K2o7N" TargetMode="External"/><Relationship Id="rId20" Type="http://schemas.openxmlformats.org/officeDocument/2006/relationships/hyperlink" Target="consultantplus://offline/ref=0BE786FFDE45EBBA32B0673DCFB64E5357FE567A1D230783AD798CE874K2o7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786FFDE45EBBA32B0673DCFB64E5357FE54751C200783AD798CE874K2o7N" TargetMode="Externa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BE786FFDE45EBBA32B0673DCFB64E5357FE54751C200783AD798CE874K2o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B4ADAD575C4D051D814CFAD6401A46D0D208D935034BFWAn4F" TargetMode="External"/><Relationship Id="rId14" Type="http://schemas.openxmlformats.org/officeDocument/2006/relationships/hyperlink" Target="consultantplus://offline/ref=0BE786FFDE45EBBA32B0673DCFB64E535FFE597A172A5A89A52080EAK7o3N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67</Pages>
  <Words>15961</Words>
  <Characters>90982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14</cp:revision>
  <dcterms:created xsi:type="dcterms:W3CDTF">2019-10-22T10:39:00Z</dcterms:created>
  <dcterms:modified xsi:type="dcterms:W3CDTF">2021-03-18T12:23:00Z</dcterms:modified>
</cp:coreProperties>
</file>