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Уведомление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4"/>
      </w:tblGrid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85E55" w:rsidRDefault="00655EAC" w:rsidP="00E649F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85E55">
              <w:rPr>
                <w:b/>
                <w:sz w:val="24"/>
                <w:szCs w:val="24"/>
              </w:rPr>
              <w:t>проекту</w:t>
            </w:r>
            <w:r w:rsidR="001E27EC" w:rsidRPr="00C85E55">
              <w:rPr>
                <w:b/>
                <w:sz w:val="24"/>
                <w:szCs w:val="24"/>
              </w:rPr>
              <w:t xml:space="preserve"> постановления адми</w:t>
            </w:r>
            <w:r w:rsidR="00C60DC8">
              <w:rPr>
                <w:b/>
                <w:sz w:val="24"/>
                <w:szCs w:val="24"/>
              </w:rPr>
              <w:t xml:space="preserve">нистрации Вейделевского района </w:t>
            </w:r>
            <w:r w:rsidR="00C60DC8" w:rsidRPr="00C60DC8">
              <w:rPr>
                <w:b/>
                <w:sz w:val="24"/>
                <w:szCs w:val="24"/>
              </w:rPr>
              <w:t>«</w:t>
            </w:r>
            <w:r w:rsidR="00E649FB" w:rsidRPr="00E649FB">
              <w:rPr>
                <w:b/>
                <w:sz w:val="24"/>
                <w:szCs w:val="24"/>
              </w:rPr>
              <w:t>О внесении изменений в постановление</w:t>
            </w:r>
            <w:r w:rsidR="00E649FB">
              <w:rPr>
                <w:b/>
                <w:sz w:val="24"/>
                <w:szCs w:val="24"/>
              </w:rPr>
              <w:t xml:space="preserve"> </w:t>
            </w:r>
            <w:r w:rsidR="00E649FB" w:rsidRPr="00E649FB">
              <w:rPr>
                <w:b/>
                <w:sz w:val="24"/>
                <w:szCs w:val="24"/>
              </w:rPr>
              <w:t>администрации Вейделевского района</w:t>
            </w:r>
            <w:r w:rsidR="00E649FB">
              <w:rPr>
                <w:b/>
                <w:sz w:val="24"/>
                <w:szCs w:val="24"/>
              </w:rPr>
              <w:t xml:space="preserve"> </w:t>
            </w:r>
            <w:r w:rsidR="00E649FB" w:rsidRPr="00E649FB">
              <w:rPr>
                <w:b/>
                <w:sz w:val="24"/>
                <w:szCs w:val="24"/>
              </w:rPr>
              <w:t>от 09 июня 2022 года № 162</w:t>
            </w:r>
            <w:r w:rsidR="00C60DC8" w:rsidRPr="00C60DC8">
              <w:rPr>
                <w:b/>
                <w:sz w:val="24"/>
                <w:szCs w:val="24"/>
              </w:rPr>
              <w:t>»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85E55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1E27EC" w:rsidRPr="00C85E55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F85A63" w:rsidRPr="00C85E55">
              <w:rPr>
                <w:sz w:val="24"/>
                <w:szCs w:val="24"/>
              </w:rPr>
              <w:t>, кабинет 2012</w:t>
            </w:r>
            <w:r w:rsidRPr="00C85E55">
              <w:rPr>
                <w:sz w:val="24"/>
                <w:szCs w:val="24"/>
              </w:rPr>
              <w:t xml:space="preserve">, а также по адресу электронной почты: </w:t>
            </w:r>
            <w:r w:rsidR="001E27EC" w:rsidRPr="00C85E55">
              <w:t xml:space="preserve"> </w:t>
            </w:r>
            <w:proofErr w:type="spellStart"/>
            <w:r w:rsidR="001E27EC" w:rsidRPr="00C85E55">
              <w:rPr>
                <w:sz w:val="24"/>
                <w:szCs w:val="24"/>
              </w:rPr>
              <w:t>krasnikova</w:t>
            </w:r>
            <w:proofErr w:type="spellEnd"/>
            <w:r w:rsidR="00A41E1A">
              <w:rPr>
                <w:sz w:val="24"/>
                <w:szCs w:val="24"/>
              </w:rPr>
              <w:t>_</w:t>
            </w:r>
            <w:r w:rsidR="00A41E1A">
              <w:rPr>
                <w:sz w:val="24"/>
                <w:szCs w:val="24"/>
                <w:lang w:val="en-US"/>
              </w:rPr>
              <w:t>ii</w:t>
            </w:r>
            <w:r w:rsidR="001E27EC" w:rsidRPr="00C85E55">
              <w:rPr>
                <w:sz w:val="24"/>
                <w:szCs w:val="24"/>
              </w:rPr>
              <w:t>@ve.belregion.ru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311484">
              <w:rPr>
                <w:sz w:val="24"/>
                <w:szCs w:val="24"/>
              </w:rPr>
              <w:t>13</w:t>
            </w:r>
            <w:r w:rsidR="009E4956">
              <w:rPr>
                <w:sz w:val="24"/>
                <w:szCs w:val="24"/>
              </w:rPr>
              <w:t>.12.</w:t>
            </w:r>
            <w:r w:rsidR="00833A4D" w:rsidRPr="00833A4D">
              <w:rPr>
                <w:sz w:val="24"/>
                <w:szCs w:val="24"/>
              </w:rPr>
              <w:t xml:space="preserve">2023 года по  </w:t>
            </w:r>
            <w:r w:rsidR="00311484">
              <w:rPr>
                <w:sz w:val="24"/>
                <w:szCs w:val="24"/>
              </w:rPr>
              <w:t>26</w:t>
            </w:r>
            <w:r w:rsidR="009E4956">
              <w:rPr>
                <w:sz w:val="24"/>
                <w:szCs w:val="24"/>
              </w:rPr>
              <w:t>.12</w:t>
            </w:r>
            <w:r w:rsidR="00833A4D" w:rsidRPr="00833A4D">
              <w:rPr>
                <w:sz w:val="24"/>
                <w:szCs w:val="24"/>
              </w:rPr>
              <w:t xml:space="preserve">.2023 </w:t>
            </w:r>
            <w:r w:rsidR="001C0839">
              <w:rPr>
                <w:sz w:val="24"/>
                <w:szCs w:val="24"/>
              </w:rPr>
              <w:t>года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85E5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E27EC" w:rsidRPr="00C85E55">
              <w:rPr>
                <w:sz w:val="24"/>
                <w:szCs w:val="24"/>
              </w:rPr>
              <w:t>2</w:t>
            </w:r>
            <w:r w:rsidR="00A41E1A">
              <w:rPr>
                <w:sz w:val="24"/>
                <w:szCs w:val="24"/>
              </w:rPr>
              <w:t>3</w:t>
            </w:r>
            <w:r w:rsidRPr="00C85E55">
              <w:rPr>
                <w:sz w:val="24"/>
                <w:szCs w:val="24"/>
              </w:rPr>
              <w:t xml:space="preserve"> год </w:t>
            </w:r>
            <w:r w:rsidRPr="00C85E55">
              <w:rPr>
                <w:i/>
                <w:sz w:val="24"/>
                <w:szCs w:val="24"/>
              </w:rPr>
              <w:t>(указывается отчетный год)</w:t>
            </w:r>
            <w:r w:rsidRPr="00C85E55">
              <w:rPr>
                <w:sz w:val="24"/>
                <w:szCs w:val="24"/>
              </w:rPr>
              <w:t>, который до 01.03.20</w:t>
            </w:r>
            <w:r w:rsidR="001E27EC" w:rsidRPr="00C85E55">
              <w:rPr>
                <w:sz w:val="24"/>
                <w:szCs w:val="24"/>
              </w:rPr>
              <w:t>2</w:t>
            </w:r>
            <w:r w:rsidR="00A41E1A">
              <w:rPr>
                <w:sz w:val="24"/>
                <w:szCs w:val="24"/>
              </w:rPr>
              <w:t>4</w:t>
            </w:r>
            <w:r w:rsidR="00833A4D">
              <w:rPr>
                <w:sz w:val="24"/>
                <w:szCs w:val="24"/>
              </w:rPr>
              <w:t xml:space="preserve"> г.</w:t>
            </w:r>
            <w:r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85E55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85E55">
              <w:rPr>
                <w:sz w:val="24"/>
                <w:szCs w:val="24"/>
              </w:rPr>
              <w:t>комплаенсе</w:t>
            </w:r>
            <w:proofErr w:type="spellEnd"/>
            <w:r w:rsidRPr="00C85E55">
              <w:rPr>
                <w:sz w:val="24"/>
                <w:szCs w:val="24"/>
              </w:rPr>
              <w:t xml:space="preserve"> будет размещен на</w:t>
            </w:r>
            <w:proofErr w:type="gramEnd"/>
            <w:r w:rsidRPr="00C85E55">
              <w:rPr>
                <w:sz w:val="24"/>
                <w:szCs w:val="24"/>
              </w:rPr>
              <w:t xml:space="preserve"> официальном сайте администрации Вейделевского района в разделе «</w:t>
            </w:r>
            <w:proofErr w:type="gramStart"/>
            <w:r w:rsidRPr="00C85E55">
              <w:rPr>
                <w:sz w:val="24"/>
                <w:szCs w:val="24"/>
              </w:rPr>
              <w:t>Антимонопольный</w:t>
            </w:r>
            <w:proofErr w:type="gramEnd"/>
            <w:r w:rsidRPr="00C85E55">
              <w:rPr>
                <w:sz w:val="24"/>
                <w:szCs w:val="24"/>
              </w:rPr>
              <w:t xml:space="preserve">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>».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 уведомлению прилагаются: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2. Те</w:t>
            </w:r>
            <w:proofErr w:type="gramStart"/>
            <w:r w:rsidRPr="00C85E55">
              <w:rPr>
                <w:sz w:val="24"/>
                <w:szCs w:val="24"/>
              </w:rPr>
              <w:t>кст пр</w:t>
            </w:r>
            <w:proofErr w:type="gramEnd"/>
            <w:r w:rsidRPr="00C85E55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A573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 w:rsidRPr="00C85E55">
              <w:rPr>
                <w:sz w:val="24"/>
                <w:szCs w:val="24"/>
              </w:rPr>
              <w:t>официальный сайт администрации Вейделевского района,</w:t>
            </w:r>
            <w:r w:rsidRPr="00C85E55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 xml:space="preserve">»: </w:t>
            </w:r>
            <w:r w:rsidR="00A41E1A" w:rsidRPr="00A41E1A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</w:p>
        </w:tc>
      </w:tr>
      <w:tr w:rsidR="00655EAC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85E55" w:rsidRDefault="001E27E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C85E55">
              <w:rPr>
                <w:i/>
                <w:sz w:val="24"/>
                <w:szCs w:val="24"/>
              </w:rPr>
              <w:t xml:space="preserve">Красникова Ирина Ивановна – заместитель начальника экономического отдела </w:t>
            </w:r>
            <w:r w:rsidR="00DA28EE" w:rsidRPr="00C85E55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85E55">
              <w:rPr>
                <w:i/>
                <w:sz w:val="24"/>
                <w:szCs w:val="24"/>
              </w:rPr>
              <w:t>,</w:t>
            </w:r>
            <w:r w:rsidR="00DA28EE" w:rsidRPr="00C85E55">
              <w:rPr>
                <w:i/>
                <w:sz w:val="24"/>
                <w:szCs w:val="24"/>
              </w:rPr>
              <w:t xml:space="preserve"> 8(47237) 5-50-21</w:t>
            </w:r>
            <w:r w:rsidR="00655EAC" w:rsidRPr="00C85E55">
              <w:rPr>
                <w:i/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Режим работы: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841E8C" w:rsidRPr="00C85E55" w:rsidRDefault="00841E8C"/>
    <w:p w:rsidR="00A22B7B" w:rsidRPr="00C85E55" w:rsidRDefault="00A22B7B"/>
    <w:p w:rsidR="003B1506" w:rsidRDefault="003B1506"/>
    <w:p w:rsidR="00CA7C66" w:rsidRDefault="00CA7C66"/>
    <w:p w:rsidR="00CA7C66" w:rsidRDefault="00CA7C66"/>
    <w:p w:rsidR="00E649FB" w:rsidRDefault="00E649FB"/>
    <w:p w:rsidR="00CA7C66" w:rsidRPr="00C85E55" w:rsidRDefault="00CA7C66"/>
    <w:p w:rsidR="0014367E" w:rsidRPr="00C85E55" w:rsidRDefault="0014367E"/>
    <w:p w:rsidR="0014367E" w:rsidRPr="00C85E55" w:rsidRDefault="0014367E" w:rsidP="00FE71EA">
      <w:pPr>
        <w:jc w:val="right"/>
        <w:rPr>
          <w:b/>
          <w:i/>
          <w:sz w:val="28"/>
          <w:szCs w:val="28"/>
        </w:rPr>
      </w:pPr>
    </w:p>
    <w:p w:rsidR="00FE71EA" w:rsidRPr="00C85E55" w:rsidRDefault="00FE71EA" w:rsidP="00FE71EA">
      <w:pPr>
        <w:jc w:val="right"/>
        <w:rPr>
          <w:b/>
          <w:i/>
          <w:sz w:val="28"/>
          <w:szCs w:val="28"/>
        </w:rPr>
      </w:pPr>
      <w:r w:rsidRPr="00C85E55">
        <w:rPr>
          <w:b/>
          <w:i/>
          <w:sz w:val="28"/>
          <w:szCs w:val="28"/>
        </w:rPr>
        <w:lastRenderedPageBreak/>
        <w:t>Приложение 1</w:t>
      </w:r>
    </w:p>
    <w:p w:rsidR="00FE71EA" w:rsidRPr="00C85E55" w:rsidRDefault="00FE71EA"/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Анкета</w:t>
      </w:r>
    </w:p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 xml:space="preserve">участника публичных консультаций, проводимых </w:t>
      </w:r>
      <w:r w:rsidRPr="00C85E55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85E55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85E55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84.11.3  -  Деятельность органов местного самоуправления по управлению вопросами общего характера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3105001092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8-47237-5-50-21</w:t>
            </w:r>
          </w:p>
        </w:tc>
      </w:tr>
      <w:tr w:rsidR="003B1506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A41E1A" w:rsidP="00D42B74">
            <w:pPr>
              <w:jc w:val="center"/>
              <w:rPr>
                <w:sz w:val="24"/>
                <w:szCs w:val="24"/>
              </w:rPr>
            </w:pPr>
            <w:proofErr w:type="spellStart"/>
            <w:r w:rsidRPr="00C85E55">
              <w:rPr>
                <w:sz w:val="24"/>
                <w:szCs w:val="24"/>
              </w:rPr>
              <w:t>krasnikova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ii</w:t>
            </w:r>
            <w:r w:rsidRPr="00C85E55">
              <w:rPr>
                <w:sz w:val="24"/>
                <w:szCs w:val="24"/>
              </w:rPr>
              <w:t>@ve.belregion.ru</w:t>
            </w:r>
          </w:p>
        </w:tc>
      </w:tr>
    </w:tbl>
    <w:p w:rsidR="003B1506" w:rsidRPr="00C85E55" w:rsidRDefault="003B1506" w:rsidP="003B1506"/>
    <w:p w:rsidR="003B1506" w:rsidRPr="00C85E55" w:rsidRDefault="003B1506" w:rsidP="003B1506">
      <w:pPr>
        <w:jc w:val="center"/>
        <w:rPr>
          <w:sz w:val="28"/>
          <w:szCs w:val="28"/>
        </w:rPr>
      </w:pPr>
      <w:r w:rsidRPr="00C85E55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1F431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CA7C66" w:rsidRPr="00CA7C66">
              <w:rPr>
                <w:sz w:val="24"/>
                <w:szCs w:val="24"/>
              </w:rPr>
              <w:t>«</w:t>
            </w:r>
            <w:r w:rsidR="00E649FB" w:rsidRPr="00E649FB">
              <w:rPr>
                <w:sz w:val="24"/>
                <w:szCs w:val="24"/>
              </w:rPr>
              <w:t>О внесении изменений в постановление администрации Вейделевского района от 09 июня 2022 года № 162</w:t>
            </w:r>
            <w:r w:rsidR="00CA7C66" w:rsidRPr="00CA7C66">
              <w:rPr>
                <w:sz w:val="24"/>
                <w:szCs w:val="24"/>
              </w:rPr>
              <w:t>»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E55"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E55"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</w:t>
            </w:r>
            <w:r w:rsidRPr="00C85E55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C85E55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85E55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85E55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F85A63" w:rsidRPr="00C85E55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7. Ваши замечания и предложения по </w:t>
            </w:r>
            <w:r w:rsidRPr="00C85E55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85E55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85E55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Замечания и предложения принимаются по адресу: Белгородская обл., п.</w:t>
            </w:r>
            <w:r w:rsidR="00FB563C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>Вейделевка, ул.</w:t>
            </w:r>
            <w:r w:rsidR="00FB563C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Pr="00C85E55">
              <w:rPr>
                <w:sz w:val="24"/>
                <w:szCs w:val="24"/>
              </w:rPr>
              <w:t>каб</w:t>
            </w:r>
            <w:proofErr w:type="spellEnd"/>
            <w:r w:rsidRPr="00C85E55">
              <w:rPr>
                <w:sz w:val="24"/>
                <w:szCs w:val="24"/>
              </w:rPr>
              <w:t xml:space="preserve">. 212, а также по адресу электронной почты: </w:t>
            </w:r>
            <w:r w:rsidR="00F85A63" w:rsidRPr="00C85E55">
              <w:rPr>
                <w:sz w:val="24"/>
                <w:szCs w:val="24"/>
              </w:rPr>
              <w:t xml:space="preserve"> </w:t>
            </w:r>
            <w:proofErr w:type="spellStart"/>
            <w:r w:rsidR="00A41E1A" w:rsidRPr="00C85E55">
              <w:rPr>
                <w:sz w:val="24"/>
                <w:szCs w:val="24"/>
              </w:rPr>
              <w:t>krasnikova</w:t>
            </w:r>
            <w:proofErr w:type="spellEnd"/>
            <w:r w:rsidR="00A41E1A">
              <w:rPr>
                <w:sz w:val="24"/>
                <w:szCs w:val="24"/>
              </w:rPr>
              <w:t>_</w:t>
            </w:r>
            <w:r w:rsidR="00A41E1A">
              <w:rPr>
                <w:sz w:val="24"/>
                <w:szCs w:val="24"/>
                <w:lang w:val="en-US"/>
              </w:rPr>
              <w:t>ii</w:t>
            </w:r>
            <w:r w:rsidR="00A41E1A" w:rsidRPr="00C85E55">
              <w:rPr>
                <w:sz w:val="24"/>
                <w:szCs w:val="24"/>
              </w:rPr>
              <w:t>@ve.belregion.ru</w:t>
            </w:r>
          </w:p>
          <w:p w:rsidR="003B1506" w:rsidRPr="00C85E55" w:rsidRDefault="003B1506" w:rsidP="0031148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  <w:r w:rsidRPr="00C85E5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="00A41E1A" w:rsidRPr="00C85E55">
              <w:rPr>
                <w:sz w:val="24"/>
                <w:szCs w:val="24"/>
              </w:rPr>
              <w:t xml:space="preserve">с </w:t>
            </w:r>
            <w:r w:rsidR="00311484">
              <w:rPr>
                <w:sz w:val="24"/>
                <w:szCs w:val="24"/>
              </w:rPr>
              <w:t>13</w:t>
            </w:r>
            <w:r w:rsidR="009E4956">
              <w:rPr>
                <w:sz w:val="24"/>
                <w:szCs w:val="24"/>
              </w:rPr>
              <w:t>.12</w:t>
            </w:r>
            <w:r w:rsidR="00A41E1A">
              <w:rPr>
                <w:sz w:val="24"/>
                <w:szCs w:val="24"/>
              </w:rPr>
              <w:t>.2023</w:t>
            </w:r>
            <w:r w:rsidR="00A41E1A" w:rsidRPr="00C85E55">
              <w:rPr>
                <w:sz w:val="24"/>
                <w:szCs w:val="24"/>
              </w:rPr>
              <w:t xml:space="preserve"> года по  </w:t>
            </w:r>
            <w:r w:rsidR="00311484">
              <w:rPr>
                <w:sz w:val="24"/>
                <w:szCs w:val="24"/>
              </w:rPr>
              <w:t>26</w:t>
            </w:r>
            <w:bookmarkStart w:id="0" w:name="_GoBack"/>
            <w:bookmarkEnd w:id="0"/>
            <w:r w:rsidR="009E4956">
              <w:rPr>
                <w:sz w:val="24"/>
                <w:szCs w:val="24"/>
              </w:rPr>
              <w:t>.12</w:t>
            </w:r>
            <w:r w:rsidR="00A41E1A">
              <w:rPr>
                <w:sz w:val="24"/>
                <w:szCs w:val="24"/>
              </w:rPr>
              <w:t>.2023</w:t>
            </w:r>
            <w:r w:rsidR="00CA7C66">
              <w:rPr>
                <w:sz w:val="24"/>
                <w:szCs w:val="24"/>
              </w:rPr>
              <w:t xml:space="preserve"> года</w:t>
            </w:r>
          </w:p>
        </w:tc>
      </w:tr>
    </w:tbl>
    <w:p w:rsidR="00FE71EA" w:rsidRPr="00C85E55" w:rsidRDefault="00FE71EA" w:rsidP="00FE71EA">
      <w:pPr>
        <w:jc w:val="right"/>
        <w:rPr>
          <w:b/>
          <w:i/>
          <w:sz w:val="28"/>
          <w:szCs w:val="28"/>
        </w:rPr>
      </w:pPr>
      <w:r w:rsidRPr="00C85E55">
        <w:rPr>
          <w:b/>
          <w:i/>
          <w:sz w:val="28"/>
          <w:szCs w:val="28"/>
        </w:rPr>
        <w:lastRenderedPageBreak/>
        <w:t>Приложение 2</w:t>
      </w:r>
    </w:p>
    <w:p w:rsidR="00FE71EA" w:rsidRPr="00C85E55" w:rsidRDefault="00FE71EA" w:rsidP="00FE71EA">
      <w:pPr>
        <w:jc w:val="right"/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sz w:val="22"/>
          <w:szCs w:val="22"/>
        </w:rPr>
      </w:pPr>
      <w:r w:rsidRPr="00C85E55">
        <w:rPr>
          <w:rFonts w:eastAsia="Times New Roman"/>
          <w:sz w:val="22"/>
          <w:szCs w:val="22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6pt;height:69.5pt" o:ole="">
            <v:imagedata r:id="rId6" o:title=""/>
          </v:shape>
          <o:OLEObject Type="Embed" ProgID="PBrush" ShapeID="_x0000_i1025" DrawAspect="Content" ObjectID="_1764058291" r:id="rId7"/>
        </w:object>
      </w:r>
    </w:p>
    <w:p w:rsidR="00A22B7B" w:rsidRPr="00C85E55" w:rsidRDefault="00A22B7B" w:rsidP="00A22B7B">
      <w:pPr>
        <w:spacing w:after="200"/>
        <w:contextualSpacing/>
        <w:rPr>
          <w:rFonts w:eastAsia="Times New Roman"/>
          <w:sz w:val="22"/>
          <w:szCs w:val="22"/>
        </w:rPr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proofErr w:type="gramStart"/>
      <w:r w:rsidRPr="00C85E55">
        <w:rPr>
          <w:rFonts w:eastAsia="Times New Roman"/>
          <w:b/>
          <w:sz w:val="28"/>
          <w:szCs w:val="28"/>
        </w:rPr>
        <w:t>П</w:t>
      </w:r>
      <w:proofErr w:type="gramEnd"/>
      <w:r w:rsidRPr="00C85E55">
        <w:rPr>
          <w:rFonts w:eastAsia="Times New Roman"/>
          <w:b/>
          <w:sz w:val="28"/>
          <w:szCs w:val="28"/>
        </w:rPr>
        <w:t xml:space="preserve"> О С Т А Н О В Л Е Н И Е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C85E55">
        <w:rPr>
          <w:rFonts w:eastAsia="Times New Roman"/>
          <w:b/>
          <w:sz w:val="28"/>
          <w:szCs w:val="28"/>
        </w:rPr>
        <w:t xml:space="preserve">  АДМИНИСТРАЦИИ ВЕЙДЕЛЕВСКОГО РАЙОНА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C85E55">
        <w:rPr>
          <w:rFonts w:eastAsia="Times New Roman"/>
          <w:b/>
          <w:sz w:val="28"/>
          <w:szCs w:val="28"/>
        </w:rPr>
        <w:t>БЕЛГОРОДСКОЙ ОБЛАСТИ</w:t>
      </w:r>
    </w:p>
    <w:p w:rsidR="00A22B7B" w:rsidRPr="00C85E55" w:rsidRDefault="00A34069" w:rsidP="00A22B7B">
      <w:pPr>
        <w:spacing w:after="200"/>
        <w:contextualSpacing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</w:t>
      </w:r>
      <w:proofErr w:type="gramStart"/>
      <w:r>
        <w:rPr>
          <w:rFonts w:eastAsia="Times New Roman"/>
          <w:sz w:val="28"/>
          <w:szCs w:val="28"/>
        </w:rPr>
        <w:t>.</w:t>
      </w:r>
      <w:r w:rsidR="00A22B7B" w:rsidRPr="00C85E55">
        <w:rPr>
          <w:rFonts w:eastAsia="Times New Roman"/>
          <w:sz w:val="28"/>
          <w:szCs w:val="28"/>
        </w:rPr>
        <w:t>В</w:t>
      </w:r>
      <w:proofErr w:type="gramEnd"/>
      <w:r w:rsidR="00A22B7B" w:rsidRPr="00C85E55">
        <w:rPr>
          <w:rFonts w:eastAsia="Times New Roman"/>
          <w:sz w:val="28"/>
          <w:szCs w:val="28"/>
        </w:rPr>
        <w:t>ейделевка</w:t>
      </w:r>
      <w:proofErr w:type="spellEnd"/>
    </w:p>
    <w:p w:rsidR="00A22B7B" w:rsidRPr="00C85E55" w:rsidRDefault="00A22B7B" w:rsidP="00A22B7B">
      <w:pPr>
        <w:spacing w:after="200" w:line="276" w:lineRule="auto"/>
        <w:rPr>
          <w:rFonts w:eastAsia="Times New Roman"/>
          <w:sz w:val="28"/>
          <w:szCs w:val="22"/>
        </w:rPr>
      </w:pPr>
    </w:p>
    <w:p w:rsidR="00A22B7B" w:rsidRPr="00C85E55" w:rsidRDefault="00A22B7B" w:rsidP="00A22B7B">
      <w:pPr>
        <w:spacing w:after="200" w:line="276" w:lineRule="auto"/>
        <w:ind w:firstLine="708"/>
        <w:rPr>
          <w:rFonts w:eastAsia="Times New Roman"/>
          <w:sz w:val="28"/>
          <w:szCs w:val="22"/>
        </w:rPr>
      </w:pPr>
      <w:r w:rsidRPr="00C85E55">
        <w:rPr>
          <w:rFonts w:eastAsia="Times New Roman"/>
          <w:sz w:val="28"/>
          <w:szCs w:val="22"/>
        </w:rPr>
        <w:t>«</w:t>
      </w:r>
      <w:r w:rsidRPr="00C85E55">
        <w:rPr>
          <w:rFonts w:eastAsia="Times New Roman"/>
          <w:sz w:val="28"/>
          <w:szCs w:val="22"/>
          <w:u w:val="single"/>
        </w:rPr>
        <w:t>____</w:t>
      </w:r>
      <w:r w:rsidRPr="00C85E55">
        <w:rPr>
          <w:rFonts w:eastAsia="Times New Roman"/>
          <w:sz w:val="28"/>
          <w:szCs w:val="22"/>
        </w:rPr>
        <w:t xml:space="preserve">» </w:t>
      </w:r>
      <w:r w:rsidRPr="00C85E55">
        <w:rPr>
          <w:rFonts w:eastAsia="Times New Roman"/>
          <w:sz w:val="28"/>
          <w:szCs w:val="22"/>
          <w:u w:val="single"/>
        </w:rPr>
        <w:t>__________</w:t>
      </w:r>
      <w:r w:rsidRPr="00C85E55">
        <w:rPr>
          <w:rFonts w:eastAsia="Times New Roman"/>
          <w:sz w:val="28"/>
          <w:szCs w:val="22"/>
        </w:rPr>
        <w:t>202</w:t>
      </w:r>
      <w:r w:rsidR="002E3B0F">
        <w:rPr>
          <w:rFonts w:eastAsia="Times New Roman"/>
          <w:sz w:val="28"/>
          <w:szCs w:val="22"/>
        </w:rPr>
        <w:t>3</w:t>
      </w:r>
      <w:r w:rsidR="00F50CB8">
        <w:rPr>
          <w:rFonts w:eastAsia="Times New Roman"/>
          <w:sz w:val="28"/>
          <w:szCs w:val="22"/>
        </w:rPr>
        <w:t xml:space="preserve"> </w:t>
      </w:r>
      <w:r w:rsidRPr="00C85E55">
        <w:rPr>
          <w:rFonts w:eastAsia="Times New Roman"/>
          <w:sz w:val="28"/>
          <w:szCs w:val="22"/>
        </w:rPr>
        <w:t xml:space="preserve"> г.                                                           №</w:t>
      </w:r>
      <w:r w:rsidRPr="00C85E55">
        <w:rPr>
          <w:rFonts w:eastAsia="Times New Roman"/>
          <w:sz w:val="28"/>
          <w:szCs w:val="22"/>
          <w:u w:val="single"/>
        </w:rPr>
        <w:t>______</w:t>
      </w:r>
    </w:p>
    <w:p w:rsidR="007F1C74" w:rsidRPr="007F1C74" w:rsidRDefault="007F1C74" w:rsidP="007F1C74">
      <w:pPr>
        <w:rPr>
          <w:rFonts w:eastAsia="Times New Roman"/>
          <w:sz w:val="28"/>
          <w:szCs w:val="24"/>
        </w:rPr>
      </w:pPr>
    </w:p>
    <w:p w:rsidR="007F1C74" w:rsidRDefault="007F1C74" w:rsidP="007F1C74">
      <w:pPr>
        <w:rPr>
          <w:rFonts w:eastAsia="Times New Roman"/>
          <w:sz w:val="28"/>
          <w:szCs w:val="24"/>
        </w:rPr>
      </w:pPr>
    </w:p>
    <w:p w:rsidR="007F1C74" w:rsidRPr="007F1C74" w:rsidRDefault="007F1C74" w:rsidP="007F1C74">
      <w:pPr>
        <w:rPr>
          <w:rFonts w:eastAsia="Times New Roman"/>
          <w:sz w:val="28"/>
          <w:szCs w:val="24"/>
        </w:rPr>
      </w:pPr>
    </w:p>
    <w:p w:rsidR="00E649FB" w:rsidRPr="00C60DC8" w:rsidRDefault="00E649FB" w:rsidP="00E649FB">
      <w:pPr>
        <w:rPr>
          <w:rFonts w:eastAsia="Times New Roman"/>
          <w:b/>
          <w:sz w:val="28"/>
          <w:szCs w:val="28"/>
        </w:rPr>
      </w:pPr>
      <w:r w:rsidRPr="00C60DC8">
        <w:rPr>
          <w:rFonts w:eastAsia="Times New Roman"/>
          <w:b/>
          <w:sz w:val="28"/>
          <w:szCs w:val="28"/>
        </w:rPr>
        <w:t>О внесении изменений в постановление</w:t>
      </w:r>
    </w:p>
    <w:p w:rsidR="00E649FB" w:rsidRPr="00C60DC8" w:rsidRDefault="00E649FB" w:rsidP="00E649FB">
      <w:pPr>
        <w:rPr>
          <w:rFonts w:eastAsia="Times New Roman"/>
          <w:b/>
          <w:sz w:val="28"/>
          <w:szCs w:val="28"/>
        </w:rPr>
      </w:pPr>
      <w:r w:rsidRPr="00C60DC8">
        <w:rPr>
          <w:rFonts w:eastAsia="Times New Roman"/>
          <w:b/>
          <w:sz w:val="28"/>
          <w:szCs w:val="28"/>
        </w:rPr>
        <w:t>администрации Вейделевского района</w:t>
      </w:r>
    </w:p>
    <w:p w:rsidR="00E649FB" w:rsidRPr="00C60DC8" w:rsidRDefault="00E649FB" w:rsidP="00E649FB">
      <w:pPr>
        <w:rPr>
          <w:rFonts w:eastAsia="Times New Roman"/>
          <w:b/>
          <w:sz w:val="28"/>
          <w:szCs w:val="28"/>
        </w:rPr>
      </w:pPr>
      <w:r w:rsidRPr="00C60DC8">
        <w:rPr>
          <w:rFonts w:eastAsia="Times New Roman"/>
          <w:b/>
          <w:sz w:val="28"/>
          <w:szCs w:val="28"/>
        </w:rPr>
        <w:t>от 09 июня 2022 года № 162</w:t>
      </w:r>
    </w:p>
    <w:p w:rsidR="00E649FB" w:rsidRPr="00C60DC8" w:rsidRDefault="00E649FB" w:rsidP="00E649FB">
      <w:pPr>
        <w:rPr>
          <w:rFonts w:eastAsia="Times New Roman"/>
          <w:sz w:val="24"/>
          <w:szCs w:val="24"/>
        </w:rPr>
      </w:pPr>
    </w:p>
    <w:p w:rsidR="00E649FB" w:rsidRPr="00C60DC8" w:rsidRDefault="00E649FB" w:rsidP="00E649FB">
      <w:pPr>
        <w:rPr>
          <w:rFonts w:eastAsia="Times New Roman"/>
          <w:sz w:val="24"/>
          <w:szCs w:val="24"/>
        </w:rPr>
      </w:pPr>
    </w:p>
    <w:p w:rsidR="00E649FB" w:rsidRPr="00C60DC8" w:rsidRDefault="00E649FB" w:rsidP="00E649FB">
      <w:pPr>
        <w:rPr>
          <w:rFonts w:eastAsia="Times New Roman"/>
          <w:sz w:val="24"/>
          <w:szCs w:val="24"/>
        </w:rPr>
      </w:pPr>
    </w:p>
    <w:p w:rsidR="002B0B1E" w:rsidRPr="00C60DC8" w:rsidRDefault="002B0B1E" w:rsidP="002B0B1E">
      <w:pPr>
        <w:jc w:val="both"/>
        <w:rPr>
          <w:rFonts w:eastAsia="Times New Roman"/>
          <w:sz w:val="28"/>
          <w:szCs w:val="28"/>
        </w:rPr>
      </w:pPr>
      <w:r w:rsidRPr="00C60DC8">
        <w:rPr>
          <w:rFonts w:eastAsia="Times New Roman"/>
          <w:sz w:val="28"/>
          <w:szCs w:val="28"/>
        </w:rPr>
        <w:tab/>
        <w:t xml:space="preserve">В связи с кадровыми изменениями </w:t>
      </w:r>
      <w:r>
        <w:rPr>
          <w:rFonts w:eastAsia="Times New Roman"/>
          <w:sz w:val="28"/>
          <w:szCs w:val="28"/>
        </w:rPr>
        <w:t xml:space="preserve">в </w:t>
      </w:r>
      <w:r w:rsidRPr="00C60DC8">
        <w:rPr>
          <w:rFonts w:eastAsia="Times New Roman"/>
          <w:sz w:val="28"/>
          <w:szCs w:val="28"/>
        </w:rPr>
        <w:t>структур</w:t>
      </w:r>
      <w:r>
        <w:rPr>
          <w:rFonts w:eastAsia="Times New Roman"/>
          <w:sz w:val="28"/>
          <w:szCs w:val="28"/>
        </w:rPr>
        <w:t>е</w:t>
      </w:r>
      <w:r w:rsidRPr="00C60DC8">
        <w:rPr>
          <w:rFonts w:eastAsia="Times New Roman"/>
          <w:sz w:val="28"/>
          <w:szCs w:val="28"/>
        </w:rPr>
        <w:t xml:space="preserve"> администрации Вейделевского района, в целях повышения эффективности деятельности экспертной группы по рассмотрению инвестиционных проектов субъектов малого и среднего предпринимательства, руководствуясь Уставом муниципального района «</w:t>
      </w:r>
      <w:proofErr w:type="spellStart"/>
      <w:r w:rsidRPr="00C60DC8">
        <w:rPr>
          <w:rFonts w:eastAsia="Times New Roman"/>
          <w:sz w:val="28"/>
          <w:szCs w:val="28"/>
        </w:rPr>
        <w:t>Вейделевский</w:t>
      </w:r>
      <w:proofErr w:type="spellEnd"/>
      <w:r w:rsidRPr="00C60DC8">
        <w:rPr>
          <w:rFonts w:eastAsia="Times New Roman"/>
          <w:sz w:val="28"/>
          <w:szCs w:val="28"/>
        </w:rPr>
        <w:t xml:space="preserve"> район»,  </w:t>
      </w:r>
      <w:proofErr w:type="gramStart"/>
      <w:r w:rsidRPr="00C60DC8">
        <w:rPr>
          <w:rFonts w:eastAsia="Times New Roman"/>
          <w:b/>
          <w:sz w:val="28"/>
          <w:szCs w:val="28"/>
        </w:rPr>
        <w:t>п</w:t>
      </w:r>
      <w:proofErr w:type="gramEnd"/>
      <w:r w:rsidRPr="00C60DC8">
        <w:rPr>
          <w:rFonts w:eastAsia="Times New Roman"/>
          <w:b/>
          <w:sz w:val="28"/>
          <w:szCs w:val="28"/>
        </w:rPr>
        <w:t xml:space="preserve"> о с т а н о в л я ю :</w:t>
      </w:r>
      <w:r w:rsidRPr="00C60DC8">
        <w:rPr>
          <w:rFonts w:eastAsia="Times New Roman"/>
          <w:sz w:val="28"/>
          <w:szCs w:val="28"/>
        </w:rPr>
        <w:t xml:space="preserve"> </w:t>
      </w:r>
    </w:p>
    <w:p w:rsidR="002B0B1E" w:rsidRPr="00C60DC8" w:rsidRDefault="002B0B1E" w:rsidP="002B0B1E">
      <w:pPr>
        <w:ind w:firstLine="708"/>
        <w:jc w:val="both"/>
        <w:rPr>
          <w:rFonts w:eastAsia="Times New Roman"/>
          <w:sz w:val="28"/>
          <w:szCs w:val="28"/>
        </w:rPr>
      </w:pPr>
      <w:r w:rsidRPr="00C60DC8">
        <w:rPr>
          <w:rFonts w:eastAsia="Times New Roman"/>
          <w:sz w:val="28"/>
          <w:szCs w:val="28"/>
        </w:rPr>
        <w:t>1. Внести следующие изменения в постановление администрации Вейделевского района от 09 июня 2022 года № 162 «О создании экспертной группы по рассмотрению инвестиционных проектов субъектов малого и среднего предпринимательства, реализуемых на территории района»:</w:t>
      </w:r>
    </w:p>
    <w:p w:rsidR="002B0B1E" w:rsidRPr="00C60DC8" w:rsidRDefault="002B0B1E" w:rsidP="002B0B1E">
      <w:pPr>
        <w:ind w:left="57" w:right="57" w:firstLine="651"/>
        <w:jc w:val="both"/>
        <w:rPr>
          <w:rFonts w:eastAsia="Times New Roman"/>
          <w:sz w:val="28"/>
          <w:szCs w:val="28"/>
        </w:rPr>
      </w:pPr>
      <w:r w:rsidRPr="00C60DC8">
        <w:rPr>
          <w:rFonts w:eastAsia="Times New Roman"/>
          <w:sz w:val="28"/>
          <w:szCs w:val="28"/>
        </w:rPr>
        <w:t>1.1. Утвердить состав экспертной группы по рассмотрению инвестиционных проектов малого и среднего предпринимательства, реализуемых на территории района (далее – экспертная группа) в новой редакции, согласно приложению.</w:t>
      </w:r>
    </w:p>
    <w:p w:rsidR="002B0B1E" w:rsidRPr="00C60DC8" w:rsidRDefault="002B0B1E" w:rsidP="002B0B1E">
      <w:pPr>
        <w:ind w:left="57" w:right="57" w:firstLine="651"/>
        <w:jc w:val="both"/>
        <w:rPr>
          <w:rFonts w:eastAsia="Times New Roman"/>
          <w:sz w:val="28"/>
          <w:szCs w:val="28"/>
        </w:rPr>
      </w:pPr>
      <w:r w:rsidRPr="00C60DC8">
        <w:rPr>
          <w:rFonts w:eastAsia="Times New Roman"/>
          <w:sz w:val="28"/>
          <w:szCs w:val="28"/>
        </w:rPr>
        <w:t xml:space="preserve">2. </w:t>
      </w:r>
      <w:proofErr w:type="gramStart"/>
      <w:r w:rsidRPr="00C60DC8">
        <w:rPr>
          <w:rFonts w:eastAsia="Times New Roman"/>
          <w:sz w:val="28"/>
          <w:szCs w:val="28"/>
        </w:rPr>
        <w:t>Контроль за</w:t>
      </w:r>
      <w:proofErr w:type="gramEnd"/>
      <w:r w:rsidRPr="00C60DC8">
        <w:rPr>
          <w:rFonts w:eastAsia="Times New Roman"/>
          <w:sz w:val="28"/>
          <w:szCs w:val="28"/>
        </w:rPr>
        <w:t xml:space="preserve"> исполнением </w:t>
      </w:r>
      <w:r>
        <w:rPr>
          <w:rFonts w:eastAsia="Times New Roman"/>
          <w:sz w:val="28"/>
          <w:szCs w:val="28"/>
        </w:rPr>
        <w:t xml:space="preserve">данного </w:t>
      </w:r>
      <w:r w:rsidRPr="00C60DC8">
        <w:rPr>
          <w:rFonts w:eastAsia="Times New Roman"/>
          <w:sz w:val="28"/>
          <w:szCs w:val="28"/>
        </w:rPr>
        <w:t xml:space="preserve">постановления </w:t>
      </w:r>
      <w:r>
        <w:rPr>
          <w:rFonts w:eastAsia="Times New Roman"/>
          <w:sz w:val="28"/>
          <w:szCs w:val="28"/>
        </w:rPr>
        <w:t>оставляю за собой</w:t>
      </w:r>
      <w:r w:rsidRPr="00C60DC8">
        <w:rPr>
          <w:rFonts w:eastAsia="Times New Roman"/>
          <w:sz w:val="28"/>
          <w:szCs w:val="28"/>
        </w:rPr>
        <w:t>.</w:t>
      </w:r>
    </w:p>
    <w:p w:rsidR="002B0B1E" w:rsidRPr="00C60DC8" w:rsidRDefault="002B0B1E" w:rsidP="002B0B1E">
      <w:pPr>
        <w:ind w:left="57" w:right="57" w:firstLine="651"/>
        <w:jc w:val="both"/>
        <w:rPr>
          <w:rFonts w:eastAsia="Times New Roman"/>
          <w:sz w:val="28"/>
          <w:szCs w:val="28"/>
        </w:rPr>
      </w:pPr>
    </w:p>
    <w:p w:rsidR="002B0B1E" w:rsidRPr="00C60DC8" w:rsidRDefault="002B0B1E" w:rsidP="002B0B1E">
      <w:pPr>
        <w:ind w:left="57" w:right="57" w:firstLine="651"/>
        <w:jc w:val="both"/>
        <w:rPr>
          <w:rFonts w:eastAsia="Times New Roman"/>
          <w:sz w:val="28"/>
          <w:szCs w:val="28"/>
        </w:rPr>
      </w:pPr>
    </w:p>
    <w:p w:rsidR="002B0B1E" w:rsidRPr="00C60DC8" w:rsidRDefault="002B0B1E" w:rsidP="002B0B1E">
      <w:pPr>
        <w:ind w:left="57" w:right="57" w:firstLine="651"/>
        <w:jc w:val="both"/>
        <w:rPr>
          <w:rFonts w:eastAsia="Times New Roman"/>
          <w:sz w:val="28"/>
          <w:szCs w:val="28"/>
        </w:rPr>
      </w:pPr>
    </w:p>
    <w:p w:rsidR="002B0B1E" w:rsidRDefault="002B0B1E" w:rsidP="002B0B1E">
      <w:pPr>
        <w:tabs>
          <w:tab w:val="left" w:pos="18000"/>
        </w:tabs>
        <w:ind w:right="105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</w:t>
      </w:r>
      <w:r w:rsidRPr="009B7C51">
        <w:rPr>
          <w:rFonts w:eastAsia="Times New Roman"/>
          <w:b/>
          <w:sz w:val="28"/>
          <w:szCs w:val="28"/>
        </w:rPr>
        <w:t>ервый заместитель главы</w:t>
      </w:r>
    </w:p>
    <w:p w:rsidR="002B0B1E" w:rsidRPr="00C60DC8" w:rsidRDefault="002B0B1E" w:rsidP="002B0B1E">
      <w:pPr>
        <w:tabs>
          <w:tab w:val="left" w:pos="18000"/>
        </w:tabs>
        <w:ind w:right="105"/>
        <w:jc w:val="both"/>
        <w:rPr>
          <w:rFonts w:eastAsia="Times New Roman"/>
          <w:b/>
          <w:sz w:val="28"/>
          <w:szCs w:val="28"/>
        </w:rPr>
      </w:pPr>
      <w:r w:rsidRPr="009B7C51">
        <w:rPr>
          <w:rFonts w:eastAsia="Times New Roman"/>
          <w:b/>
          <w:sz w:val="28"/>
          <w:szCs w:val="28"/>
        </w:rPr>
        <w:t>администрации Вейделевского района</w:t>
      </w:r>
      <w:r w:rsidRPr="00C60DC8">
        <w:rPr>
          <w:rFonts w:eastAsia="Times New Roman"/>
          <w:b/>
          <w:sz w:val="28"/>
          <w:szCs w:val="28"/>
        </w:rPr>
        <w:t xml:space="preserve">              </w:t>
      </w:r>
      <w:r>
        <w:rPr>
          <w:rFonts w:eastAsia="Times New Roman"/>
          <w:b/>
          <w:sz w:val="28"/>
          <w:szCs w:val="28"/>
        </w:rPr>
        <w:t xml:space="preserve">     </w:t>
      </w:r>
      <w:r w:rsidRPr="00C60DC8">
        <w:rPr>
          <w:rFonts w:eastAsia="Times New Roman"/>
          <w:b/>
          <w:sz w:val="28"/>
          <w:szCs w:val="28"/>
        </w:rPr>
        <w:t xml:space="preserve">                      </w:t>
      </w:r>
      <w:r>
        <w:rPr>
          <w:rFonts w:eastAsia="Times New Roman"/>
          <w:b/>
          <w:sz w:val="28"/>
          <w:szCs w:val="28"/>
        </w:rPr>
        <w:t xml:space="preserve">В. </w:t>
      </w:r>
      <w:proofErr w:type="spellStart"/>
      <w:r>
        <w:rPr>
          <w:rFonts w:eastAsia="Times New Roman"/>
          <w:b/>
          <w:sz w:val="28"/>
          <w:szCs w:val="28"/>
        </w:rPr>
        <w:t>Таранцов</w:t>
      </w:r>
      <w:proofErr w:type="spellEnd"/>
    </w:p>
    <w:p w:rsidR="002B0B1E" w:rsidRDefault="002B0B1E" w:rsidP="002B0B1E">
      <w:pPr>
        <w:tabs>
          <w:tab w:val="left" w:pos="18000"/>
        </w:tabs>
        <w:ind w:right="105"/>
        <w:jc w:val="both"/>
        <w:rPr>
          <w:rFonts w:eastAsia="Times New Roman"/>
          <w:b/>
          <w:sz w:val="28"/>
          <w:szCs w:val="28"/>
        </w:rPr>
      </w:pPr>
    </w:p>
    <w:p w:rsidR="002B0B1E" w:rsidRDefault="002B0B1E" w:rsidP="002B0B1E">
      <w:pPr>
        <w:tabs>
          <w:tab w:val="left" w:pos="18000"/>
        </w:tabs>
        <w:ind w:right="105"/>
        <w:jc w:val="both"/>
        <w:rPr>
          <w:rFonts w:eastAsia="Times New Roman"/>
          <w:b/>
          <w:sz w:val="28"/>
          <w:szCs w:val="28"/>
        </w:rPr>
      </w:pPr>
    </w:p>
    <w:p w:rsidR="002B0B1E" w:rsidRDefault="002B0B1E" w:rsidP="002B0B1E">
      <w:pPr>
        <w:tabs>
          <w:tab w:val="left" w:pos="18000"/>
        </w:tabs>
        <w:ind w:right="105"/>
        <w:jc w:val="both"/>
        <w:rPr>
          <w:rFonts w:eastAsia="Times New Roman"/>
          <w:b/>
          <w:sz w:val="28"/>
          <w:szCs w:val="28"/>
        </w:rPr>
      </w:pPr>
    </w:p>
    <w:p w:rsidR="002B0B1E" w:rsidRDefault="002B0B1E" w:rsidP="002B0B1E">
      <w:pPr>
        <w:tabs>
          <w:tab w:val="left" w:pos="18000"/>
        </w:tabs>
        <w:ind w:right="105"/>
        <w:jc w:val="both"/>
        <w:rPr>
          <w:rFonts w:eastAsia="Times New Roman"/>
          <w:b/>
          <w:sz w:val="28"/>
          <w:szCs w:val="28"/>
        </w:rPr>
      </w:pPr>
    </w:p>
    <w:p w:rsidR="002B0B1E" w:rsidRPr="00C60DC8" w:rsidRDefault="002B0B1E" w:rsidP="002B0B1E">
      <w:pPr>
        <w:tabs>
          <w:tab w:val="left" w:pos="18000"/>
        </w:tabs>
        <w:ind w:right="105"/>
        <w:jc w:val="both"/>
        <w:rPr>
          <w:rFonts w:eastAsia="Times New Roman"/>
          <w:b/>
          <w:sz w:val="28"/>
          <w:szCs w:val="28"/>
        </w:rPr>
      </w:pPr>
    </w:p>
    <w:p w:rsidR="002B0B1E" w:rsidRPr="00C60DC8" w:rsidRDefault="002B0B1E" w:rsidP="002B0B1E">
      <w:pPr>
        <w:tabs>
          <w:tab w:val="left" w:pos="18000"/>
        </w:tabs>
        <w:ind w:right="105"/>
        <w:jc w:val="both"/>
        <w:rPr>
          <w:rFonts w:eastAsia="Times New Roman"/>
          <w:b/>
          <w:sz w:val="28"/>
          <w:szCs w:val="28"/>
        </w:rPr>
      </w:pPr>
      <w:r w:rsidRPr="00C60DC8">
        <w:rPr>
          <w:rFonts w:eastAsia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eastAsia="Times New Roman"/>
          <w:b/>
          <w:sz w:val="28"/>
          <w:szCs w:val="28"/>
        </w:rPr>
        <w:t xml:space="preserve">                     УТВЕРЖДЕН:</w:t>
      </w:r>
    </w:p>
    <w:p w:rsidR="002B0B1E" w:rsidRPr="00C60DC8" w:rsidRDefault="002B0B1E" w:rsidP="002B0B1E">
      <w:pPr>
        <w:tabs>
          <w:tab w:val="left" w:pos="18000"/>
        </w:tabs>
        <w:ind w:right="105"/>
        <w:jc w:val="both"/>
        <w:rPr>
          <w:rFonts w:eastAsia="Times New Roman"/>
          <w:b/>
          <w:sz w:val="28"/>
          <w:szCs w:val="28"/>
        </w:rPr>
      </w:pPr>
      <w:r w:rsidRPr="00C60DC8">
        <w:rPr>
          <w:rFonts w:eastAsia="Times New Roman"/>
          <w:b/>
          <w:sz w:val="28"/>
          <w:szCs w:val="28"/>
        </w:rPr>
        <w:t xml:space="preserve">                                                                                  постановлением</w:t>
      </w:r>
    </w:p>
    <w:p w:rsidR="002B0B1E" w:rsidRPr="00C60DC8" w:rsidRDefault="002B0B1E" w:rsidP="002B0B1E">
      <w:pPr>
        <w:ind w:left="3540" w:firstLine="708"/>
        <w:jc w:val="center"/>
        <w:rPr>
          <w:rFonts w:eastAsia="Times New Roman"/>
          <w:b/>
          <w:sz w:val="28"/>
          <w:szCs w:val="28"/>
        </w:rPr>
      </w:pPr>
      <w:r w:rsidRPr="00C60DC8">
        <w:rPr>
          <w:rFonts w:eastAsia="Times New Roman"/>
          <w:b/>
          <w:sz w:val="28"/>
          <w:szCs w:val="28"/>
        </w:rPr>
        <w:t xml:space="preserve">          администрации района</w:t>
      </w:r>
    </w:p>
    <w:p w:rsidR="002B0B1E" w:rsidRPr="00C60DC8" w:rsidRDefault="002B0B1E" w:rsidP="002B0B1E">
      <w:pPr>
        <w:ind w:left="4956"/>
        <w:rPr>
          <w:rFonts w:eastAsia="Times New Roman"/>
          <w:b/>
          <w:sz w:val="28"/>
          <w:szCs w:val="28"/>
        </w:rPr>
      </w:pPr>
      <w:r w:rsidRPr="00C60DC8">
        <w:rPr>
          <w:rFonts w:eastAsia="Times New Roman"/>
          <w:b/>
          <w:sz w:val="28"/>
          <w:szCs w:val="28"/>
        </w:rPr>
        <w:t>от «_</w:t>
      </w:r>
      <w:r>
        <w:rPr>
          <w:rFonts w:eastAsia="Times New Roman"/>
          <w:b/>
          <w:sz w:val="28"/>
          <w:szCs w:val="28"/>
        </w:rPr>
        <w:t>__</w:t>
      </w:r>
      <w:r w:rsidRPr="00C60DC8">
        <w:rPr>
          <w:rFonts w:eastAsia="Times New Roman"/>
          <w:b/>
          <w:sz w:val="28"/>
          <w:szCs w:val="28"/>
        </w:rPr>
        <w:t>_» ___</w:t>
      </w:r>
      <w:r>
        <w:rPr>
          <w:rFonts w:eastAsia="Times New Roman"/>
          <w:b/>
          <w:sz w:val="28"/>
          <w:szCs w:val="28"/>
        </w:rPr>
        <w:t>____</w:t>
      </w:r>
      <w:r w:rsidRPr="00C60DC8">
        <w:rPr>
          <w:rFonts w:eastAsia="Times New Roman"/>
          <w:b/>
          <w:sz w:val="28"/>
          <w:szCs w:val="28"/>
        </w:rPr>
        <w:t>_ 2023 года № ___</w:t>
      </w:r>
    </w:p>
    <w:p w:rsidR="002B0B1E" w:rsidRPr="009B7C51" w:rsidRDefault="002B0B1E" w:rsidP="002B0B1E">
      <w:pPr>
        <w:tabs>
          <w:tab w:val="left" w:pos="18000"/>
        </w:tabs>
        <w:ind w:right="105"/>
        <w:jc w:val="both"/>
        <w:rPr>
          <w:rFonts w:eastAsia="Times New Roman"/>
          <w:b/>
          <w:szCs w:val="28"/>
        </w:rPr>
      </w:pPr>
    </w:p>
    <w:p w:rsidR="002B0B1E" w:rsidRPr="00C60DC8" w:rsidRDefault="002B0B1E" w:rsidP="002B0B1E">
      <w:pPr>
        <w:ind w:left="3540"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C60DC8">
        <w:rPr>
          <w:rFonts w:eastAsia="Times New Roman"/>
          <w:b/>
          <w:bCs/>
          <w:color w:val="000000"/>
          <w:sz w:val="28"/>
          <w:szCs w:val="28"/>
        </w:rPr>
        <w:t>С О С Т А В</w:t>
      </w:r>
    </w:p>
    <w:p w:rsidR="002B0B1E" w:rsidRPr="00C60DC8" w:rsidRDefault="002B0B1E" w:rsidP="002B0B1E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C60DC8">
        <w:rPr>
          <w:rFonts w:eastAsia="Times New Roman"/>
          <w:b/>
          <w:bCs/>
          <w:color w:val="000000"/>
          <w:sz w:val="28"/>
          <w:szCs w:val="28"/>
        </w:rPr>
        <w:t xml:space="preserve"> экспертной группы по рассмотрению </w:t>
      </w:r>
      <w:proofErr w:type="gramStart"/>
      <w:r w:rsidRPr="00C60DC8">
        <w:rPr>
          <w:rFonts w:eastAsia="Times New Roman"/>
          <w:b/>
          <w:bCs/>
          <w:color w:val="000000"/>
          <w:sz w:val="28"/>
          <w:szCs w:val="28"/>
        </w:rPr>
        <w:t>инвестиционных</w:t>
      </w:r>
      <w:proofErr w:type="gramEnd"/>
    </w:p>
    <w:p w:rsidR="002B0B1E" w:rsidRPr="00C60DC8" w:rsidRDefault="002B0B1E" w:rsidP="002B0B1E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C60DC8">
        <w:rPr>
          <w:rFonts w:eastAsia="Times New Roman"/>
          <w:b/>
          <w:bCs/>
          <w:color w:val="000000"/>
          <w:sz w:val="28"/>
          <w:szCs w:val="28"/>
        </w:rPr>
        <w:t>проектов малого и среднего предпринимательства, реализуемых на территории района</w:t>
      </w:r>
    </w:p>
    <w:p w:rsidR="002B0B1E" w:rsidRPr="009B7C51" w:rsidRDefault="002B0B1E" w:rsidP="002B0B1E">
      <w:pPr>
        <w:jc w:val="both"/>
        <w:rPr>
          <w:rFonts w:eastAsia="Times New Roman"/>
          <w:b/>
          <w:bCs/>
          <w:color w:val="000000"/>
          <w:sz w:val="1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6172"/>
      </w:tblGrid>
      <w:tr w:rsidR="002B0B1E" w:rsidRPr="00C60DC8" w:rsidTr="001C08BE">
        <w:trPr>
          <w:trHeight w:val="10"/>
        </w:trPr>
        <w:tc>
          <w:tcPr>
            <w:tcW w:w="3261" w:type="dxa"/>
          </w:tcPr>
          <w:p w:rsidR="002B0B1E" w:rsidRPr="006454A5" w:rsidRDefault="002B0B1E" w:rsidP="001C08BE">
            <w:pPr>
              <w:rPr>
                <w:sz w:val="28"/>
              </w:rPr>
            </w:pPr>
            <w:proofErr w:type="spellStart"/>
            <w:r w:rsidRPr="006454A5">
              <w:rPr>
                <w:sz w:val="28"/>
              </w:rPr>
              <w:t>Таранцов</w:t>
            </w:r>
            <w:proofErr w:type="spellEnd"/>
            <w:r w:rsidRPr="006454A5">
              <w:rPr>
                <w:sz w:val="28"/>
              </w:rPr>
              <w:t xml:space="preserve"> </w:t>
            </w:r>
            <w:r>
              <w:rPr>
                <w:sz w:val="28"/>
              </w:rPr>
              <w:t>Владимир Петрович</w:t>
            </w:r>
          </w:p>
        </w:tc>
        <w:tc>
          <w:tcPr>
            <w:tcW w:w="6172" w:type="dxa"/>
          </w:tcPr>
          <w:p w:rsidR="002B0B1E" w:rsidRDefault="002B0B1E" w:rsidP="001C08BE">
            <w:pPr>
              <w:jc w:val="both"/>
              <w:rPr>
                <w:sz w:val="28"/>
              </w:rPr>
            </w:pPr>
            <w:r w:rsidRPr="006454A5">
              <w:rPr>
                <w:sz w:val="28"/>
              </w:rPr>
              <w:t>- первый заместитель главы администрации Вейделевского района – секретарь Совета безопасности района – председатель комиссии;</w:t>
            </w:r>
          </w:p>
          <w:p w:rsidR="002B0B1E" w:rsidRPr="009B7C51" w:rsidRDefault="002B0B1E" w:rsidP="001C08BE">
            <w:pPr>
              <w:jc w:val="both"/>
              <w:rPr>
                <w:sz w:val="10"/>
              </w:rPr>
            </w:pPr>
          </w:p>
        </w:tc>
      </w:tr>
      <w:tr w:rsidR="002B0B1E" w:rsidRPr="00C60DC8" w:rsidTr="001C08BE">
        <w:trPr>
          <w:trHeight w:val="10"/>
        </w:trPr>
        <w:tc>
          <w:tcPr>
            <w:tcW w:w="3261" w:type="dxa"/>
          </w:tcPr>
          <w:p w:rsidR="002B0B1E" w:rsidRPr="00AA0EBE" w:rsidRDefault="002B0B1E" w:rsidP="001C08BE">
            <w:pPr>
              <w:rPr>
                <w:sz w:val="28"/>
                <w:szCs w:val="28"/>
              </w:rPr>
            </w:pPr>
            <w:proofErr w:type="spellStart"/>
            <w:r w:rsidRPr="00AA0EBE">
              <w:rPr>
                <w:sz w:val="28"/>
                <w:szCs w:val="28"/>
              </w:rPr>
              <w:t>Масютенко</w:t>
            </w:r>
            <w:proofErr w:type="spellEnd"/>
            <w:r w:rsidRPr="00AA0EBE"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6172" w:type="dxa"/>
          </w:tcPr>
          <w:p w:rsidR="002B0B1E" w:rsidRDefault="002B0B1E" w:rsidP="001C08BE">
            <w:pPr>
              <w:jc w:val="both"/>
              <w:rPr>
                <w:sz w:val="28"/>
                <w:szCs w:val="28"/>
              </w:rPr>
            </w:pPr>
            <w:r w:rsidRPr="00C912AF">
              <w:rPr>
                <w:sz w:val="28"/>
                <w:szCs w:val="28"/>
              </w:rPr>
              <w:t xml:space="preserve">- </w:t>
            </w:r>
            <w:r w:rsidRPr="00DB501A">
              <w:rPr>
                <w:sz w:val="28"/>
                <w:szCs w:val="28"/>
              </w:rPr>
              <w:t>заместитель главы администрации Вейделевского района по экономическому развитию, финансам и бюджетной политики - начальник управления финансов и налоговой политики администрации Вейделевского района</w:t>
            </w:r>
            <w:r>
              <w:rPr>
                <w:sz w:val="28"/>
                <w:szCs w:val="28"/>
              </w:rPr>
              <w:t xml:space="preserve"> – заместитель председателя комиссии;</w:t>
            </w:r>
          </w:p>
          <w:p w:rsidR="002B0B1E" w:rsidRPr="00C912AF" w:rsidRDefault="002B0B1E" w:rsidP="001C08BE">
            <w:pPr>
              <w:jc w:val="both"/>
              <w:rPr>
                <w:sz w:val="12"/>
                <w:szCs w:val="28"/>
              </w:rPr>
            </w:pPr>
          </w:p>
        </w:tc>
      </w:tr>
      <w:tr w:rsidR="002B0B1E" w:rsidRPr="00C60DC8" w:rsidTr="001C08BE">
        <w:trPr>
          <w:trHeight w:val="10"/>
        </w:trPr>
        <w:tc>
          <w:tcPr>
            <w:tcW w:w="3261" w:type="dxa"/>
          </w:tcPr>
          <w:p w:rsidR="002B0B1E" w:rsidRPr="00C60DC8" w:rsidRDefault="002B0B1E" w:rsidP="001C08BE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C60DC8">
              <w:rPr>
                <w:rFonts w:eastAsia="Times New Roman"/>
                <w:sz w:val="28"/>
                <w:szCs w:val="28"/>
              </w:rPr>
              <w:t>Красникова Ирина Ивановна</w:t>
            </w:r>
          </w:p>
        </w:tc>
        <w:tc>
          <w:tcPr>
            <w:tcW w:w="6172" w:type="dxa"/>
          </w:tcPr>
          <w:p w:rsidR="002B0B1E" w:rsidRPr="00C60DC8" w:rsidRDefault="002B0B1E" w:rsidP="001C08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0DC8">
              <w:rPr>
                <w:rFonts w:eastAsia="Times New Roman"/>
                <w:sz w:val="28"/>
                <w:szCs w:val="28"/>
              </w:rPr>
              <w:t xml:space="preserve">- заместитель начальника экономического отдела управления экономического развития и прогнозирования администрации </w:t>
            </w:r>
            <w:r w:rsidRPr="009601CE">
              <w:rPr>
                <w:rFonts w:eastAsia="Times New Roman"/>
                <w:sz w:val="28"/>
                <w:szCs w:val="28"/>
              </w:rPr>
              <w:t>Вейделевского района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60DC8">
              <w:rPr>
                <w:rFonts w:eastAsia="Times New Roman"/>
                <w:sz w:val="28"/>
                <w:szCs w:val="28"/>
              </w:rPr>
              <w:t>– секретарь экспертной группы</w:t>
            </w:r>
          </w:p>
        </w:tc>
      </w:tr>
      <w:tr w:rsidR="002B0B1E" w:rsidRPr="00C60DC8" w:rsidTr="001C08BE">
        <w:trPr>
          <w:trHeight w:val="10"/>
        </w:trPr>
        <w:tc>
          <w:tcPr>
            <w:tcW w:w="3261" w:type="dxa"/>
          </w:tcPr>
          <w:p w:rsidR="002B0B1E" w:rsidRPr="00C60DC8" w:rsidRDefault="002B0B1E" w:rsidP="001C08BE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C60DC8">
              <w:rPr>
                <w:rFonts w:eastAsia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172" w:type="dxa"/>
          </w:tcPr>
          <w:p w:rsidR="002B0B1E" w:rsidRPr="00C60DC8" w:rsidRDefault="002B0B1E" w:rsidP="001C08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2B0B1E" w:rsidRPr="00C60DC8" w:rsidTr="001C08BE">
        <w:trPr>
          <w:trHeight w:val="10"/>
        </w:trPr>
        <w:tc>
          <w:tcPr>
            <w:tcW w:w="3261" w:type="dxa"/>
          </w:tcPr>
          <w:p w:rsidR="002B0B1E" w:rsidRPr="00C60DC8" w:rsidRDefault="002B0B1E" w:rsidP="001C08BE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Глумова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Марина Алексеевна </w:t>
            </w:r>
          </w:p>
        </w:tc>
        <w:tc>
          <w:tcPr>
            <w:tcW w:w="6172" w:type="dxa"/>
          </w:tcPr>
          <w:p w:rsidR="002B0B1E" w:rsidRDefault="002B0B1E" w:rsidP="001C08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0DC8">
              <w:rPr>
                <w:rFonts w:eastAsia="Times New Roman"/>
                <w:sz w:val="28"/>
                <w:szCs w:val="28"/>
              </w:rPr>
              <w:t xml:space="preserve">- </w:t>
            </w:r>
            <w:r w:rsidRPr="00AC6968">
              <w:rPr>
                <w:rFonts w:eastAsia="Times New Roman"/>
                <w:sz w:val="28"/>
                <w:szCs w:val="28"/>
              </w:rPr>
              <w:t>начальник управления экономического развития и прогнозирования администрации Вейделевского района</w:t>
            </w:r>
          </w:p>
          <w:p w:rsidR="002B0B1E" w:rsidRPr="00FD271E" w:rsidRDefault="002B0B1E" w:rsidP="001C08BE">
            <w:pPr>
              <w:jc w:val="both"/>
              <w:rPr>
                <w:rFonts w:eastAsia="Times New Roman"/>
                <w:sz w:val="6"/>
                <w:szCs w:val="28"/>
              </w:rPr>
            </w:pPr>
          </w:p>
        </w:tc>
      </w:tr>
      <w:tr w:rsidR="002B0B1E" w:rsidRPr="00C60DC8" w:rsidTr="001C08BE">
        <w:trPr>
          <w:trHeight w:val="10"/>
        </w:trPr>
        <w:tc>
          <w:tcPr>
            <w:tcW w:w="3261" w:type="dxa"/>
          </w:tcPr>
          <w:p w:rsidR="002B0B1E" w:rsidRDefault="002B0B1E" w:rsidP="001C08BE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C60DC8">
              <w:rPr>
                <w:rFonts w:eastAsia="Times New Roman"/>
                <w:bCs/>
                <w:color w:val="000000"/>
                <w:sz w:val="28"/>
                <w:szCs w:val="28"/>
              </w:rPr>
              <w:t>Панина Галина Владимировна</w:t>
            </w:r>
          </w:p>
        </w:tc>
        <w:tc>
          <w:tcPr>
            <w:tcW w:w="6172" w:type="dxa"/>
          </w:tcPr>
          <w:p w:rsidR="002B0B1E" w:rsidRDefault="002B0B1E" w:rsidP="001C08BE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заместитель главы администрации района – начальник управления АПК, природопользования и развития сельских территорий администрации Вейделевского района</w:t>
            </w:r>
          </w:p>
          <w:p w:rsidR="002B0B1E" w:rsidRPr="00FD271E" w:rsidRDefault="002B0B1E" w:rsidP="001C08BE">
            <w:pPr>
              <w:jc w:val="both"/>
              <w:rPr>
                <w:rFonts w:eastAsia="Times New Roman"/>
                <w:sz w:val="10"/>
                <w:szCs w:val="10"/>
              </w:rPr>
            </w:pPr>
          </w:p>
        </w:tc>
      </w:tr>
      <w:tr w:rsidR="002B0B1E" w:rsidRPr="00C60DC8" w:rsidTr="001C08BE">
        <w:trPr>
          <w:trHeight w:val="10"/>
        </w:trPr>
        <w:tc>
          <w:tcPr>
            <w:tcW w:w="3261" w:type="dxa"/>
          </w:tcPr>
          <w:p w:rsidR="002B0B1E" w:rsidRPr="00587A9E" w:rsidRDefault="002B0B1E" w:rsidP="001C08BE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587A9E">
              <w:rPr>
                <w:rFonts w:eastAsia="Times New Roman"/>
                <w:bCs/>
                <w:sz w:val="28"/>
                <w:szCs w:val="28"/>
              </w:rPr>
              <w:t>Лепетюх</w:t>
            </w:r>
            <w:proofErr w:type="spellEnd"/>
            <w:r w:rsidRPr="00587A9E">
              <w:rPr>
                <w:rFonts w:eastAsia="Times New Roman"/>
                <w:bCs/>
                <w:sz w:val="28"/>
                <w:szCs w:val="28"/>
              </w:rPr>
              <w:t xml:space="preserve"> Эдуард Владиславович </w:t>
            </w:r>
          </w:p>
        </w:tc>
        <w:tc>
          <w:tcPr>
            <w:tcW w:w="6172" w:type="dxa"/>
          </w:tcPr>
          <w:p w:rsidR="002B0B1E" w:rsidRPr="00587A9E" w:rsidRDefault="002B0B1E" w:rsidP="001C08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87A9E">
              <w:rPr>
                <w:rFonts w:eastAsia="Times New Roman"/>
                <w:sz w:val="28"/>
                <w:szCs w:val="28"/>
              </w:rPr>
              <w:t>- первый заместитель начальника управления АПК, природопользования и развития сельских территорий администрации</w:t>
            </w:r>
            <w:r w:rsidRPr="00587A9E">
              <w:t xml:space="preserve"> </w:t>
            </w:r>
            <w:r w:rsidRPr="00587A9E">
              <w:rPr>
                <w:rFonts w:eastAsia="Times New Roman"/>
                <w:sz w:val="28"/>
                <w:szCs w:val="28"/>
              </w:rPr>
              <w:t>Вейделевского района по развитию малых форм сельских хозяйств</w:t>
            </w:r>
          </w:p>
          <w:p w:rsidR="002B0B1E" w:rsidRPr="00587A9E" w:rsidRDefault="002B0B1E" w:rsidP="001C08BE">
            <w:pPr>
              <w:jc w:val="both"/>
              <w:rPr>
                <w:rFonts w:eastAsia="Times New Roman"/>
                <w:sz w:val="10"/>
                <w:szCs w:val="10"/>
              </w:rPr>
            </w:pPr>
          </w:p>
        </w:tc>
      </w:tr>
      <w:tr w:rsidR="002B0B1E" w:rsidRPr="00C60DC8" w:rsidTr="001C08BE">
        <w:trPr>
          <w:trHeight w:val="10"/>
        </w:trPr>
        <w:tc>
          <w:tcPr>
            <w:tcW w:w="3261" w:type="dxa"/>
          </w:tcPr>
          <w:p w:rsidR="002B0B1E" w:rsidRPr="00EB70C0" w:rsidRDefault="002B0B1E" w:rsidP="001C08BE">
            <w:pPr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EB70C0">
              <w:rPr>
                <w:rFonts w:eastAsia="Times New Roman"/>
                <w:bCs/>
                <w:sz w:val="28"/>
                <w:szCs w:val="28"/>
              </w:rPr>
              <w:t>Адонин</w:t>
            </w:r>
            <w:proofErr w:type="spellEnd"/>
            <w:r w:rsidRPr="00EB70C0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    </w:t>
            </w:r>
            <w:r w:rsidRPr="00EB70C0">
              <w:rPr>
                <w:rFonts w:eastAsia="Times New Roman"/>
                <w:bCs/>
                <w:sz w:val="28"/>
                <w:szCs w:val="28"/>
              </w:rPr>
              <w:t>Александр Юрьевич</w:t>
            </w:r>
          </w:p>
        </w:tc>
        <w:tc>
          <w:tcPr>
            <w:tcW w:w="6172" w:type="dxa"/>
          </w:tcPr>
          <w:p w:rsidR="002B0B1E" w:rsidRPr="00EB70C0" w:rsidRDefault="002B0B1E" w:rsidP="001C08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B70C0">
              <w:rPr>
                <w:rFonts w:eastAsia="Times New Roman"/>
                <w:sz w:val="28"/>
                <w:szCs w:val="28"/>
              </w:rPr>
              <w:t>- заместител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Pr="00EB70C0">
              <w:rPr>
                <w:rFonts w:eastAsia="Times New Roman"/>
                <w:sz w:val="28"/>
                <w:szCs w:val="28"/>
              </w:rPr>
              <w:t xml:space="preserve"> главы администрации Вейделевского района по строительству и ЖКХ</w:t>
            </w:r>
            <w:r>
              <w:rPr>
                <w:rFonts w:eastAsia="Times New Roman"/>
                <w:sz w:val="28"/>
                <w:szCs w:val="28"/>
              </w:rPr>
              <w:t xml:space="preserve"> района</w:t>
            </w:r>
          </w:p>
          <w:p w:rsidR="002B0B1E" w:rsidRPr="00EB70C0" w:rsidRDefault="002B0B1E" w:rsidP="001C08BE">
            <w:pPr>
              <w:jc w:val="both"/>
              <w:rPr>
                <w:rFonts w:eastAsia="Times New Roman"/>
                <w:sz w:val="10"/>
                <w:szCs w:val="28"/>
              </w:rPr>
            </w:pPr>
          </w:p>
        </w:tc>
      </w:tr>
      <w:tr w:rsidR="002B0B1E" w:rsidRPr="00C60DC8" w:rsidTr="001C08BE">
        <w:trPr>
          <w:trHeight w:val="10"/>
        </w:trPr>
        <w:tc>
          <w:tcPr>
            <w:tcW w:w="3261" w:type="dxa"/>
          </w:tcPr>
          <w:p w:rsidR="002B0B1E" w:rsidRPr="00C60DC8" w:rsidRDefault="002B0B1E" w:rsidP="001C08BE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C60DC8">
              <w:rPr>
                <w:rFonts w:eastAsia="Times New Roman"/>
                <w:bCs/>
                <w:color w:val="000000"/>
                <w:sz w:val="28"/>
                <w:szCs w:val="28"/>
              </w:rPr>
              <w:t>Ханина Ольга Николаевна</w:t>
            </w:r>
          </w:p>
        </w:tc>
        <w:tc>
          <w:tcPr>
            <w:tcW w:w="6172" w:type="dxa"/>
          </w:tcPr>
          <w:p w:rsidR="002B0B1E" w:rsidRDefault="002B0B1E" w:rsidP="001C08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0DC8">
              <w:rPr>
                <w:rFonts w:eastAsia="Times New Roman"/>
                <w:sz w:val="28"/>
                <w:szCs w:val="28"/>
              </w:rPr>
              <w:t xml:space="preserve">- заместитель руководителя аппарата главы администрации района – начальник юридического отдела администрации </w:t>
            </w:r>
            <w:r w:rsidRPr="00AC6968">
              <w:rPr>
                <w:rFonts w:eastAsia="Times New Roman"/>
                <w:sz w:val="28"/>
                <w:szCs w:val="28"/>
              </w:rPr>
              <w:lastRenderedPageBreak/>
              <w:t xml:space="preserve">Вейделевского </w:t>
            </w:r>
            <w:r w:rsidRPr="00C60DC8">
              <w:rPr>
                <w:rFonts w:eastAsia="Times New Roman"/>
                <w:sz w:val="28"/>
                <w:szCs w:val="28"/>
              </w:rPr>
              <w:t>района</w:t>
            </w:r>
          </w:p>
          <w:p w:rsidR="002B0B1E" w:rsidRPr="00FD271E" w:rsidRDefault="002B0B1E" w:rsidP="001C08BE">
            <w:pPr>
              <w:jc w:val="both"/>
              <w:rPr>
                <w:rFonts w:eastAsia="Times New Roman"/>
                <w:sz w:val="10"/>
                <w:szCs w:val="10"/>
              </w:rPr>
            </w:pPr>
          </w:p>
        </w:tc>
      </w:tr>
      <w:tr w:rsidR="002B0B1E" w:rsidRPr="00C60DC8" w:rsidTr="001C08BE">
        <w:trPr>
          <w:trHeight w:val="10"/>
        </w:trPr>
        <w:tc>
          <w:tcPr>
            <w:tcW w:w="3261" w:type="dxa"/>
          </w:tcPr>
          <w:p w:rsidR="002B0B1E" w:rsidRPr="00C60DC8" w:rsidRDefault="002B0B1E" w:rsidP="001C08BE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Зарудний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6172" w:type="dxa"/>
          </w:tcPr>
          <w:p w:rsidR="002B0B1E" w:rsidRPr="00C60DC8" w:rsidRDefault="002B0B1E" w:rsidP="001C08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0DC8">
              <w:rPr>
                <w:rFonts w:eastAsia="Times New Roman"/>
                <w:sz w:val="28"/>
                <w:szCs w:val="28"/>
              </w:rPr>
              <w:t>- главный специалист отдела природопользования, освоения современных технологий производства сельскохозяйственной продукции и технической политики в АПК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60DC8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60DC8">
              <w:rPr>
                <w:rFonts w:eastAsia="Times New Roman"/>
                <w:sz w:val="28"/>
                <w:szCs w:val="28"/>
              </w:rPr>
              <w:t xml:space="preserve">главный зоотехник администрации </w:t>
            </w:r>
            <w:r w:rsidRPr="009601CE">
              <w:rPr>
                <w:rFonts w:eastAsia="Times New Roman"/>
                <w:sz w:val="28"/>
                <w:szCs w:val="28"/>
              </w:rPr>
              <w:t>Вейделевского</w:t>
            </w:r>
            <w:r w:rsidRPr="00C60DC8">
              <w:rPr>
                <w:rFonts w:eastAsia="Times New Roman"/>
                <w:sz w:val="28"/>
                <w:szCs w:val="28"/>
              </w:rPr>
              <w:t xml:space="preserve"> района</w:t>
            </w:r>
          </w:p>
        </w:tc>
      </w:tr>
    </w:tbl>
    <w:p w:rsidR="002B0B1E" w:rsidRPr="009B7C51" w:rsidRDefault="002B0B1E" w:rsidP="002B0B1E">
      <w:pPr>
        <w:jc w:val="center"/>
        <w:rPr>
          <w:rFonts w:eastAsia="Times New Roman"/>
          <w:b/>
          <w:sz w:val="10"/>
          <w:szCs w:val="28"/>
        </w:rPr>
      </w:pPr>
      <w:r w:rsidRPr="009B7C51">
        <w:rPr>
          <w:rFonts w:eastAsia="Times New Roman"/>
          <w:b/>
          <w:szCs w:val="28"/>
        </w:rPr>
        <w:t>______</w:t>
      </w:r>
      <w:r>
        <w:rPr>
          <w:rFonts w:eastAsia="Times New Roman"/>
          <w:b/>
          <w:szCs w:val="28"/>
        </w:rPr>
        <w:t>______</w:t>
      </w:r>
      <w:r w:rsidRPr="009B7C51">
        <w:rPr>
          <w:rFonts w:eastAsia="Times New Roman"/>
          <w:b/>
          <w:szCs w:val="28"/>
        </w:rPr>
        <w:t>__________</w:t>
      </w:r>
    </w:p>
    <w:p w:rsidR="00A34069" w:rsidRPr="00C912AF" w:rsidRDefault="00A34069" w:rsidP="002B0B1E">
      <w:pPr>
        <w:jc w:val="both"/>
        <w:rPr>
          <w:rFonts w:eastAsia="Times New Roman"/>
          <w:b/>
          <w:sz w:val="28"/>
          <w:szCs w:val="28"/>
        </w:rPr>
      </w:pPr>
    </w:p>
    <w:sectPr w:rsidR="00A34069" w:rsidRPr="00C912AF" w:rsidSect="00F6794F">
      <w:pgSz w:w="11906" w:h="16838"/>
      <w:pgMar w:top="993" w:right="707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818"/>
    <w:multiLevelType w:val="hybridMultilevel"/>
    <w:tmpl w:val="6486DA3C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C716D2C"/>
    <w:multiLevelType w:val="hybridMultilevel"/>
    <w:tmpl w:val="FB3A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6C62"/>
    <w:multiLevelType w:val="hybridMultilevel"/>
    <w:tmpl w:val="8F785FE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D917194"/>
    <w:multiLevelType w:val="hybridMultilevel"/>
    <w:tmpl w:val="0194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B3978"/>
    <w:multiLevelType w:val="hybridMultilevel"/>
    <w:tmpl w:val="F630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24203"/>
    <w:multiLevelType w:val="multilevel"/>
    <w:tmpl w:val="5488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C44DCA"/>
    <w:multiLevelType w:val="hybridMultilevel"/>
    <w:tmpl w:val="FAA8B5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55737"/>
    <w:multiLevelType w:val="hybridMultilevel"/>
    <w:tmpl w:val="46664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F6739"/>
    <w:multiLevelType w:val="hybridMultilevel"/>
    <w:tmpl w:val="A16E772C"/>
    <w:lvl w:ilvl="0" w:tplc="0419000D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9">
    <w:nsid w:val="61596F28"/>
    <w:multiLevelType w:val="hybridMultilevel"/>
    <w:tmpl w:val="91922656"/>
    <w:lvl w:ilvl="0" w:tplc="17A8FC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116640"/>
    <w:multiLevelType w:val="hybridMultilevel"/>
    <w:tmpl w:val="4502B1C6"/>
    <w:lvl w:ilvl="0" w:tplc="8DC6570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F80B7E"/>
    <w:multiLevelType w:val="hybridMultilevel"/>
    <w:tmpl w:val="4AA2C0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1064F2"/>
    <w:rsid w:val="0014367E"/>
    <w:rsid w:val="00195918"/>
    <w:rsid w:val="00195B1C"/>
    <w:rsid w:val="001C0839"/>
    <w:rsid w:val="001E27EC"/>
    <w:rsid w:val="001F4317"/>
    <w:rsid w:val="002B0B1E"/>
    <w:rsid w:val="002E3B0F"/>
    <w:rsid w:val="00311484"/>
    <w:rsid w:val="003B1506"/>
    <w:rsid w:val="003C58EE"/>
    <w:rsid w:val="00441E35"/>
    <w:rsid w:val="00494C3F"/>
    <w:rsid w:val="004E4297"/>
    <w:rsid w:val="0056382F"/>
    <w:rsid w:val="00572042"/>
    <w:rsid w:val="00586466"/>
    <w:rsid w:val="00655EAC"/>
    <w:rsid w:val="006C48D4"/>
    <w:rsid w:val="006E0726"/>
    <w:rsid w:val="007077A1"/>
    <w:rsid w:val="00711FFD"/>
    <w:rsid w:val="00734EAA"/>
    <w:rsid w:val="007F1C74"/>
    <w:rsid w:val="00833A4D"/>
    <w:rsid w:val="00841E8C"/>
    <w:rsid w:val="00853B77"/>
    <w:rsid w:val="008E7CBE"/>
    <w:rsid w:val="009601CE"/>
    <w:rsid w:val="00984141"/>
    <w:rsid w:val="009E4956"/>
    <w:rsid w:val="00A22B7B"/>
    <w:rsid w:val="00A34069"/>
    <w:rsid w:val="00A41E1A"/>
    <w:rsid w:val="00A57395"/>
    <w:rsid w:val="00B54029"/>
    <w:rsid w:val="00C31486"/>
    <w:rsid w:val="00C56794"/>
    <w:rsid w:val="00C60DC8"/>
    <w:rsid w:val="00C85E55"/>
    <w:rsid w:val="00CA7C66"/>
    <w:rsid w:val="00CC6D27"/>
    <w:rsid w:val="00CD5921"/>
    <w:rsid w:val="00DA28EE"/>
    <w:rsid w:val="00DA598F"/>
    <w:rsid w:val="00DB67F4"/>
    <w:rsid w:val="00E649FB"/>
    <w:rsid w:val="00E948E9"/>
    <w:rsid w:val="00F50CB8"/>
    <w:rsid w:val="00F52827"/>
    <w:rsid w:val="00F6794F"/>
    <w:rsid w:val="00F85A63"/>
    <w:rsid w:val="00FB563C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598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A598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DA598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A598F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A598F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A598F"/>
    <w:rPr>
      <w:rFonts w:eastAsia="Calibri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598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A598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DA598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A598F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A598F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A598F"/>
    <w:rPr>
      <w:rFonts w:eastAsia="Calibri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 2</cp:lastModifiedBy>
  <cp:revision>13</cp:revision>
  <dcterms:created xsi:type="dcterms:W3CDTF">2023-03-30T10:32:00Z</dcterms:created>
  <dcterms:modified xsi:type="dcterms:W3CDTF">2023-12-14T08:25:00Z</dcterms:modified>
</cp:coreProperties>
</file>