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EAC" w:rsidRPr="00CA4F82" w:rsidRDefault="00655EAC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A4F82">
        <w:rPr>
          <w:b/>
          <w:bCs/>
          <w:sz w:val="28"/>
          <w:szCs w:val="28"/>
        </w:rPr>
        <w:t xml:space="preserve">Уведомление </w:t>
      </w:r>
    </w:p>
    <w:p w:rsidR="00655EAC" w:rsidRPr="00CA4F82" w:rsidRDefault="00655EAC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A4F82">
        <w:rPr>
          <w:b/>
          <w:bCs/>
          <w:sz w:val="28"/>
          <w:szCs w:val="28"/>
        </w:rPr>
        <w:t xml:space="preserve">о проведении публичных консультаций посредством сбора замечаний и предложений организаций и граждан в рамках анализа проекта </w:t>
      </w:r>
    </w:p>
    <w:p w:rsidR="00655EAC" w:rsidRPr="00CA4F82" w:rsidRDefault="00655EAC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A4F82">
        <w:rPr>
          <w:b/>
          <w:bCs/>
          <w:sz w:val="28"/>
          <w:szCs w:val="28"/>
        </w:rPr>
        <w:t xml:space="preserve">нормативного правового акта на предмет его влияния на конкуренцию </w:t>
      </w:r>
    </w:p>
    <w:p w:rsidR="00655EAC" w:rsidRPr="00CA4F82" w:rsidRDefault="00655EAC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571"/>
      </w:tblGrid>
      <w:tr w:rsidR="00655EAC" w:rsidRPr="00CA4F82" w:rsidTr="007229AC">
        <w:tc>
          <w:tcPr>
            <w:tcW w:w="9854" w:type="dxa"/>
          </w:tcPr>
          <w:p w:rsidR="00655EAC" w:rsidRPr="00CA4F82" w:rsidRDefault="00655EAC" w:rsidP="007229AC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Вейделевского района</w:t>
            </w:r>
          </w:p>
          <w:p w:rsidR="00655EAC" w:rsidRPr="00CA4F82" w:rsidRDefault="00655EAC" w:rsidP="007229AC">
            <w:pPr>
              <w:autoSpaceDE w:val="0"/>
              <w:autoSpaceDN w:val="0"/>
              <w:adjustRightInd w:val="0"/>
            </w:pPr>
          </w:p>
          <w:p w:rsidR="00655EAC" w:rsidRPr="00CA4F82" w:rsidRDefault="00655EAC" w:rsidP="007229AC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уведомляет о проведении публичных консультаций посредством сбора замечаний и предложений организаций и граждан по </w:t>
            </w:r>
            <w:r w:rsidRPr="00CA4F82">
              <w:rPr>
                <w:b/>
                <w:sz w:val="24"/>
                <w:szCs w:val="24"/>
              </w:rPr>
              <w:t>проекту</w:t>
            </w:r>
          </w:p>
          <w:p w:rsidR="00D82958" w:rsidRDefault="00D82958" w:rsidP="00D82958">
            <w:pPr>
              <w:tabs>
                <w:tab w:val="left" w:pos="0"/>
              </w:tabs>
              <w:ind w:right="-1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Постановление</w:t>
            </w:r>
            <w:r w:rsidRPr="00D82958">
              <w:rPr>
                <w:color w:val="000000"/>
                <w:sz w:val="24"/>
                <w:szCs w:val="24"/>
              </w:rPr>
              <w:t xml:space="preserve"> администрации Вейделевского района «О внесении изменений в постановление администрации Вейделевского района от </w:t>
            </w:r>
          </w:p>
          <w:p w:rsidR="00D82958" w:rsidRPr="00D82958" w:rsidRDefault="00D82958" w:rsidP="00D82958">
            <w:pPr>
              <w:tabs>
                <w:tab w:val="left" w:pos="0"/>
              </w:tabs>
              <w:ind w:right="-1"/>
              <w:contextualSpacing/>
              <w:jc w:val="center"/>
              <w:rPr>
                <w:sz w:val="24"/>
                <w:szCs w:val="24"/>
              </w:rPr>
            </w:pPr>
            <w:r w:rsidRPr="00D82958">
              <w:rPr>
                <w:color w:val="000000"/>
                <w:sz w:val="24"/>
                <w:szCs w:val="24"/>
              </w:rPr>
              <w:t>1</w:t>
            </w:r>
            <w:r w:rsidR="00947D33">
              <w:rPr>
                <w:color w:val="000000"/>
                <w:sz w:val="24"/>
                <w:szCs w:val="24"/>
              </w:rPr>
              <w:t>4ноября</w:t>
            </w:r>
            <w:r w:rsidRPr="00D82958">
              <w:rPr>
                <w:color w:val="000000"/>
                <w:sz w:val="24"/>
                <w:szCs w:val="24"/>
              </w:rPr>
              <w:t xml:space="preserve"> 20</w:t>
            </w:r>
            <w:r w:rsidR="00947D33">
              <w:rPr>
                <w:color w:val="000000"/>
                <w:sz w:val="24"/>
                <w:szCs w:val="24"/>
              </w:rPr>
              <w:t>14</w:t>
            </w:r>
            <w:r w:rsidRPr="00D82958">
              <w:rPr>
                <w:color w:val="000000"/>
                <w:sz w:val="24"/>
                <w:szCs w:val="24"/>
              </w:rPr>
              <w:t xml:space="preserve"> года №</w:t>
            </w:r>
            <w:r w:rsidR="00947D33">
              <w:rPr>
                <w:color w:val="000000"/>
                <w:sz w:val="24"/>
                <w:szCs w:val="24"/>
              </w:rPr>
              <w:t>20</w:t>
            </w:r>
            <w:r w:rsidRPr="00D82958">
              <w:rPr>
                <w:color w:val="000000"/>
                <w:sz w:val="24"/>
                <w:szCs w:val="24"/>
              </w:rPr>
              <w:t>1»</w:t>
            </w:r>
          </w:p>
          <w:p w:rsidR="00655EAC" w:rsidRPr="00D82958" w:rsidRDefault="00655EAC" w:rsidP="007229AC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4"/>
                <w:szCs w:val="4"/>
              </w:rPr>
            </w:pPr>
          </w:p>
          <w:p w:rsidR="00655EAC" w:rsidRPr="00CA4F82" w:rsidRDefault="00655EAC" w:rsidP="007229AC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CA4F82">
              <w:rPr>
                <w:i/>
              </w:rPr>
              <w:t xml:space="preserve">(наименование нормативного правового </w:t>
            </w:r>
            <w:r>
              <w:rPr>
                <w:i/>
              </w:rPr>
              <w:t>администрации Вейделевского района</w:t>
            </w:r>
            <w:r w:rsidRPr="00CA4F82">
              <w:rPr>
                <w:i/>
              </w:rPr>
              <w:t>)</w:t>
            </w:r>
          </w:p>
          <w:p w:rsidR="00655EAC" w:rsidRPr="00CA4F82" w:rsidRDefault="00655EAC" w:rsidP="007229AC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CA4F82">
              <w:rPr>
                <w:b/>
                <w:bCs/>
                <w:sz w:val="24"/>
                <w:szCs w:val="24"/>
              </w:rPr>
              <w:t>на предмет его влияния на конкуренцию</w:t>
            </w:r>
          </w:p>
        </w:tc>
      </w:tr>
      <w:tr w:rsidR="00655EAC" w:rsidRPr="00CA4F82" w:rsidTr="007229AC">
        <w:tc>
          <w:tcPr>
            <w:tcW w:w="9854" w:type="dxa"/>
          </w:tcPr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В рамках публичных консультаций все заинтересованные лица могут направить свои замечания и предложения по проекту нормативного правового акта </w:t>
            </w:r>
            <w:r w:rsidRPr="00CA4F82">
              <w:rPr>
                <w:bCs/>
                <w:sz w:val="24"/>
                <w:szCs w:val="24"/>
              </w:rPr>
              <w:t>на предмет его влияния на конкуренцию</w:t>
            </w:r>
            <w:r w:rsidRPr="00CA4F82">
              <w:rPr>
                <w:sz w:val="24"/>
                <w:szCs w:val="24"/>
              </w:rPr>
              <w:t>.</w:t>
            </w:r>
          </w:p>
          <w:p w:rsidR="00D82958" w:rsidRDefault="00655EAC" w:rsidP="00D829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Замечания и предложения принимаются по адресу: </w:t>
            </w:r>
            <w:r w:rsidR="00D82958">
              <w:rPr>
                <w:sz w:val="24"/>
                <w:szCs w:val="24"/>
              </w:rPr>
              <w:t>п.Вейделевка, ул.</w:t>
            </w:r>
            <w:r w:rsidR="00FB56F8">
              <w:rPr>
                <w:sz w:val="24"/>
                <w:szCs w:val="24"/>
              </w:rPr>
              <w:t xml:space="preserve"> Мира, 14</w:t>
            </w:r>
            <w:r w:rsidRPr="00CA4F82">
              <w:rPr>
                <w:sz w:val="24"/>
                <w:szCs w:val="24"/>
              </w:rPr>
              <w:t xml:space="preserve">, </w:t>
            </w:r>
          </w:p>
          <w:p w:rsidR="00655EAC" w:rsidRPr="00947D33" w:rsidRDefault="00655EAC" w:rsidP="00D829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а также по адресу электронной почты:</w:t>
            </w:r>
            <w:proofErr w:type="spellStart"/>
            <w:r w:rsidR="00947D33">
              <w:rPr>
                <w:sz w:val="24"/>
                <w:szCs w:val="24"/>
                <w:lang w:val="en-US"/>
              </w:rPr>
              <w:t>oszn</w:t>
            </w:r>
            <w:proofErr w:type="spellEnd"/>
            <w:r w:rsidR="00947D33" w:rsidRPr="00947D33">
              <w:rPr>
                <w:sz w:val="24"/>
                <w:szCs w:val="24"/>
              </w:rPr>
              <w:t>_21@</w:t>
            </w:r>
            <w:r w:rsidR="00947D33">
              <w:rPr>
                <w:sz w:val="24"/>
                <w:szCs w:val="24"/>
                <w:lang w:val="en-US"/>
              </w:rPr>
              <w:t>mail</w:t>
            </w:r>
            <w:r w:rsidR="00947D33" w:rsidRPr="00947D33">
              <w:rPr>
                <w:sz w:val="24"/>
                <w:szCs w:val="24"/>
              </w:rPr>
              <w:t>.</w:t>
            </w:r>
            <w:proofErr w:type="spellStart"/>
            <w:r w:rsidR="00947D33"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655EAC" w:rsidRPr="001D7B2F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1D7B2F">
              <w:rPr>
                <w:sz w:val="24"/>
                <w:szCs w:val="24"/>
              </w:rPr>
              <w:t xml:space="preserve">Сроки приема замечаний и предложений: с </w:t>
            </w:r>
            <w:r w:rsidR="00590ABD" w:rsidRPr="00590ABD">
              <w:rPr>
                <w:sz w:val="24"/>
                <w:szCs w:val="24"/>
              </w:rPr>
              <w:t>1</w:t>
            </w:r>
            <w:r w:rsidR="006E5768">
              <w:rPr>
                <w:sz w:val="24"/>
                <w:szCs w:val="24"/>
              </w:rPr>
              <w:t>3</w:t>
            </w:r>
            <w:r w:rsidR="00E36EAE" w:rsidRPr="00F74048">
              <w:rPr>
                <w:sz w:val="24"/>
                <w:szCs w:val="24"/>
              </w:rPr>
              <w:t>.</w:t>
            </w:r>
            <w:r w:rsidR="00590ABD" w:rsidRPr="00590ABD">
              <w:rPr>
                <w:sz w:val="24"/>
                <w:szCs w:val="24"/>
              </w:rPr>
              <w:t>12</w:t>
            </w:r>
            <w:r w:rsidR="006B4134">
              <w:rPr>
                <w:sz w:val="24"/>
                <w:szCs w:val="24"/>
              </w:rPr>
              <w:t>.2022</w:t>
            </w:r>
            <w:r w:rsidR="00E36EAE" w:rsidRPr="00F74048">
              <w:rPr>
                <w:sz w:val="24"/>
                <w:szCs w:val="24"/>
              </w:rPr>
              <w:t xml:space="preserve">  года по </w:t>
            </w:r>
            <w:r w:rsidR="00590ABD" w:rsidRPr="00590ABD">
              <w:rPr>
                <w:sz w:val="24"/>
                <w:szCs w:val="24"/>
              </w:rPr>
              <w:t>23</w:t>
            </w:r>
            <w:r w:rsidR="00E36EAE" w:rsidRPr="00F74048">
              <w:rPr>
                <w:sz w:val="24"/>
                <w:szCs w:val="24"/>
              </w:rPr>
              <w:t>.</w:t>
            </w:r>
            <w:r w:rsidR="00590ABD" w:rsidRPr="00590ABD">
              <w:rPr>
                <w:sz w:val="24"/>
                <w:szCs w:val="24"/>
              </w:rPr>
              <w:t>12</w:t>
            </w:r>
            <w:r w:rsidR="00E36EAE" w:rsidRPr="00F74048">
              <w:rPr>
                <w:sz w:val="24"/>
                <w:szCs w:val="24"/>
              </w:rPr>
              <w:t>.20</w:t>
            </w:r>
            <w:r w:rsidR="00E36EAE">
              <w:rPr>
                <w:sz w:val="24"/>
                <w:szCs w:val="24"/>
              </w:rPr>
              <w:t>2</w:t>
            </w:r>
            <w:r w:rsidR="006B4134">
              <w:rPr>
                <w:sz w:val="24"/>
                <w:szCs w:val="24"/>
              </w:rPr>
              <w:t>2</w:t>
            </w:r>
            <w:r w:rsidR="00E36EAE" w:rsidRPr="00F74048">
              <w:rPr>
                <w:sz w:val="24"/>
                <w:szCs w:val="24"/>
              </w:rPr>
              <w:t xml:space="preserve"> года</w:t>
            </w:r>
            <w:r w:rsidRPr="001D7B2F">
              <w:rPr>
                <w:sz w:val="24"/>
                <w:szCs w:val="24"/>
              </w:rPr>
              <w:t>.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proofErr w:type="gramStart"/>
            <w:r w:rsidRPr="00CA4F82">
              <w:rPr>
                <w:sz w:val="24"/>
                <w:szCs w:val="24"/>
              </w:rPr>
              <w:t xml:space="preserve">С учетом анализа поступивших замечаний и предложений будет подготовлен сводный доклад о результатах анализа проектов нормативных правовых актов </w:t>
            </w:r>
            <w:r w:rsidRPr="002C2920">
              <w:rPr>
                <w:sz w:val="24"/>
                <w:szCs w:val="24"/>
              </w:rPr>
              <w:t>администрации Вейделевского района</w:t>
            </w:r>
            <w:r w:rsidRPr="00CA4F82">
              <w:rPr>
                <w:sz w:val="24"/>
                <w:szCs w:val="24"/>
              </w:rPr>
              <w:t xml:space="preserve">, действующих нормативных правовых актов </w:t>
            </w:r>
            <w:r w:rsidRPr="002C2920">
              <w:rPr>
                <w:sz w:val="24"/>
                <w:szCs w:val="24"/>
              </w:rPr>
              <w:t>администрации Вейделевского района</w:t>
            </w:r>
            <w:r w:rsidRPr="00CA4F82">
              <w:rPr>
                <w:sz w:val="24"/>
                <w:szCs w:val="24"/>
              </w:rPr>
              <w:t xml:space="preserve"> на предмет выявления рисков нарушения антимонопольного законодательства за 20</w:t>
            </w:r>
            <w:r w:rsidR="00B73DCC">
              <w:rPr>
                <w:sz w:val="24"/>
                <w:szCs w:val="24"/>
              </w:rPr>
              <w:t>2</w:t>
            </w:r>
            <w:r w:rsidR="006B4134">
              <w:rPr>
                <w:sz w:val="24"/>
                <w:szCs w:val="24"/>
              </w:rPr>
              <w:t>2</w:t>
            </w:r>
            <w:r w:rsidRPr="00CA4F82">
              <w:rPr>
                <w:sz w:val="24"/>
                <w:szCs w:val="24"/>
              </w:rPr>
              <w:t xml:space="preserve"> год </w:t>
            </w:r>
            <w:r w:rsidRPr="00CA4F82">
              <w:rPr>
                <w:i/>
                <w:sz w:val="24"/>
                <w:szCs w:val="24"/>
              </w:rPr>
              <w:t>(указывается отчетный год)</w:t>
            </w:r>
            <w:r w:rsidRPr="00CA4F82">
              <w:rPr>
                <w:sz w:val="24"/>
                <w:szCs w:val="24"/>
              </w:rPr>
              <w:t xml:space="preserve">, который до </w:t>
            </w:r>
            <w:r>
              <w:rPr>
                <w:sz w:val="24"/>
                <w:szCs w:val="24"/>
              </w:rPr>
              <w:t>0</w:t>
            </w:r>
            <w:r w:rsidR="006E5768">
              <w:rPr>
                <w:sz w:val="24"/>
                <w:szCs w:val="24"/>
              </w:rPr>
              <w:t>2</w:t>
            </w:r>
            <w:r w:rsidRPr="00CA4F82">
              <w:rPr>
                <w:sz w:val="24"/>
                <w:szCs w:val="24"/>
              </w:rPr>
              <w:t>.0</w:t>
            </w:r>
            <w:r w:rsidR="006E5768">
              <w:rPr>
                <w:sz w:val="24"/>
                <w:szCs w:val="24"/>
              </w:rPr>
              <w:t>7</w:t>
            </w:r>
            <w:r w:rsidRPr="00CA4F82">
              <w:rPr>
                <w:sz w:val="24"/>
                <w:szCs w:val="24"/>
              </w:rPr>
              <w:t>.20</w:t>
            </w:r>
            <w:r w:rsidR="00B73DCC">
              <w:rPr>
                <w:sz w:val="24"/>
                <w:szCs w:val="24"/>
              </w:rPr>
              <w:t>2</w:t>
            </w:r>
            <w:r w:rsidR="00BB4B30">
              <w:rPr>
                <w:sz w:val="24"/>
                <w:szCs w:val="24"/>
              </w:rPr>
              <w:t>2</w:t>
            </w:r>
            <w:r w:rsidRPr="00CA4F82">
              <w:rPr>
                <w:i/>
                <w:sz w:val="24"/>
                <w:szCs w:val="24"/>
              </w:rPr>
              <w:t>(указывается год, следующий за отчетным)</w:t>
            </w:r>
            <w:r w:rsidRPr="00CA4F82">
              <w:rPr>
                <w:sz w:val="24"/>
                <w:szCs w:val="24"/>
              </w:rPr>
              <w:t xml:space="preserve"> в составе ежегодного доклада об антимонопольном комплаенсе будет размещен на официальном</w:t>
            </w:r>
            <w:proofErr w:type="gramEnd"/>
            <w:r w:rsidRPr="00CA4F82">
              <w:rPr>
                <w:sz w:val="24"/>
                <w:szCs w:val="24"/>
              </w:rPr>
              <w:t xml:space="preserve"> </w:t>
            </w:r>
            <w:proofErr w:type="gramStart"/>
            <w:r w:rsidRPr="00CA4F82">
              <w:rPr>
                <w:sz w:val="24"/>
                <w:szCs w:val="24"/>
              </w:rPr>
              <w:t>сайте</w:t>
            </w:r>
            <w:proofErr w:type="gramEnd"/>
            <w:r w:rsidRPr="00CA4F82">
              <w:rPr>
                <w:sz w:val="24"/>
                <w:szCs w:val="24"/>
              </w:rPr>
              <w:t xml:space="preserve"> </w:t>
            </w:r>
            <w:r w:rsidRPr="002C2920">
              <w:rPr>
                <w:sz w:val="24"/>
                <w:szCs w:val="24"/>
              </w:rPr>
              <w:t>администрации Вейделевского района</w:t>
            </w:r>
            <w:r w:rsidRPr="00CA4F82">
              <w:rPr>
                <w:sz w:val="24"/>
                <w:szCs w:val="24"/>
              </w:rPr>
              <w:t xml:space="preserve"> в разделе «</w:t>
            </w:r>
            <w:proofErr w:type="spellStart"/>
            <w:r w:rsidRPr="00CA4F82">
              <w:rPr>
                <w:sz w:val="24"/>
                <w:szCs w:val="24"/>
              </w:rPr>
              <w:t>Антимонопольныйкомплаенс</w:t>
            </w:r>
            <w:proofErr w:type="spellEnd"/>
            <w:r w:rsidRPr="00CA4F82">
              <w:rPr>
                <w:sz w:val="24"/>
                <w:szCs w:val="24"/>
              </w:rPr>
              <w:t>».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К уведомлению прилагаются: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1. Анкета участника публичных консультаций в формате </w:t>
            </w:r>
            <w:r w:rsidRPr="00CA4F82">
              <w:rPr>
                <w:sz w:val="24"/>
                <w:szCs w:val="24"/>
                <w:lang w:val="en-US"/>
              </w:rPr>
              <w:t>word</w:t>
            </w:r>
            <w:r w:rsidRPr="00CA4F82">
              <w:rPr>
                <w:sz w:val="24"/>
                <w:szCs w:val="24"/>
              </w:rPr>
              <w:t>.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2. Текст проекта нормативного правового акта в формате </w:t>
            </w:r>
            <w:r w:rsidRPr="00CA4F82">
              <w:rPr>
                <w:sz w:val="24"/>
                <w:szCs w:val="24"/>
                <w:lang w:val="en-US"/>
              </w:rPr>
              <w:t>word</w:t>
            </w:r>
            <w:r w:rsidRPr="00CA4F82">
              <w:rPr>
                <w:sz w:val="24"/>
                <w:szCs w:val="24"/>
              </w:rPr>
              <w:t>.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3. Текст действующего нормативного правового акта в формате </w:t>
            </w:r>
            <w:r w:rsidRPr="00CA4F82">
              <w:rPr>
                <w:sz w:val="24"/>
                <w:szCs w:val="24"/>
                <w:lang w:val="en-US"/>
              </w:rPr>
              <w:t>word</w:t>
            </w:r>
            <w:r w:rsidRPr="00CA4F82">
              <w:rPr>
                <w:sz w:val="24"/>
                <w:szCs w:val="24"/>
              </w:rPr>
              <w:t xml:space="preserve"> (если проектом анализируемого нормативного правового акта вносятся изменения).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4. Обоснование необходимости реализации предлагаемых решений посредством принятия нормативного правового акта, в том числе их влияния на конкуренцию, в формате </w:t>
            </w:r>
            <w:r w:rsidRPr="00CA4F82">
              <w:rPr>
                <w:sz w:val="24"/>
                <w:szCs w:val="24"/>
                <w:lang w:val="en-US"/>
              </w:rPr>
              <w:t>word</w:t>
            </w:r>
            <w:r w:rsidRPr="00CA4F82">
              <w:rPr>
                <w:sz w:val="24"/>
                <w:szCs w:val="24"/>
              </w:rPr>
              <w:t>.</w:t>
            </w:r>
          </w:p>
          <w:p w:rsidR="00655EAC" w:rsidRPr="00734EAA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  <w:u w:val="single"/>
              </w:rPr>
            </w:pPr>
            <w:r w:rsidRPr="00CA4F82">
              <w:rPr>
                <w:sz w:val="24"/>
                <w:szCs w:val="24"/>
              </w:rPr>
              <w:t xml:space="preserve">Место размещения приложений в информационно-телекоммуникационной сети «Интернет» - </w:t>
            </w:r>
            <w:r w:rsidR="00734EAA">
              <w:rPr>
                <w:sz w:val="24"/>
                <w:szCs w:val="24"/>
              </w:rPr>
              <w:t xml:space="preserve">официальный сайт </w:t>
            </w:r>
            <w:r w:rsidR="00734EAA" w:rsidRPr="004F0056">
              <w:rPr>
                <w:color w:val="000000" w:themeColor="text1"/>
                <w:sz w:val="24"/>
                <w:szCs w:val="24"/>
              </w:rPr>
              <w:t>администрации Вейделевского района</w:t>
            </w:r>
            <w:r w:rsidR="00734EAA">
              <w:rPr>
                <w:sz w:val="24"/>
                <w:szCs w:val="24"/>
              </w:rPr>
              <w:t>,</w:t>
            </w:r>
            <w:r w:rsidRPr="00CA4F82">
              <w:rPr>
                <w:sz w:val="24"/>
                <w:szCs w:val="24"/>
              </w:rPr>
              <w:t xml:space="preserve"> раздел «Антимонопольный комплаенс</w:t>
            </w:r>
            <w:r w:rsidRPr="00734EAA">
              <w:rPr>
                <w:sz w:val="24"/>
                <w:szCs w:val="24"/>
              </w:rPr>
              <w:t xml:space="preserve">»: </w:t>
            </w:r>
            <w:r w:rsidR="00734EAA" w:rsidRPr="00734EAA">
              <w:rPr>
                <w:sz w:val="24"/>
                <w:szCs w:val="24"/>
              </w:rPr>
              <w:t>http://www.veidadm.ru/publichnye-konsultacii-v-ramkah-analiza-proektov-normativnyh-pravovyh-aktov/</w:t>
            </w:r>
            <w:r w:rsidR="00734EAA">
              <w:rPr>
                <w:sz w:val="24"/>
                <w:szCs w:val="24"/>
              </w:rPr>
              <w:t>.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</w:p>
        </w:tc>
      </w:tr>
      <w:tr w:rsidR="00655EAC" w:rsidRPr="00CA4F82" w:rsidTr="007229AC">
        <w:tc>
          <w:tcPr>
            <w:tcW w:w="9854" w:type="dxa"/>
          </w:tcPr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Контактное лицо: </w:t>
            </w:r>
          </w:p>
          <w:p w:rsidR="00655EAC" w:rsidRPr="00CA4F82" w:rsidRDefault="00590ABD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Проскурина Оксана Алексеевна</w:t>
            </w:r>
            <w:r w:rsidR="00947D33">
              <w:rPr>
                <w:i/>
                <w:sz w:val="24"/>
                <w:szCs w:val="24"/>
              </w:rPr>
              <w:t xml:space="preserve"> –бухгалтер БУСОССЗН «КЦСОН» Вейделевского района</w:t>
            </w:r>
            <w:r w:rsidR="00C660C6">
              <w:rPr>
                <w:i/>
                <w:sz w:val="24"/>
                <w:szCs w:val="24"/>
              </w:rPr>
              <w:t>, (47237)5-</w:t>
            </w:r>
            <w:r w:rsidR="00947D33">
              <w:rPr>
                <w:i/>
                <w:sz w:val="24"/>
                <w:szCs w:val="24"/>
              </w:rPr>
              <w:t>55</w:t>
            </w:r>
            <w:r w:rsidR="00C660C6">
              <w:rPr>
                <w:i/>
                <w:sz w:val="24"/>
                <w:szCs w:val="24"/>
              </w:rPr>
              <w:t>-</w:t>
            </w:r>
            <w:r w:rsidR="00947D33">
              <w:rPr>
                <w:i/>
                <w:sz w:val="24"/>
                <w:szCs w:val="24"/>
              </w:rPr>
              <w:t>01</w:t>
            </w:r>
            <w:r w:rsidR="00C660C6">
              <w:rPr>
                <w:i/>
                <w:sz w:val="24"/>
                <w:szCs w:val="24"/>
              </w:rPr>
              <w:t>.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Режим работы: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t>8</w:t>
            </w:r>
            <w:r w:rsidRPr="00CA4F82">
              <w:rPr>
                <w:sz w:val="24"/>
                <w:szCs w:val="24"/>
              </w:rPr>
              <w:t>-00 до 1</w:t>
            </w:r>
            <w:r>
              <w:rPr>
                <w:sz w:val="24"/>
                <w:szCs w:val="24"/>
              </w:rPr>
              <w:t>7</w:t>
            </w:r>
            <w:r w:rsidRPr="00CA4F82">
              <w:rPr>
                <w:sz w:val="24"/>
                <w:szCs w:val="24"/>
              </w:rPr>
              <w:t>-00, перерыв с 1</w:t>
            </w:r>
            <w:r>
              <w:rPr>
                <w:sz w:val="24"/>
                <w:szCs w:val="24"/>
              </w:rPr>
              <w:t>2</w:t>
            </w:r>
            <w:r w:rsidRPr="00CA4F82">
              <w:rPr>
                <w:sz w:val="24"/>
                <w:szCs w:val="24"/>
              </w:rPr>
              <w:t>-00 до 1</w:t>
            </w:r>
            <w:r>
              <w:rPr>
                <w:sz w:val="24"/>
                <w:szCs w:val="24"/>
              </w:rPr>
              <w:t>3</w:t>
            </w:r>
            <w:r w:rsidRPr="00CA4F82">
              <w:rPr>
                <w:sz w:val="24"/>
                <w:szCs w:val="24"/>
              </w:rPr>
              <w:t>-00</w:t>
            </w:r>
          </w:p>
        </w:tc>
      </w:tr>
    </w:tbl>
    <w:p w:rsidR="006A0214" w:rsidRDefault="006A0214"/>
    <w:p w:rsidR="006A0214" w:rsidRDefault="006A0214">
      <w:pPr>
        <w:jc w:val="both"/>
      </w:pPr>
      <w:r>
        <w:br w:type="page"/>
      </w:r>
    </w:p>
    <w:p w:rsidR="00841E8C" w:rsidRDefault="00841E8C"/>
    <w:p w:rsidR="006A0214" w:rsidRPr="00CA4F82" w:rsidRDefault="006A0214" w:rsidP="006A021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A4F82">
        <w:rPr>
          <w:b/>
          <w:sz w:val="28"/>
          <w:szCs w:val="28"/>
        </w:rPr>
        <w:t>Анкета</w:t>
      </w:r>
    </w:p>
    <w:p w:rsidR="006A0214" w:rsidRPr="00CA4F82" w:rsidRDefault="006A0214" w:rsidP="006A021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A4F82">
        <w:rPr>
          <w:b/>
          <w:sz w:val="28"/>
          <w:szCs w:val="28"/>
        </w:rPr>
        <w:t xml:space="preserve">участника публичных консультаций, проводимых </w:t>
      </w:r>
      <w:r w:rsidRPr="00CA4F82">
        <w:rPr>
          <w:b/>
          <w:bCs/>
          <w:sz w:val="28"/>
          <w:szCs w:val="28"/>
        </w:rPr>
        <w:t>посредством сбора замечаний и предложений организаций и граждан в рамках анализа проекта нормативного правового акта на предмет его влияния на конкуренцию</w:t>
      </w:r>
    </w:p>
    <w:p w:rsidR="006A0214" w:rsidRPr="00CA4F82" w:rsidRDefault="006A0214" w:rsidP="006A0214">
      <w:pPr>
        <w:jc w:val="center"/>
        <w:rPr>
          <w:sz w:val="16"/>
          <w:szCs w:val="16"/>
          <w:highlight w:val="yellow"/>
        </w:rPr>
      </w:pPr>
    </w:p>
    <w:p w:rsidR="006A0214" w:rsidRPr="00CA4F82" w:rsidRDefault="006A0214" w:rsidP="006A0214">
      <w:pPr>
        <w:pStyle w:val="a5"/>
        <w:numPr>
          <w:ilvl w:val="0"/>
          <w:numId w:val="1"/>
        </w:numPr>
        <w:rPr>
          <w:b/>
          <w:sz w:val="28"/>
          <w:szCs w:val="28"/>
        </w:rPr>
      </w:pPr>
      <w:r w:rsidRPr="00CA4F82">
        <w:rPr>
          <w:b/>
          <w:sz w:val="28"/>
          <w:szCs w:val="28"/>
        </w:rPr>
        <w:t>Общие сведения об участнике публичных консультаций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2"/>
        <w:gridCol w:w="4934"/>
      </w:tblGrid>
      <w:tr w:rsidR="00947D33" w:rsidRPr="00947D33" w:rsidTr="00125D26">
        <w:tc>
          <w:tcPr>
            <w:tcW w:w="4672" w:type="dxa"/>
            <w:shd w:val="clear" w:color="auto" w:fill="auto"/>
          </w:tcPr>
          <w:p w:rsidR="00947D33" w:rsidRPr="00947D33" w:rsidRDefault="00947D33" w:rsidP="00947D33">
            <w:pPr>
              <w:rPr>
                <w:sz w:val="24"/>
                <w:szCs w:val="24"/>
              </w:rPr>
            </w:pPr>
            <w:r w:rsidRPr="00947D33">
              <w:rPr>
                <w:sz w:val="24"/>
                <w:szCs w:val="24"/>
              </w:rPr>
              <w:t>Наименование хозяйствующего субъекта (организации)</w:t>
            </w:r>
          </w:p>
        </w:tc>
        <w:tc>
          <w:tcPr>
            <w:tcW w:w="4934" w:type="dxa"/>
            <w:shd w:val="clear" w:color="auto" w:fill="auto"/>
          </w:tcPr>
          <w:p w:rsidR="00947D33" w:rsidRPr="00947D33" w:rsidRDefault="00947D33" w:rsidP="00947D33">
            <w:pPr>
              <w:rPr>
                <w:sz w:val="24"/>
                <w:szCs w:val="24"/>
              </w:rPr>
            </w:pPr>
            <w:r w:rsidRPr="00947D33">
              <w:rPr>
                <w:sz w:val="24"/>
                <w:szCs w:val="24"/>
              </w:rPr>
              <w:t>Управление социальной защиты населения администрации Вейделевского района</w:t>
            </w:r>
          </w:p>
        </w:tc>
      </w:tr>
      <w:tr w:rsidR="00947D33" w:rsidRPr="00947D33" w:rsidTr="00125D26">
        <w:tc>
          <w:tcPr>
            <w:tcW w:w="4672" w:type="dxa"/>
            <w:shd w:val="clear" w:color="auto" w:fill="auto"/>
          </w:tcPr>
          <w:p w:rsidR="00947D33" w:rsidRPr="00947D33" w:rsidRDefault="00947D33" w:rsidP="00947D33">
            <w:pPr>
              <w:rPr>
                <w:sz w:val="24"/>
                <w:szCs w:val="24"/>
              </w:rPr>
            </w:pPr>
            <w:r w:rsidRPr="00947D33">
              <w:rPr>
                <w:sz w:val="24"/>
                <w:szCs w:val="24"/>
              </w:rPr>
              <w:t>Сфера деятельности хозяйствующего субъекта (организации)</w:t>
            </w:r>
          </w:p>
        </w:tc>
        <w:tc>
          <w:tcPr>
            <w:tcW w:w="4934" w:type="dxa"/>
            <w:shd w:val="clear" w:color="auto" w:fill="auto"/>
          </w:tcPr>
          <w:p w:rsidR="00947D33" w:rsidRPr="00947D33" w:rsidRDefault="00947D33" w:rsidP="00947D33">
            <w:pPr>
              <w:rPr>
                <w:sz w:val="24"/>
                <w:szCs w:val="24"/>
              </w:rPr>
            </w:pPr>
            <w:r w:rsidRPr="00947D33">
              <w:rPr>
                <w:sz w:val="24"/>
                <w:szCs w:val="24"/>
              </w:rPr>
              <w:t>Деятельность органов местного самоуправления</w:t>
            </w:r>
          </w:p>
        </w:tc>
      </w:tr>
      <w:tr w:rsidR="00947D33" w:rsidRPr="00947D33" w:rsidTr="00125D26">
        <w:tc>
          <w:tcPr>
            <w:tcW w:w="4672" w:type="dxa"/>
            <w:shd w:val="clear" w:color="auto" w:fill="auto"/>
          </w:tcPr>
          <w:p w:rsidR="00947D33" w:rsidRPr="00947D33" w:rsidRDefault="00947D33" w:rsidP="00947D33">
            <w:pPr>
              <w:rPr>
                <w:sz w:val="24"/>
                <w:szCs w:val="24"/>
              </w:rPr>
            </w:pPr>
            <w:r w:rsidRPr="00947D33">
              <w:rPr>
                <w:sz w:val="24"/>
                <w:szCs w:val="24"/>
              </w:rPr>
              <w:t>ИНН хозяйствующего субъекта (организации)</w:t>
            </w:r>
          </w:p>
        </w:tc>
        <w:tc>
          <w:tcPr>
            <w:tcW w:w="4934" w:type="dxa"/>
            <w:shd w:val="clear" w:color="auto" w:fill="auto"/>
          </w:tcPr>
          <w:p w:rsidR="00947D33" w:rsidRPr="00947D33" w:rsidRDefault="00947D33" w:rsidP="00947D33">
            <w:pPr>
              <w:rPr>
                <w:sz w:val="24"/>
                <w:szCs w:val="24"/>
              </w:rPr>
            </w:pPr>
            <w:r w:rsidRPr="00947D33">
              <w:rPr>
                <w:sz w:val="24"/>
                <w:szCs w:val="24"/>
              </w:rPr>
              <w:t>3105001078</w:t>
            </w:r>
          </w:p>
        </w:tc>
      </w:tr>
      <w:tr w:rsidR="00947D33" w:rsidRPr="00947D33" w:rsidTr="00125D26">
        <w:tc>
          <w:tcPr>
            <w:tcW w:w="4672" w:type="dxa"/>
            <w:shd w:val="clear" w:color="auto" w:fill="auto"/>
          </w:tcPr>
          <w:p w:rsidR="00947D33" w:rsidRPr="00947D33" w:rsidRDefault="00947D33" w:rsidP="00947D33">
            <w:pPr>
              <w:rPr>
                <w:sz w:val="24"/>
                <w:szCs w:val="24"/>
              </w:rPr>
            </w:pPr>
            <w:r w:rsidRPr="00947D33">
              <w:rPr>
                <w:sz w:val="24"/>
                <w:szCs w:val="24"/>
              </w:rPr>
              <w:t>ФИО участника публичных консультаций</w:t>
            </w:r>
          </w:p>
        </w:tc>
        <w:tc>
          <w:tcPr>
            <w:tcW w:w="4934" w:type="dxa"/>
            <w:shd w:val="clear" w:color="auto" w:fill="auto"/>
          </w:tcPr>
          <w:p w:rsidR="00947D33" w:rsidRPr="00947D33" w:rsidRDefault="00590ABD" w:rsidP="00947D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Проскурина Оксана Алексеевна</w:t>
            </w:r>
          </w:p>
        </w:tc>
      </w:tr>
      <w:tr w:rsidR="00947D33" w:rsidRPr="00947D33" w:rsidTr="00125D26">
        <w:tc>
          <w:tcPr>
            <w:tcW w:w="4672" w:type="dxa"/>
            <w:shd w:val="clear" w:color="auto" w:fill="auto"/>
          </w:tcPr>
          <w:p w:rsidR="00947D33" w:rsidRPr="00947D33" w:rsidRDefault="00947D33" w:rsidP="00947D33">
            <w:pPr>
              <w:rPr>
                <w:sz w:val="24"/>
                <w:szCs w:val="24"/>
              </w:rPr>
            </w:pPr>
            <w:r w:rsidRPr="00947D33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4934" w:type="dxa"/>
            <w:shd w:val="clear" w:color="auto" w:fill="auto"/>
          </w:tcPr>
          <w:p w:rsidR="00947D33" w:rsidRPr="00947D33" w:rsidRDefault="00947D33" w:rsidP="00947D33">
            <w:pPr>
              <w:rPr>
                <w:sz w:val="24"/>
                <w:szCs w:val="24"/>
              </w:rPr>
            </w:pPr>
            <w:r w:rsidRPr="00947D33">
              <w:rPr>
                <w:sz w:val="24"/>
                <w:szCs w:val="24"/>
              </w:rPr>
              <w:t>(47237)5-55-01</w:t>
            </w:r>
          </w:p>
        </w:tc>
      </w:tr>
      <w:tr w:rsidR="00947D33" w:rsidRPr="00947D33" w:rsidTr="00125D26">
        <w:tc>
          <w:tcPr>
            <w:tcW w:w="4672" w:type="dxa"/>
            <w:shd w:val="clear" w:color="auto" w:fill="auto"/>
          </w:tcPr>
          <w:p w:rsidR="00947D33" w:rsidRPr="00947D33" w:rsidRDefault="00947D33" w:rsidP="00947D33">
            <w:pPr>
              <w:rPr>
                <w:sz w:val="24"/>
                <w:szCs w:val="24"/>
              </w:rPr>
            </w:pPr>
            <w:r w:rsidRPr="00947D33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4934" w:type="dxa"/>
            <w:shd w:val="clear" w:color="auto" w:fill="auto"/>
          </w:tcPr>
          <w:p w:rsidR="00947D33" w:rsidRPr="00947D33" w:rsidRDefault="00947D33" w:rsidP="00947D33">
            <w:pPr>
              <w:rPr>
                <w:sz w:val="24"/>
                <w:szCs w:val="24"/>
              </w:rPr>
            </w:pPr>
            <w:r w:rsidRPr="00947D33">
              <w:rPr>
                <w:sz w:val="24"/>
                <w:szCs w:val="24"/>
              </w:rPr>
              <w:t>oszn_21@mail.ru</w:t>
            </w:r>
          </w:p>
        </w:tc>
      </w:tr>
    </w:tbl>
    <w:p w:rsidR="006A0214" w:rsidRPr="00CA4F82" w:rsidRDefault="006A0214" w:rsidP="006A0214">
      <w:pPr>
        <w:jc w:val="center"/>
        <w:rPr>
          <w:sz w:val="16"/>
          <w:szCs w:val="16"/>
          <w:highlight w:val="yellow"/>
        </w:rPr>
      </w:pPr>
    </w:p>
    <w:p w:rsidR="006A0214" w:rsidRPr="00CA4F82" w:rsidRDefault="006A0214" w:rsidP="006A0214">
      <w:pPr>
        <w:jc w:val="center"/>
        <w:rPr>
          <w:sz w:val="28"/>
          <w:szCs w:val="28"/>
        </w:rPr>
      </w:pPr>
      <w:r w:rsidRPr="00CA4F82">
        <w:rPr>
          <w:b/>
          <w:sz w:val="28"/>
          <w:szCs w:val="28"/>
        </w:rPr>
        <w:t>2. Общие сведения о проекте нормативного правового акта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0"/>
      </w:tblGrid>
      <w:tr w:rsidR="00947D33" w:rsidRPr="00947D33" w:rsidTr="00947D33">
        <w:tc>
          <w:tcPr>
            <w:tcW w:w="9570" w:type="dxa"/>
            <w:shd w:val="clear" w:color="auto" w:fill="auto"/>
          </w:tcPr>
          <w:p w:rsidR="00947D33" w:rsidRPr="00947D33" w:rsidRDefault="00947D33" w:rsidP="00947D33">
            <w:pPr>
              <w:rPr>
                <w:sz w:val="24"/>
                <w:szCs w:val="24"/>
              </w:rPr>
            </w:pPr>
            <w:r w:rsidRPr="00947D33">
              <w:rPr>
                <w:sz w:val="24"/>
                <w:szCs w:val="24"/>
              </w:rPr>
              <w:t xml:space="preserve">Проект постановления администрации Вейделевского района «О внесении изменений в постановление администрации Вейделевского района </w:t>
            </w:r>
          </w:p>
        </w:tc>
      </w:tr>
      <w:tr w:rsidR="00947D33" w:rsidRPr="00947D33" w:rsidTr="00947D33">
        <w:tc>
          <w:tcPr>
            <w:tcW w:w="9570" w:type="dxa"/>
            <w:shd w:val="clear" w:color="auto" w:fill="auto"/>
          </w:tcPr>
          <w:p w:rsidR="00947D33" w:rsidRPr="00947D33" w:rsidRDefault="00947D33" w:rsidP="00947D33">
            <w:pPr>
              <w:rPr>
                <w:sz w:val="24"/>
                <w:szCs w:val="24"/>
              </w:rPr>
            </w:pPr>
            <w:r w:rsidRPr="00947D33">
              <w:rPr>
                <w:sz w:val="24"/>
                <w:szCs w:val="24"/>
              </w:rPr>
              <w:t xml:space="preserve">от 14 ноября 2014 года №201  </w:t>
            </w:r>
          </w:p>
        </w:tc>
      </w:tr>
      <w:tr w:rsidR="00947D33" w:rsidRPr="00947D33" w:rsidTr="00947D33">
        <w:tc>
          <w:tcPr>
            <w:tcW w:w="9570" w:type="dxa"/>
            <w:shd w:val="clear" w:color="auto" w:fill="auto"/>
          </w:tcPr>
          <w:p w:rsidR="00947D33" w:rsidRPr="00947D33" w:rsidRDefault="00947D33" w:rsidP="00947D33">
            <w:pPr>
              <w:rPr>
                <w:sz w:val="24"/>
                <w:szCs w:val="24"/>
              </w:rPr>
            </w:pPr>
            <w:r w:rsidRPr="00947D33">
              <w:rPr>
                <w:sz w:val="24"/>
                <w:szCs w:val="24"/>
              </w:rPr>
              <w:t>(наименование проекта нормативного правового акта администрации Вейделевского района – заполняет администрация Вейделевского района до размещения формы на официальном сайте)</w:t>
            </w:r>
          </w:p>
        </w:tc>
      </w:tr>
      <w:tr w:rsidR="00947D33" w:rsidRPr="00947D33" w:rsidTr="00947D33">
        <w:tc>
          <w:tcPr>
            <w:tcW w:w="9570" w:type="dxa"/>
            <w:shd w:val="clear" w:color="auto" w:fill="auto"/>
          </w:tcPr>
          <w:p w:rsidR="00947D33" w:rsidRPr="00947D33" w:rsidRDefault="00947D33" w:rsidP="00947D33">
            <w:pPr>
              <w:rPr>
                <w:sz w:val="24"/>
                <w:szCs w:val="24"/>
              </w:rPr>
            </w:pPr>
            <w:r w:rsidRPr="00947D33">
              <w:rPr>
                <w:sz w:val="24"/>
                <w:szCs w:val="24"/>
              </w:rPr>
              <w:t>1. Могут ли положения проекта нормативного правового акта оказать влияние на конкуренцию на рынках товаров, работ, услуг Вейделевского района?</w:t>
            </w:r>
          </w:p>
        </w:tc>
      </w:tr>
      <w:tr w:rsidR="00947D33" w:rsidRPr="00947D33" w:rsidTr="00947D33">
        <w:tc>
          <w:tcPr>
            <w:tcW w:w="9570" w:type="dxa"/>
            <w:shd w:val="clear" w:color="auto" w:fill="auto"/>
          </w:tcPr>
          <w:p w:rsidR="00947D33" w:rsidRPr="00947D33" w:rsidRDefault="00947D33" w:rsidP="00947D33">
            <w:pPr>
              <w:rPr>
                <w:sz w:val="24"/>
                <w:szCs w:val="24"/>
              </w:rPr>
            </w:pPr>
            <w:r w:rsidRPr="00947D33">
              <w:rPr>
                <w:sz w:val="24"/>
                <w:szCs w:val="24"/>
              </w:rPr>
              <w:t>нет</w:t>
            </w:r>
          </w:p>
        </w:tc>
      </w:tr>
      <w:tr w:rsidR="00947D33" w:rsidRPr="00947D33" w:rsidTr="00947D33">
        <w:tc>
          <w:tcPr>
            <w:tcW w:w="9570" w:type="dxa"/>
            <w:shd w:val="clear" w:color="auto" w:fill="auto"/>
          </w:tcPr>
          <w:p w:rsidR="00947D33" w:rsidRPr="00947D33" w:rsidRDefault="00947D33" w:rsidP="00947D33">
            <w:pPr>
              <w:rPr>
                <w:sz w:val="24"/>
                <w:szCs w:val="24"/>
              </w:rPr>
            </w:pPr>
            <w:r w:rsidRPr="00947D33">
              <w:rPr>
                <w:sz w:val="24"/>
                <w:szCs w:val="24"/>
              </w:rPr>
              <w:t>2. Присутствуют ли в проекте нормативного правового акта положения, которые могут оказать негативное влияние на конкуренцию на рынках товаров, работ, услуг Вейделевского района?</w:t>
            </w:r>
          </w:p>
        </w:tc>
      </w:tr>
      <w:tr w:rsidR="00947D33" w:rsidRPr="00947D33" w:rsidTr="00947D33">
        <w:tc>
          <w:tcPr>
            <w:tcW w:w="9570" w:type="dxa"/>
            <w:shd w:val="clear" w:color="auto" w:fill="auto"/>
          </w:tcPr>
          <w:p w:rsidR="00947D33" w:rsidRPr="00947D33" w:rsidRDefault="00947D33" w:rsidP="00947D33">
            <w:pPr>
              <w:rPr>
                <w:sz w:val="24"/>
                <w:szCs w:val="24"/>
              </w:rPr>
            </w:pPr>
            <w:r w:rsidRPr="00947D33">
              <w:rPr>
                <w:sz w:val="24"/>
                <w:szCs w:val="24"/>
              </w:rPr>
              <w:t>нет</w:t>
            </w:r>
          </w:p>
        </w:tc>
      </w:tr>
      <w:tr w:rsidR="00947D33" w:rsidRPr="00947D33" w:rsidTr="00947D33">
        <w:tc>
          <w:tcPr>
            <w:tcW w:w="9570" w:type="dxa"/>
            <w:shd w:val="clear" w:color="auto" w:fill="auto"/>
          </w:tcPr>
          <w:p w:rsidR="00947D33" w:rsidRPr="00947D33" w:rsidRDefault="00947D33" w:rsidP="00947D33">
            <w:pPr>
              <w:rPr>
                <w:sz w:val="24"/>
                <w:szCs w:val="24"/>
              </w:rPr>
            </w:pPr>
            <w:r w:rsidRPr="00947D33">
              <w:rPr>
                <w:sz w:val="24"/>
                <w:szCs w:val="24"/>
              </w:rPr>
              <w:t>3. Какие положения проекта нормативного правового акта могут привести к недопущению, ограничению или устранению конкуренции на рынках товаров, работ, услуг Вейделевского района? Укажите номер подпункта, пункта, части, статьи проекта нормативного правового акта и их содержание.</w:t>
            </w:r>
          </w:p>
        </w:tc>
      </w:tr>
      <w:tr w:rsidR="00947D33" w:rsidRPr="00947D33" w:rsidTr="00947D33">
        <w:tc>
          <w:tcPr>
            <w:tcW w:w="9570" w:type="dxa"/>
            <w:shd w:val="clear" w:color="auto" w:fill="auto"/>
          </w:tcPr>
          <w:p w:rsidR="00947D33" w:rsidRPr="00947D33" w:rsidRDefault="00947D33" w:rsidP="00947D33">
            <w:pPr>
              <w:rPr>
                <w:sz w:val="24"/>
                <w:szCs w:val="24"/>
              </w:rPr>
            </w:pPr>
            <w:r w:rsidRPr="00947D33">
              <w:rPr>
                <w:sz w:val="24"/>
                <w:szCs w:val="24"/>
              </w:rPr>
              <w:t>не имеется</w:t>
            </w:r>
          </w:p>
        </w:tc>
      </w:tr>
      <w:tr w:rsidR="00947D33" w:rsidRPr="00947D33" w:rsidTr="00947D33">
        <w:tc>
          <w:tcPr>
            <w:tcW w:w="9570" w:type="dxa"/>
            <w:shd w:val="clear" w:color="auto" w:fill="auto"/>
          </w:tcPr>
          <w:p w:rsidR="00947D33" w:rsidRPr="00947D33" w:rsidRDefault="00947D33" w:rsidP="00947D33">
            <w:pPr>
              <w:rPr>
                <w:sz w:val="24"/>
                <w:szCs w:val="24"/>
              </w:rPr>
            </w:pPr>
            <w:r w:rsidRPr="00947D33">
              <w:rPr>
                <w:sz w:val="24"/>
                <w:szCs w:val="24"/>
              </w:rPr>
              <w:t>4. На каких рынках товаров, работ, услуг может ухудшиться состояние конкурентной среды в результате принятия нормативного правового акта?</w:t>
            </w:r>
          </w:p>
        </w:tc>
      </w:tr>
      <w:tr w:rsidR="00947D33" w:rsidRPr="00947D33" w:rsidTr="00947D33">
        <w:tc>
          <w:tcPr>
            <w:tcW w:w="9570" w:type="dxa"/>
            <w:shd w:val="clear" w:color="auto" w:fill="auto"/>
          </w:tcPr>
          <w:p w:rsidR="00947D33" w:rsidRPr="00947D33" w:rsidRDefault="00947D33" w:rsidP="00947D33">
            <w:pPr>
              <w:rPr>
                <w:sz w:val="24"/>
                <w:szCs w:val="24"/>
              </w:rPr>
            </w:pPr>
            <w:r w:rsidRPr="00947D33">
              <w:rPr>
                <w:sz w:val="24"/>
                <w:szCs w:val="24"/>
              </w:rPr>
              <w:t>не имеется</w:t>
            </w:r>
          </w:p>
        </w:tc>
      </w:tr>
      <w:tr w:rsidR="00947D33" w:rsidRPr="00947D33" w:rsidTr="00947D33">
        <w:tc>
          <w:tcPr>
            <w:tcW w:w="9570" w:type="dxa"/>
            <w:shd w:val="clear" w:color="auto" w:fill="auto"/>
          </w:tcPr>
          <w:p w:rsidR="00947D33" w:rsidRPr="00947D33" w:rsidRDefault="00947D33" w:rsidP="00947D33">
            <w:pPr>
              <w:rPr>
                <w:sz w:val="24"/>
                <w:szCs w:val="24"/>
              </w:rPr>
            </w:pPr>
            <w:r w:rsidRPr="00947D33">
              <w:rPr>
                <w:sz w:val="24"/>
                <w:szCs w:val="24"/>
              </w:rPr>
              <w:t>5. Какие положения антимонопольного законодательства могут быть нарушены?</w:t>
            </w:r>
          </w:p>
        </w:tc>
      </w:tr>
      <w:tr w:rsidR="00947D33" w:rsidRPr="00947D33" w:rsidTr="00947D33">
        <w:tc>
          <w:tcPr>
            <w:tcW w:w="9570" w:type="dxa"/>
            <w:shd w:val="clear" w:color="auto" w:fill="auto"/>
          </w:tcPr>
          <w:p w:rsidR="00947D33" w:rsidRPr="00947D33" w:rsidRDefault="00947D33" w:rsidP="00947D33">
            <w:pPr>
              <w:rPr>
                <w:sz w:val="24"/>
                <w:szCs w:val="24"/>
              </w:rPr>
            </w:pPr>
            <w:r w:rsidRPr="00947D33">
              <w:rPr>
                <w:sz w:val="24"/>
                <w:szCs w:val="24"/>
              </w:rPr>
              <w:t>нет</w:t>
            </w:r>
          </w:p>
        </w:tc>
      </w:tr>
      <w:tr w:rsidR="00947D33" w:rsidRPr="00947D33" w:rsidTr="00947D33">
        <w:tc>
          <w:tcPr>
            <w:tcW w:w="9570" w:type="dxa"/>
            <w:shd w:val="clear" w:color="auto" w:fill="auto"/>
          </w:tcPr>
          <w:p w:rsidR="00947D33" w:rsidRPr="00947D33" w:rsidRDefault="00947D33" w:rsidP="00947D33">
            <w:pPr>
              <w:rPr>
                <w:sz w:val="24"/>
                <w:szCs w:val="24"/>
              </w:rPr>
            </w:pPr>
            <w:r w:rsidRPr="00947D33">
              <w:rPr>
                <w:sz w:val="24"/>
                <w:szCs w:val="24"/>
              </w:rPr>
              <w:t>6. Какие возможны негативные последствия для конкуренции в случае принятия нормативного правового акта в данной редакции?</w:t>
            </w:r>
          </w:p>
        </w:tc>
      </w:tr>
      <w:tr w:rsidR="00947D33" w:rsidRPr="00947D33" w:rsidTr="00947D33">
        <w:tc>
          <w:tcPr>
            <w:tcW w:w="9570" w:type="dxa"/>
            <w:shd w:val="clear" w:color="auto" w:fill="auto"/>
          </w:tcPr>
          <w:p w:rsidR="00947D33" w:rsidRPr="00947D33" w:rsidRDefault="00947D33" w:rsidP="00947D33">
            <w:pPr>
              <w:rPr>
                <w:sz w:val="24"/>
                <w:szCs w:val="24"/>
              </w:rPr>
            </w:pPr>
            <w:r w:rsidRPr="00947D33">
              <w:rPr>
                <w:sz w:val="24"/>
                <w:szCs w:val="24"/>
              </w:rPr>
              <w:t>не имеется</w:t>
            </w:r>
          </w:p>
        </w:tc>
      </w:tr>
      <w:tr w:rsidR="00947D33" w:rsidRPr="00947D33" w:rsidTr="00947D33">
        <w:tc>
          <w:tcPr>
            <w:tcW w:w="9570" w:type="dxa"/>
            <w:shd w:val="clear" w:color="auto" w:fill="auto"/>
          </w:tcPr>
          <w:p w:rsidR="00947D33" w:rsidRPr="00947D33" w:rsidRDefault="00947D33" w:rsidP="00947D33">
            <w:pPr>
              <w:rPr>
                <w:sz w:val="24"/>
                <w:szCs w:val="24"/>
              </w:rPr>
            </w:pPr>
            <w:r w:rsidRPr="00947D33">
              <w:rPr>
                <w:sz w:val="24"/>
                <w:szCs w:val="24"/>
              </w:rPr>
              <w:t>7. Ваши замечания и предложения по проекту нормативного правового акта в целях учета требований антимонопольного законодательства:</w:t>
            </w:r>
          </w:p>
        </w:tc>
      </w:tr>
      <w:tr w:rsidR="00E875CD" w:rsidRPr="00CA4F82" w:rsidTr="00E875CD">
        <w:tc>
          <w:tcPr>
            <w:tcW w:w="9570" w:type="dxa"/>
            <w:shd w:val="clear" w:color="auto" w:fill="auto"/>
          </w:tcPr>
          <w:p w:rsidR="00E875CD" w:rsidRPr="00CA4F82" w:rsidRDefault="00E875CD" w:rsidP="00691591">
            <w:pPr>
              <w:tabs>
                <w:tab w:val="left" w:pos="2940"/>
              </w:tabs>
              <w:rPr>
                <w:sz w:val="24"/>
                <w:szCs w:val="24"/>
                <w:highlight w:val="yellow"/>
              </w:rPr>
            </w:pPr>
          </w:p>
        </w:tc>
      </w:tr>
      <w:tr w:rsidR="00E875CD" w:rsidRPr="00CA4F82" w:rsidTr="00E875CD">
        <w:tc>
          <w:tcPr>
            <w:tcW w:w="9570" w:type="dxa"/>
            <w:shd w:val="clear" w:color="auto" w:fill="auto"/>
          </w:tcPr>
          <w:p w:rsidR="00E875CD" w:rsidRPr="00CA4F82" w:rsidRDefault="00E875CD" w:rsidP="0069159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Замечания и предложения принимаются по адресу: </w:t>
            </w:r>
            <w:r w:rsidRPr="00E875CD">
              <w:rPr>
                <w:sz w:val="24"/>
                <w:szCs w:val="24"/>
                <w:u w:val="single"/>
              </w:rPr>
              <w:t>__ п.Вейделевка, ул. Мира, 14</w:t>
            </w:r>
            <w:r w:rsidRPr="00CA4F82">
              <w:rPr>
                <w:sz w:val="24"/>
                <w:szCs w:val="24"/>
              </w:rPr>
              <w:t>_____, а также по адресу электронной почты: _</w:t>
            </w:r>
            <w:proofErr w:type="spellStart"/>
            <w:r w:rsidRPr="00E875CD">
              <w:rPr>
                <w:sz w:val="24"/>
                <w:szCs w:val="24"/>
                <w:u w:val="single"/>
                <w:lang w:val="en-US"/>
              </w:rPr>
              <w:t>oszn</w:t>
            </w:r>
            <w:proofErr w:type="spellEnd"/>
            <w:r w:rsidRPr="00E875CD">
              <w:rPr>
                <w:sz w:val="24"/>
                <w:szCs w:val="24"/>
                <w:u w:val="single"/>
              </w:rPr>
              <w:t>_21@</w:t>
            </w:r>
            <w:r w:rsidRPr="00E875CD">
              <w:rPr>
                <w:sz w:val="24"/>
                <w:szCs w:val="24"/>
                <w:u w:val="single"/>
                <w:lang w:val="en-US"/>
              </w:rPr>
              <w:t>mail</w:t>
            </w:r>
            <w:r w:rsidRPr="00E875CD">
              <w:rPr>
                <w:sz w:val="24"/>
                <w:szCs w:val="24"/>
                <w:u w:val="single"/>
              </w:rPr>
              <w:t>.</w:t>
            </w:r>
            <w:proofErr w:type="spellStart"/>
            <w:r w:rsidRPr="00E875CD">
              <w:rPr>
                <w:sz w:val="24"/>
                <w:szCs w:val="24"/>
                <w:u w:val="single"/>
                <w:lang w:val="en-US"/>
              </w:rPr>
              <w:t>ru</w:t>
            </w:r>
            <w:proofErr w:type="spellEnd"/>
            <w:r w:rsidRPr="00CA4F82">
              <w:rPr>
                <w:sz w:val="24"/>
                <w:szCs w:val="24"/>
              </w:rPr>
              <w:t xml:space="preserve"> __________.</w:t>
            </w:r>
          </w:p>
          <w:p w:rsidR="00E875CD" w:rsidRPr="00CA4F82" w:rsidRDefault="00E875CD" w:rsidP="0069159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Сроки приема замечаний и предложений: с _</w:t>
            </w:r>
            <w:r w:rsidR="00590ABD">
              <w:rPr>
                <w:sz w:val="24"/>
                <w:szCs w:val="24"/>
              </w:rPr>
              <w:t>13</w:t>
            </w:r>
            <w:r w:rsidRPr="00E875CD">
              <w:rPr>
                <w:sz w:val="24"/>
                <w:szCs w:val="24"/>
                <w:u w:val="single"/>
              </w:rPr>
              <w:t>.</w:t>
            </w:r>
            <w:r w:rsidR="00590ABD">
              <w:rPr>
                <w:sz w:val="24"/>
                <w:szCs w:val="24"/>
                <w:u w:val="single"/>
              </w:rPr>
              <w:t>12</w:t>
            </w:r>
            <w:r w:rsidRPr="00E875CD">
              <w:rPr>
                <w:sz w:val="24"/>
                <w:szCs w:val="24"/>
                <w:u w:val="single"/>
              </w:rPr>
              <w:t>_20_2</w:t>
            </w:r>
            <w:r w:rsidR="006B4134">
              <w:rPr>
                <w:sz w:val="24"/>
                <w:szCs w:val="24"/>
                <w:u w:val="single"/>
              </w:rPr>
              <w:t>2</w:t>
            </w:r>
            <w:r w:rsidRPr="00CA4F82">
              <w:rPr>
                <w:sz w:val="24"/>
                <w:szCs w:val="24"/>
              </w:rPr>
              <w:t xml:space="preserve"> года по _</w:t>
            </w:r>
            <w:r w:rsidR="00590ABD">
              <w:rPr>
                <w:sz w:val="24"/>
                <w:szCs w:val="24"/>
              </w:rPr>
              <w:t>23</w:t>
            </w:r>
            <w:r w:rsidRPr="00E875CD">
              <w:rPr>
                <w:sz w:val="24"/>
                <w:szCs w:val="24"/>
                <w:u w:val="single"/>
              </w:rPr>
              <w:t>.</w:t>
            </w:r>
            <w:r w:rsidR="00590ABD">
              <w:rPr>
                <w:sz w:val="24"/>
                <w:szCs w:val="24"/>
                <w:u w:val="single"/>
              </w:rPr>
              <w:t>12</w:t>
            </w:r>
            <w:r w:rsidR="006B4134">
              <w:rPr>
                <w:sz w:val="24"/>
                <w:szCs w:val="24"/>
                <w:u w:val="single"/>
              </w:rPr>
              <w:t>._20_22</w:t>
            </w:r>
            <w:r w:rsidRPr="00CA4F82">
              <w:rPr>
                <w:sz w:val="24"/>
                <w:szCs w:val="24"/>
              </w:rPr>
              <w:t xml:space="preserve"> года.</w:t>
            </w:r>
          </w:p>
          <w:p w:rsidR="00E875CD" w:rsidRPr="00CA4F82" w:rsidRDefault="00E875CD" w:rsidP="00691591">
            <w:pPr>
              <w:tabs>
                <w:tab w:val="left" w:pos="2940"/>
              </w:tabs>
              <w:rPr>
                <w:sz w:val="2"/>
                <w:szCs w:val="2"/>
                <w:highlight w:val="yellow"/>
              </w:rPr>
            </w:pPr>
          </w:p>
        </w:tc>
      </w:tr>
    </w:tbl>
    <w:p w:rsidR="003D160B" w:rsidRDefault="003D160B"/>
    <w:p w:rsidR="003D160B" w:rsidRDefault="003D160B">
      <w:pPr>
        <w:jc w:val="both"/>
      </w:pPr>
      <w:r>
        <w:br w:type="page"/>
      </w:r>
    </w:p>
    <w:p w:rsidR="006A0214" w:rsidRPr="003D160B" w:rsidRDefault="003D160B" w:rsidP="003D160B">
      <w:pPr>
        <w:jc w:val="right"/>
        <w:rPr>
          <w:b/>
          <w:sz w:val="24"/>
          <w:szCs w:val="24"/>
        </w:rPr>
      </w:pPr>
      <w:r w:rsidRPr="003D160B">
        <w:rPr>
          <w:b/>
          <w:sz w:val="24"/>
          <w:szCs w:val="24"/>
        </w:rPr>
        <w:lastRenderedPageBreak/>
        <w:t>ПРОЕКТ</w:t>
      </w:r>
    </w:p>
    <w:p w:rsidR="003D160B" w:rsidRDefault="003D160B" w:rsidP="003D160B">
      <w:pPr>
        <w:shd w:val="clear" w:color="auto" w:fill="FFFFFF"/>
        <w:jc w:val="center"/>
        <w:rPr>
          <w:sz w:val="28"/>
          <w:szCs w:val="28"/>
        </w:rPr>
      </w:pPr>
    </w:p>
    <w:p w:rsidR="00EB35B0" w:rsidRDefault="00EB35B0" w:rsidP="00EB35B0">
      <w:pPr>
        <w:jc w:val="center"/>
        <w:rPr>
          <w:rFonts w:eastAsia="Times New Roman" w:cs="Calibri"/>
          <w:sz w:val="24"/>
          <w:szCs w:val="24"/>
          <w:lang w:eastAsia="ar-SA"/>
        </w:rPr>
      </w:pPr>
    </w:p>
    <w:p w:rsidR="006B4134" w:rsidRDefault="006B4134" w:rsidP="006B4134">
      <w:pPr>
        <w:jc w:val="center"/>
        <w:rPr>
          <w:b/>
          <w:sz w:val="28"/>
          <w:szCs w:val="28"/>
        </w:rPr>
      </w:pPr>
      <w:r>
        <w:object w:dxaOrig="2984" w:dyaOrig="3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59.25pt;height:69.75pt" o:ole="" filled="t">
            <v:fill color2="black"/>
            <v:imagedata r:id="rId5" o:title=""/>
          </v:shape>
          <o:OLEObject Type="Embed" ProgID="PBrush" ShapeID="_x0000_i1027" DrawAspect="Content" ObjectID="_1733729765" r:id="rId6"/>
        </w:object>
      </w:r>
    </w:p>
    <w:p w:rsidR="006B4134" w:rsidRDefault="006B4134" w:rsidP="006B4134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6B4134" w:rsidRDefault="006B4134" w:rsidP="006B41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АДМИНИСТРАЦИИ ВЕЙДЕЛЕВСКОГО РАЙОНА</w:t>
      </w:r>
    </w:p>
    <w:p w:rsidR="006B4134" w:rsidRDefault="006B4134" w:rsidP="006B41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БЕЛГОРОДСКОЙ ОБЛАСТИ</w:t>
      </w:r>
    </w:p>
    <w:p w:rsidR="006B4134" w:rsidRDefault="006B4134" w:rsidP="006B4134">
      <w:pPr>
        <w:jc w:val="center"/>
        <w:rPr>
          <w:sz w:val="28"/>
          <w:szCs w:val="28"/>
        </w:rPr>
      </w:pPr>
      <w:r>
        <w:rPr>
          <w:sz w:val="28"/>
          <w:szCs w:val="28"/>
        </w:rPr>
        <w:t>п. Вейделевка</w:t>
      </w:r>
    </w:p>
    <w:p w:rsidR="006B4134" w:rsidRDefault="006B4134" w:rsidP="006B4134">
      <w:pPr>
        <w:rPr>
          <w:sz w:val="28"/>
          <w:szCs w:val="28"/>
        </w:rPr>
      </w:pPr>
    </w:p>
    <w:p w:rsidR="006B4134" w:rsidRDefault="006B4134" w:rsidP="006B4134">
      <w:pPr>
        <w:jc w:val="center"/>
        <w:rPr>
          <w:sz w:val="28"/>
          <w:szCs w:val="28"/>
        </w:rPr>
      </w:pPr>
    </w:p>
    <w:p w:rsidR="006B4134" w:rsidRDefault="006B4134" w:rsidP="006B4134">
      <w:pPr>
        <w:jc w:val="center"/>
        <w:rPr>
          <w:sz w:val="28"/>
          <w:szCs w:val="28"/>
        </w:rPr>
      </w:pPr>
    </w:p>
    <w:p w:rsidR="006B4134" w:rsidRDefault="006B4134" w:rsidP="006B4134">
      <w:pPr>
        <w:jc w:val="center"/>
        <w:rPr>
          <w:sz w:val="28"/>
          <w:szCs w:val="28"/>
        </w:rPr>
      </w:pPr>
    </w:p>
    <w:p w:rsidR="006B4134" w:rsidRDefault="006B4134" w:rsidP="006B4134">
      <w:pPr>
        <w:rPr>
          <w:sz w:val="28"/>
          <w:szCs w:val="28"/>
        </w:rPr>
      </w:pPr>
      <w:r>
        <w:rPr>
          <w:sz w:val="28"/>
          <w:szCs w:val="28"/>
        </w:rPr>
        <w:t xml:space="preserve">           « __»    _____2022 г.                                                          № ____</w:t>
      </w:r>
    </w:p>
    <w:p w:rsidR="006B4134" w:rsidRDefault="006B4134" w:rsidP="006B4134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:rsidR="006B4134" w:rsidRDefault="006B4134" w:rsidP="006B4134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:rsidR="006B4134" w:rsidRDefault="006B4134" w:rsidP="006B4134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:rsidR="006B4134" w:rsidRDefault="006B4134" w:rsidP="006B413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постановление </w:t>
      </w:r>
    </w:p>
    <w:p w:rsidR="006B4134" w:rsidRDefault="006B4134" w:rsidP="006B413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администрации </w:t>
      </w:r>
      <w:proofErr w:type="spellStart"/>
      <w:r>
        <w:rPr>
          <w:b/>
          <w:bCs/>
          <w:sz w:val="28"/>
          <w:szCs w:val="28"/>
        </w:rPr>
        <w:t>Вейделевского</w:t>
      </w:r>
      <w:proofErr w:type="spellEnd"/>
      <w:r>
        <w:rPr>
          <w:b/>
          <w:bCs/>
          <w:sz w:val="28"/>
          <w:szCs w:val="28"/>
        </w:rPr>
        <w:t xml:space="preserve"> района</w:t>
      </w:r>
    </w:p>
    <w:p w:rsidR="006B4134" w:rsidRDefault="006B4134" w:rsidP="006B413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 14 ноября 2014 года №201 </w:t>
      </w:r>
    </w:p>
    <w:p w:rsidR="006B4134" w:rsidRDefault="006B4134" w:rsidP="006B4134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B4134" w:rsidRDefault="006B4134" w:rsidP="006B4134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B4134" w:rsidRDefault="006B4134" w:rsidP="006B4134">
      <w:pPr>
        <w:autoSpaceDE w:val="0"/>
        <w:ind w:firstLine="794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 целях актуализации и повышения </w:t>
      </w:r>
      <w:r>
        <w:rPr>
          <w:sz w:val="28"/>
          <w:szCs w:val="28"/>
        </w:rPr>
        <w:t>эффективности реализации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ципальной программы </w:t>
      </w:r>
      <w:proofErr w:type="spellStart"/>
      <w:r>
        <w:rPr>
          <w:sz w:val="28"/>
          <w:szCs w:val="28"/>
        </w:rPr>
        <w:t>Вейделевского</w:t>
      </w:r>
      <w:proofErr w:type="spellEnd"/>
      <w:r>
        <w:rPr>
          <w:sz w:val="28"/>
          <w:szCs w:val="28"/>
        </w:rPr>
        <w:t xml:space="preserve"> района «Социальная поддержка гра</w:t>
      </w:r>
      <w:r>
        <w:rPr>
          <w:sz w:val="28"/>
          <w:szCs w:val="28"/>
        </w:rPr>
        <w:t>ж</w:t>
      </w:r>
      <w:r>
        <w:rPr>
          <w:sz w:val="28"/>
          <w:szCs w:val="28"/>
        </w:rPr>
        <w:t xml:space="preserve">дан в </w:t>
      </w:r>
      <w:proofErr w:type="spellStart"/>
      <w:r>
        <w:rPr>
          <w:sz w:val="28"/>
          <w:szCs w:val="28"/>
        </w:rPr>
        <w:t>Вейделевском</w:t>
      </w:r>
      <w:proofErr w:type="spellEnd"/>
      <w:r>
        <w:rPr>
          <w:sz w:val="28"/>
          <w:szCs w:val="28"/>
        </w:rPr>
        <w:t xml:space="preserve"> районе»</w:t>
      </w:r>
      <w:r>
        <w:rPr>
          <w:bCs/>
          <w:sz w:val="28"/>
          <w:szCs w:val="28"/>
        </w:rPr>
        <w:t xml:space="preserve">, утвержденной постановлением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Вейделевского</w:t>
      </w:r>
      <w:proofErr w:type="spellEnd"/>
      <w:r>
        <w:rPr>
          <w:sz w:val="28"/>
          <w:szCs w:val="28"/>
        </w:rPr>
        <w:t xml:space="preserve"> района от 14.11.2014г. №201 с изменениями и дополнениями, </w:t>
      </w:r>
      <w:r>
        <w:rPr>
          <w:bCs/>
          <w:sz w:val="28"/>
          <w:szCs w:val="28"/>
        </w:rPr>
        <w:t>р</w:t>
      </w:r>
      <w:r>
        <w:rPr>
          <w:sz w:val="28"/>
          <w:szCs w:val="28"/>
        </w:rPr>
        <w:t>уководствуясь Законом Белгородской области от 16.12.2021 г. №130 «Об областном бюджете на 2022 год и план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вый 2023 и 2024 годов», Бюджетным кодексом Российской Федерации, Уставом муниципального района «</w:t>
      </w:r>
      <w:proofErr w:type="spellStart"/>
      <w:r>
        <w:rPr>
          <w:sz w:val="28"/>
          <w:szCs w:val="28"/>
        </w:rPr>
        <w:t>Вейделевский</w:t>
      </w:r>
      <w:proofErr w:type="spellEnd"/>
      <w:r>
        <w:rPr>
          <w:sz w:val="28"/>
          <w:szCs w:val="28"/>
        </w:rPr>
        <w:t xml:space="preserve">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он», </w:t>
      </w:r>
      <w:proofErr w:type="spellStart"/>
      <w:proofErr w:type="gramStart"/>
      <w:r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о</w:t>
      </w:r>
      <w:proofErr w:type="gramEnd"/>
      <w:r>
        <w:rPr>
          <w:b/>
          <w:sz w:val="28"/>
          <w:szCs w:val="28"/>
        </w:rPr>
        <w:t xml:space="preserve"> с т а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о в л я ю</w:t>
      </w:r>
      <w:r>
        <w:rPr>
          <w:sz w:val="28"/>
          <w:szCs w:val="28"/>
        </w:rPr>
        <w:t>:</w:t>
      </w:r>
    </w:p>
    <w:p w:rsidR="006B4134" w:rsidRDefault="006B4134" w:rsidP="006B4134">
      <w:pPr>
        <w:ind w:firstLine="851"/>
        <w:jc w:val="both"/>
        <w:rPr>
          <w:color w:val="000000"/>
          <w:spacing w:val="1"/>
          <w:sz w:val="28"/>
          <w:szCs w:val="28"/>
        </w:rPr>
      </w:pPr>
      <w:r>
        <w:rPr>
          <w:sz w:val="28"/>
          <w:szCs w:val="28"/>
        </w:rPr>
        <w:t xml:space="preserve">1.  Внести следующие изменения в постановление администрации </w:t>
      </w:r>
      <w:proofErr w:type="spellStart"/>
      <w:r>
        <w:rPr>
          <w:sz w:val="28"/>
          <w:szCs w:val="28"/>
        </w:rPr>
        <w:t>Вейделевского</w:t>
      </w:r>
      <w:proofErr w:type="spellEnd"/>
      <w:r>
        <w:rPr>
          <w:sz w:val="28"/>
          <w:szCs w:val="28"/>
        </w:rPr>
        <w:t xml:space="preserve"> района от 14 ноября 2014 года № 201 «Об утверждении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ципальной программы </w:t>
      </w:r>
      <w:proofErr w:type="spellStart"/>
      <w:r>
        <w:rPr>
          <w:sz w:val="28"/>
          <w:szCs w:val="28"/>
        </w:rPr>
        <w:t>Вейделевского</w:t>
      </w:r>
      <w:proofErr w:type="spellEnd"/>
      <w:r>
        <w:rPr>
          <w:sz w:val="28"/>
          <w:szCs w:val="28"/>
        </w:rPr>
        <w:t xml:space="preserve"> района «Социальная поддержка гра</w:t>
      </w:r>
      <w:r>
        <w:rPr>
          <w:sz w:val="28"/>
          <w:szCs w:val="28"/>
        </w:rPr>
        <w:t>ж</w:t>
      </w:r>
      <w:r>
        <w:rPr>
          <w:sz w:val="28"/>
          <w:szCs w:val="28"/>
        </w:rPr>
        <w:t xml:space="preserve">дан в </w:t>
      </w:r>
      <w:proofErr w:type="spellStart"/>
      <w:r>
        <w:rPr>
          <w:sz w:val="28"/>
          <w:szCs w:val="28"/>
        </w:rPr>
        <w:t>Вейделевском</w:t>
      </w:r>
      <w:proofErr w:type="spellEnd"/>
      <w:r>
        <w:rPr>
          <w:sz w:val="28"/>
          <w:szCs w:val="28"/>
        </w:rPr>
        <w:t xml:space="preserve"> районе»:</w:t>
      </w:r>
      <w:r>
        <w:rPr>
          <w:color w:val="000000"/>
          <w:spacing w:val="1"/>
          <w:sz w:val="28"/>
          <w:szCs w:val="28"/>
        </w:rPr>
        <w:t xml:space="preserve"> </w:t>
      </w:r>
    </w:p>
    <w:p w:rsidR="006B4134" w:rsidRDefault="006B4134" w:rsidP="006B4134">
      <w:pPr>
        <w:ind w:firstLine="851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- в муниципальную программу </w:t>
      </w:r>
      <w:proofErr w:type="spellStart"/>
      <w:r>
        <w:rPr>
          <w:color w:val="000000"/>
          <w:spacing w:val="1"/>
          <w:sz w:val="28"/>
          <w:szCs w:val="28"/>
        </w:rPr>
        <w:t>Вейделевского</w:t>
      </w:r>
      <w:proofErr w:type="spellEnd"/>
      <w:r>
        <w:rPr>
          <w:color w:val="000000"/>
          <w:spacing w:val="1"/>
          <w:sz w:val="28"/>
          <w:szCs w:val="28"/>
        </w:rPr>
        <w:t xml:space="preserve"> района «Социальная поддержка граждан</w:t>
      </w:r>
      <w:r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Вейделевском</w:t>
      </w:r>
      <w:proofErr w:type="spellEnd"/>
      <w:r>
        <w:rPr>
          <w:color w:val="000000"/>
          <w:sz w:val="28"/>
          <w:szCs w:val="28"/>
        </w:rPr>
        <w:t xml:space="preserve"> районе</w:t>
      </w:r>
      <w:r>
        <w:rPr>
          <w:color w:val="000000"/>
          <w:spacing w:val="1"/>
          <w:sz w:val="28"/>
          <w:szCs w:val="28"/>
        </w:rPr>
        <w:t xml:space="preserve">» (далее </w:t>
      </w:r>
      <w:r>
        <w:rPr>
          <w:color w:val="000000"/>
          <w:sz w:val="28"/>
          <w:szCs w:val="28"/>
        </w:rPr>
        <w:t xml:space="preserve">– </w:t>
      </w:r>
      <w:r>
        <w:rPr>
          <w:color w:val="000000"/>
          <w:spacing w:val="1"/>
          <w:sz w:val="28"/>
          <w:szCs w:val="28"/>
        </w:rPr>
        <w:t>Программа), утве</w:t>
      </w:r>
      <w:r>
        <w:rPr>
          <w:color w:val="000000"/>
          <w:spacing w:val="1"/>
          <w:sz w:val="28"/>
          <w:szCs w:val="28"/>
        </w:rPr>
        <w:t>р</w:t>
      </w:r>
      <w:r>
        <w:rPr>
          <w:color w:val="000000"/>
          <w:spacing w:val="1"/>
          <w:sz w:val="28"/>
          <w:szCs w:val="28"/>
        </w:rPr>
        <w:t>жденную в пункте 1 названного постановления:</w:t>
      </w:r>
    </w:p>
    <w:p w:rsidR="006B4134" w:rsidRDefault="006B4134" w:rsidP="006B4134">
      <w:pPr>
        <w:ind w:firstLine="851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- раздел 8 паспорта Программы изложить в следующей редакции:</w:t>
      </w:r>
    </w:p>
    <w:tbl>
      <w:tblPr>
        <w:tblW w:w="0" w:type="auto"/>
        <w:tblInd w:w="-10" w:type="dxa"/>
        <w:tblLayout w:type="fixed"/>
        <w:tblLook w:val="0000"/>
      </w:tblPr>
      <w:tblGrid>
        <w:gridCol w:w="680"/>
        <w:gridCol w:w="2122"/>
        <w:gridCol w:w="6789"/>
      </w:tblGrid>
      <w:tr w:rsidR="006B4134" w:rsidTr="00F0404B">
        <w:trPr>
          <w:trHeight w:val="7462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34" w:rsidRDefault="006B4134" w:rsidP="00F0404B">
            <w:pPr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«8.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34" w:rsidRDefault="006B4134" w:rsidP="00F0404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Общий объем бюджетных а</w:t>
            </w:r>
            <w:r>
              <w:rPr>
                <w:bCs/>
                <w:sz w:val="28"/>
                <w:szCs w:val="28"/>
              </w:rPr>
              <w:t>с</w:t>
            </w:r>
            <w:r>
              <w:rPr>
                <w:bCs/>
                <w:sz w:val="28"/>
                <w:szCs w:val="28"/>
              </w:rPr>
              <w:t xml:space="preserve">сигнований </w:t>
            </w:r>
            <w:proofErr w:type="gramStart"/>
            <w:r>
              <w:rPr>
                <w:sz w:val="28"/>
                <w:szCs w:val="28"/>
              </w:rPr>
              <w:t>муниципальной</w:t>
            </w:r>
            <w:proofErr w:type="gramEnd"/>
          </w:p>
          <w:p w:rsidR="006B4134" w:rsidRDefault="006B4134" w:rsidP="00F0404B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Программы, в том числе </w:t>
            </w:r>
            <w:r>
              <w:rPr>
                <w:bCs/>
                <w:sz w:val="28"/>
                <w:szCs w:val="28"/>
              </w:rPr>
              <w:t>за счет средств местного  бюджета (с расшифровкой плановых объемов бюдже</w:t>
            </w:r>
            <w:r>
              <w:rPr>
                <w:bCs/>
                <w:sz w:val="28"/>
                <w:szCs w:val="28"/>
              </w:rPr>
              <w:t>т</w:t>
            </w:r>
            <w:r>
              <w:rPr>
                <w:bCs/>
                <w:sz w:val="28"/>
                <w:szCs w:val="28"/>
              </w:rPr>
              <w:t>ных ассигнов</w:t>
            </w:r>
            <w:r>
              <w:rPr>
                <w:bCs/>
                <w:sz w:val="28"/>
                <w:szCs w:val="28"/>
              </w:rPr>
              <w:t>а</w:t>
            </w:r>
            <w:r>
              <w:rPr>
                <w:bCs/>
                <w:sz w:val="28"/>
                <w:szCs w:val="28"/>
              </w:rPr>
              <w:t>ний по годам ее реализации), а также прогно</w:t>
            </w:r>
            <w:r>
              <w:rPr>
                <w:bCs/>
                <w:sz w:val="28"/>
                <w:szCs w:val="28"/>
              </w:rPr>
              <w:t>з</w:t>
            </w:r>
            <w:r>
              <w:rPr>
                <w:bCs/>
                <w:sz w:val="28"/>
                <w:szCs w:val="28"/>
              </w:rPr>
              <w:t>ный объем средств, пр</w:t>
            </w:r>
            <w:r>
              <w:rPr>
                <w:bCs/>
                <w:sz w:val="28"/>
                <w:szCs w:val="28"/>
              </w:rPr>
              <w:t>и</w:t>
            </w:r>
            <w:r>
              <w:rPr>
                <w:bCs/>
                <w:sz w:val="28"/>
                <w:szCs w:val="28"/>
              </w:rPr>
              <w:t>влекаемых из других исто</w:t>
            </w:r>
            <w:r>
              <w:rPr>
                <w:bCs/>
                <w:sz w:val="28"/>
                <w:szCs w:val="28"/>
              </w:rPr>
              <w:t>ч</w:t>
            </w:r>
            <w:r>
              <w:rPr>
                <w:bCs/>
                <w:sz w:val="28"/>
                <w:szCs w:val="28"/>
              </w:rPr>
              <w:t>ников</w:t>
            </w:r>
          </w:p>
        </w:tc>
        <w:tc>
          <w:tcPr>
            <w:tcW w:w="6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134" w:rsidRDefault="006B4134" w:rsidP="00F0404B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Планируемый общий объем финансирования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пальной программы в 2015-2025 годах за счет всех и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точников финансирования составит </w:t>
            </w:r>
            <w:r>
              <w:rPr>
                <w:sz w:val="28"/>
                <w:szCs w:val="28"/>
                <w:shd w:val="clear" w:color="auto" w:fill="FFFFFF"/>
              </w:rPr>
              <w:t>2050820,1</w:t>
            </w:r>
            <w:r>
              <w:rPr>
                <w:sz w:val="28"/>
                <w:szCs w:val="28"/>
              </w:rPr>
              <w:t xml:space="preserve"> тыс. рублей.</w:t>
            </w:r>
          </w:p>
          <w:p w:rsidR="006B4134" w:rsidRDefault="006B4134" w:rsidP="00F0404B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финансирования муниципальной программы в 2015- 2025 годах за счет средств муниципального бюджета составит </w:t>
            </w:r>
            <w:r>
              <w:rPr>
                <w:sz w:val="28"/>
                <w:szCs w:val="28"/>
                <w:shd w:val="clear" w:color="auto" w:fill="FFFFFF"/>
              </w:rPr>
              <w:t>163017,5</w:t>
            </w:r>
            <w:r>
              <w:rPr>
                <w:sz w:val="28"/>
                <w:szCs w:val="28"/>
              </w:rPr>
              <w:t xml:space="preserve"> тыс. рублей, в том числе по 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дам:</w:t>
            </w:r>
          </w:p>
          <w:p w:rsidR="006B4134" w:rsidRDefault="006B4134" w:rsidP="00F0404B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 – 9110,0  тыс. рублей;</w:t>
            </w:r>
          </w:p>
          <w:p w:rsidR="006B4134" w:rsidRDefault="006B4134" w:rsidP="00F0404B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10012,0  тыс. рублей;</w:t>
            </w:r>
          </w:p>
          <w:p w:rsidR="006B4134" w:rsidRDefault="006B4134" w:rsidP="00F0404B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13052,3  тыс. рублей;</w:t>
            </w:r>
          </w:p>
          <w:p w:rsidR="006B4134" w:rsidRDefault="006B4134" w:rsidP="00F0404B">
            <w:pPr>
              <w:autoSpaceDE w:val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 xml:space="preserve">2018 год – </w:t>
            </w:r>
            <w:r>
              <w:rPr>
                <w:sz w:val="28"/>
                <w:szCs w:val="28"/>
                <w:shd w:val="clear" w:color="auto" w:fill="FFFFFF"/>
              </w:rPr>
              <w:t>15421,3  тыс. рублей;</w:t>
            </w:r>
          </w:p>
          <w:p w:rsidR="006B4134" w:rsidRDefault="006B4134" w:rsidP="00F0404B">
            <w:pPr>
              <w:autoSpaceDE w:val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2019 год – 15413,0  тыс. рублей;</w:t>
            </w:r>
          </w:p>
          <w:p w:rsidR="006B4134" w:rsidRDefault="006B4134" w:rsidP="00F0404B">
            <w:pPr>
              <w:autoSpaceDE w:val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2020 год – 14555,0  тыс. рублей;</w:t>
            </w:r>
          </w:p>
          <w:p w:rsidR="006B4134" w:rsidRDefault="006B4134" w:rsidP="00F0404B">
            <w:pPr>
              <w:autoSpaceDE w:val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2021 год – 16292,4 тыс. рублей;</w:t>
            </w:r>
          </w:p>
          <w:p w:rsidR="006B4134" w:rsidRDefault="006B4134" w:rsidP="00F0404B">
            <w:pPr>
              <w:autoSpaceDE w:val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2022 год – 16345,3 тыс. рублей;</w:t>
            </w:r>
          </w:p>
          <w:p w:rsidR="006B4134" w:rsidRDefault="006B4134" w:rsidP="00F0404B">
            <w:pPr>
              <w:autoSpaceDE w:val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2023 год – 17767,2 тыс. рублей;</w:t>
            </w:r>
          </w:p>
          <w:p w:rsidR="006B4134" w:rsidRDefault="006B4134" w:rsidP="00F0404B">
            <w:pPr>
              <w:autoSpaceDE w:val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2024 год – 17521,0 тыс. рублей;</w:t>
            </w:r>
          </w:p>
          <w:p w:rsidR="006B4134" w:rsidRDefault="006B4134" w:rsidP="00F0404B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2025 год – 17528,0 тыс. рублей</w:t>
            </w:r>
            <w:r>
              <w:rPr>
                <w:sz w:val="28"/>
                <w:szCs w:val="28"/>
              </w:rPr>
              <w:t>.</w:t>
            </w:r>
          </w:p>
          <w:p w:rsidR="006B4134" w:rsidRDefault="006B4134" w:rsidP="00F0404B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Планируемый объем финансирования муниципальной программы в 2015-2025 годах за счет средств облас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ного бюджета составит </w:t>
            </w:r>
            <w:r>
              <w:rPr>
                <w:sz w:val="28"/>
                <w:szCs w:val="28"/>
                <w:shd w:val="clear" w:color="auto" w:fill="FFFFFF"/>
              </w:rPr>
              <w:t xml:space="preserve">1319612,0 </w:t>
            </w:r>
            <w:r>
              <w:rPr>
                <w:sz w:val="28"/>
                <w:szCs w:val="28"/>
              </w:rPr>
              <w:t>тыс. рублей.</w:t>
            </w:r>
          </w:p>
          <w:p w:rsidR="006B4134" w:rsidRDefault="006B4134" w:rsidP="00F0404B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Планируемый объем финансирования муниципальной программы в 2015-2025 годах за счет средств фед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рального бюджета составит 536435,6 тыс. рублей.</w:t>
            </w:r>
          </w:p>
          <w:p w:rsidR="006B4134" w:rsidRDefault="006B4134" w:rsidP="00F040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Планируемый объем финансирования муниципальной программы в 2015-2025 годах за счет средств внебюджетных источников составит </w:t>
            </w:r>
            <w:r>
              <w:rPr>
                <w:sz w:val="28"/>
                <w:szCs w:val="28"/>
                <w:shd w:val="clear" w:color="auto" w:fill="FFFFFF"/>
              </w:rPr>
              <w:t xml:space="preserve">31748,0 </w:t>
            </w:r>
            <w:r>
              <w:rPr>
                <w:sz w:val="28"/>
                <w:szCs w:val="28"/>
              </w:rPr>
              <w:t>тыс. ру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лей,</w:t>
            </w:r>
          </w:p>
          <w:p w:rsidR="006B4134" w:rsidRPr="00EE4F2C" w:rsidRDefault="006B4134" w:rsidP="00F040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Планируемый объем финансирования муниципальной программы в 2015-2025 годах за счет иных источн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ков  составит </w:t>
            </w:r>
            <w:r>
              <w:rPr>
                <w:sz w:val="28"/>
                <w:szCs w:val="28"/>
                <w:shd w:val="clear" w:color="auto" w:fill="FFFFFF"/>
              </w:rPr>
              <w:t>7,0</w:t>
            </w:r>
            <w:r>
              <w:rPr>
                <w:sz w:val="28"/>
                <w:szCs w:val="28"/>
              </w:rPr>
              <w:t xml:space="preserve"> тыс. рублей»;</w:t>
            </w:r>
          </w:p>
        </w:tc>
      </w:tr>
    </w:tbl>
    <w:p w:rsidR="006B4134" w:rsidRDefault="006B4134" w:rsidP="006B4134">
      <w:pPr>
        <w:jc w:val="both"/>
        <w:rPr>
          <w:color w:val="000000"/>
          <w:spacing w:val="1"/>
          <w:sz w:val="28"/>
          <w:szCs w:val="28"/>
        </w:rPr>
      </w:pPr>
    </w:p>
    <w:p w:rsidR="006B4134" w:rsidRDefault="006B4134" w:rsidP="006B4134">
      <w:pPr>
        <w:pStyle w:val="14"/>
        <w:shd w:val="clear" w:color="auto" w:fill="auto"/>
        <w:spacing w:before="0" w:after="0" w:line="240" w:lineRule="auto"/>
        <w:ind w:left="20" w:right="20" w:firstLine="7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  - таблицу 1 «</w:t>
      </w:r>
      <w:r>
        <w:rPr>
          <w:rFonts w:ascii="Times New Roman" w:hAnsi="Times New Roman"/>
          <w:color w:val="000000"/>
          <w:sz w:val="28"/>
          <w:szCs w:val="28"/>
        </w:rPr>
        <w:t>Предполагаемые объемы финансирования муниципальной программы» раздела 5 Программы изложить в следующей редакции:</w:t>
      </w:r>
    </w:p>
    <w:p w:rsidR="006B4134" w:rsidRDefault="006B4134" w:rsidP="006B4134">
      <w:pPr>
        <w:autoSpaceDE w:val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Таблица 1</w:t>
      </w:r>
    </w:p>
    <w:p w:rsidR="006B4134" w:rsidRDefault="006B4134" w:rsidP="006B4134">
      <w:pPr>
        <w:autoSpaceDE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Предполагаемые объемы финансирования</w:t>
      </w:r>
    </w:p>
    <w:p w:rsidR="006B4134" w:rsidRDefault="006B4134" w:rsidP="006B4134">
      <w:pPr>
        <w:autoSpaceDE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муниципальной программы</w:t>
      </w:r>
    </w:p>
    <w:p w:rsidR="006B4134" w:rsidRDefault="006B4134" w:rsidP="006B4134">
      <w:pPr>
        <w:autoSpaceDE w:val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тыс. рублей</w:t>
      </w:r>
    </w:p>
    <w:tbl>
      <w:tblPr>
        <w:tblW w:w="0" w:type="auto"/>
        <w:tblInd w:w="-36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276"/>
        <w:gridCol w:w="1418"/>
        <w:gridCol w:w="1418"/>
        <w:gridCol w:w="1417"/>
        <w:gridCol w:w="1560"/>
        <w:gridCol w:w="855"/>
        <w:gridCol w:w="1853"/>
      </w:tblGrid>
      <w:tr w:rsidR="006B4134" w:rsidTr="00F0404B">
        <w:trPr>
          <w:trHeight w:val="459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4134" w:rsidRDefault="006B4134" w:rsidP="00F0404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Годы</w:t>
            </w:r>
          </w:p>
        </w:tc>
        <w:tc>
          <w:tcPr>
            <w:tcW w:w="85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4134" w:rsidRDefault="006B4134" w:rsidP="00F0404B">
            <w:pPr>
              <w:autoSpaceDE w:val="0"/>
              <w:snapToGrid w:val="0"/>
              <w:ind w:left="-74" w:right="19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Источники финансирования</w:t>
            </w:r>
          </w:p>
        </w:tc>
      </w:tr>
      <w:tr w:rsidR="006B4134" w:rsidTr="00F0404B"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4134" w:rsidRDefault="006B4134" w:rsidP="00F0404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4134" w:rsidRDefault="006B4134" w:rsidP="00F0404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ральный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34" w:rsidRDefault="006B4134" w:rsidP="00F0404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ной бю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4134" w:rsidRDefault="006B4134" w:rsidP="00F0404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 </w:t>
            </w:r>
            <w:proofErr w:type="spellStart"/>
            <w:r>
              <w:rPr>
                <w:sz w:val="28"/>
                <w:szCs w:val="28"/>
              </w:rPr>
              <w:t>Вейделе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4134" w:rsidRDefault="006B4134" w:rsidP="00F0404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Внебю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жетные и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точники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4134" w:rsidRDefault="006B4134" w:rsidP="00F0404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исто</w:t>
            </w:r>
            <w:r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ники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4134" w:rsidRDefault="006B4134" w:rsidP="00F0404B">
            <w:pPr>
              <w:autoSpaceDE w:val="0"/>
              <w:snapToGrid w:val="0"/>
              <w:ind w:left="-21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</w:tr>
      <w:tr w:rsidR="006B4134" w:rsidTr="00F0404B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34" w:rsidRDefault="006B4134" w:rsidP="00F0404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34" w:rsidRDefault="006B4134" w:rsidP="00F0404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51779,0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34" w:rsidRDefault="006B4134" w:rsidP="00F0404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96646,0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34" w:rsidRDefault="006B4134" w:rsidP="00F0404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9110,0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34" w:rsidRDefault="006B4134" w:rsidP="00F0404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6704,0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34" w:rsidRDefault="006B4134" w:rsidP="00F0404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134" w:rsidRDefault="006B4134" w:rsidP="00F0404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164246,0</w:t>
            </w:r>
          </w:p>
        </w:tc>
      </w:tr>
      <w:tr w:rsidR="006B4134" w:rsidTr="00F0404B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34" w:rsidRDefault="006B4134" w:rsidP="00F0404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34" w:rsidRDefault="006B4134" w:rsidP="00F0404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53807,0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34" w:rsidRDefault="006B4134" w:rsidP="00F0404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88903,0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34" w:rsidRDefault="006B4134" w:rsidP="00F0404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10012,0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34" w:rsidRDefault="006B4134" w:rsidP="00F0404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1983,0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34" w:rsidRDefault="006B4134" w:rsidP="00F0404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134" w:rsidRDefault="006B4134" w:rsidP="00F0404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154705,0</w:t>
            </w:r>
          </w:p>
        </w:tc>
      </w:tr>
      <w:tr w:rsidR="006B4134" w:rsidTr="00F0404B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34" w:rsidRDefault="006B4134" w:rsidP="00F0404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34" w:rsidRDefault="006B4134" w:rsidP="00F0404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44531,6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34" w:rsidRDefault="006B4134" w:rsidP="00F0404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89215,9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34" w:rsidRDefault="006B4134" w:rsidP="00F0404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13052,3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34" w:rsidRDefault="006B4134" w:rsidP="00F0404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2285,0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34" w:rsidRDefault="006B4134" w:rsidP="00F0404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134" w:rsidRDefault="006B4134" w:rsidP="00F0404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149084,8</w:t>
            </w:r>
          </w:p>
        </w:tc>
      </w:tr>
      <w:tr w:rsidR="006B4134" w:rsidTr="00F0404B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34" w:rsidRDefault="006B4134" w:rsidP="00F0404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34" w:rsidRDefault="006B4134" w:rsidP="00F0404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43701,6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34" w:rsidRDefault="006B4134" w:rsidP="00F0404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87922,8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34" w:rsidRDefault="006B4134" w:rsidP="00F0404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15421,3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34" w:rsidRDefault="006B4134" w:rsidP="00F0404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2270,0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34" w:rsidRDefault="006B4134" w:rsidP="00F0404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134" w:rsidRDefault="006B4134" w:rsidP="00F0404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149315,7</w:t>
            </w:r>
          </w:p>
        </w:tc>
      </w:tr>
      <w:tr w:rsidR="006B4134" w:rsidTr="00F0404B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34" w:rsidRDefault="006B4134" w:rsidP="00F0404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34" w:rsidRDefault="006B4134" w:rsidP="00F0404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46388,7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34" w:rsidRDefault="006B4134" w:rsidP="00F0404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97961,5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34" w:rsidRDefault="006B4134" w:rsidP="00F0404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15413,0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34" w:rsidRDefault="006B4134" w:rsidP="00F0404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2550,0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34" w:rsidRDefault="006B4134" w:rsidP="00F0404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134" w:rsidRDefault="006B4134" w:rsidP="00F0404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162313,2</w:t>
            </w:r>
          </w:p>
        </w:tc>
      </w:tr>
      <w:tr w:rsidR="006B4134" w:rsidTr="00F0404B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34" w:rsidRDefault="006B4134" w:rsidP="00F0404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34" w:rsidRDefault="006B4134" w:rsidP="00F0404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73827,9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34" w:rsidRDefault="006B4134" w:rsidP="00F0404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115962,2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34" w:rsidRDefault="006B4134" w:rsidP="00F0404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14555,0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34" w:rsidRDefault="006B4134" w:rsidP="00F0404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3011,0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34" w:rsidRDefault="006B4134" w:rsidP="00F0404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134" w:rsidRDefault="006B4134" w:rsidP="00F0404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207356,1</w:t>
            </w:r>
          </w:p>
        </w:tc>
      </w:tr>
      <w:tr w:rsidR="006B4134" w:rsidTr="00F0404B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34" w:rsidRDefault="006B4134" w:rsidP="00F0404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34" w:rsidRDefault="006B4134" w:rsidP="00F0404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80480,7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34" w:rsidRDefault="006B4134" w:rsidP="00F0404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142280,2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34" w:rsidRDefault="006B4134" w:rsidP="00F0404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16292,4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34" w:rsidRDefault="006B4134" w:rsidP="00F0404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2589,0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34" w:rsidRDefault="006B4134" w:rsidP="00F0404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134" w:rsidRDefault="006B4134" w:rsidP="00F0404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241642,3</w:t>
            </w:r>
          </w:p>
        </w:tc>
      </w:tr>
      <w:tr w:rsidR="006B4134" w:rsidRPr="00550201" w:rsidTr="00F0404B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34" w:rsidRPr="00550201" w:rsidRDefault="006B4134" w:rsidP="00F0404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550201">
              <w:rPr>
                <w:sz w:val="28"/>
                <w:szCs w:val="28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34" w:rsidRPr="00550201" w:rsidRDefault="006B4134" w:rsidP="00F0404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43214,5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34" w:rsidRPr="00550201" w:rsidRDefault="006B4134" w:rsidP="00F0404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134820,0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34" w:rsidRPr="00550201" w:rsidRDefault="006B4134" w:rsidP="00F0404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16345,3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34" w:rsidRPr="00550201" w:rsidRDefault="006B4134" w:rsidP="00F0404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2589,0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34" w:rsidRPr="00550201" w:rsidRDefault="006B4134" w:rsidP="00F0404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550201">
              <w:rPr>
                <w:sz w:val="28"/>
                <w:szCs w:val="28"/>
              </w:rPr>
              <w:t>-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134" w:rsidRPr="00550201" w:rsidRDefault="006B4134" w:rsidP="00F0404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196968,8</w:t>
            </w:r>
          </w:p>
        </w:tc>
      </w:tr>
      <w:tr w:rsidR="006B4134" w:rsidRPr="00550201" w:rsidTr="00F0404B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34" w:rsidRPr="00550201" w:rsidRDefault="006B4134" w:rsidP="00F0404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550201">
              <w:rPr>
                <w:sz w:val="28"/>
                <w:szCs w:val="28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34" w:rsidRPr="00550201" w:rsidRDefault="006B4134" w:rsidP="00F0404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32913,3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34" w:rsidRPr="00550201" w:rsidRDefault="006B4134" w:rsidP="00F0404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148311,0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34" w:rsidRPr="00550201" w:rsidRDefault="006B4134" w:rsidP="00F0404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17767,2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34" w:rsidRPr="00550201" w:rsidRDefault="006B4134" w:rsidP="00F0404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2589,0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34" w:rsidRPr="00550201" w:rsidRDefault="006B4134" w:rsidP="00F0404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550201">
              <w:rPr>
                <w:sz w:val="28"/>
                <w:szCs w:val="28"/>
              </w:rPr>
              <w:t>-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134" w:rsidRPr="00550201" w:rsidRDefault="006B4134" w:rsidP="00F0404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201580,5</w:t>
            </w:r>
          </w:p>
        </w:tc>
      </w:tr>
      <w:tr w:rsidR="006B4134" w:rsidRPr="00550201" w:rsidTr="00F0404B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34" w:rsidRPr="00550201" w:rsidRDefault="006B4134" w:rsidP="00F0404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550201">
              <w:rPr>
                <w:sz w:val="28"/>
                <w:szCs w:val="28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34" w:rsidRPr="00550201" w:rsidRDefault="006B4134" w:rsidP="00F0404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32894,1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34" w:rsidRPr="00550201" w:rsidRDefault="006B4134" w:rsidP="00F0404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156677,0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34" w:rsidRPr="00550201" w:rsidRDefault="006B4134" w:rsidP="00F0404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17521,0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34" w:rsidRPr="00550201" w:rsidRDefault="006B4134" w:rsidP="00F0404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2589,0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34" w:rsidRPr="00550201" w:rsidRDefault="006B4134" w:rsidP="00F0404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550201">
              <w:rPr>
                <w:sz w:val="28"/>
                <w:szCs w:val="28"/>
              </w:rPr>
              <w:t>-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134" w:rsidRPr="00550201" w:rsidRDefault="006B4134" w:rsidP="00F0404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209681,1</w:t>
            </w:r>
          </w:p>
        </w:tc>
      </w:tr>
      <w:tr w:rsidR="006B4134" w:rsidRPr="00550201" w:rsidTr="00F0404B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34" w:rsidRPr="00550201" w:rsidRDefault="006B4134" w:rsidP="00F0404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550201">
              <w:rPr>
                <w:sz w:val="28"/>
                <w:szCs w:val="28"/>
              </w:rPr>
              <w:t>2025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34" w:rsidRPr="00550201" w:rsidRDefault="006B4134" w:rsidP="00F0404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32897,2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34" w:rsidRPr="00550201" w:rsidRDefault="006B4134" w:rsidP="00F0404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160912,4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34" w:rsidRPr="00550201" w:rsidRDefault="006B4134" w:rsidP="00F0404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17528,0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34" w:rsidRPr="00550201" w:rsidRDefault="006B4134" w:rsidP="00F0404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2589,0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34" w:rsidRPr="00550201" w:rsidRDefault="006B4134" w:rsidP="00F0404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550201">
              <w:rPr>
                <w:sz w:val="28"/>
                <w:szCs w:val="28"/>
              </w:rPr>
              <w:t>-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134" w:rsidRPr="00550201" w:rsidRDefault="006B4134" w:rsidP="00F0404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213926,6</w:t>
            </w:r>
          </w:p>
        </w:tc>
      </w:tr>
      <w:tr w:rsidR="006B4134" w:rsidTr="00F0404B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34" w:rsidRPr="00550201" w:rsidRDefault="006B4134" w:rsidP="00F0404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550201">
              <w:rPr>
                <w:sz w:val="28"/>
                <w:szCs w:val="28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34" w:rsidRPr="00550201" w:rsidRDefault="006B4134" w:rsidP="00F0404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536435,60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34" w:rsidRPr="00550201" w:rsidRDefault="006B4134" w:rsidP="00F0404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1319612,0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34" w:rsidRPr="00550201" w:rsidRDefault="006B4134" w:rsidP="00F0404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163017,5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34" w:rsidRPr="00550201" w:rsidRDefault="006B4134" w:rsidP="00F0404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31748,0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34" w:rsidRPr="00550201" w:rsidRDefault="006B4134" w:rsidP="00F0404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550201">
              <w:rPr>
                <w:sz w:val="28"/>
                <w:szCs w:val="28"/>
              </w:rPr>
              <w:t>7,0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134" w:rsidRDefault="006B4134" w:rsidP="00F0404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2050820,1.»;</w:t>
            </w:r>
          </w:p>
        </w:tc>
      </w:tr>
    </w:tbl>
    <w:p w:rsidR="006B4134" w:rsidRDefault="006B4134" w:rsidP="006B4134">
      <w:pPr>
        <w:autoSpaceDE w:val="0"/>
        <w:jc w:val="both"/>
        <w:rPr>
          <w:color w:val="000000"/>
          <w:sz w:val="24"/>
          <w:szCs w:val="24"/>
        </w:rPr>
      </w:pPr>
    </w:p>
    <w:p w:rsidR="006B4134" w:rsidRDefault="006B4134" w:rsidP="006B4134">
      <w:pPr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 подпрограмму 1 «Социальная поддержка отдельных категорий граждан» (далее - подпрограмма 1) Программы:</w:t>
      </w:r>
    </w:p>
    <w:p w:rsidR="006B4134" w:rsidRDefault="006B4134" w:rsidP="006B4134">
      <w:pPr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раздел 6 паспорта подпрограммы 1 изложить в следующей редакции:</w:t>
      </w:r>
    </w:p>
    <w:tbl>
      <w:tblPr>
        <w:tblW w:w="9782" w:type="dxa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135"/>
        <w:gridCol w:w="2552"/>
        <w:gridCol w:w="6095"/>
      </w:tblGrid>
      <w:tr w:rsidR="006B4134" w:rsidTr="00F0404B">
        <w:trPr>
          <w:trHeight w:val="68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34" w:rsidRDefault="006B4134" w:rsidP="00F0404B">
            <w:pPr>
              <w:pStyle w:val="ConsPlusNormal"/>
              <w:snapToGrid w:val="0"/>
              <w:ind w:left="924" w:hanging="9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«6.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34" w:rsidRDefault="006B4134" w:rsidP="00F0404B">
            <w:pPr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Объемы бюджетных ассигн</w:t>
            </w:r>
            <w:r>
              <w:rPr>
                <w:bCs/>
                <w:sz w:val="28"/>
                <w:szCs w:val="28"/>
              </w:rPr>
              <w:t>о</w:t>
            </w:r>
            <w:r>
              <w:rPr>
                <w:bCs/>
                <w:sz w:val="28"/>
                <w:szCs w:val="28"/>
              </w:rPr>
              <w:t>ваний под</w:t>
            </w:r>
            <w:r>
              <w:rPr>
                <w:sz w:val="28"/>
                <w:szCs w:val="28"/>
              </w:rPr>
              <w:t>програ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 xml:space="preserve">мы 1 </w:t>
            </w:r>
            <w:r>
              <w:rPr>
                <w:bCs/>
                <w:sz w:val="28"/>
                <w:szCs w:val="28"/>
              </w:rPr>
              <w:t>за счет средств местного  бю</w:t>
            </w:r>
            <w:r>
              <w:rPr>
                <w:bCs/>
                <w:sz w:val="28"/>
                <w:szCs w:val="28"/>
              </w:rPr>
              <w:t>д</w:t>
            </w:r>
            <w:r>
              <w:rPr>
                <w:bCs/>
                <w:sz w:val="28"/>
                <w:szCs w:val="28"/>
              </w:rPr>
              <w:t>жета, а также прогно</w:t>
            </w:r>
            <w:r>
              <w:rPr>
                <w:bCs/>
                <w:sz w:val="28"/>
                <w:szCs w:val="28"/>
              </w:rPr>
              <w:t>з</w:t>
            </w:r>
            <w:r>
              <w:rPr>
                <w:bCs/>
                <w:sz w:val="28"/>
                <w:szCs w:val="28"/>
              </w:rPr>
              <w:t>ный объем средств, привл</w:t>
            </w:r>
            <w:r>
              <w:rPr>
                <w:bCs/>
                <w:sz w:val="28"/>
                <w:szCs w:val="28"/>
              </w:rPr>
              <w:t>е</w:t>
            </w:r>
            <w:r>
              <w:rPr>
                <w:bCs/>
                <w:sz w:val="28"/>
                <w:szCs w:val="28"/>
              </w:rPr>
              <w:t>каемых из других и</w:t>
            </w:r>
            <w:r>
              <w:rPr>
                <w:bCs/>
                <w:sz w:val="28"/>
                <w:szCs w:val="28"/>
              </w:rPr>
              <w:t>с</w:t>
            </w:r>
            <w:r>
              <w:rPr>
                <w:bCs/>
                <w:sz w:val="28"/>
                <w:szCs w:val="28"/>
              </w:rPr>
              <w:t>точников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134" w:rsidRDefault="006B4134" w:rsidP="00F0404B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Планируемый общий объем финансирования подпрограммы 1 в 2015-2025 годах за счет всех источников финансирования составит 857209,8 тыс. рублей.</w:t>
            </w:r>
          </w:p>
          <w:p w:rsidR="006B4134" w:rsidRDefault="006B4134" w:rsidP="00F0404B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финансирования подпр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граммы 1 в 2015 - 2025 годах за счет средств муниципального бюджета составит 128463,3  тыс. рублей, в том числе по годам:</w:t>
            </w:r>
          </w:p>
          <w:p w:rsidR="006B4134" w:rsidRDefault="006B4134" w:rsidP="00F0404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– 7340,0 тыс. рублей;</w:t>
            </w:r>
          </w:p>
          <w:p w:rsidR="006B4134" w:rsidRDefault="006B4134" w:rsidP="00F0404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– 7745,0 тыс. рублей;</w:t>
            </w:r>
          </w:p>
          <w:p w:rsidR="006B4134" w:rsidRDefault="006B4134" w:rsidP="00F0404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10660,1 тыс. рублей;</w:t>
            </w:r>
          </w:p>
          <w:p w:rsidR="006B4134" w:rsidRDefault="006B4134" w:rsidP="00F0404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2018 год – 11086,0 тыс. рублей;</w:t>
            </w:r>
          </w:p>
          <w:p w:rsidR="006B4134" w:rsidRDefault="006B4134" w:rsidP="00F0404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2019 год – 11330,0 тыс. рублей;</w:t>
            </w:r>
          </w:p>
          <w:p w:rsidR="006B4134" w:rsidRDefault="006B4134" w:rsidP="00F0404B">
            <w:pPr>
              <w:autoSpaceDE w:val="0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2020 год – 11953,0 тыс. рублей;</w:t>
            </w:r>
          </w:p>
          <w:p w:rsidR="006B4134" w:rsidRDefault="006B4134" w:rsidP="00F0404B">
            <w:pPr>
              <w:autoSpaceDE w:val="0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2021 год – 13091,1 тыс. рублей;</w:t>
            </w:r>
          </w:p>
          <w:p w:rsidR="006B4134" w:rsidRDefault="006B4134" w:rsidP="00F0404B">
            <w:pPr>
              <w:autoSpaceDE w:val="0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2022 год – 13027,1 тыс. рублей;</w:t>
            </w:r>
          </w:p>
          <w:p w:rsidR="006B4134" w:rsidRDefault="006B4134" w:rsidP="00F0404B">
            <w:pPr>
              <w:autoSpaceDE w:val="0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2023 год – 13656,0 тыс. рублей;</w:t>
            </w:r>
          </w:p>
          <w:p w:rsidR="006B4134" w:rsidRDefault="006B4134" w:rsidP="00F0404B">
            <w:pPr>
              <w:shd w:val="clear" w:color="auto" w:fill="FFFFFF"/>
              <w:autoSpaceDE w:val="0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2024 год – 14079,0 тыс. рублей;</w:t>
            </w:r>
          </w:p>
          <w:p w:rsidR="006B4134" w:rsidRDefault="006B4134" w:rsidP="00F0404B">
            <w:pPr>
              <w:autoSpaceDE w:val="0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2025 год – 14496,0 тыс. рублей.</w:t>
            </w:r>
          </w:p>
          <w:p w:rsidR="006B4134" w:rsidRDefault="006B4134" w:rsidP="00F0404B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Планируемый объем финансирования подпр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граммы 1 в 2015-2025 годах за счет средств 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ластного бюджета составит 340805,2 тыс. ру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лей.</w:t>
            </w:r>
          </w:p>
          <w:p w:rsidR="006B4134" w:rsidRDefault="006B4134" w:rsidP="00F0404B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Планируемый объем финансирования подпр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граммы 1 в 2015-2025 годах за счет средств ф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дерального бюджета составит  387941,3 тыс. рублей</w:t>
            </w:r>
            <w:proofErr w:type="gramStart"/>
            <w:r>
              <w:rPr>
                <w:sz w:val="28"/>
                <w:szCs w:val="28"/>
              </w:rPr>
              <w:t>.»;</w:t>
            </w:r>
            <w:proofErr w:type="gramEnd"/>
          </w:p>
        </w:tc>
      </w:tr>
    </w:tbl>
    <w:p w:rsidR="006B4134" w:rsidRDefault="006B4134" w:rsidP="006B4134">
      <w:pPr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- таблицу 3 «</w:t>
      </w:r>
      <w:r>
        <w:rPr>
          <w:color w:val="000000"/>
          <w:sz w:val="28"/>
          <w:szCs w:val="28"/>
        </w:rPr>
        <w:t>Предполагаемые объемы финансирования подпрограммы» 1 раздела 4 подпрограммы 1 изложить в следующей редакции:</w:t>
      </w:r>
    </w:p>
    <w:p w:rsidR="006B4134" w:rsidRDefault="006B4134" w:rsidP="006B4134">
      <w:pPr>
        <w:autoSpaceDE w:val="0"/>
        <w:ind w:firstLine="70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Таблица 3</w:t>
      </w:r>
    </w:p>
    <w:p w:rsidR="006B4134" w:rsidRDefault="006B4134" w:rsidP="006B4134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Предполагаемые объемы финансирования</w:t>
      </w:r>
    </w:p>
    <w:p w:rsidR="006B4134" w:rsidRDefault="006B4134" w:rsidP="006B4134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подпрограммы 1</w:t>
      </w:r>
    </w:p>
    <w:p w:rsidR="006B4134" w:rsidRPr="00D52412" w:rsidRDefault="006B4134" w:rsidP="006B4134">
      <w:pPr>
        <w:autoSpaceDE w:val="0"/>
        <w:jc w:val="right"/>
        <w:rPr>
          <w:sz w:val="28"/>
          <w:szCs w:val="28"/>
        </w:rPr>
      </w:pPr>
      <w:r>
        <w:rPr>
          <w:sz w:val="24"/>
          <w:szCs w:val="24"/>
        </w:rPr>
        <w:t xml:space="preserve"> </w:t>
      </w:r>
      <w:r w:rsidRPr="00D52412">
        <w:rPr>
          <w:sz w:val="28"/>
          <w:szCs w:val="28"/>
        </w:rPr>
        <w:t>тыс. рублей</w:t>
      </w:r>
    </w:p>
    <w:tbl>
      <w:tblPr>
        <w:tblW w:w="0" w:type="auto"/>
        <w:tblInd w:w="-328" w:type="dxa"/>
        <w:tblLayout w:type="fixed"/>
        <w:tblLook w:val="0000"/>
      </w:tblPr>
      <w:tblGrid>
        <w:gridCol w:w="1288"/>
        <w:gridCol w:w="1760"/>
        <w:gridCol w:w="1631"/>
        <w:gridCol w:w="1856"/>
        <w:gridCol w:w="1688"/>
        <w:gridCol w:w="1721"/>
      </w:tblGrid>
      <w:tr w:rsidR="006B4134" w:rsidTr="00F0404B">
        <w:tc>
          <w:tcPr>
            <w:tcW w:w="1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4134" w:rsidRDefault="006B4134" w:rsidP="00F0404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Годы</w:t>
            </w:r>
          </w:p>
        </w:tc>
        <w:tc>
          <w:tcPr>
            <w:tcW w:w="86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4134" w:rsidRDefault="006B4134" w:rsidP="00F0404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Источники финансирования</w:t>
            </w:r>
          </w:p>
        </w:tc>
      </w:tr>
      <w:tr w:rsidR="006B4134" w:rsidTr="00F0404B">
        <w:tc>
          <w:tcPr>
            <w:tcW w:w="1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4134" w:rsidRDefault="006B4134" w:rsidP="00F0404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4134" w:rsidRDefault="006B4134" w:rsidP="00F0404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ный бюджет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4134" w:rsidRDefault="006B4134" w:rsidP="00F0404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4134" w:rsidRDefault="006B4134" w:rsidP="00F0404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 </w:t>
            </w:r>
            <w:proofErr w:type="spellStart"/>
            <w:r>
              <w:rPr>
                <w:sz w:val="28"/>
                <w:szCs w:val="28"/>
              </w:rPr>
              <w:t>Ве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делевского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4134" w:rsidRDefault="006B4134" w:rsidP="00F0404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Внебю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жетные и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точники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4134" w:rsidRDefault="006B4134" w:rsidP="00F0404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</w:tr>
      <w:tr w:rsidR="006B4134" w:rsidTr="00F0404B"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34" w:rsidRDefault="006B4134" w:rsidP="00F0404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34" w:rsidRDefault="006B4134" w:rsidP="00F0404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44407,0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34" w:rsidRDefault="006B4134" w:rsidP="00F0404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21888,0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34" w:rsidRDefault="006B4134" w:rsidP="00F0404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7340,0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34" w:rsidRDefault="006B4134" w:rsidP="00F0404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134" w:rsidRDefault="006B4134" w:rsidP="00F0404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73635,0</w:t>
            </w:r>
          </w:p>
        </w:tc>
      </w:tr>
      <w:tr w:rsidR="006B4134" w:rsidTr="00F0404B"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34" w:rsidRDefault="006B4134" w:rsidP="00F0404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34" w:rsidRDefault="006B4134" w:rsidP="00F0404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45440,0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34" w:rsidRDefault="006B4134" w:rsidP="00F0404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23064,0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34" w:rsidRDefault="006B4134" w:rsidP="00F0404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7745,0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34" w:rsidRDefault="006B4134" w:rsidP="00F0404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134" w:rsidRDefault="006B4134" w:rsidP="00F0404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76249,0</w:t>
            </w:r>
          </w:p>
        </w:tc>
      </w:tr>
      <w:tr w:rsidR="006B4134" w:rsidTr="00F0404B"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34" w:rsidRDefault="006B4134" w:rsidP="00F0404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2017 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34" w:rsidRDefault="006B4134" w:rsidP="00F0404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31274,0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34" w:rsidRDefault="006B4134" w:rsidP="00F0404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22710,9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34" w:rsidRDefault="006B4134" w:rsidP="00F0404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10660,1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34" w:rsidRDefault="006B4134" w:rsidP="00F0404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134" w:rsidRDefault="006B4134" w:rsidP="00F0404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64645,0</w:t>
            </w:r>
          </w:p>
        </w:tc>
      </w:tr>
      <w:tr w:rsidR="006B4134" w:rsidTr="00F0404B"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34" w:rsidRDefault="006B4134" w:rsidP="00F0404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34" w:rsidRDefault="006B4134" w:rsidP="00F0404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24133,7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34" w:rsidRDefault="006B4134" w:rsidP="00F0404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21645,1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34" w:rsidRDefault="006B4134" w:rsidP="00F0404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11086,0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34" w:rsidRDefault="006B4134" w:rsidP="00F0404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134" w:rsidRDefault="006B4134" w:rsidP="00F0404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56864,8</w:t>
            </w:r>
          </w:p>
        </w:tc>
      </w:tr>
      <w:tr w:rsidR="006B4134" w:rsidTr="00F0404B"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34" w:rsidRDefault="006B4134" w:rsidP="00F0404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34" w:rsidRDefault="006B4134" w:rsidP="00F0404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29326,0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34" w:rsidRDefault="006B4134" w:rsidP="00F0404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22573,0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34" w:rsidRDefault="006B4134" w:rsidP="00F0404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11330,0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34" w:rsidRDefault="006B4134" w:rsidP="00F0404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134" w:rsidRDefault="006B4134" w:rsidP="00F0404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63229,0</w:t>
            </w:r>
          </w:p>
        </w:tc>
      </w:tr>
      <w:tr w:rsidR="006B4134" w:rsidTr="00F0404B"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34" w:rsidRDefault="006B4134" w:rsidP="00F0404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34" w:rsidRDefault="006B4134" w:rsidP="00F0404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33074,9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34" w:rsidRDefault="006B4134" w:rsidP="00F0404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24628,0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34" w:rsidRDefault="006B4134" w:rsidP="00F0404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11953,0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34" w:rsidRDefault="006B4134" w:rsidP="00F0404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134" w:rsidRDefault="006B4134" w:rsidP="00F0404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69655,9</w:t>
            </w:r>
          </w:p>
        </w:tc>
      </w:tr>
      <w:tr w:rsidR="006B4134" w:rsidTr="00F0404B"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34" w:rsidRDefault="006B4134" w:rsidP="00F0404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34" w:rsidRDefault="006B4134" w:rsidP="00F0404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38366,6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34" w:rsidRDefault="006B4134" w:rsidP="00F0404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39074,2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34" w:rsidRDefault="006B4134" w:rsidP="00F0404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13091,1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34" w:rsidRDefault="006B4134" w:rsidP="00F0404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134" w:rsidRDefault="006B4134" w:rsidP="00F0404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90531,9</w:t>
            </w:r>
          </w:p>
        </w:tc>
      </w:tr>
      <w:tr w:rsidR="006B4134" w:rsidTr="00F0404B"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34" w:rsidRDefault="006B4134" w:rsidP="00F0404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34" w:rsidRDefault="006B4134" w:rsidP="00F0404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43214,5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34" w:rsidRDefault="006B4134" w:rsidP="00F0404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41915,1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34" w:rsidRDefault="006B4134" w:rsidP="00F0404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13027,1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34" w:rsidRDefault="006B4134" w:rsidP="00F0404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134" w:rsidRDefault="006B4134" w:rsidP="00F0404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98156,7</w:t>
            </w:r>
          </w:p>
        </w:tc>
      </w:tr>
      <w:tr w:rsidR="006B4134" w:rsidTr="00F0404B"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34" w:rsidRDefault="006B4134" w:rsidP="00F0404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34" w:rsidRDefault="006B4134" w:rsidP="00F0404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32913,3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34" w:rsidRDefault="006B4134" w:rsidP="00F0404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39503,6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34" w:rsidRDefault="006B4134" w:rsidP="00F0404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13656,0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34" w:rsidRDefault="006B4134" w:rsidP="00F0404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134" w:rsidRDefault="006B4134" w:rsidP="00F0404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86072,9</w:t>
            </w:r>
          </w:p>
        </w:tc>
      </w:tr>
      <w:tr w:rsidR="006B4134" w:rsidTr="00F0404B"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34" w:rsidRDefault="006B4134" w:rsidP="00F0404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34" w:rsidRDefault="006B4134" w:rsidP="00F0404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32894,1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34" w:rsidRDefault="006B4134" w:rsidP="00F0404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41064,2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34" w:rsidRDefault="006B4134" w:rsidP="00F0404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14079,0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34" w:rsidRDefault="006B4134" w:rsidP="00F0404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134" w:rsidRDefault="006B4134" w:rsidP="00F0404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88037,3</w:t>
            </w:r>
          </w:p>
        </w:tc>
      </w:tr>
      <w:tr w:rsidR="006B4134" w:rsidTr="00F0404B"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34" w:rsidRDefault="006B4134" w:rsidP="00F0404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34" w:rsidRDefault="006B4134" w:rsidP="00F0404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32897,2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34" w:rsidRDefault="006B4134" w:rsidP="00F0404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42739,1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34" w:rsidRDefault="006B4134" w:rsidP="00F0404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14496,0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34" w:rsidRDefault="006B4134" w:rsidP="00F0404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134" w:rsidRDefault="006B4134" w:rsidP="00F0404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90132,3</w:t>
            </w:r>
          </w:p>
        </w:tc>
      </w:tr>
      <w:tr w:rsidR="006B4134" w:rsidTr="00F0404B"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34" w:rsidRDefault="006B4134" w:rsidP="00F0404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34" w:rsidRDefault="006B4134" w:rsidP="00F0404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387941,3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34" w:rsidRDefault="006B4134" w:rsidP="00F0404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340805,2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34" w:rsidRDefault="006B4134" w:rsidP="00F0404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128463,3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34" w:rsidRDefault="006B4134" w:rsidP="00F0404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134" w:rsidRDefault="006B4134" w:rsidP="00F0404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857209,8.»;</w:t>
            </w:r>
          </w:p>
        </w:tc>
      </w:tr>
    </w:tbl>
    <w:p w:rsidR="006B4134" w:rsidRDefault="006B4134" w:rsidP="006B4134">
      <w:pPr>
        <w:autoSpaceDE w:val="0"/>
        <w:jc w:val="both"/>
        <w:rPr>
          <w:color w:val="000000"/>
          <w:spacing w:val="1"/>
          <w:sz w:val="28"/>
          <w:szCs w:val="28"/>
        </w:rPr>
      </w:pPr>
    </w:p>
    <w:p w:rsidR="006B4134" w:rsidRDefault="006B4134" w:rsidP="006B4134">
      <w:pPr>
        <w:autoSpaceDE w:val="0"/>
        <w:ind w:firstLine="709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- в подпрограмму 2 «Социальное обслуживание населения» (далее – подпрограмма 2) Программы:</w:t>
      </w:r>
    </w:p>
    <w:p w:rsidR="006B4134" w:rsidRDefault="006B4134" w:rsidP="006B4134">
      <w:pPr>
        <w:autoSpaceDE w:val="0"/>
        <w:ind w:firstLine="709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- раздел 6 паспорта подпрограммы 2 изложить в следующей редакции:</w:t>
      </w:r>
    </w:p>
    <w:tbl>
      <w:tblPr>
        <w:tblW w:w="0" w:type="auto"/>
        <w:tblInd w:w="-10" w:type="dxa"/>
        <w:tblLayout w:type="fixed"/>
        <w:tblLook w:val="0000"/>
      </w:tblPr>
      <w:tblGrid>
        <w:gridCol w:w="666"/>
        <w:gridCol w:w="2375"/>
        <w:gridCol w:w="6550"/>
      </w:tblGrid>
      <w:tr w:rsidR="006B4134" w:rsidTr="00F0404B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34" w:rsidRDefault="006B4134" w:rsidP="00F0404B">
            <w:pPr>
              <w:tabs>
                <w:tab w:val="left" w:pos="709"/>
              </w:tabs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«6.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34" w:rsidRDefault="006B4134" w:rsidP="00F0404B">
            <w:pPr>
              <w:tabs>
                <w:tab w:val="left" w:pos="709"/>
              </w:tabs>
              <w:autoSpaceDE w:val="0"/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Объемы бюдже</w:t>
            </w:r>
            <w:r>
              <w:rPr>
                <w:bCs/>
                <w:sz w:val="28"/>
                <w:szCs w:val="28"/>
              </w:rPr>
              <w:t>т</w:t>
            </w:r>
            <w:r>
              <w:rPr>
                <w:bCs/>
                <w:sz w:val="28"/>
                <w:szCs w:val="28"/>
              </w:rPr>
              <w:t>ных ассигнов</w:t>
            </w:r>
            <w:r>
              <w:rPr>
                <w:bCs/>
                <w:sz w:val="28"/>
                <w:szCs w:val="28"/>
              </w:rPr>
              <w:t>а</w:t>
            </w:r>
            <w:r>
              <w:rPr>
                <w:bCs/>
                <w:sz w:val="28"/>
                <w:szCs w:val="28"/>
              </w:rPr>
              <w:t>ний под</w:t>
            </w:r>
            <w:r>
              <w:rPr>
                <w:sz w:val="28"/>
                <w:szCs w:val="28"/>
              </w:rPr>
              <w:t>програ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 xml:space="preserve">мы 2 </w:t>
            </w:r>
            <w:r>
              <w:rPr>
                <w:bCs/>
                <w:sz w:val="28"/>
                <w:szCs w:val="28"/>
              </w:rPr>
              <w:t>за счет средств местного  бюджета, а также прогнозный объем средств, пр</w:t>
            </w:r>
            <w:r>
              <w:rPr>
                <w:bCs/>
                <w:sz w:val="28"/>
                <w:szCs w:val="28"/>
              </w:rPr>
              <w:t>и</w:t>
            </w:r>
            <w:r>
              <w:rPr>
                <w:bCs/>
                <w:sz w:val="28"/>
                <w:szCs w:val="28"/>
              </w:rPr>
              <w:t>влекаемых из других источн</w:t>
            </w:r>
            <w:r>
              <w:rPr>
                <w:bCs/>
                <w:sz w:val="28"/>
                <w:szCs w:val="28"/>
              </w:rPr>
              <w:t>и</w:t>
            </w:r>
            <w:r>
              <w:rPr>
                <w:bCs/>
                <w:sz w:val="28"/>
                <w:szCs w:val="28"/>
              </w:rPr>
              <w:t>ков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134" w:rsidRDefault="006B4134" w:rsidP="00F0404B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Планируемый общий объем финансирования подпрограммы 2 в 2015-2025 годах за счет всех исто</w:t>
            </w:r>
            <w:r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 xml:space="preserve">ников финансирования составит </w:t>
            </w:r>
            <w:r>
              <w:rPr>
                <w:sz w:val="28"/>
                <w:szCs w:val="28"/>
                <w:shd w:val="clear" w:color="auto" w:fill="FFFFFF"/>
              </w:rPr>
              <w:t>628781,2</w:t>
            </w:r>
            <w:r>
              <w:rPr>
                <w:sz w:val="28"/>
                <w:szCs w:val="28"/>
              </w:rPr>
              <w:t xml:space="preserve"> тыс. ру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лей.</w:t>
            </w:r>
          </w:p>
          <w:p w:rsidR="006B4134" w:rsidRDefault="006B4134" w:rsidP="00F0404B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финансирования подпрограммы 2 в 2015- 2025 годах за счет средств муниципального бюдж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та составит 4568,2 тыс. рублей, в том числе по 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дам:</w:t>
            </w:r>
          </w:p>
          <w:p w:rsidR="006B4134" w:rsidRDefault="006B4134" w:rsidP="00F0404B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 – 450,0 тыс. рублей;</w:t>
            </w:r>
          </w:p>
          <w:p w:rsidR="006B4134" w:rsidRDefault="006B4134" w:rsidP="00F0404B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532,0 тыс. рублей;</w:t>
            </w:r>
          </w:p>
          <w:p w:rsidR="006B4134" w:rsidRDefault="006B4134" w:rsidP="00F0404B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661,2 тыс. рублей;</w:t>
            </w:r>
          </w:p>
          <w:p w:rsidR="006B4134" w:rsidRDefault="006B4134" w:rsidP="00F0404B">
            <w:pPr>
              <w:autoSpaceDE w:val="0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 xml:space="preserve">2018 год – </w:t>
            </w:r>
            <w:r>
              <w:rPr>
                <w:sz w:val="28"/>
                <w:szCs w:val="28"/>
                <w:shd w:val="clear" w:color="auto" w:fill="FFFFFF"/>
              </w:rPr>
              <w:t>660,0 тыс. рублей;</w:t>
            </w:r>
          </w:p>
          <w:p w:rsidR="006B4134" w:rsidRDefault="006B4134" w:rsidP="00F0404B">
            <w:pPr>
              <w:autoSpaceDE w:val="0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2019 год – 425,0 тыс. рублей;</w:t>
            </w:r>
          </w:p>
          <w:p w:rsidR="006B4134" w:rsidRDefault="006B4134" w:rsidP="00F0404B">
            <w:pPr>
              <w:autoSpaceDE w:val="0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2020 год – 280,0 тыс. рублей;</w:t>
            </w:r>
          </w:p>
          <w:p w:rsidR="006B4134" w:rsidRDefault="006B4134" w:rsidP="00F0404B">
            <w:pPr>
              <w:autoSpaceDE w:val="0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2021 год – 295,0 тыс. рублей;</w:t>
            </w:r>
          </w:p>
          <w:p w:rsidR="006B4134" w:rsidRDefault="006B4134" w:rsidP="00F0404B">
            <w:pPr>
              <w:autoSpaceDE w:val="0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2022 год – 307,0 тыс. рублей;</w:t>
            </w:r>
          </w:p>
          <w:p w:rsidR="006B4134" w:rsidRDefault="006B4134" w:rsidP="00F0404B">
            <w:pPr>
              <w:autoSpaceDE w:val="0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2023 год – 307,0 тыс. рублей;</w:t>
            </w:r>
          </w:p>
          <w:p w:rsidR="006B4134" w:rsidRDefault="006B4134" w:rsidP="00F0404B">
            <w:pPr>
              <w:autoSpaceDE w:val="0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2024 год – 319,0 тыс. рублей;</w:t>
            </w:r>
          </w:p>
          <w:p w:rsidR="006B4134" w:rsidRDefault="006B4134" w:rsidP="00F0404B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2025 год – 332,0 тыс. рублей</w:t>
            </w:r>
            <w:r>
              <w:rPr>
                <w:sz w:val="28"/>
                <w:szCs w:val="28"/>
              </w:rPr>
              <w:t>.</w:t>
            </w:r>
          </w:p>
          <w:p w:rsidR="006B4134" w:rsidRDefault="006B4134" w:rsidP="00F0404B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Планируемый объем финансирования подпрогра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 xml:space="preserve">мы 2 в 2015-2025 годах за счет средств областного бюджета составит </w:t>
            </w:r>
            <w:r>
              <w:rPr>
                <w:sz w:val="28"/>
                <w:szCs w:val="28"/>
                <w:shd w:val="clear" w:color="auto" w:fill="FFFFFF"/>
              </w:rPr>
              <w:t>592493,3</w:t>
            </w:r>
            <w:r>
              <w:rPr>
                <w:sz w:val="28"/>
                <w:szCs w:val="28"/>
              </w:rPr>
              <w:t xml:space="preserve"> тыс. рублей.</w:t>
            </w:r>
          </w:p>
          <w:p w:rsidR="006B4134" w:rsidRDefault="006B4134" w:rsidP="00F040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Планируемый объем финансирования подпрогра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мы 2 в 2015-2025 годах за счет внебюджетных и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точников  составит 31719,7 тыс. рублей</w:t>
            </w:r>
            <w:proofErr w:type="gramStart"/>
            <w:r>
              <w:rPr>
                <w:sz w:val="28"/>
                <w:szCs w:val="28"/>
              </w:rPr>
              <w:t>.»;</w:t>
            </w:r>
            <w:proofErr w:type="gramEnd"/>
          </w:p>
        </w:tc>
      </w:tr>
    </w:tbl>
    <w:p w:rsidR="006B4134" w:rsidRDefault="006B4134" w:rsidP="006B4134">
      <w:pPr>
        <w:autoSpaceDE w:val="0"/>
        <w:jc w:val="both"/>
        <w:rPr>
          <w:color w:val="000000"/>
          <w:spacing w:val="1"/>
          <w:sz w:val="28"/>
          <w:szCs w:val="28"/>
        </w:rPr>
      </w:pPr>
    </w:p>
    <w:p w:rsidR="006B4134" w:rsidRDefault="006B4134" w:rsidP="006B4134">
      <w:pPr>
        <w:autoSpaceDE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- таблицу 4 «</w:t>
      </w:r>
      <w:r>
        <w:rPr>
          <w:color w:val="000000"/>
          <w:sz w:val="28"/>
          <w:szCs w:val="28"/>
        </w:rPr>
        <w:t>Предполагаемые объемы финансирования программы 2» раздела 4 подпрограммы 2 изложить в следующей редакции:</w:t>
      </w:r>
    </w:p>
    <w:p w:rsidR="006B4134" w:rsidRDefault="006B4134" w:rsidP="006B4134">
      <w:pPr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>Таблица  4</w:t>
      </w:r>
    </w:p>
    <w:p w:rsidR="006B4134" w:rsidRDefault="006B4134" w:rsidP="006B4134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Предполагаемые объемы финансирования</w:t>
      </w:r>
    </w:p>
    <w:p w:rsidR="006B4134" w:rsidRDefault="006B4134" w:rsidP="006B4134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подпрограммы 2</w:t>
      </w:r>
    </w:p>
    <w:p w:rsidR="006B4134" w:rsidRPr="009931A2" w:rsidRDefault="006B4134" w:rsidP="006B4134">
      <w:pPr>
        <w:autoSpaceDE w:val="0"/>
        <w:jc w:val="right"/>
        <w:rPr>
          <w:sz w:val="28"/>
          <w:szCs w:val="28"/>
        </w:rPr>
      </w:pPr>
      <w:r>
        <w:rPr>
          <w:sz w:val="24"/>
          <w:szCs w:val="24"/>
        </w:rPr>
        <w:t xml:space="preserve"> </w:t>
      </w:r>
      <w:r w:rsidRPr="009931A2">
        <w:rPr>
          <w:sz w:val="28"/>
          <w:szCs w:val="28"/>
        </w:rPr>
        <w:t>тыс. рублей</w:t>
      </w:r>
    </w:p>
    <w:tbl>
      <w:tblPr>
        <w:tblW w:w="9943" w:type="dxa"/>
        <w:tblInd w:w="-328" w:type="dxa"/>
        <w:tblLayout w:type="fixed"/>
        <w:tblLook w:val="0000"/>
      </w:tblPr>
      <w:tblGrid>
        <w:gridCol w:w="1288"/>
        <w:gridCol w:w="1700"/>
        <w:gridCol w:w="1833"/>
        <w:gridCol w:w="1899"/>
        <w:gridCol w:w="1644"/>
        <w:gridCol w:w="1579"/>
      </w:tblGrid>
      <w:tr w:rsidR="006B4134" w:rsidTr="00F0404B">
        <w:tc>
          <w:tcPr>
            <w:tcW w:w="1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4134" w:rsidRDefault="006B4134" w:rsidP="00F0404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Годы</w:t>
            </w:r>
          </w:p>
        </w:tc>
        <w:tc>
          <w:tcPr>
            <w:tcW w:w="86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4134" w:rsidRDefault="006B4134" w:rsidP="00F0404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Источники финансирования</w:t>
            </w:r>
          </w:p>
        </w:tc>
      </w:tr>
      <w:tr w:rsidR="006B4134" w:rsidTr="00F0404B">
        <w:tc>
          <w:tcPr>
            <w:tcW w:w="1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4134" w:rsidRDefault="006B4134" w:rsidP="00F0404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4134" w:rsidRDefault="006B4134" w:rsidP="00F0404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ный бю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жет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4134" w:rsidRDefault="006B4134" w:rsidP="00F0404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4134" w:rsidRDefault="006B4134" w:rsidP="00F0404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 </w:t>
            </w:r>
            <w:proofErr w:type="spellStart"/>
            <w:r>
              <w:rPr>
                <w:sz w:val="28"/>
                <w:szCs w:val="28"/>
              </w:rPr>
              <w:t>Ве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делевского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4134" w:rsidRDefault="006B4134" w:rsidP="00F0404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Внебю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жетные и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точники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4134" w:rsidRDefault="006B4134" w:rsidP="00F0404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</w:tr>
      <w:tr w:rsidR="006B4134" w:rsidTr="00F0404B"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34" w:rsidRDefault="006B4134" w:rsidP="00F0404B">
            <w:pPr>
              <w:autoSpaceDE w:val="0"/>
              <w:snapToGrid w:val="0"/>
              <w:spacing w:line="2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34" w:rsidRDefault="006B4134" w:rsidP="00F0404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34" w:rsidRDefault="006B4134" w:rsidP="00F0404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44649,0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34" w:rsidRDefault="006B4134" w:rsidP="00F0404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450,0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34" w:rsidRDefault="006B4134" w:rsidP="00F0404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6684,0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134" w:rsidRDefault="006B4134" w:rsidP="00F0404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51783,0</w:t>
            </w:r>
          </w:p>
        </w:tc>
      </w:tr>
      <w:tr w:rsidR="006B4134" w:rsidTr="00F0404B"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34" w:rsidRDefault="006B4134" w:rsidP="00F0404B">
            <w:pPr>
              <w:autoSpaceDE w:val="0"/>
              <w:snapToGrid w:val="0"/>
              <w:spacing w:line="2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34" w:rsidRDefault="006B4134" w:rsidP="00F0404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34" w:rsidRDefault="006B4134" w:rsidP="00F0404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31718,0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34" w:rsidRDefault="006B4134" w:rsidP="00F0404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532,0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34" w:rsidRDefault="006B4134" w:rsidP="00F0404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1983,0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134" w:rsidRDefault="006B4134" w:rsidP="00F0404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34233,0</w:t>
            </w:r>
          </w:p>
        </w:tc>
      </w:tr>
      <w:tr w:rsidR="006B4134" w:rsidTr="00F0404B"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34" w:rsidRDefault="006B4134" w:rsidP="00F0404B">
            <w:pPr>
              <w:autoSpaceDE w:val="0"/>
              <w:snapToGrid w:val="0"/>
              <w:spacing w:line="2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2017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34" w:rsidRDefault="006B4134" w:rsidP="00F0404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34" w:rsidRDefault="006B4134" w:rsidP="00F0404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32475,0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34" w:rsidRDefault="006B4134" w:rsidP="00F0404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661,2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34" w:rsidRDefault="006B4134" w:rsidP="00F0404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2276,7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134" w:rsidRDefault="006B4134" w:rsidP="00F0404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35412,9</w:t>
            </w:r>
          </w:p>
        </w:tc>
      </w:tr>
      <w:tr w:rsidR="006B4134" w:rsidTr="00F0404B"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34" w:rsidRDefault="006B4134" w:rsidP="00F0404B">
            <w:pPr>
              <w:autoSpaceDE w:val="0"/>
              <w:snapToGrid w:val="0"/>
              <w:spacing w:line="2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34" w:rsidRDefault="006B4134" w:rsidP="00F0404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34" w:rsidRDefault="006B4134" w:rsidP="00F0404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41206,0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34" w:rsidRDefault="006B4134" w:rsidP="00F0404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660,0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34" w:rsidRDefault="006B4134" w:rsidP="00F0404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2270,0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134" w:rsidRDefault="006B4134" w:rsidP="00F0404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44136,0</w:t>
            </w:r>
          </w:p>
        </w:tc>
      </w:tr>
      <w:tr w:rsidR="006B4134" w:rsidTr="00F0404B"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34" w:rsidRDefault="006B4134" w:rsidP="00F0404B">
            <w:pPr>
              <w:autoSpaceDE w:val="0"/>
              <w:snapToGrid w:val="0"/>
              <w:spacing w:line="2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34" w:rsidRDefault="006B4134" w:rsidP="00F0404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34" w:rsidRDefault="006B4134" w:rsidP="00F0404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48126,0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34" w:rsidRDefault="006B4134" w:rsidP="00F0404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425,0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34" w:rsidRDefault="006B4134" w:rsidP="00F0404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2550,0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134" w:rsidRDefault="006B4134" w:rsidP="00F0404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51101,0</w:t>
            </w:r>
          </w:p>
        </w:tc>
      </w:tr>
      <w:tr w:rsidR="006B4134" w:rsidTr="00F0404B"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34" w:rsidRDefault="006B4134" w:rsidP="00F0404B">
            <w:pPr>
              <w:autoSpaceDE w:val="0"/>
              <w:snapToGrid w:val="0"/>
              <w:spacing w:line="2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34" w:rsidRDefault="006B4134" w:rsidP="00F0404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34" w:rsidRDefault="006B4134" w:rsidP="00F0404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54305,0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34" w:rsidRDefault="006B4134" w:rsidP="00F0404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280,0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34" w:rsidRDefault="006B4134" w:rsidP="00F0404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3011,0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134" w:rsidRDefault="006B4134" w:rsidP="00F0404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57596,0</w:t>
            </w:r>
          </w:p>
        </w:tc>
      </w:tr>
      <w:tr w:rsidR="006B4134" w:rsidTr="00F0404B"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34" w:rsidRDefault="006B4134" w:rsidP="00F0404B">
            <w:pPr>
              <w:autoSpaceDE w:val="0"/>
              <w:snapToGrid w:val="0"/>
              <w:spacing w:line="2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34" w:rsidRDefault="006B4134" w:rsidP="00F0404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34" w:rsidRDefault="006B4134" w:rsidP="00F0404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58006,0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34" w:rsidRDefault="006B4134" w:rsidP="00F0404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295,0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34" w:rsidRDefault="006B4134" w:rsidP="00F0404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2589,0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134" w:rsidRDefault="006B4134" w:rsidP="00F0404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60890,0</w:t>
            </w:r>
          </w:p>
        </w:tc>
      </w:tr>
      <w:tr w:rsidR="006B4134" w:rsidTr="00F0404B"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34" w:rsidRDefault="006B4134" w:rsidP="00F0404B">
            <w:pPr>
              <w:autoSpaceDE w:val="0"/>
              <w:snapToGrid w:val="0"/>
              <w:spacing w:line="2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34" w:rsidRDefault="006B4134" w:rsidP="00F0404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34" w:rsidRPr="00051F75" w:rsidRDefault="006B4134" w:rsidP="00F0404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62386,0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34" w:rsidRPr="00051F75" w:rsidRDefault="006B4134" w:rsidP="00F0404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051F75">
              <w:rPr>
                <w:sz w:val="28"/>
                <w:szCs w:val="28"/>
              </w:rPr>
              <w:t>307,0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34" w:rsidRPr="00051F75" w:rsidRDefault="006B4134" w:rsidP="00F0404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051F75">
              <w:rPr>
                <w:sz w:val="28"/>
                <w:szCs w:val="28"/>
              </w:rPr>
              <w:t>2589,0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134" w:rsidRDefault="006B4134" w:rsidP="00F0404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65282,0</w:t>
            </w:r>
          </w:p>
        </w:tc>
      </w:tr>
      <w:tr w:rsidR="006B4134" w:rsidTr="00F0404B"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34" w:rsidRDefault="006B4134" w:rsidP="00F0404B">
            <w:pPr>
              <w:autoSpaceDE w:val="0"/>
              <w:snapToGrid w:val="0"/>
              <w:spacing w:line="2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34" w:rsidRDefault="006B4134" w:rsidP="00F0404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34" w:rsidRPr="00051F75" w:rsidRDefault="006B4134" w:rsidP="00F0404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71170,8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34" w:rsidRPr="00051F75" w:rsidRDefault="006B4134" w:rsidP="00F0404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307,0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34" w:rsidRPr="00051F75" w:rsidRDefault="006B4134" w:rsidP="00F0404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051F75">
              <w:rPr>
                <w:sz w:val="28"/>
                <w:szCs w:val="28"/>
              </w:rPr>
              <w:t>2589,0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134" w:rsidRDefault="006B4134" w:rsidP="00F0404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74066,8</w:t>
            </w:r>
          </w:p>
        </w:tc>
      </w:tr>
      <w:tr w:rsidR="006B4134" w:rsidTr="00F0404B"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34" w:rsidRDefault="006B4134" w:rsidP="00F0404B">
            <w:pPr>
              <w:autoSpaceDE w:val="0"/>
              <w:snapToGrid w:val="0"/>
              <w:spacing w:line="2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34" w:rsidRDefault="006B4134" w:rsidP="00F0404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34" w:rsidRPr="00051F75" w:rsidRDefault="006B4134" w:rsidP="00F0404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73926,5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34" w:rsidRPr="00051F75" w:rsidRDefault="006B4134" w:rsidP="00F0404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319,0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34" w:rsidRPr="00051F75" w:rsidRDefault="006B4134" w:rsidP="00F0404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2589,0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134" w:rsidRDefault="006B4134" w:rsidP="00F0404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76834,5</w:t>
            </w:r>
          </w:p>
        </w:tc>
      </w:tr>
      <w:tr w:rsidR="006B4134" w:rsidTr="00F0404B"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34" w:rsidRDefault="006B4134" w:rsidP="00F0404B">
            <w:pPr>
              <w:autoSpaceDE w:val="0"/>
              <w:snapToGrid w:val="0"/>
              <w:spacing w:line="2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34" w:rsidRDefault="006B4134" w:rsidP="00F0404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34" w:rsidRDefault="006B4134" w:rsidP="00F0404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74525,0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34" w:rsidRDefault="006B4134" w:rsidP="00F0404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332,0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34" w:rsidRDefault="006B4134" w:rsidP="00F0404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2589,0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134" w:rsidRDefault="006B4134" w:rsidP="00F0404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77446,0</w:t>
            </w:r>
          </w:p>
        </w:tc>
      </w:tr>
      <w:tr w:rsidR="006B4134" w:rsidTr="00F0404B"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34" w:rsidRDefault="006B4134" w:rsidP="00F0404B">
            <w:pPr>
              <w:autoSpaceDE w:val="0"/>
              <w:snapToGrid w:val="0"/>
              <w:spacing w:line="2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34" w:rsidRDefault="006B4134" w:rsidP="00F0404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34" w:rsidRDefault="006B4134" w:rsidP="00F0404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592493,3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34" w:rsidRDefault="006B4134" w:rsidP="00F0404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4568,2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34" w:rsidRDefault="006B4134" w:rsidP="00F0404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31719,7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134" w:rsidRDefault="006B4134" w:rsidP="00F0404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628781,2.»;</w:t>
            </w:r>
          </w:p>
        </w:tc>
      </w:tr>
    </w:tbl>
    <w:p w:rsidR="006B4134" w:rsidRDefault="006B4134" w:rsidP="006B4134">
      <w:pPr>
        <w:widowControl w:val="0"/>
        <w:overflowPunct w:val="0"/>
        <w:autoSpaceDE w:val="0"/>
        <w:jc w:val="both"/>
        <w:rPr>
          <w:color w:val="000000"/>
          <w:spacing w:val="1"/>
          <w:sz w:val="28"/>
          <w:szCs w:val="28"/>
        </w:rPr>
      </w:pPr>
    </w:p>
    <w:p w:rsidR="006B4134" w:rsidRDefault="006B4134" w:rsidP="006B4134">
      <w:pPr>
        <w:widowControl w:val="0"/>
        <w:overflowPunct w:val="0"/>
        <w:autoSpaceDE w:val="0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- в подпрограмму 3 </w:t>
      </w:r>
      <w:r>
        <w:rPr>
          <w:sz w:val="28"/>
          <w:szCs w:val="28"/>
        </w:rPr>
        <w:t>«</w:t>
      </w:r>
      <w:r w:rsidRPr="009C754D">
        <w:rPr>
          <w:sz w:val="28"/>
          <w:szCs w:val="28"/>
        </w:rPr>
        <w:t>Социальная поддержка семьи и детей</w:t>
      </w:r>
      <w:r>
        <w:rPr>
          <w:sz w:val="28"/>
          <w:szCs w:val="28"/>
        </w:rPr>
        <w:t>»</w:t>
      </w:r>
      <w:r>
        <w:rPr>
          <w:color w:val="000000"/>
          <w:spacing w:val="1"/>
          <w:sz w:val="28"/>
          <w:szCs w:val="28"/>
        </w:rPr>
        <w:t xml:space="preserve"> </w:t>
      </w:r>
      <w:r w:rsidRPr="009C754D">
        <w:rPr>
          <w:sz w:val="28"/>
          <w:szCs w:val="28"/>
        </w:rPr>
        <w:t>(далее - по</w:t>
      </w:r>
      <w:r w:rsidRPr="009C754D">
        <w:rPr>
          <w:sz w:val="28"/>
          <w:szCs w:val="28"/>
        </w:rPr>
        <w:t>д</w:t>
      </w:r>
      <w:r w:rsidRPr="009C754D">
        <w:rPr>
          <w:sz w:val="28"/>
          <w:szCs w:val="28"/>
        </w:rPr>
        <w:t>программа 3)</w:t>
      </w:r>
      <w:r>
        <w:rPr>
          <w:sz w:val="28"/>
          <w:szCs w:val="28"/>
        </w:rPr>
        <w:t xml:space="preserve"> Программы:</w:t>
      </w:r>
    </w:p>
    <w:p w:rsidR="006B4134" w:rsidRDefault="006B4134" w:rsidP="006B4134">
      <w:pPr>
        <w:widowControl w:val="0"/>
        <w:overflowPunct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раздел 6 паспорта подпрограммы 3 изложить в следующей редакции:</w:t>
      </w:r>
    </w:p>
    <w:tbl>
      <w:tblPr>
        <w:tblW w:w="9680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80"/>
        <w:gridCol w:w="3274"/>
        <w:gridCol w:w="5726"/>
      </w:tblGrid>
      <w:tr w:rsidR="006B4134" w:rsidTr="00F0404B"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34" w:rsidRDefault="006B4134" w:rsidP="00F0404B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«6.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34" w:rsidRDefault="006B4134" w:rsidP="00F0404B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подпрограммы 3 за счет средств областного бюджета, фед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рального бюджета,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онного, а также прогно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ный объем средств,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влекаемых из других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точников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34" w:rsidRDefault="006B4134" w:rsidP="00F0404B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Планируемый общий объем финансирования подпрограммы 3 в 2015-2025 годах за счет всех источников финансирования составит </w:t>
            </w:r>
            <w:r>
              <w:rPr>
                <w:sz w:val="28"/>
                <w:szCs w:val="28"/>
                <w:shd w:val="clear" w:color="auto" w:fill="FFFFFF"/>
              </w:rPr>
              <w:t>435729,8</w:t>
            </w:r>
            <w:r>
              <w:rPr>
                <w:sz w:val="28"/>
                <w:szCs w:val="28"/>
              </w:rPr>
              <w:t xml:space="preserve"> тыс. рублей.</w:t>
            </w:r>
          </w:p>
          <w:p w:rsidR="006B4134" w:rsidRDefault="006B4134" w:rsidP="00F0404B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финансирования  подпрограммы 3 в 2015 - 2025 годах за счет средств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пального бюджета составит 10700,8 тыс. ру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лей, в том числе по годам:</w:t>
            </w:r>
          </w:p>
          <w:p w:rsidR="006B4134" w:rsidRDefault="006B4134" w:rsidP="00F0404B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 – 340,0 тыс. рублей;</w:t>
            </w:r>
          </w:p>
          <w:p w:rsidR="006B4134" w:rsidRDefault="006B4134" w:rsidP="00F0404B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365,0 тыс. рублей;</w:t>
            </w:r>
          </w:p>
          <w:p w:rsidR="006B4134" w:rsidRDefault="006B4134" w:rsidP="00F0404B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441,0 тыс. рублей;</w:t>
            </w:r>
          </w:p>
          <w:p w:rsidR="006B4134" w:rsidRDefault="006B4134" w:rsidP="00F0404B">
            <w:pPr>
              <w:autoSpaceDE w:val="0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 xml:space="preserve">2018 год – </w:t>
            </w:r>
            <w:r>
              <w:rPr>
                <w:sz w:val="28"/>
                <w:szCs w:val="28"/>
                <w:shd w:val="clear" w:color="auto" w:fill="FFFFFF"/>
              </w:rPr>
              <w:t>2007,3 тыс. рублей;</w:t>
            </w:r>
          </w:p>
          <w:p w:rsidR="006B4134" w:rsidRDefault="006B4134" w:rsidP="00F0404B">
            <w:pPr>
              <w:autoSpaceDE w:val="0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2019 год – 2248,0 тыс. рублей;</w:t>
            </w:r>
          </w:p>
          <w:p w:rsidR="006B4134" w:rsidRDefault="006B4134" w:rsidP="00F0404B">
            <w:pPr>
              <w:autoSpaceDE w:val="0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2020 год – 762,0 тыс. рублей;</w:t>
            </w:r>
          </w:p>
          <w:p w:rsidR="006B4134" w:rsidRPr="00955C00" w:rsidRDefault="006B4134" w:rsidP="00F0404B">
            <w:pPr>
              <w:autoSpaceDE w:val="0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2021 год </w:t>
            </w:r>
            <w:r w:rsidRPr="00955C00">
              <w:rPr>
                <w:sz w:val="28"/>
                <w:szCs w:val="28"/>
                <w:shd w:val="clear" w:color="auto" w:fill="FFFFFF"/>
              </w:rPr>
              <w:t>– 787,0 тыс. рублей;</w:t>
            </w:r>
          </w:p>
          <w:p w:rsidR="006B4134" w:rsidRPr="00955C00" w:rsidRDefault="006B4134" w:rsidP="00F0404B">
            <w:pPr>
              <w:autoSpaceDE w:val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955C00">
              <w:rPr>
                <w:sz w:val="28"/>
                <w:szCs w:val="28"/>
                <w:shd w:val="clear" w:color="auto" w:fill="FFFFFF"/>
              </w:rPr>
              <w:t xml:space="preserve">2022 год – </w:t>
            </w:r>
            <w:r>
              <w:rPr>
                <w:sz w:val="28"/>
                <w:szCs w:val="28"/>
                <w:shd w:val="clear" w:color="auto" w:fill="FFFFFF"/>
              </w:rPr>
              <w:t>1094,5</w:t>
            </w:r>
            <w:r w:rsidRPr="00955C00">
              <w:rPr>
                <w:sz w:val="28"/>
                <w:szCs w:val="28"/>
                <w:shd w:val="clear" w:color="auto" w:fill="FFFFFF"/>
              </w:rPr>
              <w:t xml:space="preserve"> тыс. рублей;</w:t>
            </w:r>
          </w:p>
          <w:p w:rsidR="006B4134" w:rsidRPr="00955C00" w:rsidRDefault="006B4134" w:rsidP="00F0404B">
            <w:pPr>
              <w:autoSpaceDE w:val="0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2023 год – 1207,0</w:t>
            </w:r>
            <w:r w:rsidRPr="00955C00">
              <w:rPr>
                <w:sz w:val="28"/>
                <w:szCs w:val="28"/>
                <w:shd w:val="clear" w:color="auto" w:fill="FFFFFF"/>
              </w:rPr>
              <w:t xml:space="preserve"> тыс. рублей;</w:t>
            </w:r>
          </w:p>
          <w:p w:rsidR="006B4134" w:rsidRPr="00955C00" w:rsidRDefault="006B4134" w:rsidP="00F0404B">
            <w:pPr>
              <w:autoSpaceDE w:val="0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2024 год – 777,0</w:t>
            </w:r>
            <w:r w:rsidRPr="00955C00">
              <w:rPr>
                <w:sz w:val="28"/>
                <w:szCs w:val="28"/>
                <w:shd w:val="clear" w:color="auto" w:fill="FFFFFF"/>
              </w:rPr>
              <w:t xml:space="preserve"> тыс. рублей;</w:t>
            </w:r>
          </w:p>
          <w:p w:rsidR="006B4134" w:rsidRPr="00955C00" w:rsidRDefault="006B4134" w:rsidP="00F0404B">
            <w:pPr>
              <w:autoSpaceDE w:val="0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2025 год – 672,0</w:t>
            </w:r>
            <w:r w:rsidRPr="00955C00">
              <w:rPr>
                <w:sz w:val="28"/>
                <w:szCs w:val="28"/>
                <w:shd w:val="clear" w:color="auto" w:fill="FFFFFF"/>
              </w:rPr>
              <w:t xml:space="preserve"> тыс. рублей.</w:t>
            </w:r>
          </w:p>
          <w:p w:rsidR="006B4134" w:rsidRPr="00955C00" w:rsidRDefault="006B4134" w:rsidP="00F0404B">
            <w:pPr>
              <w:autoSpaceDE w:val="0"/>
              <w:jc w:val="both"/>
              <w:rPr>
                <w:sz w:val="28"/>
                <w:szCs w:val="28"/>
              </w:rPr>
            </w:pPr>
            <w:r w:rsidRPr="00955C00">
              <w:rPr>
                <w:sz w:val="28"/>
                <w:szCs w:val="28"/>
              </w:rPr>
              <w:t>Планируемый объем финансирования по</w:t>
            </w:r>
            <w:proofErr w:type="gramStart"/>
            <w:r w:rsidRPr="00955C00">
              <w:rPr>
                <w:sz w:val="28"/>
                <w:szCs w:val="28"/>
              </w:rPr>
              <w:t>д-</w:t>
            </w:r>
            <w:proofErr w:type="gramEnd"/>
            <w:r w:rsidRPr="00955C00">
              <w:rPr>
                <w:sz w:val="28"/>
                <w:szCs w:val="28"/>
              </w:rPr>
              <w:t xml:space="preserve"> программы 3 в 2015-2025 годах за счет средств областного бюджета составит </w:t>
            </w:r>
            <w:r>
              <w:rPr>
                <w:sz w:val="28"/>
                <w:szCs w:val="28"/>
                <w:shd w:val="clear" w:color="auto" w:fill="FFFFFF"/>
              </w:rPr>
              <w:t>277493,5</w:t>
            </w:r>
            <w:r w:rsidRPr="00955C00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955C00">
              <w:rPr>
                <w:sz w:val="28"/>
                <w:szCs w:val="28"/>
              </w:rPr>
              <w:t>тыс. рублей.</w:t>
            </w:r>
          </w:p>
          <w:p w:rsidR="006B4134" w:rsidRDefault="006B4134" w:rsidP="00F040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5C00">
              <w:rPr>
                <w:rFonts w:ascii="Times New Roman" w:hAnsi="Times New Roman" w:cs="Times New Roman"/>
                <w:sz w:val="28"/>
                <w:szCs w:val="28"/>
              </w:rPr>
              <w:t>Планируемый объем финансирования по</w:t>
            </w:r>
            <w:proofErr w:type="gramStart"/>
            <w:r w:rsidRPr="00955C00">
              <w:rPr>
                <w:rFonts w:ascii="Times New Roman" w:hAnsi="Times New Roman" w:cs="Times New Roman"/>
                <w:sz w:val="28"/>
                <w:szCs w:val="28"/>
              </w:rPr>
              <w:t>д-</w:t>
            </w:r>
            <w:proofErr w:type="gramEnd"/>
            <w:r w:rsidRPr="00955C00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3 в 2015-2025 годах за счет средств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бюджета составит 147535,5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рублей.»;</w:t>
            </w:r>
          </w:p>
        </w:tc>
      </w:tr>
    </w:tbl>
    <w:p w:rsidR="006B4134" w:rsidRDefault="006B4134" w:rsidP="006B4134">
      <w:pPr>
        <w:widowControl w:val="0"/>
        <w:overflowPunct w:val="0"/>
        <w:autoSpaceDE w:val="0"/>
        <w:jc w:val="right"/>
        <w:rPr>
          <w:color w:val="000000"/>
          <w:spacing w:val="1"/>
          <w:sz w:val="28"/>
          <w:szCs w:val="28"/>
        </w:rPr>
      </w:pPr>
    </w:p>
    <w:p w:rsidR="006B4134" w:rsidRPr="00A110D1" w:rsidRDefault="006B4134" w:rsidP="006B413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- таблицу 6 «</w:t>
      </w:r>
      <w:r w:rsidRPr="0012065B">
        <w:rPr>
          <w:sz w:val="28"/>
          <w:szCs w:val="28"/>
        </w:rPr>
        <w:t>Предполагаемые объемы финансирования</w:t>
      </w:r>
      <w:r>
        <w:rPr>
          <w:sz w:val="28"/>
          <w:szCs w:val="28"/>
        </w:rPr>
        <w:t xml:space="preserve"> под</w:t>
      </w:r>
      <w:r w:rsidRPr="0012065B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3» раздела 4 подпрограммы 3 изложить </w:t>
      </w:r>
      <w:r>
        <w:rPr>
          <w:color w:val="000000"/>
          <w:sz w:val="28"/>
          <w:szCs w:val="28"/>
        </w:rPr>
        <w:t>в следующей редакции:</w:t>
      </w:r>
    </w:p>
    <w:p w:rsidR="006B4134" w:rsidRDefault="006B4134" w:rsidP="006B4134">
      <w:pPr>
        <w:widowControl w:val="0"/>
        <w:overflowPunct w:val="0"/>
        <w:autoSpaceDE w:val="0"/>
        <w:jc w:val="right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Таблица 6</w:t>
      </w:r>
    </w:p>
    <w:p w:rsidR="006B4134" w:rsidRPr="0012065B" w:rsidRDefault="006B4134" w:rsidP="006B413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2065B">
        <w:rPr>
          <w:sz w:val="28"/>
          <w:szCs w:val="28"/>
        </w:rPr>
        <w:t>Предполагаемые объемы финансирования</w:t>
      </w:r>
    </w:p>
    <w:p w:rsidR="006B4134" w:rsidRDefault="006B4134" w:rsidP="006B413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под</w:t>
      </w:r>
      <w:r w:rsidRPr="0012065B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3</w:t>
      </w:r>
    </w:p>
    <w:p w:rsidR="006B4134" w:rsidRPr="00592971" w:rsidRDefault="006B4134" w:rsidP="006B4134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12065B">
        <w:rPr>
          <w:sz w:val="24"/>
          <w:szCs w:val="24"/>
        </w:rPr>
        <w:t>тыс. рублей</w:t>
      </w:r>
    </w:p>
    <w:tbl>
      <w:tblPr>
        <w:tblW w:w="9944" w:type="dxa"/>
        <w:tblInd w:w="-328" w:type="dxa"/>
        <w:tblLayout w:type="fixed"/>
        <w:tblLook w:val="0000"/>
      </w:tblPr>
      <w:tblGrid>
        <w:gridCol w:w="1353"/>
        <w:gridCol w:w="1449"/>
        <w:gridCol w:w="1474"/>
        <w:gridCol w:w="1361"/>
        <w:gridCol w:w="1310"/>
        <w:gridCol w:w="1134"/>
        <w:gridCol w:w="1863"/>
      </w:tblGrid>
      <w:tr w:rsidR="006B4134" w:rsidTr="00F0404B">
        <w:tc>
          <w:tcPr>
            <w:tcW w:w="13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4134" w:rsidRDefault="006B4134" w:rsidP="00F0404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Годы</w:t>
            </w:r>
          </w:p>
        </w:tc>
        <w:tc>
          <w:tcPr>
            <w:tcW w:w="85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4134" w:rsidRDefault="006B4134" w:rsidP="00F0404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Источники финансирования</w:t>
            </w:r>
          </w:p>
        </w:tc>
      </w:tr>
      <w:tr w:rsidR="006B4134" w:rsidTr="00F0404B">
        <w:tc>
          <w:tcPr>
            <w:tcW w:w="13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4134" w:rsidRDefault="006B4134" w:rsidP="00F0404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4134" w:rsidRDefault="006B4134" w:rsidP="00F0404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ральный бюджет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4134" w:rsidRDefault="006B4134" w:rsidP="00F0404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ной бю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жет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4134" w:rsidRDefault="006B4134" w:rsidP="00F0404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 </w:t>
            </w:r>
            <w:proofErr w:type="spellStart"/>
            <w:r>
              <w:rPr>
                <w:sz w:val="28"/>
                <w:szCs w:val="28"/>
              </w:rPr>
              <w:t>Вейд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левского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4134" w:rsidRDefault="006B4134" w:rsidP="00F0404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Внебюд</w:t>
            </w:r>
            <w:proofErr w:type="spellEnd"/>
          </w:p>
          <w:p w:rsidR="006B4134" w:rsidRDefault="006B4134" w:rsidP="00F0404B">
            <w:pPr>
              <w:autoSpaceDE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жетные</w:t>
            </w:r>
            <w:proofErr w:type="spellEnd"/>
            <w:r>
              <w:rPr>
                <w:sz w:val="28"/>
                <w:szCs w:val="28"/>
              </w:rPr>
              <w:t xml:space="preserve"> исто</w:t>
            </w:r>
            <w:r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4134" w:rsidRDefault="006B4134" w:rsidP="00F0404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исто</w:t>
            </w:r>
            <w:r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ники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4134" w:rsidRDefault="006B4134" w:rsidP="00F0404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</w:tr>
      <w:tr w:rsidR="006B4134" w:rsidTr="00F0404B"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34" w:rsidRDefault="006B4134" w:rsidP="00F0404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34" w:rsidRDefault="006B4134" w:rsidP="00F0404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7372,0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34" w:rsidRDefault="006B4134" w:rsidP="00F0404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22500,0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34" w:rsidRDefault="006B4134" w:rsidP="00F0404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340,0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34" w:rsidRDefault="006B4134" w:rsidP="00F0404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34" w:rsidRDefault="006B4134" w:rsidP="00F0404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134" w:rsidRDefault="006B4134" w:rsidP="00F0404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30212,0</w:t>
            </w:r>
          </w:p>
        </w:tc>
      </w:tr>
      <w:tr w:rsidR="006B4134" w:rsidTr="00F0404B"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34" w:rsidRDefault="006B4134" w:rsidP="00F0404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34" w:rsidRDefault="006B4134" w:rsidP="00F0404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8367,0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34" w:rsidRPr="00CC7ACE" w:rsidRDefault="006B4134" w:rsidP="00F0404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CC7ACE">
              <w:rPr>
                <w:sz w:val="28"/>
                <w:szCs w:val="28"/>
              </w:rPr>
              <w:t>26252,0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34" w:rsidRPr="00CC7ACE" w:rsidRDefault="006B4134" w:rsidP="00F0404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CC7ACE">
              <w:rPr>
                <w:sz w:val="28"/>
                <w:szCs w:val="28"/>
              </w:rPr>
              <w:t>365,0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34" w:rsidRDefault="006B4134" w:rsidP="00F0404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34" w:rsidRDefault="006B4134" w:rsidP="00F0404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134" w:rsidRDefault="006B4134" w:rsidP="00F0404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34984,0</w:t>
            </w:r>
          </w:p>
        </w:tc>
      </w:tr>
      <w:tr w:rsidR="006B4134" w:rsidTr="00F0404B"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34" w:rsidRDefault="006B4134" w:rsidP="00F0404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2017 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34" w:rsidRDefault="006B4134" w:rsidP="00F0404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12418,1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34" w:rsidRPr="00CC7ACE" w:rsidRDefault="006B4134" w:rsidP="00F0404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CC7ACE">
              <w:rPr>
                <w:sz w:val="28"/>
                <w:szCs w:val="28"/>
              </w:rPr>
              <w:t>25810,2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34" w:rsidRPr="00CC7ACE" w:rsidRDefault="006B4134" w:rsidP="00F0404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CC7ACE">
              <w:rPr>
                <w:sz w:val="28"/>
                <w:szCs w:val="28"/>
              </w:rPr>
              <w:t>441,0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34" w:rsidRDefault="006B4134" w:rsidP="00F0404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34" w:rsidRDefault="006B4134" w:rsidP="00F0404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134" w:rsidRDefault="006B4134" w:rsidP="00F0404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38669,3</w:t>
            </w:r>
          </w:p>
        </w:tc>
      </w:tr>
      <w:tr w:rsidR="006B4134" w:rsidTr="00F0404B"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34" w:rsidRDefault="006B4134" w:rsidP="00F0404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34" w:rsidRDefault="006B4134" w:rsidP="00F0404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19448,6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34" w:rsidRPr="00CC7ACE" w:rsidRDefault="006B4134" w:rsidP="00F0404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CC7ACE">
              <w:rPr>
                <w:sz w:val="28"/>
                <w:szCs w:val="28"/>
              </w:rPr>
              <w:t>16012,3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34" w:rsidRPr="00CC7ACE" w:rsidRDefault="006B4134" w:rsidP="00F0404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CC7ACE">
              <w:rPr>
                <w:sz w:val="28"/>
                <w:szCs w:val="28"/>
              </w:rPr>
              <w:t>2007,3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34" w:rsidRDefault="006B4134" w:rsidP="00F0404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34" w:rsidRDefault="006B4134" w:rsidP="00F0404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134" w:rsidRDefault="006B4134" w:rsidP="00F0404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37468,2</w:t>
            </w:r>
          </w:p>
        </w:tc>
      </w:tr>
      <w:tr w:rsidR="006B4134" w:rsidTr="00F0404B"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34" w:rsidRDefault="006B4134" w:rsidP="00F0404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34" w:rsidRDefault="006B4134" w:rsidP="00F0404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17062,7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34" w:rsidRDefault="006B4134" w:rsidP="00F0404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18138,2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34" w:rsidRDefault="006B4134" w:rsidP="00F0404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2248,0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34" w:rsidRDefault="006B4134" w:rsidP="00F0404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34" w:rsidRDefault="006B4134" w:rsidP="00F0404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134" w:rsidRDefault="006B4134" w:rsidP="00F0404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37448,9</w:t>
            </w:r>
          </w:p>
        </w:tc>
      </w:tr>
      <w:tr w:rsidR="006B4134" w:rsidTr="00F0404B"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34" w:rsidRDefault="006B4134" w:rsidP="00F0404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34" w:rsidRDefault="006B4134" w:rsidP="00F0404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40753,0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34" w:rsidRDefault="006B4134" w:rsidP="00F0404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25879,9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34" w:rsidRDefault="006B4134" w:rsidP="00F0404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762,0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34" w:rsidRDefault="006B4134" w:rsidP="00F0404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34" w:rsidRDefault="006B4134" w:rsidP="00F0404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134" w:rsidRDefault="006B4134" w:rsidP="00F0404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67394,9</w:t>
            </w:r>
          </w:p>
        </w:tc>
      </w:tr>
      <w:tr w:rsidR="006B4134" w:rsidTr="00F0404B"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34" w:rsidRDefault="006B4134" w:rsidP="00F0404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34" w:rsidRDefault="006B4134" w:rsidP="00F0404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42114,1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34" w:rsidRPr="00955C00" w:rsidRDefault="006B4134" w:rsidP="00F0404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955C00">
              <w:rPr>
                <w:sz w:val="28"/>
                <w:szCs w:val="28"/>
              </w:rPr>
              <w:t>33416,3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34" w:rsidRPr="00955C00" w:rsidRDefault="006B4134" w:rsidP="00F0404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955C00">
              <w:rPr>
                <w:sz w:val="28"/>
                <w:szCs w:val="28"/>
              </w:rPr>
              <w:t>787,0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34" w:rsidRPr="00955C00" w:rsidRDefault="006B4134" w:rsidP="00F0404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955C00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34" w:rsidRPr="00955C00" w:rsidRDefault="006B4134" w:rsidP="00F0404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955C00">
              <w:rPr>
                <w:sz w:val="28"/>
                <w:szCs w:val="28"/>
              </w:rPr>
              <w:t>-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134" w:rsidRPr="00955C00" w:rsidRDefault="006B4134" w:rsidP="00F0404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955C00">
              <w:rPr>
                <w:sz w:val="28"/>
                <w:szCs w:val="28"/>
              </w:rPr>
              <w:t>76317,4</w:t>
            </w:r>
          </w:p>
        </w:tc>
      </w:tr>
      <w:tr w:rsidR="006B4134" w:rsidTr="00F0404B"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34" w:rsidRDefault="006B4134" w:rsidP="00F0404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34" w:rsidRDefault="006B4134" w:rsidP="00F0404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34" w:rsidRDefault="006B4134" w:rsidP="00F0404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20043,6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34" w:rsidRDefault="006B4134" w:rsidP="00F0404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1094,5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34" w:rsidRDefault="006B4134" w:rsidP="00F0404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34" w:rsidRDefault="006B4134" w:rsidP="00F0404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134" w:rsidRDefault="006B4134" w:rsidP="00F0404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21138,1</w:t>
            </w:r>
          </w:p>
        </w:tc>
      </w:tr>
      <w:tr w:rsidR="006B4134" w:rsidTr="00F0404B"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34" w:rsidRDefault="006B4134" w:rsidP="00F0404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34" w:rsidRDefault="006B4134" w:rsidP="00F0404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34" w:rsidRDefault="006B4134" w:rsidP="00F0404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26812,0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34" w:rsidRDefault="006B4134" w:rsidP="00F0404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1207,0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34" w:rsidRDefault="006B4134" w:rsidP="00F0404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34" w:rsidRDefault="006B4134" w:rsidP="00F0404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134" w:rsidRDefault="006B4134" w:rsidP="00F0404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28019,0</w:t>
            </w:r>
          </w:p>
        </w:tc>
      </w:tr>
      <w:tr w:rsidR="006B4134" w:rsidTr="00F0404B"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34" w:rsidRDefault="006B4134" w:rsidP="00F0404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34" w:rsidRDefault="006B4134" w:rsidP="00F0404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34" w:rsidRDefault="006B4134" w:rsidP="00F0404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30549,0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34" w:rsidRDefault="006B4134" w:rsidP="00F0404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777,0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34" w:rsidRDefault="006B4134" w:rsidP="00F0404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34" w:rsidRDefault="006B4134" w:rsidP="00F0404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134" w:rsidRDefault="006B4134" w:rsidP="00F0404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31326,0</w:t>
            </w:r>
          </w:p>
        </w:tc>
      </w:tr>
      <w:tr w:rsidR="006B4134" w:rsidTr="00F0404B"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34" w:rsidRDefault="006B4134" w:rsidP="00F0404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34" w:rsidRDefault="006B4134" w:rsidP="00F0404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34" w:rsidRDefault="006B4134" w:rsidP="00F0404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32080,0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34" w:rsidRDefault="006B4134" w:rsidP="00F0404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672,0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34" w:rsidRDefault="006B4134" w:rsidP="00F0404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34" w:rsidRDefault="006B4134" w:rsidP="00F0404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134" w:rsidRDefault="006B4134" w:rsidP="00F0404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32752,0</w:t>
            </w:r>
          </w:p>
        </w:tc>
      </w:tr>
      <w:tr w:rsidR="006B4134" w:rsidTr="00F0404B"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34" w:rsidRDefault="006B4134" w:rsidP="00F0404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34" w:rsidRDefault="006B4134" w:rsidP="00F0404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147535,5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34" w:rsidRPr="00955C00" w:rsidRDefault="006B4134" w:rsidP="00F0404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277493,5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34" w:rsidRPr="00955C00" w:rsidRDefault="006B4134" w:rsidP="00F0404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10700,8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34" w:rsidRPr="00955C00" w:rsidRDefault="006B4134" w:rsidP="00F0404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955C00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34" w:rsidRDefault="006B4134" w:rsidP="00F0404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134" w:rsidRDefault="006B4134" w:rsidP="00F0404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435729,8»;</w:t>
            </w:r>
          </w:p>
        </w:tc>
      </w:tr>
    </w:tbl>
    <w:p w:rsidR="006B4134" w:rsidRDefault="006B4134" w:rsidP="006B4134">
      <w:pPr>
        <w:widowControl w:val="0"/>
        <w:overflowPunct w:val="0"/>
        <w:autoSpaceDE w:val="0"/>
        <w:jc w:val="both"/>
        <w:rPr>
          <w:color w:val="000000"/>
          <w:spacing w:val="1"/>
          <w:sz w:val="28"/>
          <w:szCs w:val="28"/>
        </w:rPr>
      </w:pPr>
    </w:p>
    <w:p w:rsidR="006B4134" w:rsidRDefault="006B4134" w:rsidP="006B4134">
      <w:pPr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- в подпрограмму 4 «Повышение эффективности оказания социальных у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луг </w:t>
      </w:r>
      <w:proofErr w:type="gramStart"/>
      <w:r>
        <w:rPr>
          <w:color w:val="000000"/>
          <w:sz w:val="28"/>
          <w:szCs w:val="28"/>
        </w:rPr>
        <w:t>некоммерческим</w:t>
      </w:r>
      <w:proofErr w:type="gramEnd"/>
      <w:r>
        <w:rPr>
          <w:color w:val="000000"/>
          <w:sz w:val="28"/>
          <w:szCs w:val="28"/>
        </w:rPr>
        <w:t xml:space="preserve"> общественными организациями» (далее - подпрограмма 4) Программы:</w:t>
      </w:r>
    </w:p>
    <w:p w:rsidR="006B4134" w:rsidRDefault="006B4134" w:rsidP="006B4134">
      <w:pPr>
        <w:autoSpaceDE w:val="0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>
        <w:rPr>
          <w:color w:val="000000"/>
          <w:spacing w:val="1"/>
          <w:sz w:val="28"/>
          <w:szCs w:val="28"/>
        </w:rPr>
        <w:t>- раздел 6 паспорта подпрограммы 4 изложить в следующей редакции:</w:t>
      </w:r>
    </w:p>
    <w:p w:rsidR="006B4134" w:rsidRDefault="006B4134" w:rsidP="006B4134">
      <w:pPr>
        <w:autoSpaceDE w:val="0"/>
        <w:jc w:val="both"/>
        <w:rPr>
          <w:color w:val="000000"/>
          <w:spacing w:val="1"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80"/>
        <w:gridCol w:w="3274"/>
        <w:gridCol w:w="5746"/>
      </w:tblGrid>
      <w:tr w:rsidR="006B4134" w:rsidTr="00F0404B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34" w:rsidRDefault="006B4134" w:rsidP="00F0404B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«6.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34" w:rsidRDefault="006B4134" w:rsidP="00F0404B">
            <w:pPr>
              <w:pStyle w:val="ConsPlusNormal"/>
              <w:snapToGrid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Объемы бюджетных ассигнований </w:t>
            </w:r>
            <w:r w:rsidRPr="00021EC1">
              <w:rPr>
                <w:rFonts w:ascii="Times New Roman" w:hAnsi="Times New Roman"/>
                <w:bCs/>
                <w:sz w:val="28"/>
                <w:szCs w:val="28"/>
              </w:rPr>
              <w:t>под</w:t>
            </w:r>
            <w:r w:rsidRPr="00021EC1">
              <w:rPr>
                <w:rFonts w:ascii="Times New Roman" w:hAnsi="Times New Roman"/>
                <w:sz w:val="28"/>
                <w:szCs w:val="28"/>
              </w:rPr>
              <w:t>программы 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за счет средств местного  бюджета, а также прогнозный объем средств, привлекаемых из других источников</w:t>
            </w:r>
          </w:p>
        </w:tc>
        <w:tc>
          <w:tcPr>
            <w:tcW w:w="5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134" w:rsidRDefault="006B4134" w:rsidP="00F0404B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Планируемый общий объем финансирования подпрограммы 4 в 2015-2025 годах за счет всех источников финансирования составит 17252,3 тыс. рублей.</w:t>
            </w:r>
          </w:p>
          <w:p w:rsidR="006B4134" w:rsidRDefault="006B4134" w:rsidP="00F0404B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финансирования подпрограммы 4 в 2015- 2025 годах за счет средств муниципал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ного бюджета составит 17244,0 тыс. рублей, в том числе по годам:</w:t>
            </w:r>
          </w:p>
          <w:p w:rsidR="006B4134" w:rsidRDefault="006B4134" w:rsidP="00F0404B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 – 801,0 тыс. рублей;</w:t>
            </w:r>
          </w:p>
          <w:p w:rsidR="006B4134" w:rsidRDefault="006B4134" w:rsidP="00F0404B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1191,0 тыс. рублей;</w:t>
            </w:r>
          </w:p>
          <w:p w:rsidR="006B4134" w:rsidRDefault="006B4134" w:rsidP="00F0404B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1111,0 тыс. рублей;</w:t>
            </w:r>
          </w:p>
          <w:p w:rsidR="006B4134" w:rsidRDefault="006B4134" w:rsidP="00F0404B">
            <w:pPr>
              <w:autoSpaceDE w:val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 xml:space="preserve">2018 год – </w:t>
            </w:r>
            <w:r>
              <w:rPr>
                <w:sz w:val="28"/>
                <w:szCs w:val="28"/>
                <w:shd w:val="clear" w:color="auto" w:fill="FFFFFF"/>
              </w:rPr>
              <w:t>1489,0 тыс. рублей;</w:t>
            </w:r>
          </w:p>
          <w:p w:rsidR="006B4134" w:rsidRDefault="006B4134" w:rsidP="00F0404B">
            <w:pPr>
              <w:shd w:val="clear" w:color="auto" w:fill="FFFFFF"/>
              <w:autoSpaceDE w:val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2019 год – 1231,0 тыс. рублей;</w:t>
            </w:r>
          </w:p>
          <w:p w:rsidR="006B4134" w:rsidRDefault="006B4134" w:rsidP="00F0404B">
            <w:pPr>
              <w:autoSpaceDE w:val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2020 год – 1346,0 тыс. рублей;</w:t>
            </w:r>
          </w:p>
          <w:p w:rsidR="006B4134" w:rsidRDefault="006B4134" w:rsidP="00F0404B">
            <w:pPr>
              <w:autoSpaceDE w:val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2021 год – 1858,3 тыс. рублей;</w:t>
            </w:r>
          </w:p>
          <w:p w:rsidR="006B4134" w:rsidRDefault="006B4134" w:rsidP="00F0404B">
            <w:pPr>
              <w:autoSpaceDE w:val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2022 год – 1737,7 тыс. рублей;</w:t>
            </w:r>
          </w:p>
          <w:p w:rsidR="006B4134" w:rsidRDefault="006B4134" w:rsidP="00F0404B">
            <w:pPr>
              <w:autoSpaceDE w:val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2023 год – 2407,0 тыс. рублей;</w:t>
            </w:r>
          </w:p>
          <w:p w:rsidR="006B4134" w:rsidRDefault="006B4134" w:rsidP="00F0404B">
            <w:pPr>
              <w:autoSpaceDE w:val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2024 год – 2184,0 тыс. рублей;</w:t>
            </w:r>
          </w:p>
          <w:p w:rsidR="006B4134" w:rsidRDefault="006B4134" w:rsidP="00F0404B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2025 год – 1888,0 тыс. рублей</w:t>
            </w:r>
            <w:r>
              <w:rPr>
                <w:sz w:val="28"/>
                <w:szCs w:val="28"/>
              </w:rPr>
              <w:t>.</w:t>
            </w:r>
          </w:p>
          <w:p w:rsidR="006B4134" w:rsidRDefault="006B4134" w:rsidP="00F0404B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Планируемый объем финансирования подпрограммы 4 в 2015-2025 годах за счет внебюджетных источников  составит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8,3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.»;</w:t>
            </w:r>
            <w:proofErr w:type="gramEnd"/>
          </w:p>
        </w:tc>
      </w:tr>
    </w:tbl>
    <w:p w:rsidR="006B4134" w:rsidRDefault="006B4134" w:rsidP="006B4134">
      <w:pPr>
        <w:autoSpaceDE w:val="0"/>
        <w:jc w:val="both"/>
        <w:rPr>
          <w:color w:val="000000"/>
          <w:spacing w:val="1"/>
          <w:sz w:val="28"/>
          <w:szCs w:val="28"/>
        </w:rPr>
      </w:pPr>
    </w:p>
    <w:p w:rsidR="006B4134" w:rsidRDefault="006B4134" w:rsidP="006B4134">
      <w:pPr>
        <w:autoSpaceDE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- таблицу 7 «</w:t>
      </w:r>
      <w:r>
        <w:rPr>
          <w:color w:val="000000"/>
          <w:sz w:val="28"/>
          <w:szCs w:val="28"/>
        </w:rPr>
        <w:t>Предполагаемые объемы финансирования подпрограммы 4» раздела 4 подпрограммы 4 изложить в следующей редакции:</w:t>
      </w:r>
    </w:p>
    <w:p w:rsidR="006B4134" w:rsidRDefault="006B4134" w:rsidP="006B4134">
      <w:pPr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>«Таблица  7</w:t>
      </w:r>
    </w:p>
    <w:p w:rsidR="006B4134" w:rsidRDefault="006B4134" w:rsidP="006B4134">
      <w:pPr>
        <w:autoSpaceDE w:val="0"/>
        <w:jc w:val="center"/>
        <w:rPr>
          <w:sz w:val="28"/>
          <w:szCs w:val="28"/>
        </w:rPr>
      </w:pPr>
    </w:p>
    <w:p w:rsidR="006B4134" w:rsidRDefault="006B4134" w:rsidP="006B4134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Предполагаемые объемы финансирования</w:t>
      </w:r>
    </w:p>
    <w:p w:rsidR="006B4134" w:rsidRDefault="006B4134" w:rsidP="006B4134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подпрограммы 4</w:t>
      </w:r>
    </w:p>
    <w:p w:rsidR="006B4134" w:rsidRPr="00A70402" w:rsidRDefault="006B4134" w:rsidP="006B4134">
      <w:pPr>
        <w:autoSpaceDE w:val="0"/>
        <w:jc w:val="right"/>
        <w:rPr>
          <w:sz w:val="28"/>
          <w:szCs w:val="28"/>
        </w:rPr>
      </w:pPr>
      <w:r>
        <w:rPr>
          <w:sz w:val="24"/>
          <w:szCs w:val="24"/>
        </w:rPr>
        <w:t xml:space="preserve"> </w:t>
      </w:r>
      <w:r w:rsidRPr="00A70402">
        <w:rPr>
          <w:sz w:val="28"/>
          <w:szCs w:val="28"/>
        </w:rPr>
        <w:t>тыс. рублей</w:t>
      </w:r>
    </w:p>
    <w:tbl>
      <w:tblPr>
        <w:tblW w:w="9655" w:type="dxa"/>
        <w:tblInd w:w="-44" w:type="dxa"/>
        <w:tblLayout w:type="fixed"/>
        <w:tblLook w:val="0000"/>
      </w:tblPr>
      <w:tblGrid>
        <w:gridCol w:w="1235"/>
        <w:gridCol w:w="1459"/>
        <w:gridCol w:w="1514"/>
        <w:gridCol w:w="1463"/>
        <w:gridCol w:w="1417"/>
        <w:gridCol w:w="1139"/>
        <w:gridCol w:w="1428"/>
      </w:tblGrid>
      <w:tr w:rsidR="006B4134" w:rsidTr="00F0404B">
        <w:tc>
          <w:tcPr>
            <w:tcW w:w="1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4134" w:rsidRDefault="006B4134" w:rsidP="00F0404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Годы</w:t>
            </w:r>
          </w:p>
        </w:tc>
        <w:tc>
          <w:tcPr>
            <w:tcW w:w="84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134" w:rsidRDefault="006B4134" w:rsidP="00F0404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Источники финансирования</w:t>
            </w:r>
          </w:p>
        </w:tc>
      </w:tr>
      <w:tr w:rsidR="006B4134" w:rsidTr="00F0404B">
        <w:tc>
          <w:tcPr>
            <w:tcW w:w="1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4134" w:rsidRDefault="006B4134" w:rsidP="00F0404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4134" w:rsidRDefault="006B4134" w:rsidP="00F0404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ральный бюджет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4134" w:rsidRDefault="006B4134" w:rsidP="00F0404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4134" w:rsidRDefault="006B4134" w:rsidP="00F0404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 </w:t>
            </w:r>
            <w:proofErr w:type="spellStart"/>
            <w:r>
              <w:rPr>
                <w:sz w:val="28"/>
                <w:szCs w:val="28"/>
              </w:rPr>
              <w:t>Вейд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левского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4134" w:rsidRDefault="006B4134" w:rsidP="00F0404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и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точники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34" w:rsidRDefault="006B4134" w:rsidP="00F0404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Внебю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жетные исто</w:t>
            </w:r>
            <w:r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ники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4134" w:rsidRDefault="006B4134" w:rsidP="00F0404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</w:tr>
      <w:tr w:rsidR="006B4134" w:rsidTr="00F0404B"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34" w:rsidRDefault="006B4134" w:rsidP="00F0404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34" w:rsidRDefault="006B4134" w:rsidP="00F0404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34" w:rsidRDefault="006B4134" w:rsidP="00F0404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34" w:rsidRDefault="006B4134" w:rsidP="00F0404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801,0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34" w:rsidRDefault="006B4134" w:rsidP="00F0404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34" w:rsidRDefault="006B4134" w:rsidP="00F0404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134" w:rsidRDefault="006B4134" w:rsidP="00F0404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801,0</w:t>
            </w:r>
          </w:p>
        </w:tc>
      </w:tr>
      <w:tr w:rsidR="006B4134" w:rsidTr="00F0404B"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34" w:rsidRDefault="006B4134" w:rsidP="00F0404B">
            <w:pPr>
              <w:autoSpaceDE w:val="0"/>
              <w:snapToGrid w:val="0"/>
              <w:ind w:left="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34" w:rsidRDefault="006B4134" w:rsidP="00F0404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34" w:rsidRDefault="006B4134" w:rsidP="00F0404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34" w:rsidRDefault="006B4134" w:rsidP="00F0404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1191,0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34" w:rsidRDefault="006B4134" w:rsidP="00F0404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34" w:rsidRDefault="006B4134" w:rsidP="00F0404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134" w:rsidRDefault="006B4134" w:rsidP="00F0404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1191,0</w:t>
            </w:r>
          </w:p>
        </w:tc>
      </w:tr>
      <w:tr w:rsidR="006B4134" w:rsidTr="00F0404B"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34" w:rsidRDefault="006B4134" w:rsidP="00F0404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2017 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34" w:rsidRDefault="006B4134" w:rsidP="00F0404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34" w:rsidRDefault="006B4134" w:rsidP="00F0404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34" w:rsidRDefault="006B4134" w:rsidP="00F0404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1111,0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34" w:rsidRDefault="006B4134" w:rsidP="00F0404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34" w:rsidRDefault="006B4134" w:rsidP="00F0404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8,3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134" w:rsidRDefault="006B4134" w:rsidP="00F0404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1119,3</w:t>
            </w:r>
          </w:p>
        </w:tc>
      </w:tr>
      <w:tr w:rsidR="006B4134" w:rsidTr="00F0404B"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34" w:rsidRDefault="006B4134" w:rsidP="00F0404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34" w:rsidRDefault="006B4134" w:rsidP="00F0404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34" w:rsidRDefault="006B4134" w:rsidP="00F0404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34" w:rsidRDefault="006B4134" w:rsidP="00F0404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1489,0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34" w:rsidRDefault="006B4134" w:rsidP="00F0404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34" w:rsidRDefault="006B4134" w:rsidP="00F0404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134" w:rsidRDefault="006B4134" w:rsidP="00F0404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1489,0</w:t>
            </w:r>
          </w:p>
        </w:tc>
      </w:tr>
      <w:tr w:rsidR="006B4134" w:rsidTr="00F0404B"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34" w:rsidRDefault="006B4134" w:rsidP="00F0404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34" w:rsidRDefault="006B4134" w:rsidP="00F0404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34" w:rsidRDefault="006B4134" w:rsidP="00F0404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34" w:rsidRDefault="006B4134" w:rsidP="00F0404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1231,0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34" w:rsidRDefault="006B4134" w:rsidP="00F0404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34" w:rsidRDefault="006B4134" w:rsidP="00F0404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134" w:rsidRDefault="006B4134" w:rsidP="00F0404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1231,0</w:t>
            </w:r>
          </w:p>
        </w:tc>
      </w:tr>
      <w:tr w:rsidR="006B4134" w:rsidTr="00F0404B"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34" w:rsidRDefault="006B4134" w:rsidP="00F0404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34" w:rsidRDefault="006B4134" w:rsidP="00F0404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34" w:rsidRDefault="006B4134" w:rsidP="00F0404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34" w:rsidRDefault="006B4134" w:rsidP="00F0404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1346,0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34" w:rsidRDefault="006B4134" w:rsidP="00F0404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34" w:rsidRDefault="006B4134" w:rsidP="00F0404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134" w:rsidRDefault="006B4134" w:rsidP="00F0404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1346,0</w:t>
            </w:r>
          </w:p>
        </w:tc>
      </w:tr>
      <w:tr w:rsidR="006B4134" w:rsidTr="00F0404B"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34" w:rsidRDefault="006B4134" w:rsidP="00F0404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34" w:rsidRDefault="006B4134" w:rsidP="00F0404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34" w:rsidRDefault="006B4134" w:rsidP="00F0404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34" w:rsidRDefault="006B4134" w:rsidP="00F0404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1858,3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34" w:rsidRDefault="006B4134" w:rsidP="00F0404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34" w:rsidRDefault="006B4134" w:rsidP="00F0404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134" w:rsidRDefault="006B4134" w:rsidP="00F0404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1858,3</w:t>
            </w:r>
          </w:p>
        </w:tc>
      </w:tr>
      <w:tr w:rsidR="006B4134" w:rsidTr="00F0404B"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34" w:rsidRDefault="006B4134" w:rsidP="00F0404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34" w:rsidRDefault="006B4134" w:rsidP="00F0404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34" w:rsidRDefault="006B4134" w:rsidP="00F0404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34" w:rsidRDefault="006B4134" w:rsidP="00F0404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1737,7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34" w:rsidRDefault="006B4134" w:rsidP="00F0404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34" w:rsidRDefault="006B4134" w:rsidP="00F0404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134" w:rsidRDefault="006B4134" w:rsidP="00F0404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1737,7</w:t>
            </w:r>
          </w:p>
        </w:tc>
      </w:tr>
      <w:tr w:rsidR="006B4134" w:rsidTr="00F0404B"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34" w:rsidRDefault="006B4134" w:rsidP="00F0404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34" w:rsidRDefault="006B4134" w:rsidP="00F0404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34" w:rsidRDefault="006B4134" w:rsidP="00F0404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34" w:rsidRDefault="006B4134" w:rsidP="00F0404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2407,0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34" w:rsidRDefault="006B4134" w:rsidP="00F0404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34" w:rsidRDefault="006B4134" w:rsidP="00F0404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134" w:rsidRDefault="006B4134" w:rsidP="00F0404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2407,0</w:t>
            </w:r>
          </w:p>
        </w:tc>
      </w:tr>
      <w:tr w:rsidR="006B4134" w:rsidTr="00F0404B"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34" w:rsidRDefault="006B4134" w:rsidP="00F0404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34" w:rsidRDefault="006B4134" w:rsidP="00F0404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34" w:rsidRDefault="006B4134" w:rsidP="00F0404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34" w:rsidRDefault="006B4134" w:rsidP="00F0404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2184,0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34" w:rsidRDefault="006B4134" w:rsidP="00F0404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34" w:rsidRDefault="006B4134" w:rsidP="00F0404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134" w:rsidRDefault="006B4134" w:rsidP="00F0404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2184,0</w:t>
            </w:r>
          </w:p>
        </w:tc>
      </w:tr>
      <w:tr w:rsidR="006B4134" w:rsidTr="00F0404B"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34" w:rsidRDefault="006B4134" w:rsidP="00F0404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34" w:rsidRDefault="006B4134" w:rsidP="00F0404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34" w:rsidRDefault="006B4134" w:rsidP="00F0404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34" w:rsidRDefault="006B4134" w:rsidP="00F0404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1888,0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34" w:rsidRDefault="006B4134" w:rsidP="00F0404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34" w:rsidRDefault="006B4134" w:rsidP="00F0404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134" w:rsidRDefault="006B4134" w:rsidP="00F0404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1888,0</w:t>
            </w:r>
          </w:p>
        </w:tc>
      </w:tr>
      <w:tr w:rsidR="006B4134" w:rsidTr="00F0404B"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34" w:rsidRDefault="006B4134" w:rsidP="00F0404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34" w:rsidRDefault="006B4134" w:rsidP="00F0404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34" w:rsidRDefault="006B4134" w:rsidP="00F0404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34" w:rsidRDefault="006B4134" w:rsidP="00F0404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17244,0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34" w:rsidRDefault="006B4134" w:rsidP="00F0404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34" w:rsidRDefault="006B4134" w:rsidP="00F0404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8,3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134" w:rsidRPr="00EE4F2C" w:rsidRDefault="006B4134" w:rsidP="00F0404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17252,3.»;</w:t>
            </w:r>
          </w:p>
        </w:tc>
      </w:tr>
    </w:tbl>
    <w:p w:rsidR="006B4134" w:rsidRDefault="006B4134" w:rsidP="006B4134">
      <w:pPr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6B4134" w:rsidRDefault="006B4134" w:rsidP="006B4134">
      <w:pPr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в подпрограмму 5 «Доступная среда для инвалидов и других </w:t>
      </w:r>
      <w:proofErr w:type="spellStart"/>
      <w:r>
        <w:rPr>
          <w:color w:val="000000"/>
          <w:sz w:val="28"/>
          <w:szCs w:val="28"/>
        </w:rPr>
        <w:t>маломобил</w:t>
      </w:r>
      <w:r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>ных</w:t>
      </w:r>
      <w:proofErr w:type="spellEnd"/>
      <w:r>
        <w:rPr>
          <w:color w:val="000000"/>
          <w:sz w:val="28"/>
          <w:szCs w:val="28"/>
        </w:rPr>
        <w:t xml:space="preserve"> групп населения» (далее - программа 5) Программы:</w:t>
      </w:r>
    </w:p>
    <w:p w:rsidR="006B4134" w:rsidRDefault="006B4134" w:rsidP="006B4134">
      <w:pPr>
        <w:autoSpaceDE w:val="0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>
        <w:rPr>
          <w:color w:val="000000"/>
          <w:spacing w:val="1"/>
          <w:sz w:val="28"/>
          <w:szCs w:val="28"/>
        </w:rPr>
        <w:t>- раздел 6 паспорта подпрограммы 5 изложить в следующей редакции: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80"/>
        <w:gridCol w:w="3274"/>
        <w:gridCol w:w="5746"/>
      </w:tblGrid>
      <w:tr w:rsidR="006B4134" w:rsidTr="00F0404B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34" w:rsidRDefault="006B4134" w:rsidP="00F0404B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«6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34" w:rsidRDefault="006B4134" w:rsidP="00F0404B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подпрограммы 5 за счет средств местного бюджета, а также прогнозный объем средств, привлекаемых из других источников</w:t>
            </w:r>
          </w:p>
        </w:tc>
        <w:tc>
          <w:tcPr>
            <w:tcW w:w="5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134" w:rsidRDefault="006B4134" w:rsidP="00F0404B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Планируемый общий объем финансирования подпрограммы 5 в 2015-2025 годах за счет всех источников финансирования составит 5815,9 тыс. рублей.</w:t>
            </w:r>
          </w:p>
          <w:p w:rsidR="006B4134" w:rsidRDefault="006B4134" w:rsidP="00F0404B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финансирования  подпрограммы 5 в 2015- 2025 годах за счет средств муниципал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ного бюджета составит 2041,2 тыс. рублей, в том числе по годам:</w:t>
            </w:r>
          </w:p>
          <w:p w:rsidR="006B4134" w:rsidRDefault="006B4134" w:rsidP="00F0404B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 – 179,0 тыс. рублей;</w:t>
            </w:r>
          </w:p>
          <w:p w:rsidR="006B4134" w:rsidRDefault="006B4134" w:rsidP="00F0404B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179,0 тыс. рублей;</w:t>
            </w:r>
          </w:p>
          <w:p w:rsidR="006B4134" w:rsidRDefault="006B4134" w:rsidP="00F0404B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179,0 тыс. рублей;</w:t>
            </w:r>
          </w:p>
          <w:p w:rsidR="006B4134" w:rsidRDefault="006B4134" w:rsidP="00F0404B">
            <w:pPr>
              <w:shd w:val="clear" w:color="auto" w:fill="FFFFFF"/>
              <w:autoSpaceDE w:val="0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 xml:space="preserve">2018 год – </w:t>
            </w:r>
            <w:r>
              <w:rPr>
                <w:sz w:val="28"/>
                <w:szCs w:val="28"/>
                <w:shd w:val="clear" w:color="auto" w:fill="FFFFFF"/>
              </w:rPr>
              <w:t>179,0 тыс. рублей;</w:t>
            </w:r>
          </w:p>
          <w:p w:rsidR="006B4134" w:rsidRDefault="006B4134" w:rsidP="00F0404B">
            <w:pPr>
              <w:shd w:val="clear" w:color="auto" w:fill="FFFFFF"/>
              <w:autoSpaceDE w:val="0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2019 год – 179,0 тыс. рублей;</w:t>
            </w:r>
          </w:p>
          <w:p w:rsidR="006B4134" w:rsidRDefault="006B4134" w:rsidP="00F0404B">
            <w:pPr>
              <w:shd w:val="clear" w:color="auto" w:fill="FFFFFF"/>
              <w:autoSpaceDE w:val="0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2020 год – 214,0 тыс. рублей;</w:t>
            </w:r>
          </w:p>
          <w:p w:rsidR="006B4134" w:rsidRDefault="006B4134" w:rsidP="00F0404B">
            <w:pPr>
              <w:shd w:val="clear" w:color="auto" w:fill="FFFFFF"/>
              <w:autoSpaceDE w:val="0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2021 год – 261,0 тыс. рублей;</w:t>
            </w:r>
          </w:p>
          <w:p w:rsidR="006B4134" w:rsidRDefault="006B4134" w:rsidP="00F0404B">
            <w:pPr>
              <w:shd w:val="clear" w:color="auto" w:fill="FFFFFF"/>
              <w:autoSpaceDE w:val="0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2022 год – 179,0 тыс. рублей;</w:t>
            </w:r>
          </w:p>
          <w:p w:rsidR="006B4134" w:rsidRDefault="006B4134" w:rsidP="00F0404B">
            <w:pPr>
              <w:shd w:val="clear" w:color="auto" w:fill="FFFFFF"/>
              <w:autoSpaceDE w:val="0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2023 год – 190,0 тыс. рублей;</w:t>
            </w:r>
          </w:p>
          <w:p w:rsidR="006B4134" w:rsidRDefault="006B4134" w:rsidP="00F0404B">
            <w:pPr>
              <w:shd w:val="clear" w:color="auto" w:fill="FFFFFF"/>
              <w:autoSpaceDE w:val="0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2024 год – 162,0 тыс. рублей;</w:t>
            </w:r>
          </w:p>
          <w:p w:rsidR="006B4134" w:rsidRDefault="006B4134" w:rsidP="00F0404B">
            <w:pPr>
              <w:shd w:val="clear" w:color="auto" w:fill="FFFFFF"/>
              <w:autoSpaceDE w:val="0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2025 год – 140,0 тыс. рублей.</w:t>
            </w:r>
          </w:p>
          <w:p w:rsidR="006B4134" w:rsidRDefault="006B4134" w:rsidP="00F0404B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Планируемый объем финансирования подпр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граммы 5 в 2015-2025 годах за счет вне бю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 xml:space="preserve">жетных средств составит </w:t>
            </w:r>
            <w:r>
              <w:rPr>
                <w:sz w:val="28"/>
                <w:szCs w:val="28"/>
                <w:shd w:val="clear" w:color="auto" w:fill="FFFFFF"/>
              </w:rPr>
              <w:t>20,0</w:t>
            </w:r>
            <w:r>
              <w:rPr>
                <w:sz w:val="28"/>
                <w:szCs w:val="28"/>
              </w:rPr>
              <w:t xml:space="preserve"> тыс. рублей.</w:t>
            </w:r>
          </w:p>
          <w:p w:rsidR="006B4134" w:rsidRDefault="006B4134" w:rsidP="00F0404B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Планируемый объем финансирования подпр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граммы 5 в 2015-2025 годах за счет областных средств составит 2788,9</w:t>
            </w: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sz w:val="28"/>
                <w:szCs w:val="28"/>
              </w:rPr>
              <w:t>тыс. рублей.</w:t>
            </w:r>
          </w:p>
          <w:p w:rsidR="006B4134" w:rsidRDefault="006B4134" w:rsidP="00F0404B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Планируемый объем финансирования подпр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граммы 5 в 2015-2025 годах за счет федерал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 xml:space="preserve">ных средств составит </w:t>
            </w:r>
            <w:r>
              <w:rPr>
                <w:sz w:val="28"/>
                <w:szCs w:val="28"/>
                <w:shd w:val="clear" w:color="auto" w:fill="FFFFFF"/>
              </w:rPr>
              <w:t>958,8</w:t>
            </w:r>
            <w:r>
              <w:rPr>
                <w:sz w:val="28"/>
                <w:szCs w:val="28"/>
              </w:rPr>
              <w:t xml:space="preserve"> тыс. рублей.</w:t>
            </w:r>
          </w:p>
          <w:p w:rsidR="006B4134" w:rsidRDefault="006B4134" w:rsidP="00F0404B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Планируемый объем финансирования подпр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граммы 5 в 2015 - 2025 годах за счет средств иных источников составит </w:t>
            </w:r>
            <w:r>
              <w:rPr>
                <w:sz w:val="28"/>
                <w:szCs w:val="28"/>
                <w:shd w:val="clear" w:color="auto" w:fill="FFFFFF"/>
              </w:rPr>
              <w:t>7,0</w:t>
            </w:r>
            <w:r>
              <w:rPr>
                <w:sz w:val="28"/>
                <w:szCs w:val="28"/>
              </w:rPr>
              <w:t xml:space="preserve">  тыс. рублей</w:t>
            </w:r>
            <w:proofErr w:type="gramStart"/>
            <w:r>
              <w:rPr>
                <w:sz w:val="28"/>
                <w:szCs w:val="28"/>
              </w:rPr>
              <w:t>.»;</w:t>
            </w:r>
            <w:proofErr w:type="gramEnd"/>
          </w:p>
        </w:tc>
      </w:tr>
    </w:tbl>
    <w:p w:rsidR="006B4134" w:rsidRDefault="006B4134" w:rsidP="006B4134">
      <w:pPr>
        <w:autoSpaceDE w:val="0"/>
        <w:jc w:val="both"/>
        <w:rPr>
          <w:color w:val="000000"/>
          <w:spacing w:val="1"/>
          <w:sz w:val="28"/>
          <w:szCs w:val="28"/>
        </w:rPr>
      </w:pPr>
    </w:p>
    <w:p w:rsidR="006B4134" w:rsidRDefault="006B4134" w:rsidP="006B4134">
      <w:pPr>
        <w:autoSpaceDE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- таблицу 8 «</w:t>
      </w:r>
      <w:r>
        <w:rPr>
          <w:color w:val="000000"/>
          <w:sz w:val="28"/>
          <w:szCs w:val="28"/>
        </w:rPr>
        <w:t>Предполагаемые объемы финансирования подпрограммы 5» раздела 4 подпрограммы 5 изложить в следующей редакции:</w:t>
      </w:r>
    </w:p>
    <w:p w:rsidR="006B4134" w:rsidRDefault="006B4134" w:rsidP="006B4134">
      <w:pPr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>«Таблица  8</w:t>
      </w:r>
    </w:p>
    <w:p w:rsidR="006B4134" w:rsidRDefault="006B4134" w:rsidP="006B4134">
      <w:pPr>
        <w:autoSpaceDE w:val="0"/>
        <w:jc w:val="center"/>
        <w:rPr>
          <w:sz w:val="28"/>
          <w:szCs w:val="28"/>
        </w:rPr>
      </w:pPr>
    </w:p>
    <w:p w:rsidR="006B4134" w:rsidRDefault="006B4134" w:rsidP="006B4134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Предполагаемые объемы финансирования</w:t>
      </w:r>
    </w:p>
    <w:p w:rsidR="006B4134" w:rsidRDefault="006B4134" w:rsidP="006B4134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подпрограммы 5</w:t>
      </w:r>
    </w:p>
    <w:p w:rsidR="006B4134" w:rsidRDefault="006B4134" w:rsidP="006B4134">
      <w:pPr>
        <w:autoSpaceDE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тыс. рублей</w:t>
      </w:r>
    </w:p>
    <w:tbl>
      <w:tblPr>
        <w:tblW w:w="0" w:type="auto"/>
        <w:tblInd w:w="-328" w:type="dxa"/>
        <w:tblLayout w:type="fixed"/>
        <w:tblLook w:val="0000"/>
      </w:tblPr>
      <w:tblGrid>
        <w:gridCol w:w="1322"/>
        <w:gridCol w:w="1338"/>
        <w:gridCol w:w="1452"/>
        <w:gridCol w:w="1701"/>
        <w:gridCol w:w="1452"/>
        <w:gridCol w:w="1311"/>
        <w:gridCol w:w="1472"/>
      </w:tblGrid>
      <w:tr w:rsidR="006B4134" w:rsidTr="00F0404B">
        <w:tc>
          <w:tcPr>
            <w:tcW w:w="13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4134" w:rsidRDefault="006B4134" w:rsidP="00F0404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Годы</w:t>
            </w:r>
          </w:p>
        </w:tc>
        <w:tc>
          <w:tcPr>
            <w:tcW w:w="87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4134" w:rsidRDefault="006B4134" w:rsidP="00F0404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Источники финансирования</w:t>
            </w:r>
          </w:p>
        </w:tc>
      </w:tr>
      <w:tr w:rsidR="006B4134" w:rsidTr="00F0404B">
        <w:tc>
          <w:tcPr>
            <w:tcW w:w="13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4134" w:rsidRDefault="006B4134" w:rsidP="00F0404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4134" w:rsidRDefault="006B4134" w:rsidP="00F0404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ральный бюджет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4134" w:rsidRDefault="006B4134" w:rsidP="00F0404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ной бю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4134" w:rsidRDefault="006B4134" w:rsidP="00F0404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 </w:t>
            </w:r>
            <w:proofErr w:type="spellStart"/>
            <w:r>
              <w:rPr>
                <w:sz w:val="28"/>
                <w:szCs w:val="28"/>
              </w:rPr>
              <w:t>Вейделе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ского</w:t>
            </w:r>
            <w:proofErr w:type="spellEnd"/>
            <w:r>
              <w:rPr>
                <w:sz w:val="28"/>
                <w:szCs w:val="28"/>
              </w:rPr>
              <w:t xml:space="preserve"> ра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она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4134" w:rsidRDefault="006B4134" w:rsidP="00F0404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Внебю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жетные средства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4134" w:rsidRDefault="006B4134" w:rsidP="00F0404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исто</w:t>
            </w:r>
            <w:r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ники</w:t>
            </w:r>
          </w:p>
          <w:p w:rsidR="006B4134" w:rsidRDefault="006B4134" w:rsidP="00F0404B">
            <w:pPr>
              <w:autoSpaceDE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4134" w:rsidRDefault="006B4134" w:rsidP="00F0404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</w:tr>
      <w:tr w:rsidR="006B4134" w:rsidTr="00F0404B"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34" w:rsidRDefault="006B4134" w:rsidP="00F0404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34" w:rsidRDefault="006B4134" w:rsidP="00F0404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34" w:rsidRDefault="006B4134" w:rsidP="00F0404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34" w:rsidRDefault="006B4134" w:rsidP="00F0404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179,0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34" w:rsidRDefault="006B4134" w:rsidP="00F0404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34" w:rsidRDefault="006B4134" w:rsidP="00F0404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7,0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134" w:rsidRDefault="006B4134" w:rsidP="00F0404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206,0</w:t>
            </w:r>
          </w:p>
        </w:tc>
      </w:tr>
      <w:tr w:rsidR="006B4134" w:rsidTr="00F0404B"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34" w:rsidRDefault="006B4134" w:rsidP="00F0404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34" w:rsidRDefault="006B4134" w:rsidP="00F0404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34" w:rsidRDefault="006B4134" w:rsidP="00F0404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34" w:rsidRDefault="006B4134" w:rsidP="00F0404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179,0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34" w:rsidRDefault="006B4134" w:rsidP="00F0404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34" w:rsidRDefault="006B4134" w:rsidP="00F0404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134" w:rsidRDefault="006B4134" w:rsidP="00F0404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179,0</w:t>
            </w:r>
          </w:p>
        </w:tc>
      </w:tr>
      <w:tr w:rsidR="006B4134" w:rsidTr="00F0404B"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34" w:rsidRDefault="006B4134" w:rsidP="00F0404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2017 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34" w:rsidRDefault="006B4134" w:rsidP="00F0404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839,5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34" w:rsidRDefault="006B4134" w:rsidP="00F0404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432,5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34" w:rsidRDefault="006B4134" w:rsidP="00F0404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179,0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34" w:rsidRDefault="006B4134" w:rsidP="00F0404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34" w:rsidRDefault="006B4134" w:rsidP="00F0404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134" w:rsidRDefault="006B4134" w:rsidP="00F0404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1451,0</w:t>
            </w:r>
          </w:p>
        </w:tc>
      </w:tr>
      <w:tr w:rsidR="006B4134" w:rsidTr="00F0404B"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34" w:rsidRDefault="006B4134" w:rsidP="00F0404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34" w:rsidRDefault="006B4134" w:rsidP="00F0404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119,3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34" w:rsidRDefault="006B4134" w:rsidP="00F0404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34" w:rsidRDefault="006B4134" w:rsidP="00F0404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179,0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34" w:rsidRDefault="006B4134" w:rsidP="00F0404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34" w:rsidRDefault="006B4134" w:rsidP="00F0404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134" w:rsidRDefault="006B4134" w:rsidP="00F0404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330,0</w:t>
            </w:r>
          </w:p>
        </w:tc>
      </w:tr>
      <w:tr w:rsidR="006B4134" w:rsidTr="00F0404B"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34" w:rsidRDefault="006B4134" w:rsidP="00F0404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34" w:rsidRDefault="006B4134" w:rsidP="00F0404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34" w:rsidRDefault="006B4134" w:rsidP="00F0404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34" w:rsidRDefault="006B4134" w:rsidP="00F0404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179,0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34" w:rsidRDefault="006B4134" w:rsidP="00F0404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34" w:rsidRDefault="006B4134" w:rsidP="00F0404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134" w:rsidRDefault="006B4134" w:rsidP="00F0404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179,0</w:t>
            </w:r>
          </w:p>
        </w:tc>
      </w:tr>
      <w:tr w:rsidR="006B4134" w:rsidTr="00F0404B"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34" w:rsidRDefault="006B4134" w:rsidP="00F0404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34" w:rsidRDefault="006B4134" w:rsidP="00F0404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34" w:rsidRDefault="006B4134" w:rsidP="00F0404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34" w:rsidRDefault="006B4134" w:rsidP="00F0404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214,0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34" w:rsidRDefault="006B4134" w:rsidP="00F0404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34" w:rsidRDefault="006B4134" w:rsidP="00F0404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134" w:rsidRDefault="006B4134" w:rsidP="00F0404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914,0</w:t>
            </w:r>
          </w:p>
        </w:tc>
      </w:tr>
      <w:tr w:rsidR="006B4134" w:rsidTr="00F0404B"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34" w:rsidRDefault="006B4134" w:rsidP="00F0404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34" w:rsidRDefault="006B4134" w:rsidP="00F0404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34" w:rsidRDefault="006B4134" w:rsidP="00F0404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1415,4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34" w:rsidRDefault="006B4134" w:rsidP="00F0404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261,0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34" w:rsidRDefault="006B4134" w:rsidP="00F0404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34" w:rsidRDefault="006B4134" w:rsidP="00F0404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134" w:rsidRDefault="006B4134" w:rsidP="00F0404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1676,4</w:t>
            </w:r>
          </w:p>
        </w:tc>
      </w:tr>
      <w:tr w:rsidR="006B4134" w:rsidTr="00F0404B"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34" w:rsidRDefault="006B4134" w:rsidP="00F0404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34" w:rsidRDefault="006B4134" w:rsidP="00F0404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34" w:rsidRDefault="006B4134" w:rsidP="00F0404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34" w:rsidRDefault="006B4134" w:rsidP="00F0404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179,0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34" w:rsidRDefault="006B4134" w:rsidP="00F0404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34" w:rsidRDefault="006B4134" w:rsidP="00F0404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134" w:rsidRDefault="006B4134" w:rsidP="00F0404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179,0</w:t>
            </w:r>
          </w:p>
        </w:tc>
      </w:tr>
      <w:tr w:rsidR="006B4134" w:rsidTr="00F0404B"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34" w:rsidRDefault="006B4134" w:rsidP="00F0404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34" w:rsidRDefault="006B4134" w:rsidP="00F0404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34" w:rsidRDefault="006B4134" w:rsidP="00F0404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34" w:rsidRDefault="006B4134" w:rsidP="00F0404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190,2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34" w:rsidRDefault="006B4134" w:rsidP="00F0404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34" w:rsidRDefault="006B4134" w:rsidP="00F0404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134" w:rsidRDefault="006B4134" w:rsidP="00F0404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399,5</w:t>
            </w:r>
          </w:p>
        </w:tc>
      </w:tr>
      <w:tr w:rsidR="006B4134" w:rsidTr="00F0404B"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34" w:rsidRDefault="006B4134" w:rsidP="00F0404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34" w:rsidRDefault="006B4134" w:rsidP="00F0404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34" w:rsidRDefault="006B4134" w:rsidP="00F0404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34" w:rsidRDefault="006B4134" w:rsidP="00F0404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34" w:rsidRDefault="006B4134" w:rsidP="00F0404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34" w:rsidRDefault="006B4134" w:rsidP="00F0404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134" w:rsidRDefault="006B4134" w:rsidP="00F0404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162,0</w:t>
            </w:r>
          </w:p>
        </w:tc>
      </w:tr>
      <w:tr w:rsidR="006B4134" w:rsidTr="00F0404B"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34" w:rsidRDefault="006B4134" w:rsidP="00F0404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34" w:rsidRDefault="006B4134" w:rsidP="00F0404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34" w:rsidRDefault="006B4134" w:rsidP="00F0404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34" w:rsidRDefault="006B4134" w:rsidP="00F0404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34" w:rsidRDefault="006B4134" w:rsidP="00F0404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34" w:rsidRDefault="006B4134" w:rsidP="00F0404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134" w:rsidRDefault="006B4134" w:rsidP="00F0404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140,0</w:t>
            </w:r>
          </w:p>
        </w:tc>
      </w:tr>
      <w:tr w:rsidR="006B4134" w:rsidTr="00F0404B"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34" w:rsidRDefault="006B4134" w:rsidP="00F0404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34" w:rsidRDefault="006B4134" w:rsidP="00F0404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958,8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34" w:rsidRDefault="006B4134" w:rsidP="00F0404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2788,9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34" w:rsidRDefault="006B4134" w:rsidP="00F0404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2041,2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34" w:rsidRDefault="006B4134" w:rsidP="00F0404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34" w:rsidRDefault="006B4134" w:rsidP="00F0404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7,0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134" w:rsidRDefault="006B4134" w:rsidP="00F0404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5815,9.»;</w:t>
            </w:r>
          </w:p>
        </w:tc>
      </w:tr>
    </w:tbl>
    <w:p w:rsidR="006B4134" w:rsidRPr="00A1209E" w:rsidRDefault="006B4134" w:rsidP="006B4134">
      <w:pPr>
        <w:autoSpaceDE w:val="0"/>
        <w:jc w:val="both"/>
        <w:rPr>
          <w:color w:val="000000"/>
          <w:sz w:val="28"/>
          <w:szCs w:val="28"/>
        </w:rPr>
      </w:pPr>
    </w:p>
    <w:p w:rsidR="006B4134" w:rsidRDefault="006B4134" w:rsidP="006B4134">
      <w:pPr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- в подпрограмму 6 «Обеспечение реализации муниципальной програ</w:t>
      </w:r>
      <w:r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>мы» (далее - программа 6) Программы:</w:t>
      </w:r>
    </w:p>
    <w:p w:rsidR="006B4134" w:rsidRDefault="006B4134" w:rsidP="006B4134">
      <w:pPr>
        <w:autoSpaceDE w:val="0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>
        <w:rPr>
          <w:color w:val="000000"/>
          <w:spacing w:val="1"/>
          <w:sz w:val="28"/>
          <w:szCs w:val="28"/>
        </w:rPr>
        <w:t>- раздел 6 паспорта подпрограммы 6 изложить в следующей редакции:</w:t>
      </w:r>
    </w:p>
    <w:p w:rsidR="006B4134" w:rsidRDefault="006B4134" w:rsidP="006B4134">
      <w:pPr>
        <w:autoSpaceDE w:val="0"/>
        <w:jc w:val="both"/>
        <w:rPr>
          <w:color w:val="000000"/>
          <w:spacing w:val="1"/>
          <w:sz w:val="28"/>
          <w:szCs w:val="28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675"/>
        <w:gridCol w:w="2664"/>
        <w:gridCol w:w="6332"/>
      </w:tblGrid>
      <w:tr w:rsidR="006B4134" w:rsidTr="00F0404B">
        <w:trPr>
          <w:trHeight w:val="34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34" w:rsidRDefault="006B4134" w:rsidP="00F0404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«6.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34" w:rsidRDefault="006B4134" w:rsidP="00F0404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бюджетных ассигнований по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программы 6 за счет средств обл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стного бюджета</w:t>
            </w:r>
          </w:p>
        </w:tc>
        <w:tc>
          <w:tcPr>
            <w:tcW w:w="6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134" w:rsidRDefault="006B4134" w:rsidP="00F0404B">
            <w:pPr>
              <w:snapToGrid w:val="0"/>
              <w:jc w:val="both"/>
              <w:rPr>
                <w:spacing w:val="6"/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Планируемый общий объем финансирования подпрограммы 6 в 2015-2025 годах за счет всех и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точников финансирования составит 106031,1 тыс. рублей</w:t>
            </w:r>
            <w:r>
              <w:rPr>
                <w:spacing w:val="6"/>
                <w:sz w:val="28"/>
                <w:szCs w:val="28"/>
              </w:rPr>
              <w:t>, в том числе по годам:</w:t>
            </w:r>
          </w:p>
          <w:p w:rsidR="006B4134" w:rsidRDefault="006B4134" w:rsidP="00F0404B">
            <w:pPr>
              <w:ind w:firstLine="4"/>
              <w:rPr>
                <w:spacing w:val="6"/>
                <w:sz w:val="28"/>
                <w:szCs w:val="28"/>
              </w:rPr>
            </w:pPr>
            <w:r>
              <w:rPr>
                <w:spacing w:val="6"/>
                <w:sz w:val="28"/>
                <w:szCs w:val="28"/>
              </w:rPr>
              <w:t>2015 год – 7609,0 тыс. рублей;</w:t>
            </w:r>
          </w:p>
          <w:p w:rsidR="006B4134" w:rsidRDefault="006B4134" w:rsidP="00F0404B">
            <w:pPr>
              <w:ind w:firstLine="4"/>
              <w:rPr>
                <w:spacing w:val="6"/>
                <w:sz w:val="28"/>
                <w:szCs w:val="28"/>
              </w:rPr>
            </w:pPr>
            <w:r>
              <w:rPr>
                <w:spacing w:val="6"/>
                <w:sz w:val="28"/>
                <w:szCs w:val="28"/>
              </w:rPr>
              <w:t>2016 год – 7869,0 тыс. рублей;</w:t>
            </w:r>
          </w:p>
          <w:p w:rsidR="006B4134" w:rsidRDefault="006B4134" w:rsidP="00F0404B">
            <w:pPr>
              <w:ind w:firstLine="4"/>
              <w:rPr>
                <w:spacing w:val="6"/>
                <w:sz w:val="28"/>
                <w:szCs w:val="28"/>
              </w:rPr>
            </w:pPr>
            <w:r>
              <w:rPr>
                <w:spacing w:val="6"/>
                <w:sz w:val="28"/>
                <w:szCs w:val="28"/>
              </w:rPr>
              <w:t>2017 год – 7787,3 тыс. рублей;</w:t>
            </w:r>
          </w:p>
          <w:p w:rsidR="006B4134" w:rsidRDefault="006B4134" w:rsidP="00F0404B">
            <w:pPr>
              <w:shd w:val="clear" w:color="auto" w:fill="FFFFFF"/>
              <w:ind w:firstLine="4"/>
              <w:rPr>
                <w:spacing w:val="6"/>
                <w:sz w:val="28"/>
                <w:szCs w:val="28"/>
                <w:shd w:val="clear" w:color="auto" w:fill="FFFFFF"/>
              </w:rPr>
            </w:pPr>
            <w:r>
              <w:rPr>
                <w:spacing w:val="6"/>
                <w:sz w:val="28"/>
                <w:szCs w:val="28"/>
              </w:rPr>
              <w:t xml:space="preserve">2018 год – </w:t>
            </w:r>
            <w:r>
              <w:rPr>
                <w:spacing w:val="6"/>
                <w:sz w:val="28"/>
                <w:szCs w:val="28"/>
                <w:shd w:val="clear" w:color="auto" w:fill="FFFFFF"/>
              </w:rPr>
              <w:t>9027,7 тыс. рублей;</w:t>
            </w:r>
          </w:p>
          <w:p w:rsidR="006B4134" w:rsidRDefault="006B4134" w:rsidP="00F0404B">
            <w:pPr>
              <w:shd w:val="clear" w:color="auto" w:fill="FFFFFF"/>
              <w:ind w:firstLine="4"/>
              <w:rPr>
                <w:spacing w:val="6"/>
                <w:sz w:val="28"/>
                <w:szCs w:val="28"/>
              </w:rPr>
            </w:pPr>
            <w:r>
              <w:rPr>
                <w:spacing w:val="6"/>
                <w:sz w:val="28"/>
                <w:szCs w:val="28"/>
                <w:shd w:val="clear" w:color="auto" w:fill="FFFFFF"/>
              </w:rPr>
              <w:t>2019 год – 9124,3 тыс. рублей;</w:t>
            </w:r>
            <w:r>
              <w:rPr>
                <w:spacing w:val="6"/>
                <w:sz w:val="28"/>
                <w:szCs w:val="28"/>
              </w:rPr>
              <w:t xml:space="preserve">       </w:t>
            </w:r>
          </w:p>
          <w:p w:rsidR="006B4134" w:rsidRDefault="006B4134" w:rsidP="00F0404B">
            <w:pPr>
              <w:shd w:val="clear" w:color="auto" w:fill="FFFFFF"/>
              <w:autoSpaceDE w:val="0"/>
              <w:jc w:val="both"/>
              <w:rPr>
                <w:spacing w:val="6"/>
                <w:sz w:val="28"/>
                <w:szCs w:val="28"/>
                <w:shd w:val="clear" w:color="auto" w:fill="FFFFFF"/>
              </w:rPr>
            </w:pPr>
            <w:r>
              <w:rPr>
                <w:spacing w:val="6"/>
                <w:sz w:val="28"/>
                <w:szCs w:val="28"/>
                <w:shd w:val="clear" w:color="auto" w:fill="FFFFFF"/>
              </w:rPr>
              <w:t>2020 год – 10449,3 тыс. рублей;</w:t>
            </w:r>
          </w:p>
          <w:p w:rsidR="006B4134" w:rsidRDefault="006B4134" w:rsidP="00F0404B">
            <w:pPr>
              <w:shd w:val="clear" w:color="auto" w:fill="FFFFFF"/>
              <w:autoSpaceDE w:val="0"/>
              <w:jc w:val="both"/>
              <w:rPr>
                <w:spacing w:val="6"/>
                <w:sz w:val="28"/>
                <w:szCs w:val="28"/>
                <w:shd w:val="clear" w:color="auto" w:fill="FFFFFF"/>
              </w:rPr>
            </w:pPr>
            <w:r>
              <w:rPr>
                <w:spacing w:val="6"/>
                <w:sz w:val="28"/>
                <w:szCs w:val="28"/>
                <w:shd w:val="clear" w:color="auto" w:fill="FFFFFF"/>
              </w:rPr>
              <w:t>2021 год – 10368,3 тыс. рублей;</w:t>
            </w:r>
          </w:p>
          <w:p w:rsidR="006B4134" w:rsidRDefault="006B4134" w:rsidP="00F0404B">
            <w:pPr>
              <w:shd w:val="clear" w:color="auto" w:fill="FFFFFF"/>
              <w:autoSpaceDE w:val="0"/>
              <w:jc w:val="both"/>
              <w:rPr>
                <w:spacing w:val="6"/>
                <w:sz w:val="28"/>
                <w:szCs w:val="28"/>
                <w:shd w:val="clear" w:color="auto" w:fill="FFFFFF"/>
              </w:rPr>
            </w:pPr>
            <w:r>
              <w:rPr>
                <w:spacing w:val="6"/>
                <w:sz w:val="28"/>
                <w:szCs w:val="28"/>
                <w:shd w:val="clear" w:color="auto" w:fill="FFFFFF"/>
              </w:rPr>
              <w:t>2022 год – 10475,3 тыс. рублей;</w:t>
            </w:r>
          </w:p>
          <w:p w:rsidR="006B4134" w:rsidRDefault="006B4134" w:rsidP="00F0404B">
            <w:pPr>
              <w:shd w:val="clear" w:color="auto" w:fill="FFFFFF"/>
              <w:autoSpaceDE w:val="0"/>
              <w:jc w:val="both"/>
              <w:rPr>
                <w:spacing w:val="6"/>
                <w:sz w:val="28"/>
                <w:szCs w:val="28"/>
                <w:shd w:val="clear" w:color="auto" w:fill="FFFFFF"/>
              </w:rPr>
            </w:pPr>
            <w:r>
              <w:rPr>
                <w:spacing w:val="6"/>
                <w:sz w:val="28"/>
                <w:szCs w:val="28"/>
                <w:shd w:val="clear" w:color="auto" w:fill="FFFFFF"/>
              </w:rPr>
              <w:t>2023 год – 10615,3 тыс. рублей;</w:t>
            </w:r>
          </w:p>
          <w:p w:rsidR="006B4134" w:rsidRDefault="006B4134" w:rsidP="00F0404B">
            <w:pPr>
              <w:shd w:val="clear" w:color="auto" w:fill="FFFFFF"/>
              <w:autoSpaceDE w:val="0"/>
              <w:jc w:val="both"/>
              <w:rPr>
                <w:spacing w:val="6"/>
                <w:sz w:val="28"/>
                <w:szCs w:val="28"/>
                <w:shd w:val="clear" w:color="auto" w:fill="FFFFFF"/>
              </w:rPr>
            </w:pPr>
            <w:r>
              <w:rPr>
                <w:spacing w:val="6"/>
                <w:sz w:val="28"/>
                <w:szCs w:val="28"/>
                <w:shd w:val="clear" w:color="auto" w:fill="FFFFFF"/>
              </w:rPr>
              <w:t>2024 год – 11137,3 тыс. рублей;</w:t>
            </w:r>
          </w:p>
          <w:p w:rsidR="006B4134" w:rsidRDefault="006B4134" w:rsidP="00F0404B">
            <w:pPr>
              <w:shd w:val="clear" w:color="auto" w:fill="FFFFFF"/>
              <w:autoSpaceDE w:val="0"/>
              <w:jc w:val="both"/>
              <w:rPr>
                <w:spacing w:val="6"/>
                <w:sz w:val="28"/>
                <w:szCs w:val="28"/>
              </w:rPr>
            </w:pPr>
            <w:r>
              <w:rPr>
                <w:spacing w:val="6"/>
                <w:sz w:val="28"/>
                <w:szCs w:val="28"/>
                <w:shd w:val="clear" w:color="auto" w:fill="FFFFFF"/>
              </w:rPr>
              <w:t>2025 год – 11568,3 тыс. рублей</w:t>
            </w:r>
            <w:r>
              <w:rPr>
                <w:spacing w:val="6"/>
                <w:sz w:val="28"/>
                <w:szCs w:val="28"/>
              </w:rPr>
              <w:t>.</w:t>
            </w:r>
          </w:p>
          <w:p w:rsidR="006B4134" w:rsidRDefault="006B4134" w:rsidP="00F0404B">
            <w:pPr>
              <w:ind w:firstLine="4"/>
              <w:jc w:val="both"/>
              <w:rPr>
                <w:spacing w:val="6"/>
                <w:sz w:val="28"/>
                <w:szCs w:val="28"/>
              </w:rPr>
            </w:pPr>
            <w:r>
              <w:rPr>
                <w:spacing w:val="6"/>
                <w:sz w:val="28"/>
                <w:szCs w:val="28"/>
              </w:rPr>
              <w:t>Планируемый объем финансирования подпр</w:t>
            </w:r>
            <w:r>
              <w:rPr>
                <w:spacing w:val="6"/>
                <w:sz w:val="28"/>
                <w:szCs w:val="28"/>
              </w:rPr>
              <w:t>о</w:t>
            </w:r>
            <w:r>
              <w:rPr>
                <w:spacing w:val="6"/>
                <w:sz w:val="28"/>
                <w:szCs w:val="28"/>
              </w:rPr>
              <w:t>граммы 6 за 2015 – 2025 годы за счет средств областного  бюджета составит 106031,1 тыс. рублей</w:t>
            </w:r>
            <w:proofErr w:type="gramStart"/>
            <w:r>
              <w:rPr>
                <w:spacing w:val="6"/>
                <w:sz w:val="28"/>
                <w:szCs w:val="28"/>
              </w:rPr>
              <w:t>.»;</w:t>
            </w:r>
            <w:proofErr w:type="gramEnd"/>
          </w:p>
        </w:tc>
      </w:tr>
    </w:tbl>
    <w:p w:rsidR="006B4134" w:rsidRDefault="006B4134" w:rsidP="006B4134">
      <w:pPr>
        <w:jc w:val="both"/>
        <w:rPr>
          <w:color w:val="000000"/>
          <w:spacing w:val="1"/>
          <w:sz w:val="28"/>
          <w:szCs w:val="28"/>
        </w:rPr>
      </w:pPr>
    </w:p>
    <w:p w:rsidR="006B4134" w:rsidRDefault="006B4134" w:rsidP="006B4134">
      <w:pPr>
        <w:ind w:firstLine="567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-  раздел 4 подпрограммы 6 изложить в следующей редакции:</w:t>
      </w:r>
    </w:p>
    <w:p w:rsidR="006B4134" w:rsidRDefault="006B4134" w:rsidP="006B4134">
      <w:pPr>
        <w:pStyle w:val="14"/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Предполагаемые объемы финансирования подпрограммы 6 в 2015-202</w:t>
      </w:r>
      <w:r>
        <w:rPr>
          <w:rFonts w:ascii="Times New Roman" w:hAnsi="Times New Roman"/>
          <w:sz w:val="28"/>
          <w:szCs w:val="28"/>
          <w:lang w:val="ru-RU"/>
        </w:rPr>
        <w:t>5</w:t>
      </w:r>
      <w:r>
        <w:rPr>
          <w:rFonts w:ascii="Times New Roman" w:hAnsi="Times New Roman"/>
          <w:sz w:val="28"/>
          <w:szCs w:val="28"/>
        </w:rPr>
        <w:t xml:space="preserve"> годах за счет всех источников финансирования составит </w:t>
      </w:r>
      <w:r>
        <w:rPr>
          <w:rFonts w:ascii="Times New Roman" w:hAnsi="Times New Roman"/>
          <w:sz w:val="28"/>
          <w:szCs w:val="28"/>
          <w:lang w:val="ru-RU"/>
        </w:rPr>
        <w:t>106031,1</w:t>
      </w:r>
      <w:r>
        <w:rPr>
          <w:rFonts w:ascii="Times New Roman" w:hAnsi="Times New Roman"/>
          <w:sz w:val="28"/>
          <w:szCs w:val="28"/>
        </w:rPr>
        <w:t xml:space="preserve"> тыс. рублей.</w:t>
      </w:r>
    </w:p>
    <w:p w:rsidR="006B4134" w:rsidRDefault="006B4134" w:rsidP="006B4134">
      <w:pPr>
        <w:ind w:firstLine="567"/>
        <w:jc w:val="both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>Объем финансового обеспечения реализации подпрограммы 6 за 2015 – 2025 годы за счет средств областного  бюджета составляет 106031,1 тыс. рублей, в том числе по годам:</w:t>
      </w:r>
    </w:p>
    <w:p w:rsidR="006B4134" w:rsidRDefault="006B4134" w:rsidP="006B4134">
      <w:pPr>
        <w:ind w:firstLine="567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>2015 год – 7609,0 тыс. рублей;</w:t>
      </w:r>
    </w:p>
    <w:p w:rsidR="006B4134" w:rsidRDefault="006B4134" w:rsidP="006B4134">
      <w:pPr>
        <w:ind w:firstLine="567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>2016 год – 7869,0 тыс. рублей;</w:t>
      </w:r>
    </w:p>
    <w:p w:rsidR="006B4134" w:rsidRDefault="006B4134" w:rsidP="006B4134">
      <w:pPr>
        <w:ind w:firstLine="567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>2017 год – 7787,3 тыс. рублей;</w:t>
      </w:r>
    </w:p>
    <w:p w:rsidR="006B4134" w:rsidRDefault="006B4134" w:rsidP="006B4134">
      <w:pPr>
        <w:ind w:firstLine="567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>2018 год – 9027,7 тыс. рублей;</w:t>
      </w:r>
    </w:p>
    <w:p w:rsidR="006B4134" w:rsidRDefault="006B4134" w:rsidP="006B4134">
      <w:pPr>
        <w:ind w:firstLine="567"/>
        <w:rPr>
          <w:spacing w:val="6"/>
          <w:sz w:val="28"/>
          <w:szCs w:val="28"/>
          <w:shd w:val="clear" w:color="auto" w:fill="FFFF00"/>
        </w:rPr>
      </w:pPr>
      <w:r>
        <w:rPr>
          <w:spacing w:val="6"/>
          <w:sz w:val="28"/>
          <w:szCs w:val="28"/>
        </w:rPr>
        <w:t>2019 год – 9124,3 тыс. рублей;</w:t>
      </w:r>
      <w:r>
        <w:rPr>
          <w:spacing w:val="6"/>
          <w:sz w:val="28"/>
          <w:szCs w:val="28"/>
          <w:shd w:val="clear" w:color="auto" w:fill="FFFF00"/>
        </w:rPr>
        <w:t xml:space="preserve">       </w:t>
      </w:r>
    </w:p>
    <w:p w:rsidR="006B4134" w:rsidRDefault="006B4134" w:rsidP="006B4134">
      <w:pPr>
        <w:ind w:firstLine="567"/>
        <w:jc w:val="both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>2020 год – 10449,3 тыс. рублей;</w:t>
      </w:r>
    </w:p>
    <w:p w:rsidR="006B4134" w:rsidRDefault="006B4134" w:rsidP="006B4134">
      <w:pPr>
        <w:ind w:firstLine="567"/>
        <w:jc w:val="both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>2021 год – 10368,3 тыс. рублей;</w:t>
      </w:r>
    </w:p>
    <w:p w:rsidR="006B4134" w:rsidRDefault="006B4134" w:rsidP="006B4134">
      <w:pPr>
        <w:ind w:firstLine="567"/>
        <w:jc w:val="both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>2022 год – 10475,3 тыс. рублей;</w:t>
      </w:r>
    </w:p>
    <w:p w:rsidR="006B4134" w:rsidRDefault="006B4134" w:rsidP="006B4134">
      <w:pPr>
        <w:ind w:firstLine="567"/>
        <w:jc w:val="both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>2023 год – 10615,3 тыс. рублей;</w:t>
      </w:r>
    </w:p>
    <w:p w:rsidR="006B4134" w:rsidRDefault="006B4134" w:rsidP="006B4134">
      <w:pPr>
        <w:ind w:firstLine="567"/>
        <w:jc w:val="both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>2024 год – 11137,3 тыс. рублей;</w:t>
      </w:r>
    </w:p>
    <w:p w:rsidR="006B4134" w:rsidRDefault="006B4134" w:rsidP="006B4134">
      <w:pPr>
        <w:ind w:firstLine="567"/>
        <w:jc w:val="both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>2025 год – 11568,3 тыс. рублей</w:t>
      </w:r>
      <w:proofErr w:type="gramStart"/>
      <w:r>
        <w:rPr>
          <w:spacing w:val="6"/>
          <w:sz w:val="28"/>
          <w:szCs w:val="28"/>
        </w:rPr>
        <w:t>.»;</w:t>
      </w:r>
      <w:proofErr w:type="gramEnd"/>
    </w:p>
    <w:p w:rsidR="006B4134" w:rsidRDefault="006B4134" w:rsidP="006B4134">
      <w:pPr>
        <w:ind w:firstLine="567"/>
        <w:jc w:val="both"/>
        <w:rPr>
          <w:spacing w:val="6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- приложения 1, 3,4,5,  к Программе изложить в редакции согласно пр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pacing w:val="1"/>
          <w:sz w:val="28"/>
          <w:szCs w:val="28"/>
        </w:rPr>
        <w:t>ложению к настоящему постановлению.</w:t>
      </w:r>
      <w:r>
        <w:rPr>
          <w:spacing w:val="6"/>
          <w:sz w:val="28"/>
          <w:szCs w:val="28"/>
        </w:rPr>
        <w:t xml:space="preserve"> </w:t>
      </w:r>
    </w:p>
    <w:p w:rsidR="006B4134" w:rsidRDefault="006B4134" w:rsidP="006B4134">
      <w:pPr>
        <w:pStyle w:val="ConsPlusNormal"/>
        <w:tabs>
          <w:tab w:val="left" w:pos="567"/>
          <w:tab w:val="left" w:pos="709"/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Заместителю начальника управления по организационно-контрольной и кадровой работе – начальнику организационно-контрольного отдела администрации района Гончаренко О.Н. опубликовать настоящее постановление в печатном средстве массовой информации «Информационный бюллетень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Вейделевского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района».</w:t>
      </w:r>
    </w:p>
    <w:p w:rsidR="006B4134" w:rsidRDefault="006B4134" w:rsidP="006B4134">
      <w:pPr>
        <w:pStyle w:val="ConsPlusNormal"/>
        <w:tabs>
          <w:tab w:val="left" w:pos="567"/>
          <w:tab w:val="left" w:pos="709"/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Начальнику отдела делопроизводства, писем, по связям с общественностью и СМИ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Авериной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в сети Интернет на официальном сайте администрации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Вейделевский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6B4134" w:rsidRDefault="006B4134" w:rsidP="006B4134">
      <w:pPr>
        <w:tabs>
          <w:tab w:val="left" w:pos="567"/>
          <w:tab w:val="left" w:pos="709"/>
          <w:tab w:val="left" w:pos="851"/>
          <w:tab w:val="left" w:pos="108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возложить на заместителя главы администрации </w:t>
      </w:r>
      <w:proofErr w:type="spellStart"/>
      <w:r>
        <w:rPr>
          <w:sz w:val="28"/>
          <w:szCs w:val="28"/>
        </w:rPr>
        <w:t>Вейделевского</w:t>
      </w:r>
      <w:proofErr w:type="spellEnd"/>
      <w:r>
        <w:rPr>
          <w:sz w:val="28"/>
          <w:szCs w:val="28"/>
        </w:rPr>
        <w:t xml:space="preserve"> района по социальной политике </w:t>
      </w:r>
      <w:proofErr w:type="spellStart"/>
      <w:r>
        <w:rPr>
          <w:sz w:val="28"/>
          <w:szCs w:val="28"/>
        </w:rPr>
        <w:t>Шаб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рину</w:t>
      </w:r>
      <w:proofErr w:type="spellEnd"/>
      <w:r>
        <w:rPr>
          <w:sz w:val="28"/>
          <w:szCs w:val="28"/>
        </w:rPr>
        <w:t xml:space="preserve"> А.И.</w:t>
      </w:r>
    </w:p>
    <w:p w:rsidR="006B4134" w:rsidRDefault="006B4134" w:rsidP="006B4134">
      <w:pPr>
        <w:tabs>
          <w:tab w:val="left" w:pos="567"/>
        </w:tabs>
        <w:jc w:val="both"/>
        <w:rPr>
          <w:b/>
          <w:sz w:val="28"/>
          <w:szCs w:val="28"/>
        </w:rPr>
      </w:pPr>
    </w:p>
    <w:p w:rsidR="006B4134" w:rsidRDefault="006B4134" w:rsidP="006B4134">
      <w:pPr>
        <w:tabs>
          <w:tab w:val="left" w:pos="567"/>
        </w:tabs>
        <w:jc w:val="both"/>
        <w:rPr>
          <w:b/>
          <w:sz w:val="28"/>
          <w:szCs w:val="28"/>
        </w:rPr>
      </w:pPr>
    </w:p>
    <w:p w:rsidR="006B4134" w:rsidRDefault="006B4134" w:rsidP="006B4134">
      <w:pPr>
        <w:tabs>
          <w:tab w:val="left" w:pos="567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Первый заместитель главы администрации </w:t>
      </w:r>
    </w:p>
    <w:p w:rsidR="006B4134" w:rsidRDefault="006B4134" w:rsidP="006B4134">
      <w:pPr>
        <w:tabs>
          <w:tab w:val="left" w:pos="567"/>
        </w:tabs>
        <w:jc w:val="both"/>
        <w:rPr>
          <w:sz w:val="24"/>
          <w:szCs w:val="24"/>
        </w:rPr>
        <w:sectPr w:rsidR="006B4134">
          <w:headerReference w:type="default" r:id="rId7"/>
          <w:pgSz w:w="11906" w:h="16838"/>
          <w:pgMar w:top="1276" w:right="850" w:bottom="1404" w:left="1701" w:header="708" w:footer="1135" w:gutter="0"/>
          <w:cols w:space="720"/>
          <w:docGrid w:linePitch="360"/>
        </w:sectPr>
      </w:pPr>
      <w:proofErr w:type="spellStart"/>
      <w:r>
        <w:rPr>
          <w:b/>
          <w:sz w:val="28"/>
          <w:szCs w:val="28"/>
        </w:rPr>
        <w:t>Вейделевского</w:t>
      </w:r>
      <w:proofErr w:type="spellEnd"/>
      <w:r>
        <w:rPr>
          <w:b/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                                                         </w:t>
      </w:r>
      <w:r>
        <w:rPr>
          <w:b/>
          <w:sz w:val="28"/>
          <w:szCs w:val="28"/>
        </w:rPr>
        <w:t>А. Алексеев</w:t>
      </w:r>
      <w:r>
        <w:rPr>
          <w:sz w:val="24"/>
          <w:szCs w:val="24"/>
        </w:rPr>
        <w:t xml:space="preserve">                                                                            </w:t>
      </w:r>
    </w:p>
    <w:p w:rsidR="00EB35B0" w:rsidRDefault="00EB35B0" w:rsidP="00EB35B0">
      <w:pPr>
        <w:jc w:val="center"/>
        <w:rPr>
          <w:rFonts w:eastAsia="Times New Roman" w:cs="Calibri"/>
          <w:sz w:val="24"/>
          <w:szCs w:val="24"/>
          <w:lang w:eastAsia="ar-SA"/>
        </w:rPr>
      </w:pPr>
    </w:p>
    <w:p w:rsidR="00590ABD" w:rsidRDefault="00590ABD">
      <w:pPr>
        <w:jc w:val="both"/>
        <w:rPr>
          <w:b/>
          <w:sz w:val="28"/>
          <w:szCs w:val="28"/>
        </w:rPr>
      </w:pPr>
    </w:p>
    <w:p w:rsidR="00C81E6F" w:rsidRPr="00CA4F82" w:rsidRDefault="00C81E6F" w:rsidP="007547FC">
      <w:pPr>
        <w:jc w:val="center"/>
        <w:rPr>
          <w:b/>
          <w:sz w:val="28"/>
          <w:szCs w:val="28"/>
        </w:rPr>
      </w:pPr>
      <w:r w:rsidRPr="00CA4F82">
        <w:rPr>
          <w:b/>
          <w:sz w:val="28"/>
          <w:szCs w:val="28"/>
        </w:rPr>
        <w:t xml:space="preserve">Обоснование </w:t>
      </w:r>
    </w:p>
    <w:p w:rsidR="00C81E6F" w:rsidRPr="00CA4F82" w:rsidRDefault="00C81E6F" w:rsidP="00C81E6F">
      <w:pPr>
        <w:jc w:val="center"/>
        <w:rPr>
          <w:b/>
          <w:sz w:val="28"/>
          <w:szCs w:val="28"/>
        </w:rPr>
      </w:pPr>
      <w:r w:rsidRPr="00CA4F82">
        <w:rPr>
          <w:b/>
          <w:sz w:val="28"/>
          <w:szCs w:val="28"/>
        </w:rPr>
        <w:t xml:space="preserve">необходимости реализации предлагаемых решений посредством принятия нормативного правового акта, в том числе их влияния на конкуренцию </w:t>
      </w:r>
    </w:p>
    <w:p w:rsidR="00C81E6F" w:rsidRPr="00CA4F82" w:rsidRDefault="00C81E6F" w:rsidP="00C81E6F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0"/>
      </w:tblGrid>
      <w:tr w:rsidR="00C81E6F" w:rsidRPr="00CA4F82" w:rsidTr="00125D26">
        <w:tc>
          <w:tcPr>
            <w:tcW w:w="9854" w:type="dxa"/>
            <w:shd w:val="clear" w:color="auto" w:fill="auto"/>
          </w:tcPr>
          <w:p w:rsidR="00C81E6F" w:rsidRDefault="00C81E6F" w:rsidP="00125D26">
            <w:pPr>
              <w:tabs>
                <w:tab w:val="left" w:pos="0"/>
              </w:tabs>
              <w:ind w:right="-1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Постановление</w:t>
            </w:r>
            <w:r w:rsidRPr="00D82958">
              <w:rPr>
                <w:color w:val="000000"/>
                <w:sz w:val="24"/>
                <w:szCs w:val="24"/>
              </w:rPr>
              <w:t xml:space="preserve"> администрации Вейделевского района «О внесении изменений в постановление администрации Вейделевского района </w:t>
            </w:r>
          </w:p>
          <w:p w:rsidR="00C81E6F" w:rsidRPr="00D82958" w:rsidRDefault="00C81E6F" w:rsidP="00125D26">
            <w:pPr>
              <w:tabs>
                <w:tab w:val="left" w:pos="0"/>
              </w:tabs>
              <w:ind w:right="-1"/>
              <w:contextualSpacing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 w:rsidRPr="00D82958">
              <w:rPr>
                <w:color w:val="000000"/>
                <w:sz w:val="24"/>
                <w:szCs w:val="24"/>
              </w:rPr>
              <w:t>т1</w:t>
            </w:r>
            <w:r w:rsidR="00947D33">
              <w:rPr>
                <w:color w:val="000000"/>
                <w:sz w:val="24"/>
                <w:szCs w:val="24"/>
              </w:rPr>
              <w:t>4ноября</w:t>
            </w:r>
            <w:r w:rsidRPr="00D82958">
              <w:rPr>
                <w:color w:val="000000"/>
                <w:sz w:val="24"/>
                <w:szCs w:val="24"/>
              </w:rPr>
              <w:t xml:space="preserve"> 20</w:t>
            </w:r>
            <w:r w:rsidR="00947D33">
              <w:rPr>
                <w:color w:val="000000"/>
                <w:sz w:val="24"/>
                <w:szCs w:val="24"/>
              </w:rPr>
              <w:t>14</w:t>
            </w:r>
            <w:r w:rsidRPr="00D82958">
              <w:rPr>
                <w:color w:val="000000"/>
                <w:sz w:val="24"/>
                <w:szCs w:val="24"/>
              </w:rPr>
              <w:t xml:space="preserve"> года №</w:t>
            </w:r>
            <w:r w:rsidR="00947D33">
              <w:rPr>
                <w:color w:val="000000"/>
                <w:sz w:val="24"/>
                <w:szCs w:val="24"/>
              </w:rPr>
              <w:t>20</w:t>
            </w:r>
            <w:r w:rsidRPr="00D82958">
              <w:rPr>
                <w:color w:val="000000"/>
                <w:sz w:val="24"/>
                <w:szCs w:val="24"/>
              </w:rPr>
              <w:t>1»</w:t>
            </w:r>
          </w:p>
          <w:p w:rsidR="00C81E6F" w:rsidRPr="00F66EB5" w:rsidRDefault="00C81E6F" w:rsidP="00125D26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4"/>
                <w:szCs w:val="4"/>
              </w:rPr>
            </w:pPr>
          </w:p>
          <w:p w:rsidR="00C81E6F" w:rsidRPr="00CA4F82" w:rsidRDefault="00C81E6F" w:rsidP="00125D26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A4F82">
              <w:rPr>
                <w:i/>
              </w:rPr>
              <w:t xml:space="preserve">(наименование проекта нормативного правового акта </w:t>
            </w:r>
            <w:r w:rsidRPr="009244E1">
              <w:rPr>
                <w:i/>
              </w:rPr>
              <w:t>администрации Вейделевского района</w:t>
            </w:r>
            <w:r w:rsidRPr="00CA4F82">
              <w:rPr>
                <w:i/>
              </w:rPr>
              <w:t>)</w:t>
            </w:r>
          </w:p>
          <w:p w:rsidR="00C81E6F" w:rsidRPr="00CA4F82" w:rsidRDefault="00C81E6F" w:rsidP="00125D26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социальной защиты населения администрации Вейделевского района</w:t>
            </w:r>
          </w:p>
          <w:p w:rsidR="00C81E6F" w:rsidRPr="00CA4F82" w:rsidRDefault="00C81E6F" w:rsidP="00125D26">
            <w:pPr>
              <w:autoSpaceDE w:val="0"/>
              <w:autoSpaceDN w:val="0"/>
              <w:adjustRightInd w:val="0"/>
              <w:jc w:val="center"/>
            </w:pPr>
            <w:r w:rsidRPr="00CA4F82">
              <w:rPr>
                <w:i/>
              </w:rPr>
              <w:t>(наименование</w:t>
            </w:r>
            <w:r>
              <w:rPr>
                <w:i/>
              </w:rPr>
              <w:t xml:space="preserve"> структурного подразделения </w:t>
            </w:r>
            <w:r w:rsidRPr="009244E1">
              <w:rPr>
                <w:i/>
              </w:rPr>
              <w:t>администрации Вейделевского района</w:t>
            </w:r>
            <w:r w:rsidRPr="00CA4F82">
              <w:rPr>
                <w:i/>
              </w:rPr>
              <w:t>, подготовившего данный проект нормативного правового акта)</w:t>
            </w:r>
          </w:p>
          <w:p w:rsidR="00C81E6F" w:rsidRPr="00CA4F82" w:rsidRDefault="00C81E6F" w:rsidP="00125D26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</w:tr>
      <w:tr w:rsidR="00C81E6F" w:rsidRPr="00CA4F82" w:rsidTr="00125D26">
        <w:tc>
          <w:tcPr>
            <w:tcW w:w="9854" w:type="dxa"/>
            <w:shd w:val="clear" w:color="auto" w:fill="auto"/>
          </w:tcPr>
          <w:p w:rsidR="00C81E6F" w:rsidRPr="00CA4F82" w:rsidRDefault="00C81E6F" w:rsidP="00125D26">
            <w:pPr>
              <w:tabs>
                <w:tab w:val="left" w:pos="2940"/>
              </w:tabs>
              <w:rPr>
                <w:sz w:val="24"/>
                <w:szCs w:val="24"/>
                <w:lang w:eastAsia="en-US"/>
              </w:rPr>
            </w:pPr>
            <w:r w:rsidRPr="00CA4F82">
              <w:rPr>
                <w:sz w:val="24"/>
                <w:szCs w:val="24"/>
                <w:lang w:eastAsia="en-US"/>
              </w:rPr>
              <w:t>1. Обоснование необходимости принятия нормативного правового акта (основания, концепция, цели, задачи, последствия принятия):</w:t>
            </w:r>
          </w:p>
        </w:tc>
      </w:tr>
      <w:tr w:rsidR="00C81E6F" w:rsidRPr="00CA4F82" w:rsidTr="00125D26">
        <w:tc>
          <w:tcPr>
            <w:tcW w:w="9854" w:type="dxa"/>
            <w:shd w:val="clear" w:color="auto" w:fill="auto"/>
          </w:tcPr>
          <w:p w:rsidR="00C81E6F" w:rsidRPr="00CA1AE4" w:rsidRDefault="00947D33" w:rsidP="00125D26">
            <w:pPr>
              <w:tabs>
                <w:tab w:val="left" w:pos="2940"/>
              </w:tabs>
              <w:rPr>
                <w:sz w:val="24"/>
                <w:szCs w:val="24"/>
                <w:lang w:eastAsia="en-US"/>
              </w:rPr>
            </w:pPr>
            <w:r w:rsidRPr="00947D33">
              <w:rPr>
                <w:sz w:val="24"/>
                <w:szCs w:val="24"/>
              </w:rPr>
              <w:t xml:space="preserve">в целях повышения качества мер социальной поддержки (защиты) и оказания социальных услуг гражданам, проживающим в </w:t>
            </w:r>
            <w:proofErr w:type="spellStart"/>
            <w:r w:rsidRPr="00947D33">
              <w:rPr>
                <w:sz w:val="24"/>
                <w:szCs w:val="24"/>
              </w:rPr>
              <w:t>Вейделевском</w:t>
            </w:r>
            <w:proofErr w:type="spellEnd"/>
            <w:r w:rsidRPr="00947D33">
              <w:rPr>
                <w:sz w:val="24"/>
                <w:szCs w:val="24"/>
              </w:rPr>
              <w:t xml:space="preserve"> районе.</w:t>
            </w:r>
          </w:p>
        </w:tc>
      </w:tr>
      <w:tr w:rsidR="00C81E6F" w:rsidRPr="00CA4F82" w:rsidTr="00125D26">
        <w:tc>
          <w:tcPr>
            <w:tcW w:w="9854" w:type="dxa"/>
            <w:shd w:val="clear" w:color="auto" w:fill="auto"/>
          </w:tcPr>
          <w:p w:rsidR="00C81E6F" w:rsidRPr="00CA4F82" w:rsidRDefault="00C81E6F" w:rsidP="00125D26">
            <w:pPr>
              <w:tabs>
                <w:tab w:val="left" w:pos="2940"/>
              </w:tabs>
              <w:rPr>
                <w:sz w:val="24"/>
                <w:szCs w:val="24"/>
                <w:lang w:eastAsia="en-US"/>
              </w:rPr>
            </w:pPr>
            <w:r w:rsidRPr="00CA4F82">
              <w:rPr>
                <w:sz w:val="24"/>
                <w:szCs w:val="24"/>
                <w:lang w:eastAsia="en-US"/>
              </w:rPr>
              <w:t xml:space="preserve">2. Информация о влиянии положений проекта нормативного правового акта на состояние конкурентной среды на рынках товаров, работ, услуг </w:t>
            </w:r>
            <w:r>
              <w:rPr>
                <w:sz w:val="24"/>
                <w:szCs w:val="24"/>
                <w:lang w:eastAsia="en-US"/>
              </w:rPr>
              <w:t>Вейделевского района</w:t>
            </w:r>
            <w:r w:rsidRPr="00CA4F82">
              <w:rPr>
                <w:sz w:val="24"/>
                <w:szCs w:val="24"/>
                <w:lang w:eastAsia="en-US"/>
              </w:rPr>
              <w:t xml:space="preserve"> (окажет/не окажет, если окажет, укажите какое влияние и на какие товарные рынки):</w:t>
            </w:r>
          </w:p>
        </w:tc>
      </w:tr>
      <w:tr w:rsidR="00C81E6F" w:rsidRPr="00CA4F82" w:rsidTr="00125D26">
        <w:tc>
          <w:tcPr>
            <w:tcW w:w="9854" w:type="dxa"/>
            <w:shd w:val="clear" w:color="auto" w:fill="auto"/>
          </w:tcPr>
          <w:p w:rsidR="00C81E6F" w:rsidRPr="00CA4F82" w:rsidRDefault="00C81E6F" w:rsidP="00125D26">
            <w:pPr>
              <w:tabs>
                <w:tab w:val="left" w:pos="294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окажет.</w:t>
            </w:r>
          </w:p>
        </w:tc>
      </w:tr>
      <w:tr w:rsidR="00C81E6F" w:rsidRPr="00CA4F82" w:rsidTr="00125D26">
        <w:tc>
          <w:tcPr>
            <w:tcW w:w="9854" w:type="dxa"/>
            <w:shd w:val="clear" w:color="auto" w:fill="auto"/>
          </w:tcPr>
          <w:p w:rsidR="00C81E6F" w:rsidRPr="00CA4F82" w:rsidRDefault="00C81E6F" w:rsidP="00125D26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3. </w:t>
            </w:r>
            <w:bookmarkStart w:id="0" w:name="_GoBack"/>
            <w:bookmarkEnd w:id="0"/>
            <w:r w:rsidR="00590ABD" w:rsidRPr="00CA4F82">
              <w:rPr>
                <w:sz w:val="24"/>
                <w:szCs w:val="24"/>
              </w:rPr>
              <w:t>Информация о</w:t>
            </w:r>
            <w:r w:rsidRPr="00CA4F82">
              <w:rPr>
                <w:sz w:val="24"/>
                <w:szCs w:val="24"/>
              </w:rPr>
              <w:t xml:space="preserve"> положениях </w:t>
            </w:r>
            <w:r w:rsidRPr="00CA4F82">
              <w:rPr>
                <w:sz w:val="24"/>
                <w:szCs w:val="24"/>
                <w:lang w:eastAsia="en-US"/>
              </w:rPr>
              <w:t xml:space="preserve">проекта нормативного правового акта, которые могут привести к недопущению, ограничению или устранению конкуренции на рынках товаров, работ, услуг </w:t>
            </w:r>
            <w:r>
              <w:rPr>
                <w:sz w:val="24"/>
                <w:szCs w:val="24"/>
                <w:lang w:eastAsia="en-US"/>
              </w:rPr>
              <w:t>Вейделевского района</w:t>
            </w:r>
            <w:r w:rsidRPr="00CA4F82">
              <w:rPr>
                <w:sz w:val="24"/>
                <w:szCs w:val="24"/>
                <w:lang w:eastAsia="en-US"/>
              </w:rPr>
              <w:t xml:space="preserve"> (отсутствуют/присутствуют, если присутствуют, отразите короткое обоснование их наличия):</w:t>
            </w:r>
          </w:p>
        </w:tc>
      </w:tr>
      <w:tr w:rsidR="00C81E6F" w:rsidRPr="00CA4F82" w:rsidTr="00125D26">
        <w:tc>
          <w:tcPr>
            <w:tcW w:w="9854" w:type="dxa"/>
            <w:shd w:val="clear" w:color="auto" w:fill="auto"/>
          </w:tcPr>
          <w:p w:rsidR="00C81E6F" w:rsidRPr="00CA4F82" w:rsidRDefault="00C81E6F" w:rsidP="00125D26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Отсутствуют.</w:t>
            </w:r>
          </w:p>
        </w:tc>
      </w:tr>
    </w:tbl>
    <w:p w:rsidR="003D160B" w:rsidRDefault="003D160B"/>
    <w:p w:rsidR="00C81E6F" w:rsidRDefault="00C81E6F"/>
    <w:sectPr w:rsidR="00C81E6F" w:rsidSect="00984141">
      <w:pgSz w:w="11906" w:h="16838" w:code="9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B35" w:rsidRDefault="006B4134">
    <w:pPr>
      <w:pStyle w:val="ae"/>
      <w:jc w:val="center"/>
      <w:rPr>
        <w:lang w:val="ru-RU"/>
      </w:rPr>
    </w:pPr>
  </w:p>
  <w:p w:rsidR="008C7B35" w:rsidRDefault="006B4134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546695"/>
    <w:multiLevelType w:val="hybridMultilevel"/>
    <w:tmpl w:val="2404F23C"/>
    <w:lvl w:ilvl="0" w:tplc="5838B4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55EAC"/>
    <w:rsid w:val="001D7B2F"/>
    <w:rsid w:val="003C58EE"/>
    <w:rsid w:val="003D160B"/>
    <w:rsid w:val="00586466"/>
    <w:rsid w:val="00590ABD"/>
    <w:rsid w:val="00655EAC"/>
    <w:rsid w:val="006A0214"/>
    <w:rsid w:val="006B4134"/>
    <w:rsid w:val="006E0726"/>
    <w:rsid w:val="006E5768"/>
    <w:rsid w:val="007077A1"/>
    <w:rsid w:val="00734EAA"/>
    <w:rsid w:val="007547FC"/>
    <w:rsid w:val="00841E8C"/>
    <w:rsid w:val="008C4D96"/>
    <w:rsid w:val="008E7CBE"/>
    <w:rsid w:val="00947D33"/>
    <w:rsid w:val="00984141"/>
    <w:rsid w:val="00A07564"/>
    <w:rsid w:val="00B73DCC"/>
    <w:rsid w:val="00BB4B30"/>
    <w:rsid w:val="00BF5CDD"/>
    <w:rsid w:val="00C264EF"/>
    <w:rsid w:val="00C42D5A"/>
    <w:rsid w:val="00C660C6"/>
    <w:rsid w:val="00C81E6F"/>
    <w:rsid w:val="00CA1301"/>
    <w:rsid w:val="00CA5118"/>
    <w:rsid w:val="00D82958"/>
    <w:rsid w:val="00E36EAE"/>
    <w:rsid w:val="00E57329"/>
    <w:rsid w:val="00E875CD"/>
    <w:rsid w:val="00EB35B0"/>
    <w:rsid w:val="00FB56F8"/>
    <w:rsid w:val="00FC45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EAC"/>
    <w:pPr>
      <w:jc w:val="left"/>
    </w:pPr>
    <w:rPr>
      <w:rFonts w:eastAsia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5EAC"/>
    <w:pPr>
      <w:jc w:val="left"/>
    </w:pPr>
    <w:rPr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55EAC"/>
    <w:rPr>
      <w:color w:val="0000FF"/>
      <w:u w:val="single"/>
    </w:rPr>
  </w:style>
  <w:style w:type="paragraph" w:styleId="a5">
    <w:name w:val="List Paragraph"/>
    <w:basedOn w:val="a"/>
    <w:qFormat/>
    <w:rsid w:val="006A0214"/>
    <w:pPr>
      <w:ind w:left="720"/>
      <w:contextualSpacing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947D33"/>
    <w:rPr>
      <w:color w:val="605E5C"/>
      <w:shd w:val="clear" w:color="auto" w:fill="E1DFDD"/>
    </w:rPr>
  </w:style>
  <w:style w:type="numbering" w:customStyle="1" w:styleId="10">
    <w:name w:val="Нет списка1"/>
    <w:next w:val="a2"/>
    <w:uiPriority w:val="99"/>
    <w:semiHidden/>
    <w:unhideWhenUsed/>
    <w:rsid w:val="00C264EF"/>
  </w:style>
  <w:style w:type="paragraph" w:customStyle="1" w:styleId="ConsPlusNormal">
    <w:name w:val="ConsPlusNormal"/>
    <w:rsid w:val="00C264EF"/>
    <w:pPr>
      <w:widowControl w:val="0"/>
      <w:suppressAutoHyphens/>
      <w:autoSpaceDE w:val="0"/>
      <w:jc w:val="left"/>
    </w:pPr>
    <w:rPr>
      <w:rFonts w:ascii="Arial" w:eastAsia="Arial" w:hAnsi="Arial" w:cs="Arial"/>
      <w:sz w:val="22"/>
      <w:szCs w:val="22"/>
      <w:lang w:eastAsia="ar-SA"/>
    </w:rPr>
  </w:style>
  <w:style w:type="paragraph" w:customStyle="1" w:styleId="14">
    <w:name w:val="Основной текст14"/>
    <w:basedOn w:val="a"/>
    <w:rsid w:val="00C264EF"/>
    <w:pPr>
      <w:shd w:val="clear" w:color="auto" w:fill="FFFFFF"/>
      <w:spacing w:before="1740" w:after="300" w:line="293" w:lineRule="exact"/>
      <w:ind w:hanging="560"/>
    </w:pPr>
    <w:rPr>
      <w:rFonts w:ascii="Calibri" w:eastAsia="Times New Roman" w:hAnsi="Calibri" w:cs="Calibri"/>
      <w:sz w:val="27"/>
      <w:szCs w:val="27"/>
      <w:lang w:eastAsia="ar-SA"/>
    </w:rPr>
  </w:style>
  <w:style w:type="numbering" w:customStyle="1" w:styleId="2">
    <w:name w:val="Нет списка2"/>
    <w:next w:val="a2"/>
    <w:uiPriority w:val="99"/>
    <w:semiHidden/>
    <w:unhideWhenUsed/>
    <w:rsid w:val="007547FC"/>
  </w:style>
  <w:style w:type="character" w:customStyle="1" w:styleId="WW8Num5z0">
    <w:name w:val="WW8Num5z0"/>
    <w:rsid w:val="007547FC"/>
    <w:rPr>
      <w:rFonts w:ascii="Symbol" w:hAnsi="Symbol"/>
    </w:rPr>
  </w:style>
  <w:style w:type="character" w:customStyle="1" w:styleId="WW8Num6z0">
    <w:name w:val="WW8Num6z0"/>
    <w:rsid w:val="007547FC"/>
    <w:rPr>
      <w:rFonts w:ascii="Symbol" w:hAnsi="Symbol"/>
    </w:rPr>
  </w:style>
  <w:style w:type="character" w:customStyle="1" w:styleId="WW8Num7z0">
    <w:name w:val="WW8Num7z0"/>
    <w:rsid w:val="007547FC"/>
    <w:rPr>
      <w:rFonts w:ascii="Symbol" w:hAnsi="Symbol"/>
    </w:rPr>
  </w:style>
  <w:style w:type="character" w:customStyle="1" w:styleId="WW8Num8z0">
    <w:name w:val="WW8Num8z0"/>
    <w:rsid w:val="007547FC"/>
    <w:rPr>
      <w:rFonts w:ascii="Symbol" w:hAnsi="Symbol"/>
    </w:rPr>
  </w:style>
  <w:style w:type="character" w:customStyle="1" w:styleId="WW8Num10z0">
    <w:name w:val="WW8Num10z0"/>
    <w:rsid w:val="007547FC"/>
    <w:rPr>
      <w:rFonts w:ascii="Symbol" w:hAnsi="Symbol"/>
    </w:rPr>
  </w:style>
  <w:style w:type="character" w:customStyle="1" w:styleId="WW8Num11z0">
    <w:name w:val="WW8Num11z0"/>
    <w:rsid w:val="007547FC"/>
    <w:rPr>
      <w:rFonts w:ascii="OpenSymbol" w:hAnsi="OpenSymbol"/>
    </w:rPr>
  </w:style>
  <w:style w:type="character" w:customStyle="1" w:styleId="WW8Num12z0">
    <w:name w:val="WW8Num12z0"/>
    <w:rsid w:val="007547F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</w:rPr>
  </w:style>
  <w:style w:type="character" w:customStyle="1" w:styleId="WW8Num13z0">
    <w:name w:val="WW8Num13z0"/>
    <w:rsid w:val="007547F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</w:rPr>
  </w:style>
  <w:style w:type="character" w:customStyle="1" w:styleId="WW8Num13z2">
    <w:name w:val="WW8Num13z2"/>
    <w:rsid w:val="007547F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WW8Num14z0">
    <w:name w:val="WW8Num14z0"/>
    <w:rsid w:val="007547FC"/>
    <w:rPr>
      <w:rFonts w:ascii="Symbol" w:hAnsi="Symbol"/>
    </w:rPr>
  </w:style>
  <w:style w:type="character" w:customStyle="1" w:styleId="WW8Num15z0">
    <w:name w:val="WW8Num15z0"/>
    <w:rsid w:val="007547FC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</w:rPr>
  </w:style>
  <w:style w:type="character" w:customStyle="1" w:styleId="WW8Num15z1">
    <w:name w:val="WW8Num15z1"/>
    <w:rsid w:val="007547F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</w:rPr>
  </w:style>
  <w:style w:type="character" w:customStyle="1" w:styleId="WW8Num16z0">
    <w:name w:val="WW8Num16z0"/>
    <w:rsid w:val="007547FC"/>
    <w:rPr>
      <w:rFonts w:ascii="Symbol" w:hAnsi="Symbol"/>
    </w:rPr>
  </w:style>
  <w:style w:type="character" w:customStyle="1" w:styleId="WW8Num22z1">
    <w:name w:val="WW8Num22z1"/>
    <w:rsid w:val="007547FC"/>
    <w:rPr>
      <w:rFonts w:ascii="Courier New" w:hAnsi="Courier New" w:cs="Courier New"/>
    </w:rPr>
  </w:style>
  <w:style w:type="character" w:customStyle="1" w:styleId="WW8Num30z0">
    <w:name w:val="WW8Num30z0"/>
    <w:rsid w:val="007547FC"/>
    <w:rPr>
      <w:rFonts w:ascii="Symbol" w:hAnsi="Symbol"/>
    </w:rPr>
  </w:style>
  <w:style w:type="character" w:customStyle="1" w:styleId="WW8Num30z1">
    <w:name w:val="WW8Num30z1"/>
    <w:rsid w:val="007547FC"/>
    <w:rPr>
      <w:rFonts w:ascii="Courier New" w:hAnsi="Courier New" w:cs="Courier New"/>
    </w:rPr>
  </w:style>
  <w:style w:type="character" w:customStyle="1" w:styleId="WW8Num30z2">
    <w:name w:val="WW8Num30z2"/>
    <w:rsid w:val="007547FC"/>
    <w:rPr>
      <w:rFonts w:ascii="Wingdings" w:hAnsi="Wingdings"/>
    </w:rPr>
  </w:style>
  <w:style w:type="character" w:customStyle="1" w:styleId="WW8Num31z0">
    <w:name w:val="WW8Num31z0"/>
    <w:rsid w:val="007547FC"/>
    <w:rPr>
      <w:rFonts w:ascii="Symbol" w:hAnsi="Symbol"/>
    </w:rPr>
  </w:style>
  <w:style w:type="character" w:customStyle="1" w:styleId="WW8Num31z1">
    <w:name w:val="WW8Num31z1"/>
    <w:rsid w:val="007547FC"/>
    <w:rPr>
      <w:rFonts w:ascii="Courier New" w:hAnsi="Courier New" w:cs="Courier New"/>
    </w:rPr>
  </w:style>
  <w:style w:type="character" w:customStyle="1" w:styleId="WW8Num31z2">
    <w:name w:val="WW8Num31z2"/>
    <w:rsid w:val="007547FC"/>
    <w:rPr>
      <w:rFonts w:ascii="Wingdings" w:hAnsi="Wingdings"/>
    </w:rPr>
  </w:style>
  <w:style w:type="character" w:customStyle="1" w:styleId="WW8Num32z0">
    <w:name w:val="WW8Num32z0"/>
    <w:rsid w:val="007547FC"/>
    <w:rPr>
      <w:rFonts w:ascii="Symbol" w:hAnsi="Symbol"/>
    </w:rPr>
  </w:style>
  <w:style w:type="character" w:customStyle="1" w:styleId="WW8Num32z1">
    <w:name w:val="WW8Num32z1"/>
    <w:rsid w:val="007547FC"/>
    <w:rPr>
      <w:rFonts w:ascii="Courier New" w:hAnsi="Courier New" w:cs="Courier New"/>
    </w:rPr>
  </w:style>
  <w:style w:type="character" w:customStyle="1" w:styleId="WW8Num32z2">
    <w:name w:val="WW8Num32z2"/>
    <w:rsid w:val="007547FC"/>
    <w:rPr>
      <w:rFonts w:ascii="Wingdings" w:hAnsi="Wingdings"/>
    </w:rPr>
  </w:style>
  <w:style w:type="character" w:customStyle="1" w:styleId="WW8Num33z0">
    <w:name w:val="WW8Num33z0"/>
    <w:rsid w:val="007547F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</w:rPr>
  </w:style>
  <w:style w:type="character" w:customStyle="1" w:styleId="WW8Num33z1">
    <w:name w:val="WW8Num33z1"/>
    <w:rsid w:val="007547FC"/>
    <w:rPr>
      <w:rFonts w:ascii="Courier New" w:hAnsi="Courier New" w:cs="Courier New"/>
    </w:rPr>
  </w:style>
  <w:style w:type="character" w:customStyle="1" w:styleId="WW8Num33z2">
    <w:name w:val="WW8Num33z2"/>
    <w:rsid w:val="007547F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WW8Num34z0">
    <w:name w:val="WW8Num34z0"/>
    <w:rsid w:val="007547FC"/>
    <w:rPr>
      <w:rFonts w:ascii="Symbol" w:hAnsi="Symbol"/>
    </w:rPr>
  </w:style>
  <w:style w:type="character" w:customStyle="1" w:styleId="WW8Num34z1">
    <w:name w:val="WW8Num34z1"/>
    <w:rsid w:val="007547FC"/>
    <w:rPr>
      <w:rFonts w:ascii="Courier New" w:hAnsi="Courier New" w:cs="Courier New"/>
    </w:rPr>
  </w:style>
  <w:style w:type="character" w:customStyle="1" w:styleId="WW8Num34z2">
    <w:name w:val="WW8Num34z2"/>
    <w:rsid w:val="007547FC"/>
    <w:rPr>
      <w:rFonts w:ascii="Wingdings" w:hAnsi="Wingdings"/>
    </w:rPr>
  </w:style>
  <w:style w:type="character" w:customStyle="1" w:styleId="WW8Num35z0">
    <w:name w:val="WW8Num35z0"/>
    <w:rsid w:val="007547F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</w:rPr>
  </w:style>
  <w:style w:type="character" w:customStyle="1" w:styleId="WW8Num36z0">
    <w:name w:val="WW8Num36z0"/>
    <w:rsid w:val="007547F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</w:rPr>
  </w:style>
  <w:style w:type="character" w:customStyle="1" w:styleId="WW8Num37z0">
    <w:name w:val="WW8Num37z0"/>
    <w:rsid w:val="007547FC"/>
    <w:rPr>
      <w:rFonts w:ascii="Symbol" w:hAnsi="Symbol"/>
    </w:rPr>
  </w:style>
  <w:style w:type="character" w:customStyle="1" w:styleId="WW8Num37z1">
    <w:name w:val="WW8Num37z1"/>
    <w:rsid w:val="007547FC"/>
    <w:rPr>
      <w:rFonts w:ascii="Courier New" w:hAnsi="Courier New" w:cs="Courier New"/>
    </w:rPr>
  </w:style>
  <w:style w:type="character" w:customStyle="1" w:styleId="WW8Num37z2">
    <w:name w:val="WW8Num37z2"/>
    <w:rsid w:val="007547FC"/>
    <w:rPr>
      <w:rFonts w:ascii="Wingdings" w:hAnsi="Wingdings"/>
    </w:rPr>
  </w:style>
  <w:style w:type="character" w:customStyle="1" w:styleId="WW8Num39z0">
    <w:name w:val="WW8Num39z0"/>
    <w:rsid w:val="007547FC"/>
    <w:rPr>
      <w:rFonts w:ascii="Symbol" w:hAnsi="Symbol"/>
    </w:rPr>
  </w:style>
  <w:style w:type="character" w:customStyle="1" w:styleId="WW8Num39z1">
    <w:name w:val="WW8Num39z1"/>
    <w:rsid w:val="007547FC"/>
    <w:rPr>
      <w:rFonts w:ascii="Courier New" w:hAnsi="Courier New" w:cs="Courier New"/>
    </w:rPr>
  </w:style>
  <w:style w:type="character" w:customStyle="1" w:styleId="WW8Num39z2">
    <w:name w:val="WW8Num39z2"/>
    <w:rsid w:val="007547FC"/>
    <w:rPr>
      <w:rFonts w:ascii="Wingdings" w:hAnsi="Wingdings"/>
    </w:rPr>
  </w:style>
  <w:style w:type="character" w:customStyle="1" w:styleId="WW8Num40z0">
    <w:name w:val="WW8Num40z0"/>
    <w:rsid w:val="007547FC"/>
    <w:rPr>
      <w:rFonts w:ascii="Symbol" w:hAnsi="Symbol"/>
    </w:rPr>
  </w:style>
  <w:style w:type="character" w:customStyle="1" w:styleId="WW8Num40z1">
    <w:name w:val="WW8Num40z1"/>
    <w:rsid w:val="007547FC"/>
    <w:rPr>
      <w:rFonts w:ascii="Courier New" w:hAnsi="Courier New" w:cs="Courier New"/>
    </w:rPr>
  </w:style>
  <w:style w:type="character" w:customStyle="1" w:styleId="WW8Num40z2">
    <w:name w:val="WW8Num40z2"/>
    <w:rsid w:val="007547FC"/>
    <w:rPr>
      <w:rFonts w:ascii="Wingdings" w:hAnsi="Wingdings"/>
    </w:rPr>
  </w:style>
  <w:style w:type="character" w:customStyle="1" w:styleId="WW8Num41z0">
    <w:name w:val="WW8Num41z0"/>
    <w:rsid w:val="007547F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</w:rPr>
  </w:style>
  <w:style w:type="character" w:customStyle="1" w:styleId="WW8Num41z2">
    <w:name w:val="WW8Num41z2"/>
    <w:rsid w:val="007547F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WW8Num42z0">
    <w:name w:val="WW8Num42z0"/>
    <w:rsid w:val="007547FC"/>
    <w:rPr>
      <w:rFonts w:ascii="Symbol" w:hAnsi="Symbol"/>
    </w:rPr>
  </w:style>
  <w:style w:type="character" w:customStyle="1" w:styleId="WW8Num42z1">
    <w:name w:val="WW8Num42z1"/>
    <w:rsid w:val="007547FC"/>
    <w:rPr>
      <w:rFonts w:ascii="Courier New" w:hAnsi="Courier New" w:cs="Courier New"/>
    </w:rPr>
  </w:style>
  <w:style w:type="character" w:customStyle="1" w:styleId="WW8Num42z2">
    <w:name w:val="WW8Num42z2"/>
    <w:rsid w:val="007547FC"/>
    <w:rPr>
      <w:rFonts w:ascii="Wingdings" w:hAnsi="Wingdings"/>
    </w:rPr>
  </w:style>
  <w:style w:type="character" w:customStyle="1" w:styleId="WW8Num44z0">
    <w:name w:val="WW8Num44z0"/>
    <w:rsid w:val="007547F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</w:rPr>
  </w:style>
  <w:style w:type="character" w:customStyle="1" w:styleId="WW8Num45z0">
    <w:name w:val="WW8Num45z0"/>
    <w:rsid w:val="007547FC"/>
    <w:rPr>
      <w:rFonts w:ascii="Symbol" w:hAnsi="Symbol"/>
    </w:rPr>
  </w:style>
  <w:style w:type="character" w:customStyle="1" w:styleId="WW8Num45z1">
    <w:name w:val="WW8Num45z1"/>
    <w:rsid w:val="007547FC"/>
    <w:rPr>
      <w:rFonts w:ascii="Courier New" w:hAnsi="Courier New" w:cs="Courier New"/>
    </w:rPr>
  </w:style>
  <w:style w:type="character" w:customStyle="1" w:styleId="WW8Num45z2">
    <w:name w:val="WW8Num45z2"/>
    <w:rsid w:val="007547FC"/>
    <w:rPr>
      <w:rFonts w:ascii="Wingdings" w:hAnsi="Wingdings"/>
    </w:rPr>
  </w:style>
  <w:style w:type="character" w:customStyle="1" w:styleId="WW8Num48z0">
    <w:name w:val="WW8Num48z0"/>
    <w:rsid w:val="007547FC"/>
    <w:rPr>
      <w:rFonts w:ascii="Symbol" w:hAnsi="Symbol"/>
    </w:rPr>
  </w:style>
  <w:style w:type="character" w:customStyle="1" w:styleId="WW8Num48z1">
    <w:name w:val="WW8Num48z1"/>
    <w:rsid w:val="007547FC"/>
    <w:rPr>
      <w:rFonts w:ascii="Courier New" w:hAnsi="Courier New" w:cs="Courier New"/>
    </w:rPr>
  </w:style>
  <w:style w:type="character" w:customStyle="1" w:styleId="WW8Num48z2">
    <w:name w:val="WW8Num48z2"/>
    <w:rsid w:val="007547FC"/>
    <w:rPr>
      <w:rFonts w:ascii="Wingdings" w:hAnsi="Wingdings"/>
    </w:rPr>
  </w:style>
  <w:style w:type="character" w:customStyle="1" w:styleId="20">
    <w:name w:val="Основной шрифт абзаца2"/>
    <w:rsid w:val="007547FC"/>
  </w:style>
  <w:style w:type="character" w:customStyle="1" w:styleId="a6">
    <w:name w:val="Основной текст Знак"/>
    <w:rsid w:val="007547FC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ConsPlusNormal0">
    <w:name w:val="ConsPlusNormal Знак"/>
    <w:rsid w:val="007547FC"/>
    <w:rPr>
      <w:rFonts w:ascii="Arial" w:hAnsi="Arial" w:cs="Arial"/>
      <w:sz w:val="22"/>
      <w:szCs w:val="22"/>
      <w:lang w:val="ru-RU" w:eastAsia="ar-SA" w:bidi="ar-SA"/>
    </w:rPr>
  </w:style>
  <w:style w:type="character" w:customStyle="1" w:styleId="a7">
    <w:name w:val="Верхний колонтитул Знак"/>
    <w:rsid w:val="007547FC"/>
    <w:rPr>
      <w:rFonts w:ascii="Times New Roman" w:eastAsia="Calibri" w:hAnsi="Times New Roman" w:cs="Times New Roman"/>
      <w:sz w:val="28"/>
    </w:rPr>
  </w:style>
  <w:style w:type="character" w:customStyle="1" w:styleId="BodyTextChar">
    <w:name w:val="Body Text Char"/>
    <w:rsid w:val="007547FC"/>
    <w:rPr>
      <w:rFonts w:cs="Calibri"/>
    </w:rPr>
  </w:style>
  <w:style w:type="character" w:customStyle="1" w:styleId="a8">
    <w:name w:val="Нижний колонтитул Знак"/>
    <w:rsid w:val="007547FC"/>
    <w:rPr>
      <w:sz w:val="22"/>
      <w:szCs w:val="22"/>
    </w:rPr>
  </w:style>
  <w:style w:type="character" w:customStyle="1" w:styleId="a9">
    <w:name w:val="Основной текст_"/>
    <w:rsid w:val="007547FC"/>
    <w:rPr>
      <w:sz w:val="27"/>
      <w:szCs w:val="27"/>
      <w:shd w:val="clear" w:color="auto" w:fill="FFFFFF"/>
    </w:rPr>
  </w:style>
  <w:style w:type="character" w:customStyle="1" w:styleId="21">
    <w:name w:val="Заголовок №2_"/>
    <w:rsid w:val="007547FC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WW8Num14z1">
    <w:name w:val="WW8Num14z1"/>
    <w:rsid w:val="007547FC"/>
    <w:rPr>
      <w:rFonts w:cs="Times New Roman"/>
    </w:rPr>
  </w:style>
  <w:style w:type="character" w:customStyle="1" w:styleId="WW8Num22z0">
    <w:name w:val="WW8Num22z0"/>
    <w:rsid w:val="007547FC"/>
    <w:rPr>
      <w:rFonts w:ascii="Symbol" w:hAnsi="Symbol"/>
    </w:rPr>
  </w:style>
  <w:style w:type="character" w:customStyle="1" w:styleId="WW8Num22z2">
    <w:name w:val="WW8Num22z2"/>
    <w:rsid w:val="007547FC"/>
    <w:rPr>
      <w:rFonts w:ascii="Wingdings" w:hAnsi="Wingdings"/>
    </w:rPr>
  </w:style>
  <w:style w:type="character" w:customStyle="1" w:styleId="WW8Num23z0">
    <w:name w:val="WW8Num23z0"/>
    <w:rsid w:val="007547FC"/>
    <w:rPr>
      <w:rFonts w:ascii="Symbol" w:hAnsi="Symbol"/>
    </w:rPr>
  </w:style>
  <w:style w:type="character" w:customStyle="1" w:styleId="WW8Num23z1">
    <w:name w:val="WW8Num23z1"/>
    <w:rsid w:val="007547FC"/>
    <w:rPr>
      <w:rFonts w:ascii="Courier New" w:hAnsi="Courier New" w:cs="Courier New"/>
    </w:rPr>
  </w:style>
  <w:style w:type="character" w:customStyle="1" w:styleId="WW8Num23z2">
    <w:name w:val="WW8Num23z2"/>
    <w:rsid w:val="007547FC"/>
    <w:rPr>
      <w:rFonts w:ascii="Wingdings" w:hAnsi="Wingdings"/>
    </w:rPr>
  </w:style>
  <w:style w:type="character" w:customStyle="1" w:styleId="WW8Num24z0">
    <w:name w:val="WW8Num24z0"/>
    <w:rsid w:val="007547FC"/>
    <w:rPr>
      <w:rFonts w:ascii="Symbol" w:hAnsi="Symbol"/>
    </w:rPr>
  </w:style>
  <w:style w:type="character" w:customStyle="1" w:styleId="WW8Num24z1">
    <w:name w:val="WW8Num24z1"/>
    <w:rsid w:val="007547FC"/>
    <w:rPr>
      <w:rFonts w:ascii="Courier New" w:hAnsi="Courier New" w:cs="Courier New"/>
    </w:rPr>
  </w:style>
  <w:style w:type="character" w:customStyle="1" w:styleId="WW8Num24z2">
    <w:name w:val="WW8Num24z2"/>
    <w:rsid w:val="007547FC"/>
    <w:rPr>
      <w:rFonts w:ascii="Wingdings" w:hAnsi="Wingdings"/>
    </w:rPr>
  </w:style>
  <w:style w:type="character" w:customStyle="1" w:styleId="WW8Num25z0">
    <w:name w:val="WW8Num25z0"/>
    <w:rsid w:val="007547FC"/>
    <w:rPr>
      <w:rFonts w:ascii="Symbol" w:hAnsi="Symbol"/>
    </w:rPr>
  </w:style>
  <w:style w:type="character" w:customStyle="1" w:styleId="WW8Num25z1">
    <w:name w:val="WW8Num25z1"/>
    <w:rsid w:val="007547FC"/>
    <w:rPr>
      <w:rFonts w:ascii="Courier New" w:hAnsi="Courier New" w:cs="Courier New"/>
    </w:rPr>
  </w:style>
  <w:style w:type="character" w:customStyle="1" w:styleId="WW8Num25z2">
    <w:name w:val="WW8Num25z2"/>
    <w:rsid w:val="007547FC"/>
    <w:rPr>
      <w:rFonts w:ascii="Wingdings" w:hAnsi="Wingdings"/>
    </w:rPr>
  </w:style>
  <w:style w:type="character" w:customStyle="1" w:styleId="WW8Num26z0">
    <w:name w:val="WW8Num26z0"/>
    <w:rsid w:val="007547FC"/>
    <w:rPr>
      <w:rFonts w:ascii="Symbol" w:hAnsi="Symbol"/>
    </w:rPr>
  </w:style>
  <w:style w:type="character" w:customStyle="1" w:styleId="WW8Num26z1">
    <w:name w:val="WW8Num26z1"/>
    <w:rsid w:val="007547FC"/>
    <w:rPr>
      <w:rFonts w:ascii="Courier New" w:hAnsi="Courier New" w:cs="Courier New"/>
    </w:rPr>
  </w:style>
  <w:style w:type="character" w:customStyle="1" w:styleId="WW8Num26z2">
    <w:name w:val="WW8Num26z2"/>
    <w:rsid w:val="007547FC"/>
    <w:rPr>
      <w:rFonts w:ascii="Wingdings" w:hAnsi="Wingdings"/>
    </w:rPr>
  </w:style>
  <w:style w:type="character" w:customStyle="1" w:styleId="WW8Num27z0">
    <w:name w:val="WW8Num27z0"/>
    <w:rsid w:val="007547F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</w:rPr>
  </w:style>
  <w:style w:type="character" w:customStyle="1" w:styleId="WW8Num28z0">
    <w:name w:val="WW8Num28z0"/>
    <w:rsid w:val="007547F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</w:rPr>
  </w:style>
  <w:style w:type="character" w:customStyle="1" w:styleId="WW8Num29z0">
    <w:name w:val="WW8Num29z0"/>
    <w:rsid w:val="007547FC"/>
    <w:rPr>
      <w:rFonts w:ascii="Symbol" w:hAnsi="Symbol"/>
    </w:rPr>
  </w:style>
  <w:style w:type="character" w:customStyle="1" w:styleId="WW8Num29z1">
    <w:name w:val="WW8Num29z1"/>
    <w:rsid w:val="007547FC"/>
    <w:rPr>
      <w:rFonts w:ascii="Courier New" w:hAnsi="Courier New" w:cs="Courier New"/>
    </w:rPr>
  </w:style>
  <w:style w:type="character" w:customStyle="1" w:styleId="WW8Num29z2">
    <w:name w:val="WW8Num29z2"/>
    <w:rsid w:val="007547FC"/>
    <w:rPr>
      <w:rFonts w:ascii="Wingdings" w:hAnsi="Wingdings"/>
    </w:rPr>
  </w:style>
  <w:style w:type="character" w:customStyle="1" w:styleId="11">
    <w:name w:val="Основной шрифт абзаца1"/>
    <w:rsid w:val="007547FC"/>
  </w:style>
  <w:style w:type="paragraph" w:customStyle="1" w:styleId="12">
    <w:name w:val="Заголовок1"/>
    <w:basedOn w:val="a"/>
    <w:next w:val="aa"/>
    <w:rsid w:val="007547FC"/>
    <w:pPr>
      <w:keepNext/>
      <w:spacing w:before="240" w:after="120" w:line="276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a">
    <w:name w:val="Body Text"/>
    <w:basedOn w:val="a"/>
    <w:link w:val="13"/>
    <w:rsid w:val="007547FC"/>
    <w:rPr>
      <w:rFonts w:eastAsia="Times New Roman" w:cs="Calibri"/>
      <w:b/>
      <w:sz w:val="28"/>
      <w:lang w:eastAsia="ar-SA"/>
    </w:rPr>
  </w:style>
  <w:style w:type="character" w:customStyle="1" w:styleId="13">
    <w:name w:val="Основной текст Знак1"/>
    <w:basedOn w:val="a0"/>
    <w:link w:val="aa"/>
    <w:rsid w:val="007547FC"/>
    <w:rPr>
      <w:rFonts w:eastAsia="Times New Roman" w:cs="Calibri"/>
      <w:b/>
      <w:sz w:val="28"/>
      <w:szCs w:val="20"/>
      <w:lang w:eastAsia="ar-SA"/>
    </w:rPr>
  </w:style>
  <w:style w:type="paragraph" w:styleId="ab">
    <w:name w:val="List"/>
    <w:basedOn w:val="aa"/>
    <w:rsid w:val="007547FC"/>
    <w:rPr>
      <w:rFonts w:ascii="Arial" w:hAnsi="Arial" w:cs="Mangal"/>
    </w:rPr>
  </w:style>
  <w:style w:type="paragraph" w:customStyle="1" w:styleId="22">
    <w:name w:val="Название2"/>
    <w:basedOn w:val="a"/>
    <w:rsid w:val="007547FC"/>
    <w:pPr>
      <w:suppressLineNumbers/>
      <w:spacing w:before="120" w:after="120" w:line="276" w:lineRule="auto"/>
    </w:pPr>
    <w:rPr>
      <w:rFonts w:ascii="Arial" w:eastAsia="Times New Roman" w:hAnsi="Arial" w:cs="Mangal"/>
      <w:i/>
      <w:iCs/>
      <w:szCs w:val="24"/>
      <w:lang w:eastAsia="ar-SA"/>
    </w:rPr>
  </w:style>
  <w:style w:type="paragraph" w:customStyle="1" w:styleId="23">
    <w:name w:val="Указатель2"/>
    <w:basedOn w:val="a"/>
    <w:rsid w:val="007547FC"/>
    <w:pPr>
      <w:suppressLineNumbers/>
      <w:spacing w:after="200" w:line="276" w:lineRule="auto"/>
    </w:pPr>
    <w:rPr>
      <w:rFonts w:ascii="Arial" w:eastAsia="Times New Roman" w:hAnsi="Arial" w:cs="Mangal"/>
      <w:sz w:val="22"/>
      <w:szCs w:val="22"/>
      <w:lang w:eastAsia="ar-SA"/>
    </w:rPr>
  </w:style>
  <w:style w:type="paragraph" w:customStyle="1" w:styleId="ConsPlusCell">
    <w:name w:val="ConsPlusCell"/>
    <w:rsid w:val="007547FC"/>
    <w:pPr>
      <w:widowControl w:val="0"/>
      <w:suppressAutoHyphens/>
      <w:autoSpaceDE w:val="0"/>
      <w:jc w:val="left"/>
    </w:pPr>
    <w:rPr>
      <w:rFonts w:eastAsia="Arial" w:cs="Calibri"/>
      <w:sz w:val="28"/>
      <w:szCs w:val="28"/>
      <w:lang w:eastAsia="ar-SA"/>
    </w:rPr>
  </w:style>
  <w:style w:type="paragraph" w:customStyle="1" w:styleId="ac">
    <w:name w:val="Стиль"/>
    <w:rsid w:val="007547FC"/>
    <w:pPr>
      <w:widowControl w:val="0"/>
      <w:suppressAutoHyphens/>
      <w:autoSpaceDE w:val="0"/>
      <w:jc w:val="left"/>
    </w:pPr>
    <w:rPr>
      <w:rFonts w:eastAsia="Arial" w:cs="Calibri"/>
      <w:lang w:eastAsia="ar-SA"/>
    </w:rPr>
  </w:style>
  <w:style w:type="paragraph" w:customStyle="1" w:styleId="ad">
    <w:name w:val="Абзац_письма"/>
    <w:basedOn w:val="a"/>
    <w:rsid w:val="007547FC"/>
    <w:pPr>
      <w:widowControl w:val="0"/>
      <w:spacing w:line="360" w:lineRule="auto"/>
      <w:ind w:firstLine="709"/>
      <w:jc w:val="both"/>
    </w:pPr>
    <w:rPr>
      <w:rFonts w:eastAsia="Times New Roman"/>
      <w:sz w:val="26"/>
      <w:szCs w:val="26"/>
      <w:lang w:eastAsia="ar-SA"/>
    </w:rPr>
  </w:style>
  <w:style w:type="paragraph" w:styleId="ae">
    <w:name w:val="header"/>
    <w:basedOn w:val="a"/>
    <w:link w:val="15"/>
    <w:rsid w:val="007547FC"/>
    <w:pPr>
      <w:ind w:firstLine="709"/>
      <w:jc w:val="both"/>
    </w:pPr>
    <w:rPr>
      <w:rFonts w:cs="Calibri"/>
      <w:sz w:val="28"/>
      <w:lang w:eastAsia="ar-SA"/>
    </w:rPr>
  </w:style>
  <w:style w:type="character" w:customStyle="1" w:styleId="15">
    <w:name w:val="Верхний колонтитул Знак1"/>
    <w:basedOn w:val="a0"/>
    <w:link w:val="ae"/>
    <w:rsid w:val="007547FC"/>
    <w:rPr>
      <w:rFonts w:eastAsia="Calibri" w:cs="Calibri"/>
      <w:sz w:val="28"/>
      <w:szCs w:val="20"/>
      <w:lang w:eastAsia="ar-SA"/>
    </w:rPr>
  </w:style>
  <w:style w:type="paragraph" w:styleId="af">
    <w:name w:val="footer"/>
    <w:basedOn w:val="a"/>
    <w:link w:val="16"/>
    <w:rsid w:val="007547FC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Calibri"/>
      <w:sz w:val="22"/>
      <w:szCs w:val="22"/>
      <w:lang w:eastAsia="ar-SA"/>
    </w:rPr>
  </w:style>
  <w:style w:type="character" w:customStyle="1" w:styleId="16">
    <w:name w:val="Нижний колонтитул Знак1"/>
    <w:basedOn w:val="a0"/>
    <w:link w:val="af"/>
    <w:rsid w:val="007547FC"/>
    <w:rPr>
      <w:rFonts w:ascii="Calibri" w:eastAsia="Times New Roman" w:hAnsi="Calibri" w:cs="Calibri"/>
      <w:sz w:val="22"/>
      <w:szCs w:val="22"/>
      <w:lang w:eastAsia="ar-SA"/>
    </w:rPr>
  </w:style>
  <w:style w:type="paragraph" w:customStyle="1" w:styleId="24">
    <w:name w:val="Заголовок №2"/>
    <w:basedOn w:val="a"/>
    <w:rsid w:val="007547FC"/>
    <w:pPr>
      <w:shd w:val="clear" w:color="auto" w:fill="FFFFFF"/>
      <w:spacing w:after="300" w:line="312" w:lineRule="exact"/>
      <w:ind w:hanging="1600"/>
      <w:jc w:val="center"/>
    </w:pPr>
    <w:rPr>
      <w:rFonts w:eastAsia="Times New Roman" w:cs="Calibri"/>
      <w:sz w:val="26"/>
      <w:szCs w:val="26"/>
      <w:lang w:eastAsia="ar-SA"/>
    </w:rPr>
  </w:style>
  <w:style w:type="paragraph" w:styleId="af0">
    <w:name w:val="Normal (Web)"/>
    <w:basedOn w:val="a"/>
    <w:rsid w:val="007547FC"/>
    <w:pPr>
      <w:spacing w:before="280" w:after="280"/>
    </w:pPr>
    <w:rPr>
      <w:rFonts w:eastAsia="Times New Roman" w:cs="Calibri"/>
      <w:sz w:val="24"/>
      <w:szCs w:val="24"/>
      <w:lang w:eastAsia="ar-SA"/>
    </w:rPr>
  </w:style>
  <w:style w:type="paragraph" w:customStyle="1" w:styleId="17">
    <w:name w:val="Название1"/>
    <w:basedOn w:val="a"/>
    <w:rsid w:val="007547FC"/>
    <w:pPr>
      <w:suppressLineNumbers/>
      <w:spacing w:before="120" w:after="120" w:line="276" w:lineRule="auto"/>
    </w:pPr>
    <w:rPr>
      <w:rFonts w:ascii="Arial" w:eastAsia="Times New Roman" w:hAnsi="Arial" w:cs="Mangal"/>
      <w:i/>
      <w:iCs/>
      <w:szCs w:val="24"/>
      <w:lang w:eastAsia="ar-SA"/>
    </w:rPr>
  </w:style>
  <w:style w:type="paragraph" w:customStyle="1" w:styleId="18">
    <w:name w:val="Указатель1"/>
    <w:basedOn w:val="a"/>
    <w:rsid w:val="007547FC"/>
    <w:pPr>
      <w:suppressLineNumbers/>
      <w:spacing w:after="200" w:line="276" w:lineRule="auto"/>
    </w:pPr>
    <w:rPr>
      <w:rFonts w:ascii="Arial" w:eastAsia="Times New Roman" w:hAnsi="Arial" w:cs="Mangal"/>
      <w:sz w:val="22"/>
      <w:szCs w:val="22"/>
      <w:lang w:eastAsia="ar-SA"/>
    </w:rPr>
  </w:style>
  <w:style w:type="paragraph" w:customStyle="1" w:styleId="af1">
    <w:name w:val="Содержимое таблицы"/>
    <w:basedOn w:val="a"/>
    <w:rsid w:val="007547FC"/>
    <w:pPr>
      <w:suppressLineNumbers/>
      <w:spacing w:after="200" w:line="276" w:lineRule="auto"/>
    </w:pPr>
    <w:rPr>
      <w:rFonts w:ascii="Calibri" w:eastAsia="Times New Roman" w:hAnsi="Calibri" w:cs="Calibri"/>
      <w:sz w:val="22"/>
      <w:szCs w:val="22"/>
      <w:lang w:eastAsia="ar-SA"/>
    </w:rPr>
  </w:style>
  <w:style w:type="paragraph" w:customStyle="1" w:styleId="af2">
    <w:name w:val="Заголовок таблицы"/>
    <w:basedOn w:val="af1"/>
    <w:rsid w:val="007547FC"/>
    <w:pPr>
      <w:jc w:val="center"/>
    </w:pPr>
    <w:rPr>
      <w:b/>
      <w:bCs/>
    </w:rPr>
  </w:style>
  <w:style w:type="paragraph" w:styleId="af3">
    <w:name w:val="Balloon Text"/>
    <w:basedOn w:val="a"/>
    <w:link w:val="af4"/>
    <w:uiPriority w:val="99"/>
    <w:semiHidden/>
    <w:unhideWhenUsed/>
    <w:rsid w:val="007547FC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4">
    <w:name w:val="Текст выноски Знак"/>
    <w:basedOn w:val="a0"/>
    <w:link w:val="af3"/>
    <w:uiPriority w:val="99"/>
    <w:semiHidden/>
    <w:rsid w:val="007547FC"/>
    <w:rPr>
      <w:rFonts w:ascii="Tahoma" w:eastAsia="Times New Roman" w:hAnsi="Tahoma" w:cs="Tahoma"/>
      <w:sz w:val="16"/>
      <w:szCs w:val="16"/>
      <w:lang w:eastAsia="ar-SA"/>
    </w:rPr>
  </w:style>
  <w:style w:type="numbering" w:customStyle="1" w:styleId="3">
    <w:name w:val="Нет списка3"/>
    <w:next w:val="a2"/>
    <w:uiPriority w:val="99"/>
    <w:semiHidden/>
    <w:unhideWhenUsed/>
    <w:rsid w:val="00EB35B0"/>
  </w:style>
  <w:style w:type="numbering" w:customStyle="1" w:styleId="4">
    <w:name w:val="Нет списка4"/>
    <w:next w:val="a2"/>
    <w:uiPriority w:val="99"/>
    <w:semiHidden/>
    <w:unhideWhenUsed/>
    <w:rsid w:val="00E36EAE"/>
  </w:style>
  <w:style w:type="paragraph" w:customStyle="1" w:styleId="25">
    <w:name w:val="Заголовок2"/>
    <w:basedOn w:val="a"/>
    <w:next w:val="aa"/>
    <w:rsid w:val="00E36EAE"/>
    <w:pPr>
      <w:keepNext/>
      <w:spacing w:before="240" w:after="120" w:line="276" w:lineRule="auto"/>
    </w:pPr>
    <w:rPr>
      <w:rFonts w:ascii="Arial" w:eastAsia="Microsoft YaHei" w:hAnsi="Arial" w:cs="Mangal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3404</Words>
  <Characters>19408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Юлия В. Костенко</cp:lastModifiedBy>
  <cp:revision>2</cp:revision>
  <dcterms:created xsi:type="dcterms:W3CDTF">2022-12-28T07:50:00Z</dcterms:created>
  <dcterms:modified xsi:type="dcterms:W3CDTF">2022-12-28T07:50:00Z</dcterms:modified>
</cp:coreProperties>
</file>