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Уведомление о проведении осмотра объектов недвижимости</w:t>
      </w:r>
    </w:p>
    <w:p w:rsidR="00A07556" w:rsidRPr="00A537B7" w:rsidRDefault="00A07556" w:rsidP="00AF7073">
      <w:pPr>
        <w:spacing w:after="0" w:line="240" w:lineRule="auto"/>
        <w:ind w:firstLine="567"/>
        <w:jc w:val="center"/>
        <w:rPr>
          <w:rFonts w:ascii="Times New Roman" w:hAnsi="Times New Roman" w:cs="Times New Roman"/>
          <w:b/>
          <w:bCs/>
          <w:sz w:val="32"/>
          <w:szCs w:val="32"/>
        </w:rPr>
      </w:pPr>
    </w:p>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Вниманию собственников!</w:t>
      </w:r>
    </w:p>
    <w:p w:rsidR="00A07556" w:rsidRPr="00B7051E" w:rsidRDefault="00A07556" w:rsidP="00AF7073">
      <w:pPr>
        <w:spacing w:after="0" w:line="240" w:lineRule="auto"/>
        <w:ind w:firstLine="567"/>
        <w:jc w:val="center"/>
        <w:rPr>
          <w:rFonts w:ascii="Times New Roman" w:hAnsi="Times New Roman" w:cs="Times New Roman"/>
          <w:b/>
          <w:bCs/>
          <w:sz w:val="28"/>
          <w:szCs w:val="28"/>
        </w:rPr>
      </w:pPr>
    </w:p>
    <w:p w:rsidR="00A07556"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8C3ECE" w:rsidRDefault="00A07556" w:rsidP="00135392">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соответствии со статьей 69.1 Федерального закона от 13 июля 2015 года</w:t>
      </w:r>
      <w:r w:rsidR="00067B6E">
        <w:rPr>
          <w:rFonts w:ascii="Times New Roman" w:hAnsi="Times New Roman" w:cs="Times New Roman"/>
          <w:sz w:val="28"/>
          <w:szCs w:val="28"/>
        </w:rPr>
        <w:t xml:space="preserve"> </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218-ФЗ</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 xml:space="preserve">«О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B7051E">
        <w:rPr>
          <w:rFonts w:ascii="Times New Roman" w:hAnsi="Times New Roman" w:cs="Times New Roman"/>
          <w:sz w:val="28"/>
          <w:szCs w:val="28"/>
        </w:rPr>
        <w:t>П</w:t>
      </w:r>
      <w:proofErr w:type="gramEnd"/>
      <w:r w:rsidRPr="00B7051E">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E7794B">
        <w:rPr>
          <w:rFonts w:ascii="Times New Roman" w:hAnsi="Times New Roman" w:cs="Times New Roman"/>
          <w:b/>
          <w:sz w:val="28"/>
          <w:szCs w:val="28"/>
        </w:rPr>
        <w:t>16</w:t>
      </w:r>
      <w:r w:rsidR="00135392">
        <w:rPr>
          <w:rFonts w:ascii="Times New Roman" w:hAnsi="Times New Roman" w:cs="Times New Roman"/>
          <w:b/>
          <w:sz w:val="28"/>
          <w:szCs w:val="28"/>
        </w:rPr>
        <w:t xml:space="preserve"> мая 2023</w:t>
      </w:r>
      <w:r w:rsidR="001C0D5A">
        <w:rPr>
          <w:rFonts w:ascii="Times New Roman" w:hAnsi="Times New Roman" w:cs="Times New Roman"/>
          <w:b/>
          <w:sz w:val="28"/>
          <w:szCs w:val="28"/>
        </w:rPr>
        <w:t xml:space="preserve"> года  с 09</w:t>
      </w:r>
      <w:r w:rsidRPr="00B7051E">
        <w:rPr>
          <w:rFonts w:ascii="Times New Roman" w:hAnsi="Times New Roman" w:cs="Times New Roman"/>
          <w:b/>
          <w:sz w:val="28"/>
          <w:szCs w:val="28"/>
        </w:rPr>
        <w:t>-00 часов</w:t>
      </w:r>
      <w:r w:rsidRPr="00B7051E">
        <w:rPr>
          <w:rFonts w:ascii="Times New Roman" w:hAnsi="Times New Roman" w:cs="Times New Roman"/>
          <w:sz w:val="28"/>
          <w:szCs w:val="28"/>
        </w:rPr>
        <w:t xml:space="preserve"> </w:t>
      </w:r>
    </w:p>
    <w:p w:rsidR="008C3ECE" w:rsidRDefault="008C3ECE" w:rsidP="008C3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осмотр</w:t>
      </w:r>
      <w:r w:rsidR="00565633">
        <w:rPr>
          <w:rFonts w:ascii="Times New Roman" w:hAnsi="Times New Roman" w:cs="Times New Roman"/>
          <w:sz w:val="28"/>
          <w:szCs w:val="28"/>
        </w:rPr>
        <w:t xml:space="preserve"> </w:t>
      </w:r>
      <w:proofErr w:type="gramStart"/>
      <w:r w:rsidR="00565633">
        <w:rPr>
          <w:rFonts w:ascii="Times New Roman" w:hAnsi="Times New Roman" w:cs="Times New Roman"/>
          <w:sz w:val="28"/>
          <w:szCs w:val="28"/>
        </w:rPr>
        <w:t>следующих</w:t>
      </w:r>
      <w:proofErr w:type="gramEnd"/>
      <w:r w:rsidR="00565633">
        <w:rPr>
          <w:rFonts w:ascii="Times New Roman" w:hAnsi="Times New Roman" w:cs="Times New Roman"/>
          <w:sz w:val="28"/>
          <w:szCs w:val="28"/>
        </w:rPr>
        <w:t xml:space="preserve"> </w:t>
      </w:r>
      <w:proofErr w:type="spellStart"/>
      <w:r w:rsidR="00565633">
        <w:rPr>
          <w:rFonts w:ascii="Times New Roman" w:hAnsi="Times New Roman" w:cs="Times New Roman"/>
          <w:sz w:val="28"/>
          <w:szCs w:val="28"/>
        </w:rPr>
        <w:t>ОКСов</w:t>
      </w:r>
      <w:proofErr w:type="spellEnd"/>
      <w:r>
        <w:rPr>
          <w:rFonts w:ascii="Times New Roman" w:hAnsi="Times New Roman" w:cs="Times New Roman"/>
          <w:sz w:val="28"/>
          <w:szCs w:val="28"/>
        </w:rPr>
        <w:t>:</w:t>
      </w:r>
    </w:p>
    <w:p w:rsidR="009954E8" w:rsidRDefault="00135392" w:rsidP="009954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A7B15">
        <w:rPr>
          <w:rFonts w:ascii="Times New Roman" w:hAnsi="Times New Roman" w:cs="Times New Roman"/>
          <w:sz w:val="28"/>
          <w:szCs w:val="28"/>
        </w:rPr>
        <w:t xml:space="preserve">. </w:t>
      </w:r>
      <w:r>
        <w:rPr>
          <w:rFonts w:ascii="Times New Roman" w:hAnsi="Times New Roman" w:cs="Times New Roman"/>
          <w:sz w:val="28"/>
          <w:szCs w:val="28"/>
        </w:rPr>
        <w:t>не</w:t>
      </w:r>
      <w:r w:rsidR="00565633">
        <w:rPr>
          <w:rFonts w:ascii="Times New Roman" w:hAnsi="Times New Roman" w:cs="Times New Roman"/>
          <w:sz w:val="28"/>
          <w:szCs w:val="28"/>
        </w:rPr>
        <w:t>жиле</w:t>
      </w:r>
      <w:bookmarkStart w:id="0" w:name="_GoBack"/>
      <w:bookmarkEnd w:id="0"/>
      <w:r w:rsidR="009954E8" w:rsidRPr="009954E8">
        <w:rPr>
          <w:rFonts w:ascii="Times New Roman" w:hAnsi="Times New Roman" w:cs="Times New Roman"/>
          <w:sz w:val="28"/>
          <w:szCs w:val="28"/>
        </w:rPr>
        <w:t xml:space="preserve"> (</w:t>
      </w:r>
      <w:r w:rsidR="006803B4">
        <w:rPr>
          <w:rFonts w:ascii="Times New Roman" w:hAnsi="Times New Roman" w:cs="Times New Roman"/>
          <w:sz w:val="28"/>
          <w:szCs w:val="28"/>
        </w:rPr>
        <w:t>здание газораспределительного пункта</w:t>
      </w:r>
      <w:r>
        <w:rPr>
          <w:rFonts w:ascii="Times New Roman" w:hAnsi="Times New Roman" w:cs="Times New Roman"/>
          <w:sz w:val="28"/>
          <w:szCs w:val="28"/>
        </w:rPr>
        <w:t xml:space="preserve">) </w:t>
      </w:r>
      <w:r w:rsidR="009954E8" w:rsidRPr="009954E8">
        <w:rPr>
          <w:rFonts w:ascii="Times New Roman" w:hAnsi="Times New Roman" w:cs="Times New Roman"/>
          <w:sz w:val="28"/>
          <w:szCs w:val="28"/>
        </w:rPr>
        <w:t>с кадастровым номером  31:25:</w:t>
      </w:r>
      <w:r w:rsidR="006803B4">
        <w:rPr>
          <w:rFonts w:ascii="Times New Roman" w:hAnsi="Times New Roman" w:cs="Times New Roman"/>
          <w:sz w:val="28"/>
          <w:szCs w:val="28"/>
        </w:rPr>
        <w:t>0603001:107</w:t>
      </w:r>
      <w:r w:rsidR="009954E8" w:rsidRPr="009954E8">
        <w:rPr>
          <w:rFonts w:ascii="Times New Roman" w:hAnsi="Times New Roman" w:cs="Times New Roman"/>
          <w:sz w:val="28"/>
          <w:szCs w:val="28"/>
        </w:rPr>
        <w:t>, расположенного</w:t>
      </w:r>
      <w:r>
        <w:rPr>
          <w:rFonts w:ascii="Times New Roman" w:hAnsi="Times New Roman" w:cs="Times New Roman"/>
          <w:sz w:val="28"/>
          <w:szCs w:val="28"/>
        </w:rPr>
        <w:t xml:space="preserve"> по адресу: Белгородская обл</w:t>
      </w:r>
      <w:r w:rsidR="006803B4">
        <w:rPr>
          <w:rFonts w:ascii="Times New Roman" w:hAnsi="Times New Roman" w:cs="Times New Roman"/>
          <w:sz w:val="28"/>
          <w:szCs w:val="28"/>
        </w:rPr>
        <w:t>асть</w:t>
      </w:r>
      <w:r>
        <w:rPr>
          <w:rFonts w:ascii="Times New Roman" w:hAnsi="Times New Roman" w:cs="Times New Roman"/>
          <w:sz w:val="28"/>
          <w:szCs w:val="28"/>
        </w:rPr>
        <w:t xml:space="preserve">, </w:t>
      </w:r>
      <w:r w:rsidR="006803B4">
        <w:rPr>
          <w:rFonts w:ascii="Times New Roman" w:hAnsi="Times New Roman" w:cs="Times New Roman"/>
          <w:sz w:val="28"/>
          <w:szCs w:val="28"/>
        </w:rPr>
        <w:t xml:space="preserve">р-н </w:t>
      </w:r>
      <w:r w:rsidR="009954E8" w:rsidRPr="009954E8">
        <w:rPr>
          <w:rFonts w:ascii="Times New Roman" w:hAnsi="Times New Roman" w:cs="Times New Roman"/>
          <w:sz w:val="28"/>
          <w:szCs w:val="28"/>
        </w:rPr>
        <w:t>Вейделевский</w:t>
      </w:r>
      <w:r>
        <w:rPr>
          <w:rFonts w:ascii="Times New Roman" w:hAnsi="Times New Roman" w:cs="Times New Roman"/>
          <w:sz w:val="28"/>
          <w:szCs w:val="28"/>
        </w:rPr>
        <w:t>, с</w:t>
      </w:r>
      <w:r w:rsidR="009954E8" w:rsidRPr="009954E8">
        <w:rPr>
          <w:rFonts w:ascii="Times New Roman" w:hAnsi="Times New Roman" w:cs="Times New Roman"/>
          <w:sz w:val="28"/>
          <w:szCs w:val="28"/>
        </w:rPr>
        <w:t>.</w:t>
      </w:r>
      <w:r>
        <w:rPr>
          <w:rFonts w:ascii="Times New Roman" w:hAnsi="Times New Roman" w:cs="Times New Roman"/>
          <w:sz w:val="28"/>
          <w:szCs w:val="28"/>
        </w:rPr>
        <w:t xml:space="preserve"> </w:t>
      </w:r>
      <w:r w:rsidR="006803B4">
        <w:rPr>
          <w:rFonts w:ascii="Times New Roman" w:hAnsi="Times New Roman" w:cs="Times New Roman"/>
          <w:sz w:val="28"/>
          <w:szCs w:val="28"/>
        </w:rPr>
        <w:t>Большие Липяги</w:t>
      </w:r>
      <w:r w:rsidR="009954E8" w:rsidRPr="009954E8">
        <w:rPr>
          <w:rFonts w:ascii="Times New Roman" w:hAnsi="Times New Roman" w:cs="Times New Roman"/>
          <w:sz w:val="28"/>
          <w:szCs w:val="28"/>
        </w:rPr>
        <w:t xml:space="preserve">, площадью </w:t>
      </w:r>
      <w:r w:rsidR="006803B4">
        <w:rPr>
          <w:rFonts w:ascii="Times New Roman" w:hAnsi="Times New Roman" w:cs="Times New Roman"/>
          <w:sz w:val="28"/>
          <w:szCs w:val="28"/>
        </w:rPr>
        <w:t>12,2</w:t>
      </w:r>
      <w:r w:rsidR="009954E8">
        <w:rPr>
          <w:rFonts w:ascii="Times New Roman" w:hAnsi="Times New Roman" w:cs="Times New Roman"/>
          <w:sz w:val="28"/>
          <w:szCs w:val="28"/>
        </w:rPr>
        <w:t xml:space="preserve"> </w:t>
      </w:r>
      <w:proofErr w:type="spellStart"/>
      <w:r w:rsidR="009954E8" w:rsidRPr="009954E8">
        <w:rPr>
          <w:rFonts w:ascii="Times New Roman" w:hAnsi="Times New Roman" w:cs="Times New Roman"/>
          <w:sz w:val="28"/>
          <w:szCs w:val="28"/>
        </w:rPr>
        <w:t>кв.м</w:t>
      </w:r>
      <w:proofErr w:type="spellEnd"/>
      <w:r w:rsidR="008C3ECE">
        <w:rPr>
          <w:rFonts w:ascii="Times New Roman" w:hAnsi="Times New Roman" w:cs="Times New Roman"/>
          <w:sz w:val="28"/>
          <w:szCs w:val="28"/>
        </w:rPr>
        <w:t>.</w:t>
      </w:r>
    </w:p>
    <w:p w:rsidR="006803B4" w:rsidRDefault="006803B4" w:rsidP="009954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6803B4">
        <w:rPr>
          <w:rFonts w:ascii="Times New Roman" w:hAnsi="Times New Roman" w:cs="Times New Roman"/>
          <w:sz w:val="28"/>
          <w:szCs w:val="28"/>
        </w:rPr>
        <w:t>жилое</w:t>
      </w:r>
      <w:proofErr w:type="gramEnd"/>
      <w:r w:rsidRPr="006803B4">
        <w:rPr>
          <w:rFonts w:ascii="Times New Roman" w:hAnsi="Times New Roman" w:cs="Times New Roman"/>
          <w:sz w:val="28"/>
          <w:szCs w:val="28"/>
        </w:rPr>
        <w:t xml:space="preserve"> (</w:t>
      </w:r>
      <w:r>
        <w:rPr>
          <w:rFonts w:ascii="Times New Roman" w:hAnsi="Times New Roman" w:cs="Times New Roman"/>
          <w:sz w:val="28"/>
          <w:szCs w:val="28"/>
        </w:rPr>
        <w:t>жилой дом</w:t>
      </w:r>
      <w:r w:rsidR="002147ED">
        <w:rPr>
          <w:rFonts w:ascii="Times New Roman" w:hAnsi="Times New Roman" w:cs="Times New Roman"/>
          <w:sz w:val="28"/>
          <w:szCs w:val="28"/>
        </w:rPr>
        <w:t xml:space="preserve">) с кадастровым номером </w:t>
      </w:r>
      <w:r w:rsidRPr="006803B4">
        <w:rPr>
          <w:rFonts w:ascii="Times New Roman" w:hAnsi="Times New Roman" w:cs="Times New Roman"/>
          <w:sz w:val="28"/>
          <w:szCs w:val="28"/>
        </w:rPr>
        <w:t>31:25:</w:t>
      </w:r>
      <w:r>
        <w:rPr>
          <w:rFonts w:ascii="Times New Roman" w:hAnsi="Times New Roman" w:cs="Times New Roman"/>
          <w:sz w:val="28"/>
          <w:szCs w:val="28"/>
        </w:rPr>
        <w:t>0603001:42</w:t>
      </w:r>
      <w:r w:rsidRPr="006803B4">
        <w:rPr>
          <w:rFonts w:ascii="Times New Roman" w:hAnsi="Times New Roman" w:cs="Times New Roman"/>
          <w:sz w:val="28"/>
          <w:szCs w:val="28"/>
        </w:rPr>
        <w:t xml:space="preserve">, расположенного по адресу: Белгородская область, р-н Вейделевский, с. Большие Липяги, площадью </w:t>
      </w:r>
      <w:r>
        <w:rPr>
          <w:rFonts w:ascii="Times New Roman" w:hAnsi="Times New Roman" w:cs="Times New Roman"/>
          <w:sz w:val="28"/>
          <w:szCs w:val="28"/>
        </w:rPr>
        <w:t>37,6</w:t>
      </w:r>
      <w:r w:rsidRPr="006803B4">
        <w:rPr>
          <w:rFonts w:ascii="Times New Roman" w:hAnsi="Times New Roman" w:cs="Times New Roman"/>
          <w:sz w:val="28"/>
          <w:szCs w:val="28"/>
        </w:rPr>
        <w:t xml:space="preserve"> </w:t>
      </w:r>
      <w:proofErr w:type="spellStart"/>
      <w:r w:rsidRPr="006803B4">
        <w:rPr>
          <w:rFonts w:ascii="Times New Roman" w:hAnsi="Times New Roman" w:cs="Times New Roman"/>
          <w:sz w:val="28"/>
          <w:szCs w:val="28"/>
        </w:rPr>
        <w:t>кв.м</w:t>
      </w:r>
      <w:proofErr w:type="spellEnd"/>
      <w:r w:rsidRPr="006803B4">
        <w:rPr>
          <w:rFonts w:ascii="Times New Roman" w:hAnsi="Times New Roman" w:cs="Times New Roman"/>
          <w:sz w:val="28"/>
          <w:szCs w:val="28"/>
        </w:rPr>
        <w:t>.</w:t>
      </w:r>
    </w:p>
    <w:p w:rsidR="006C6AD3" w:rsidRDefault="006C6AD3" w:rsidP="000708CF">
      <w:pPr>
        <w:pStyle w:val="a3"/>
        <w:spacing w:after="0" w:line="240" w:lineRule="auto"/>
        <w:ind w:left="0" w:firstLine="567"/>
        <w:jc w:val="both"/>
        <w:rPr>
          <w:rFonts w:ascii="Times New Roman" w:hAnsi="Times New Roman" w:cs="Times New Roman"/>
          <w:sz w:val="28"/>
          <w:szCs w:val="28"/>
        </w:rPr>
      </w:pPr>
    </w:p>
    <w:p w:rsidR="00135392" w:rsidRDefault="00135392" w:rsidP="000708CF">
      <w:pPr>
        <w:pStyle w:val="a3"/>
        <w:spacing w:after="0" w:line="240" w:lineRule="auto"/>
        <w:ind w:left="0" w:firstLine="567"/>
        <w:jc w:val="both"/>
        <w:rPr>
          <w:rFonts w:ascii="Times New Roman" w:hAnsi="Times New Roman" w:cs="Times New Roman"/>
          <w:sz w:val="28"/>
          <w:szCs w:val="28"/>
        </w:rPr>
      </w:pPr>
    </w:p>
    <w:p w:rsidR="00774582"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Получить консуль</w:t>
      </w:r>
      <w:r w:rsidR="0091688D" w:rsidRPr="00B7051E">
        <w:rPr>
          <w:rFonts w:ascii="Times New Roman" w:hAnsi="Times New Roman" w:cs="Times New Roman"/>
          <w:sz w:val="28"/>
          <w:szCs w:val="28"/>
        </w:rPr>
        <w:t>тацию можно по телефону: (847237) 5-5</w:t>
      </w:r>
      <w:r w:rsidR="00FE3D71" w:rsidRPr="00B7051E">
        <w:rPr>
          <w:rFonts w:ascii="Times New Roman" w:hAnsi="Times New Roman" w:cs="Times New Roman"/>
          <w:sz w:val="28"/>
          <w:szCs w:val="28"/>
        </w:rPr>
        <w:t>9-56</w:t>
      </w:r>
      <w:r w:rsidR="0091688D" w:rsidRPr="00B7051E">
        <w:rPr>
          <w:rFonts w:ascii="Times New Roman" w:hAnsi="Times New Roman" w:cs="Times New Roman"/>
          <w:sz w:val="28"/>
          <w:szCs w:val="28"/>
        </w:rPr>
        <w:t>.</w:t>
      </w:r>
    </w:p>
    <w:sectPr w:rsidR="00774582" w:rsidRPr="00B7051E" w:rsidSect="00A537B7">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504"/>
    <w:multiLevelType w:val="hybridMultilevel"/>
    <w:tmpl w:val="F764394A"/>
    <w:lvl w:ilvl="0" w:tplc="86A04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702350"/>
    <w:multiLevelType w:val="hybridMultilevel"/>
    <w:tmpl w:val="F48EB2CE"/>
    <w:lvl w:ilvl="0" w:tplc="BC720CD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2A430496"/>
    <w:multiLevelType w:val="hybridMultilevel"/>
    <w:tmpl w:val="B40A7960"/>
    <w:lvl w:ilvl="0" w:tplc="C90ED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916897"/>
    <w:multiLevelType w:val="hybridMultilevel"/>
    <w:tmpl w:val="546C423C"/>
    <w:lvl w:ilvl="0" w:tplc="0419000F">
      <w:start w:val="1"/>
      <w:numFmt w:val="decimal"/>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2D153D56"/>
    <w:multiLevelType w:val="hybridMultilevel"/>
    <w:tmpl w:val="F9F4B15E"/>
    <w:lvl w:ilvl="0" w:tplc="5E509DE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4699311B"/>
    <w:multiLevelType w:val="hybridMultilevel"/>
    <w:tmpl w:val="3E1E8760"/>
    <w:lvl w:ilvl="0" w:tplc="1DC46AEC">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
    <w:nsid w:val="658D14FC"/>
    <w:multiLevelType w:val="hybridMultilevel"/>
    <w:tmpl w:val="318E9A22"/>
    <w:lvl w:ilvl="0" w:tplc="67047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03A21B0"/>
    <w:multiLevelType w:val="hybridMultilevel"/>
    <w:tmpl w:val="1812D2B0"/>
    <w:lvl w:ilvl="0" w:tplc="DBEC784A">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00A5D"/>
    <w:rsid w:val="0001115D"/>
    <w:rsid w:val="00012EFE"/>
    <w:rsid w:val="00062750"/>
    <w:rsid w:val="00067B6E"/>
    <w:rsid w:val="000708CF"/>
    <w:rsid w:val="00072746"/>
    <w:rsid w:val="000A1942"/>
    <w:rsid w:val="000A4FEA"/>
    <w:rsid w:val="000C29B3"/>
    <w:rsid w:val="000F1395"/>
    <w:rsid w:val="00132AFD"/>
    <w:rsid w:val="00135392"/>
    <w:rsid w:val="001465BF"/>
    <w:rsid w:val="00172FE1"/>
    <w:rsid w:val="00192C74"/>
    <w:rsid w:val="001A2CB9"/>
    <w:rsid w:val="001C0D5A"/>
    <w:rsid w:val="001D5287"/>
    <w:rsid w:val="002147ED"/>
    <w:rsid w:val="00316137"/>
    <w:rsid w:val="00357BF1"/>
    <w:rsid w:val="003671AC"/>
    <w:rsid w:val="003F2B85"/>
    <w:rsid w:val="003F523F"/>
    <w:rsid w:val="00423811"/>
    <w:rsid w:val="0044187A"/>
    <w:rsid w:val="00456480"/>
    <w:rsid w:val="0047750E"/>
    <w:rsid w:val="004D7BD7"/>
    <w:rsid w:val="004F6401"/>
    <w:rsid w:val="00501A17"/>
    <w:rsid w:val="005516BC"/>
    <w:rsid w:val="00555CC6"/>
    <w:rsid w:val="00565633"/>
    <w:rsid w:val="005A2437"/>
    <w:rsid w:val="005B4E9C"/>
    <w:rsid w:val="005F5FF4"/>
    <w:rsid w:val="00622F28"/>
    <w:rsid w:val="00662BA1"/>
    <w:rsid w:val="00671B76"/>
    <w:rsid w:val="006803B4"/>
    <w:rsid w:val="00694B58"/>
    <w:rsid w:val="006A2FCF"/>
    <w:rsid w:val="006B2CE6"/>
    <w:rsid w:val="006C6AD3"/>
    <w:rsid w:val="006F78CD"/>
    <w:rsid w:val="00774582"/>
    <w:rsid w:val="00782663"/>
    <w:rsid w:val="00791567"/>
    <w:rsid w:val="007C05B8"/>
    <w:rsid w:val="008432AA"/>
    <w:rsid w:val="008456FB"/>
    <w:rsid w:val="0085252F"/>
    <w:rsid w:val="00896005"/>
    <w:rsid w:val="008A321D"/>
    <w:rsid w:val="008B7C30"/>
    <w:rsid w:val="008B7D28"/>
    <w:rsid w:val="008C3ECE"/>
    <w:rsid w:val="008C7BCD"/>
    <w:rsid w:val="0090736C"/>
    <w:rsid w:val="0091688D"/>
    <w:rsid w:val="00946133"/>
    <w:rsid w:val="00953F2C"/>
    <w:rsid w:val="00956769"/>
    <w:rsid w:val="00981E49"/>
    <w:rsid w:val="0099349B"/>
    <w:rsid w:val="009954E8"/>
    <w:rsid w:val="009B7B62"/>
    <w:rsid w:val="009C28F9"/>
    <w:rsid w:val="009F048A"/>
    <w:rsid w:val="00A0461A"/>
    <w:rsid w:val="00A07556"/>
    <w:rsid w:val="00A324DA"/>
    <w:rsid w:val="00A3267C"/>
    <w:rsid w:val="00A363DA"/>
    <w:rsid w:val="00A43BDB"/>
    <w:rsid w:val="00A5094C"/>
    <w:rsid w:val="00A530A7"/>
    <w:rsid w:val="00A537B7"/>
    <w:rsid w:val="00A54387"/>
    <w:rsid w:val="00A62C06"/>
    <w:rsid w:val="00AA5617"/>
    <w:rsid w:val="00AE4737"/>
    <w:rsid w:val="00AF7073"/>
    <w:rsid w:val="00B12F54"/>
    <w:rsid w:val="00B17027"/>
    <w:rsid w:val="00B4440A"/>
    <w:rsid w:val="00B7051E"/>
    <w:rsid w:val="00B80EE7"/>
    <w:rsid w:val="00BB4B80"/>
    <w:rsid w:val="00BE0244"/>
    <w:rsid w:val="00C31FA4"/>
    <w:rsid w:val="00C36670"/>
    <w:rsid w:val="00C66BD0"/>
    <w:rsid w:val="00C72247"/>
    <w:rsid w:val="00CF0413"/>
    <w:rsid w:val="00D07AB5"/>
    <w:rsid w:val="00D5268D"/>
    <w:rsid w:val="00D658D8"/>
    <w:rsid w:val="00D8037B"/>
    <w:rsid w:val="00DB29E6"/>
    <w:rsid w:val="00DD6383"/>
    <w:rsid w:val="00E16041"/>
    <w:rsid w:val="00E229E4"/>
    <w:rsid w:val="00E374F6"/>
    <w:rsid w:val="00E478C6"/>
    <w:rsid w:val="00E7794B"/>
    <w:rsid w:val="00EA3491"/>
    <w:rsid w:val="00EA7B15"/>
    <w:rsid w:val="00ED323B"/>
    <w:rsid w:val="00EF033E"/>
    <w:rsid w:val="00EF2153"/>
    <w:rsid w:val="00EF6E8A"/>
    <w:rsid w:val="00F209C8"/>
    <w:rsid w:val="00FA6607"/>
    <w:rsid w:val="00FE3A23"/>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2PR23</cp:lastModifiedBy>
  <cp:revision>154</cp:revision>
  <dcterms:created xsi:type="dcterms:W3CDTF">2022-04-11T12:09:00Z</dcterms:created>
  <dcterms:modified xsi:type="dcterms:W3CDTF">2023-04-14T11:46:00Z</dcterms:modified>
</cp:coreProperties>
</file>