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CF" w:rsidRPr="005548CF" w:rsidRDefault="005548CF" w:rsidP="005548CF">
      <w:pPr>
        <w:shd w:val="clear" w:color="auto" w:fill="FFFFFF"/>
        <w:spacing w:after="0" w:line="240" w:lineRule="auto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5548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Приватизация муниципального жилья</w:t>
      </w:r>
    </w:p>
    <w:p w:rsidR="005548CF" w:rsidRDefault="005548CF" w:rsidP="005548CF">
      <w:pPr>
        <w:shd w:val="clear" w:color="auto" w:fill="FFFFFF"/>
        <w:spacing w:after="0" w:line="240" w:lineRule="auto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8CF" w:rsidRDefault="005548CF" w:rsidP="005548CF">
      <w:pPr>
        <w:shd w:val="clear" w:color="auto" w:fill="FFFFFF"/>
        <w:spacing w:after="0" w:line="240" w:lineRule="auto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8CF" w:rsidRDefault="005548CF" w:rsidP="005548CF">
      <w:pPr>
        <w:shd w:val="clear" w:color="auto" w:fill="FFFFFF"/>
        <w:spacing w:after="0" w:line="240" w:lineRule="auto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приватизации квартиры</w:t>
      </w:r>
    </w:p>
    <w:p w:rsidR="005548CF" w:rsidRPr="005548CF" w:rsidRDefault="005548CF" w:rsidP="005548CF">
      <w:pPr>
        <w:shd w:val="clear" w:color="auto" w:fill="FFFFFF"/>
        <w:spacing w:after="0" w:line="240" w:lineRule="auto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8CF" w:rsidRPr="005548CF" w:rsidRDefault="005548CF" w:rsidP="005548CF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C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Шаг первый — подать заявление на передачу квартиры в собственность</w:t>
      </w:r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приложить пакет документов в уполномоченный орган. Это может быть департамент имущественных отношений, комитет по управлению городским имуществом, департамент по управлению государственной собственностью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отдел имущественных и земельных отношений</w:t>
      </w:r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 каждом населенном пункте он называется </w:t>
      </w:r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по-разному</w:t>
      </w:r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548CF" w:rsidRDefault="005548CF" w:rsidP="005548CF">
      <w:pPr>
        <w:pStyle w:val="paragraph"/>
        <w:shd w:val="clear" w:color="auto" w:fill="FFFFFF"/>
        <w:spacing w:before="0" w:beforeAutospacing="0" w:after="0" w:afterAutospacing="0"/>
        <w:contextualSpacing/>
        <w:mirrorIndents/>
        <w:jc w:val="both"/>
        <w:textAlignment w:val="baseline"/>
        <w:rPr>
          <w:rStyle w:val="a3"/>
          <w:b w:val="0"/>
          <w:color w:val="000000"/>
          <w:bdr w:val="none" w:sz="0" w:space="0" w:color="auto" w:frame="1"/>
        </w:rPr>
      </w:pPr>
      <w:r w:rsidRPr="005548CF">
        <w:rPr>
          <w:rStyle w:val="a3"/>
          <w:b w:val="0"/>
          <w:color w:val="000000"/>
          <w:bdr w:val="none" w:sz="0" w:space="0" w:color="auto" w:frame="1"/>
        </w:rPr>
        <w:t>Шаг второй — дождаться окончания проверки документов</w:t>
      </w:r>
      <w:r>
        <w:rPr>
          <w:rStyle w:val="a3"/>
          <w:b w:val="0"/>
          <w:color w:val="000000"/>
          <w:bdr w:val="none" w:sz="0" w:space="0" w:color="auto" w:frame="1"/>
        </w:rPr>
        <w:t>.</w:t>
      </w:r>
    </w:p>
    <w:p w:rsidR="005548CF" w:rsidRPr="005548CF" w:rsidRDefault="005548CF" w:rsidP="005548CF">
      <w:pPr>
        <w:pStyle w:val="paragraph"/>
        <w:shd w:val="clear" w:color="auto" w:fill="FFFFFF"/>
        <w:spacing w:before="0" w:beforeAutospacing="0" w:after="0" w:afterAutospacing="0"/>
        <w:contextualSpacing/>
        <w:mirrorIndents/>
        <w:jc w:val="both"/>
        <w:textAlignment w:val="baseline"/>
        <w:rPr>
          <w:color w:val="000000"/>
        </w:rPr>
      </w:pPr>
      <w:r w:rsidRPr="005548CF">
        <w:rPr>
          <w:color w:val="000000"/>
        </w:rPr>
        <w:t>В результате либо откажут в заключени</w:t>
      </w:r>
      <w:proofErr w:type="gramStart"/>
      <w:r w:rsidRPr="005548CF">
        <w:rPr>
          <w:color w:val="000000"/>
        </w:rPr>
        <w:t>и</w:t>
      </w:r>
      <w:proofErr w:type="gramEnd"/>
      <w:r w:rsidRPr="005548CF">
        <w:rPr>
          <w:color w:val="000000"/>
        </w:rPr>
        <w:t xml:space="preserve"> договора, если на это есть законные основания, либо отдадут на подпись договор передачи квартиры в собственность.</w:t>
      </w:r>
    </w:p>
    <w:p w:rsidR="005548CF" w:rsidRPr="005548CF" w:rsidRDefault="005548CF" w:rsidP="005548CF">
      <w:pPr>
        <w:pStyle w:val="paragraph"/>
        <w:shd w:val="clear" w:color="auto" w:fill="FFFFFF"/>
        <w:spacing w:before="0" w:beforeAutospacing="0" w:after="0" w:afterAutospacing="0"/>
        <w:contextualSpacing/>
        <w:mirrorIndents/>
        <w:jc w:val="both"/>
        <w:textAlignment w:val="baseline"/>
        <w:rPr>
          <w:color w:val="000000"/>
        </w:rPr>
      </w:pPr>
      <w:r w:rsidRPr="005548CF">
        <w:rPr>
          <w:color w:val="000000"/>
        </w:rPr>
        <w:t>Совершеннолетние участники договора подписывают его самостоятельно или передают полномочия доверенному лицу. Несовершеннолетние в возрасте от 14 до 18 лет подписывают договор с согласия законных представителей — родителей или опекунов. За несовершеннолетних участников договора младше 14 лет подписи ставят законные представители — родители или опекуны.</w:t>
      </w:r>
    </w:p>
    <w:p w:rsidR="005548CF" w:rsidRPr="005548CF" w:rsidRDefault="005548CF" w:rsidP="005548CF">
      <w:pPr>
        <w:pStyle w:val="paragraph"/>
        <w:shd w:val="clear" w:color="auto" w:fill="FFFFFF"/>
        <w:spacing w:before="0" w:beforeAutospacing="0" w:after="0" w:afterAutospacing="0"/>
        <w:contextualSpacing/>
        <w:mirrorIndents/>
        <w:jc w:val="both"/>
        <w:textAlignment w:val="baseline"/>
        <w:rPr>
          <w:color w:val="000000"/>
        </w:rPr>
      </w:pPr>
      <w:r w:rsidRPr="005548CF">
        <w:rPr>
          <w:rStyle w:val="a3"/>
          <w:b w:val="0"/>
          <w:color w:val="000000"/>
          <w:bdr w:val="none" w:sz="0" w:space="0" w:color="auto" w:frame="1"/>
        </w:rPr>
        <w:t>Шаг третий — передать подписанный договор в </w:t>
      </w:r>
      <w:proofErr w:type="spellStart"/>
      <w:r w:rsidRPr="005548CF">
        <w:rPr>
          <w:rStyle w:val="a3"/>
          <w:b w:val="0"/>
          <w:color w:val="000000"/>
          <w:bdr w:val="none" w:sz="0" w:space="0" w:color="auto" w:frame="1"/>
        </w:rPr>
        <w:t>Росреестр</w:t>
      </w:r>
      <w:proofErr w:type="spellEnd"/>
      <w:r w:rsidRPr="005548CF">
        <w:rPr>
          <w:color w:val="000000"/>
        </w:rPr>
        <w:t> для государственной регистрации перехода права собственности на квартиру.</w:t>
      </w:r>
    </w:p>
    <w:p w:rsidR="005548CF" w:rsidRDefault="005548CF" w:rsidP="005548CF">
      <w:pPr>
        <w:pStyle w:val="paragraph"/>
        <w:shd w:val="clear" w:color="auto" w:fill="FFFFFF"/>
        <w:spacing w:before="0" w:beforeAutospacing="0" w:after="0" w:afterAutospacing="0"/>
        <w:contextualSpacing/>
        <w:mirrorIndents/>
        <w:jc w:val="both"/>
        <w:textAlignment w:val="baseline"/>
        <w:rPr>
          <w:color w:val="000000"/>
        </w:rPr>
      </w:pPr>
      <w:r w:rsidRPr="005548CF">
        <w:rPr>
          <w:color w:val="000000"/>
        </w:rPr>
        <w:t>К договору будет прилагаться бумажная выписка из ЕГРН.</w:t>
      </w:r>
    </w:p>
    <w:p w:rsidR="00662687" w:rsidRPr="005548CF" w:rsidRDefault="00662687" w:rsidP="005548CF">
      <w:pPr>
        <w:pStyle w:val="paragraph"/>
        <w:shd w:val="clear" w:color="auto" w:fill="FFFFFF"/>
        <w:spacing w:before="0" w:beforeAutospacing="0" w:after="0" w:afterAutospacing="0"/>
        <w:contextualSpacing/>
        <w:mirrorIndents/>
        <w:jc w:val="both"/>
        <w:textAlignment w:val="baseline"/>
        <w:rPr>
          <w:color w:val="000000"/>
        </w:rPr>
      </w:pPr>
    </w:p>
    <w:p w:rsidR="005548CF" w:rsidRDefault="005548CF" w:rsidP="00662687">
      <w:pPr>
        <w:pStyle w:val="2"/>
        <w:shd w:val="clear" w:color="auto" w:fill="FFFFFF"/>
        <w:spacing w:before="0" w:beforeAutospacing="0" w:after="0" w:afterAutospacing="0"/>
        <w:contextualSpacing/>
        <w:mirrorIndents/>
        <w:jc w:val="center"/>
        <w:textAlignment w:val="baseline"/>
        <w:rPr>
          <w:color w:val="000000"/>
          <w:sz w:val="24"/>
          <w:szCs w:val="24"/>
        </w:rPr>
      </w:pPr>
      <w:r w:rsidRPr="005548CF">
        <w:rPr>
          <w:color w:val="000000"/>
          <w:sz w:val="24"/>
          <w:szCs w:val="24"/>
        </w:rPr>
        <w:t>Стоимость приватизации квартиры</w:t>
      </w:r>
    </w:p>
    <w:p w:rsidR="00662687" w:rsidRPr="005548CF" w:rsidRDefault="00662687" w:rsidP="00662687">
      <w:pPr>
        <w:pStyle w:val="2"/>
        <w:shd w:val="clear" w:color="auto" w:fill="FFFFFF"/>
        <w:spacing w:before="0" w:beforeAutospacing="0" w:after="0" w:afterAutospacing="0"/>
        <w:contextualSpacing/>
        <w:mirrorIndents/>
        <w:jc w:val="center"/>
        <w:textAlignment w:val="baseline"/>
        <w:rPr>
          <w:color w:val="000000"/>
          <w:sz w:val="24"/>
          <w:szCs w:val="24"/>
        </w:rPr>
      </w:pPr>
    </w:p>
    <w:p w:rsidR="005548CF" w:rsidRDefault="00662687" w:rsidP="005548CF">
      <w:pPr>
        <w:pStyle w:val="paragraph"/>
        <w:shd w:val="clear" w:color="auto" w:fill="FFFFFF"/>
        <w:spacing w:before="0" w:beforeAutospacing="0" w:after="0" w:afterAutospacing="0"/>
        <w:contextualSpacing/>
        <w:mirrorIndents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5548CF" w:rsidRPr="005548CF">
        <w:rPr>
          <w:color w:val="000000"/>
        </w:rPr>
        <w:t>риватизация бесплатная. Но придется заплатить госпошлину 2000 </w:t>
      </w:r>
      <w:r>
        <w:rPr>
          <w:rStyle w:val="ruble"/>
          <w:color w:val="000000"/>
          <w:bdr w:val="none" w:sz="0" w:space="0" w:color="auto" w:frame="1"/>
        </w:rPr>
        <w:t>рублей</w:t>
      </w:r>
      <w:r w:rsidR="005548CF" w:rsidRPr="005548CF">
        <w:rPr>
          <w:color w:val="000000"/>
        </w:rPr>
        <w:t xml:space="preserve"> за государственную регистрацию права собственности. </w:t>
      </w:r>
    </w:p>
    <w:p w:rsidR="00662687" w:rsidRPr="005548CF" w:rsidRDefault="00662687" w:rsidP="005548CF">
      <w:pPr>
        <w:pStyle w:val="paragraph"/>
        <w:shd w:val="clear" w:color="auto" w:fill="FFFFFF"/>
        <w:spacing w:before="0" w:beforeAutospacing="0" w:after="0" w:afterAutospacing="0"/>
        <w:contextualSpacing/>
        <w:mirrorIndents/>
        <w:jc w:val="both"/>
        <w:textAlignment w:val="baseline"/>
        <w:rPr>
          <w:color w:val="000000"/>
        </w:rPr>
      </w:pPr>
    </w:p>
    <w:p w:rsidR="005548CF" w:rsidRDefault="005548CF" w:rsidP="00662687">
      <w:pPr>
        <w:pStyle w:val="2"/>
        <w:shd w:val="clear" w:color="auto" w:fill="FFFFFF"/>
        <w:spacing w:before="0" w:beforeAutospacing="0" w:after="0" w:afterAutospacing="0"/>
        <w:contextualSpacing/>
        <w:mirrorIndents/>
        <w:jc w:val="center"/>
        <w:textAlignment w:val="baseline"/>
        <w:rPr>
          <w:color w:val="000000"/>
          <w:sz w:val="24"/>
          <w:szCs w:val="24"/>
        </w:rPr>
      </w:pPr>
      <w:r w:rsidRPr="005548CF">
        <w:rPr>
          <w:color w:val="000000"/>
          <w:sz w:val="24"/>
          <w:szCs w:val="24"/>
        </w:rPr>
        <w:t>Когда могут отказать в приватизации</w:t>
      </w:r>
    </w:p>
    <w:p w:rsidR="00662687" w:rsidRPr="005548CF" w:rsidRDefault="00662687" w:rsidP="00662687">
      <w:pPr>
        <w:pStyle w:val="2"/>
        <w:shd w:val="clear" w:color="auto" w:fill="FFFFFF"/>
        <w:spacing w:before="0" w:beforeAutospacing="0" w:after="0" w:afterAutospacing="0"/>
        <w:contextualSpacing/>
        <w:mirrorIndents/>
        <w:jc w:val="center"/>
        <w:textAlignment w:val="baseline"/>
        <w:rPr>
          <w:color w:val="000000"/>
          <w:sz w:val="24"/>
          <w:szCs w:val="24"/>
        </w:rPr>
      </w:pPr>
    </w:p>
    <w:p w:rsidR="005548CF" w:rsidRPr="005548CF" w:rsidRDefault="005548CF" w:rsidP="005548CF">
      <w:pPr>
        <w:pStyle w:val="paragraph"/>
        <w:shd w:val="clear" w:color="auto" w:fill="FFFFFF"/>
        <w:spacing w:before="0" w:beforeAutospacing="0" w:after="0" w:afterAutospacing="0"/>
        <w:contextualSpacing/>
        <w:mirrorIndents/>
        <w:jc w:val="both"/>
        <w:textAlignment w:val="baseline"/>
        <w:rPr>
          <w:color w:val="000000"/>
        </w:rPr>
      </w:pPr>
      <w:r w:rsidRPr="005548CF">
        <w:rPr>
          <w:color w:val="000000"/>
        </w:rPr>
        <w:t>Отказать в приватизации могут, если:</w:t>
      </w:r>
    </w:p>
    <w:p w:rsidR="005548CF" w:rsidRPr="005548CF" w:rsidRDefault="005548CF" w:rsidP="006626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548CF">
        <w:rPr>
          <w:rFonts w:ascii="Times New Roman" w:hAnsi="Times New Roman" w:cs="Times New Roman"/>
          <w:color w:val="000000"/>
          <w:sz w:val="24"/>
          <w:szCs w:val="24"/>
        </w:rPr>
        <w:t>Заявитель предоставил неполный пакет документов.</w:t>
      </w:r>
    </w:p>
    <w:p w:rsidR="005548CF" w:rsidRPr="005548CF" w:rsidRDefault="005548CF" w:rsidP="006626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548CF">
        <w:rPr>
          <w:rFonts w:ascii="Times New Roman" w:hAnsi="Times New Roman" w:cs="Times New Roman"/>
          <w:color w:val="000000"/>
          <w:sz w:val="24"/>
          <w:szCs w:val="24"/>
        </w:rPr>
        <w:t>В приложенных документах обнаружились несоответствия.</w:t>
      </w:r>
    </w:p>
    <w:p w:rsidR="005548CF" w:rsidRPr="005548CF" w:rsidRDefault="005548CF" w:rsidP="006626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548CF">
        <w:rPr>
          <w:rFonts w:ascii="Times New Roman" w:hAnsi="Times New Roman" w:cs="Times New Roman"/>
          <w:color w:val="000000"/>
          <w:sz w:val="24"/>
          <w:szCs w:val="24"/>
        </w:rPr>
        <w:t>Квартира входит в состав специального жилищного фонда.</w:t>
      </w:r>
    </w:p>
    <w:p w:rsidR="005548CF" w:rsidRPr="005548CF" w:rsidRDefault="005548CF" w:rsidP="006626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548CF">
        <w:rPr>
          <w:rFonts w:ascii="Times New Roman" w:hAnsi="Times New Roman" w:cs="Times New Roman"/>
          <w:color w:val="000000"/>
          <w:sz w:val="24"/>
          <w:szCs w:val="24"/>
        </w:rPr>
        <w:t>Квартира не принадлежит муниципалитету.</w:t>
      </w:r>
    </w:p>
    <w:p w:rsidR="005548CF" w:rsidRPr="005548CF" w:rsidRDefault="005548CF" w:rsidP="006626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548CF">
        <w:rPr>
          <w:rFonts w:ascii="Times New Roman" w:hAnsi="Times New Roman" w:cs="Times New Roman"/>
          <w:color w:val="000000"/>
          <w:sz w:val="24"/>
          <w:szCs w:val="24"/>
        </w:rPr>
        <w:t>Квартира находится в аварийном доме.</w:t>
      </w:r>
    </w:p>
    <w:p w:rsidR="005548CF" w:rsidRPr="005548CF" w:rsidRDefault="005548CF" w:rsidP="006626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548CF">
        <w:rPr>
          <w:rFonts w:ascii="Times New Roman" w:hAnsi="Times New Roman" w:cs="Times New Roman"/>
          <w:color w:val="000000"/>
          <w:sz w:val="24"/>
          <w:szCs w:val="24"/>
        </w:rPr>
        <w:t>Человек уже принимал участие в приватизации.</w:t>
      </w:r>
    </w:p>
    <w:p w:rsidR="005548CF" w:rsidRPr="005548CF" w:rsidRDefault="005548CF" w:rsidP="006626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548CF">
        <w:rPr>
          <w:rFonts w:ascii="Times New Roman" w:hAnsi="Times New Roman" w:cs="Times New Roman"/>
          <w:color w:val="000000"/>
          <w:sz w:val="24"/>
          <w:szCs w:val="24"/>
        </w:rPr>
        <w:t>В договоре не указаны несовершеннолетние дети, и нет согласия органов опеки и попечительства.</w:t>
      </w:r>
    </w:p>
    <w:p w:rsidR="005548CF" w:rsidRDefault="005548CF" w:rsidP="00662687">
      <w:pPr>
        <w:shd w:val="clear" w:color="auto" w:fill="FFFFFF"/>
        <w:spacing w:after="0" w:line="240" w:lineRule="auto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55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Особые случаи</w:t>
      </w:r>
    </w:p>
    <w:p w:rsidR="00662687" w:rsidRPr="005548CF" w:rsidRDefault="00662687" w:rsidP="00662687">
      <w:pPr>
        <w:shd w:val="clear" w:color="auto" w:fill="FFFFFF"/>
        <w:spacing w:after="0" w:line="240" w:lineRule="auto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48CF" w:rsidRPr="005548CF" w:rsidRDefault="005548CF" w:rsidP="005548CF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 квартире зарегистрированы и проживают несовершеннолетние, они обязательно должны получить долю в праве на квартиру. Лишить детей возможности участвовать в приватизации можно только с разрешения органов опеки и попечительства. Однако они дадут согласие, только если ребенку предоставят в собственность другое жилье — не хуже этой квартиры и не меньшей площади.</w:t>
      </w:r>
    </w:p>
    <w:p w:rsidR="005548CF" w:rsidRPr="005548CF" w:rsidRDefault="005548CF" w:rsidP="005548CF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 квартире живут только несовершеннолетние, приватизация возможна только с участием органов опеки и попечительства.</w:t>
      </w:r>
    </w:p>
    <w:p w:rsidR="005548CF" w:rsidRPr="005548CF" w:rsidRDefault="005548CF" w:rsidP="005548CF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ребенку еще нет 14 лет, квартира может быть передана ему в собственность по заявлению родителей, усыновителей или опекунов с предварительного разрешения органов опеки и попечительства или по инициативе этих органов.</w:t>
      </w:r>
    </w:p>
    <w:p w:rsidR="005548CF" w:rsidRPr="005548CF" w:rsidRDefault="005548CF" w:rsidP="005548CF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 квартире живет несовершеннолетний в возрасте от 14 до 18 лет, он сам должен написать заявление с согласия родителей, усыновителей или попечителей, а также органов опеки и попечительства.</w:t>
      </w:r>
    </w:p>
    <w:p w:rsidR="005548CF" w:rsidRPr="005548CF" w:rsidRDefault="005548CF" w:rsidP="005548CF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 квартире зарегистрированы и проживают несколько </w:t>
      </w:r>
      <w:proofErr w:type="gramStart"/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End"/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они все хотят участвовать в приватизации, квартира будет передана им в общую долевую собственность.</w:t>
      </w:r>
    </w:p>
    <w:p w:rsidR="005548CF" w:rsidRPr="005548CF" w:rsidRDefault="005548CF" w:rsidP="005548CF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 них должен будет подписать соответствующее заявление, а после — договор. При этом договор о передаче квартиры в собственность будет составлен в стольких экземплярах, сколько человек участвует в приватизации.</w:t>
      </w:r>
    </w:p>
    <w:p w:rsidR="005548CF" w:rsidRPr="005548CF" w:rsidRDefault="005548CF" w:rsidP="005548CF">
      <w:pPr>
        <w:shd w:val="clear" w:color="auto" w:fill="FFFFFF"/>
        <w:spacing w:after="0"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Учтите, что совершеннолетним гражданам в приватизации можно участвовать только один раз. Поэтому, если у вас в перспективе будет возможность приватизировать другое жилье целиком или в большей доле, возможно, стоит отказаться от участия в приватизации квартиры на всю семью.</w:t>
      </w:r>
    </w:p>
    <w:sectPr w:rsidR="005548CF" w:rsidRPr="0055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6E42"/>
    <w:multiLevelType w:val="multilevel"/>
    <w:tmpl w:val="37B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94458"/>
    <w:multiLevelType w:val="multilevel"/>
    <w:tmpl w:val="487C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74"/>
    <w:rsid w:val="004212DD"/>
    <w:rsid w:val="00500BB9"/>
    <w:rsid w:val="005548CF"/>
    <w:rsid w:val="00662687"/>
    <w:rsid w:val="008A7C74"/>
    <w:rsid w:val="009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55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48CF"/>
    <w:rPr>
      <w:b/>
      <w:bCs/>
    </w:rPr>
  </w:style>
  <w:style w:type="character" w:styleId="a4">
    <w:name w:val="Hyperlink"/>
    <w:basedOn w:val="a0"/>
    <w:uiPriority w:val="99"/>
    <w:semiHidden/>
    <w:unhideWhenUsed/>
    <w:rsid w:val="005548CF"/>
    <w:rPr>
      <w:color w:val="0000FF"/>
      <w:u w:val="single"/>
    </w:rPr>
  </w:style>
  <w:style w:type="character" w:customStyle="1" w:styleId="ruble">
    <w:name w:val="ruble"/>
    <w:basedOn w:val="a0"/>
    <w:rsid w:val="005548CF"/>
  </w:style>
  <w:style w:type="character" w:customStyle="1" w:styleId="u-nobr">
    <w:name w:val="u-nobr"/>
    <w:basedOn w:val="a0"/>
    <w:rsid w:val="00554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55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48CF"/>
    <w:rPr>
      <w:b/>
      <w:bCs/>
    </w:rPr>
  </w:style>
  <w:style w:type="character" w:styleId="a4">
    <w:name w:val="Hyperlink"/>
    <w:basedOn w:val="a0"/>
    <w:uiPriority w:val="99"/>
    <w:semiHidden/>
    <w:unhideWhenUsed/>
    <w:rsid w:val="005548CF"/>
    <w:rPr>
      <w:color w:val="0000FF"/>
      <w:u w:val="single"/>
    </w:rPr>
  </w:style>
  <w:style w:type="character" w:customStyle="1" w:styleId="ruble">
    <w:name w:val="ruble"/>
    <w:basedOn w:val="a0"/>
    <w:rsid w:val="005548CF"/>
  </w:style>
  <w:style w:type="character" w:customStyle="1" w:styleId="u-nobr">
    <w:name w:val="u-nobr"/>
    <w:basedOn w:val="a0"/>
    <w:rsid w:val="0055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Приватизация муниципального жилья</vt:lpstr>
      <vt:lpstr>    </vt:lpstr>
      <vt:lpstr>    </vt:lpstr>
      <vt:lpstr>    Порядок приватизации квартиры</vt:lpstr>
      <vt:lpstr>    </vt:lpstr>
      <vt:lpstr>    Стоимость приватизации квартиры</vt:lpstr>
      <vt:lpstr>    </vt:lpstr>
      <vt:lpstr>    Когда могут отказать в приватизации</vt:lpstr>
      <vt:lpstr>    </vt:lpstr>
      <vt:lpstr>    Особые случаи</vt:lpstr>
      <vt:lpstr>    </vt:lpstr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3LE51</dc:creator>
  <cp:keywords/>
  <dc:description/>
  <cp:lastModifiedBy>3LE51</cp:lastModifiedBy>
  <cp:revision>3</cp:revision>
  <dcterms:created xsi:type="dcterms:W3CDTF">2023-08-17T06:03:00Z</dcterms:created>
  <dcterms:modified xsi:type="dcterms:W3CDTF">2023-08-17T07:09:00Z</dcterms:modified>
</cp:coreProperties>
</file>