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78649C">
        <w:rPr>
          <w:rFonts w:ascii="Times New Roman" w:hAnsi="Times New Roman" w:cs="Times New Roman"/>
          <w:b/>
          <w:sz w:val="26"/>
          <w:szCs w:val="26"/>
        </w:rPr>
        <w:t>05</w:t>
      </w:r>
      <w:r w:rsidR="00DE5EBE">
        <w:rPr>
          <w:rFonts w:ascii="Times New Roman" w:hAnsi="Times New Roman" w:cs="Times New Roman"/>
          <w:b/>
          <w:sz w:val="26"/>
          <w:szCs w:val="26"/>
        </w:rPr>
        <w:t xml:space="preserve"> </w:t>
      </w:r>
      <w:r w:rsidR="0078649C">
        <w:rPr>
          <w:rFonts w:ascii="Times New Roman" w:hAnsi="Times New Roman" w:cs="Times New Roman"/>
          <w:b/>
          <w:sz w:val="26"/>
          <w:szCs w:val="26"/>
        </w:rPr>
        <w:t>июня</w:t>
      </w:r>
      <w:r w:rsidR="00DE5EBE">
        <w:rPr>
          <w:rFonts w:ascii="Times New Roman" w:hAnsi="Times New Roman" w:cs="Times New Roman"/>
          <w:b/>
          <w:sz w:val="26"/>
          <w:szCs w:val="26"/>
        </w:rPr>
        <w:t xml:space="preserve"> 202</w:t>
      </w:r>
      <w:r w:rsidR="00E84436">
        <w:rPr>
          <w:rFonts w:ascii="Times New Roman" w:hAnsi="Times New Roman" w:cs="Times New Roman"/>
          <w:b/>
          <w:sz w:val="26"/>
          <w:szCs w:val="26"/>
        </w:rPr>
        <w:t>3</w:t>
      </w:r>
      <w:r w:rsidR="00DE5EBE">
        <w:rPr>
          <w:rFonts w:ascii="Times New Roman" w:hAnsi="Times New Roman" w:cs="Times New Roman"/>
          <w:b/>
          <w:sz w:val="26"/>
          <w:szCs w:val="26"/>
        </w:rPr>
        <w:t xml:space="preserve">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0E6872" w:rsidRPr="0078649C" w:rsidRDefault="0078649C" w:rsidP="0078649C">
      <w:pPr>
        <w:pStyle w:val="a3"/>
        <w:numPr>
          <w:ilvl w:val="0"/>
          <w:numId w:val="1"/>
        </w:numPr>
        <w:spacing w:after="0" w:line="240" w:lineRule="auto"/>
        <w:ind w:left="0" w:firstLine="709"/>
        <w:jc w:val="both"/>
        <w:rPr>
          <w:rFonts w:ascii="Times New Roman" w:hAnsi="Times New Roman" w:cs="Times New Roman"/>
          <w:sz w:val="24"/>
          <w:szCs w:val="24"/>
        </w:rPr>
      </w:pPr>
      <w:r w:rsidRPr="0078649C">
        <w:rPr>
          <w:rFonts w:ascii="Times New Roman" w:hAnsi="Times New Roman" w:cs="Times New Roman"/>
          <w:sz w:val="24"/>
          <w:szCs w:val="24"/>
        </w:rPr>
        <w:t xml:space="preserve">Жилой дом, </w:t>
      </w:r>
      <w:r w:rsidR="009A7D7E" w:rsidRPr="0078649C">
        <w:rPr>
          <w:rFonts w:ascii="Times New Roman" w:hAnsi="Times New Roman" w:cs="Times New Roman"/>
          <w:sz w:val="24"/>
          <w:szCs w:val="24"/>
        </w:rPr>
        <w:t xml:space="preserve">кадастровый (или иной государственный учетный) номер </w:t>
      </w:r>
      <w:r w:rsidRPr="0078649C">
        <w:rPr>
          <w:rFonts w:ascii="Times New Roman" w:hAnsi="Times New Roman" w:cs="Times New Roman"/>
          <w:sz w:val="24"/>
          <w:szCs w:val="24"/>
        </w:rPr>
        <w:t>31:25:0504002:407</w:t>
      </w:r>
      <w:r w:rsidR="009A7D7E" w:rsidRPr="0078649C">
        <w:rPr>
          <w:rFonts w:ascii="Times New Roman" w:hAnsi="Times New Roman" w:cs="Times New Roman"/>
          <w:sz w:val="24"/>
          <w:szCs w:val="24"/>
        </w:rPr>
        <w:t xml:space="preserve">, площадью </w:t>
      </w:r>
      <w:r w:rsidRPr="0078649C">
        <w:rPr>
          <w:rFonts w:ascii="Times New Roman" w:hAnsi="Times New Roman" w:cs="Times New Roman"/>
          <w:sz w:val="24"/>
          <w:szCs w:val="24"/>
        </w:rPr>
        <w:t>33,4</w:t>
      </w:r>
      <w:r w:rsidR="009A7D7E" w:rsidRPr="0078649C">
        <w:rPr>
          <w:rFonts w:ascii="Times New Roman" w:hAnsi="Times New Roman" w:cs="Times New Roman"/>
          <w:sz w:val="24"/>
          <w:szCs w:val="24"/>
        </w:rPr>
        <w:t xml:space="preserve"> </w:t>
      </w:r>
      <w:proofErr w:type="spellStart"/>
      <w:r w:rsidR="009A7D7E" w:rsidRPr="0078649C">
        <w:rPr>
          <w:rFonts w:ascii="Times New Roman" w:hAnsi="Times New Roman" w:cs="Times New Roman"/>
          <w:sz w:val="24"/>
          <w:szCs w:val="24"/>
        </w:rPr>
        <w:t>кв.м</w:t>
      </w:r>
      <w:proofErr w:type="spellEnd"/>
      <w:r w:rsidR="009A7D7E" w:rsidRPr="0078649C">
        <w:rPr>
          <w:rFonts w:ascii="Times New Roman" w:hAnsi="Times New Roman" w:cs="Times New Roman"/>
          <w:sz w:val="24"/>
          <w:szCs w:val="24"/>
        </w:rPr>
        <w:t xml:space="preserve">., </w:t>
      </w:r>
      <w:proofErr w:type="gramStart"/>
      <w:r w:rsidR="009A7D7E" w:rsidRPr="0078649C">
        <w:rPr>
          <w:rFonts w:ascii="Times New Roman" w:hAnsi="Times New Roman" w:cs="Times New Roman"/>
          <w:sz w:val="24"/>
          <w:szCs w:val="24"/>
        </w:rPr>
        <w:t>расположенного</w:t>
      </w:r>
      <w:proofErr w:type="gramEnd"/>
      <w:r w:rsidR="009A7D7E" w:rsidRPr="0078649C">
        <w:rPr>
          <w:rFonts w:ascii="Times New Roman" w:hAnsi="Times New Roman" w:cs="Times New Roman"/>
          <w:sz w:val="24"/>
          <w:szCs w:val="24"/>
        </w:rPr>
        <w:t xml:space="preserve"> по адресу: Белгородская область, р-н Вейделевский,  с. </w:t>
      </w:r>
      <w:proofErr w:type="spellStart"/>
      <w:r w:rsidRPr="0078649C">
        <w:rPr>
          <w:rFonts w:ascii="Times New Roman" w:hAnsi="Times New Roman" w:cs="Times New Roman"/>
          <w:sz w:val="24"/>
          <w:szCs w:val="24"/>
        </w:rPr>
        <w:t>Новорослов</w:t>
      </w:r>
      <w:proofErr w:type="spellEnd"/>
      <w:r w:rsidRPr="0078649C">
        <w:rPr>
          <w:rFonts w:ascii="Times New Roman" w:hAnsi="Times New Roman" w:cs="Times New Roman"/>
          <w:sz w:val="24"/>
          <w:szCs w:val="24"/>
        </w:rPr>
        <w:t>;</w:t>
      </w:r>
    </w:p>
    <w:p w:rsidR="009A7D7E" w:rsidRPr="0078649C" w:rsidRDefault="0078649C" w:rsidP="0078649C">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Жилой дом</w:t>
      </w:r>
      <w:r w:rsidR="009A7D7E" w:rsidRPr="0078649C">
        <w:rPr>
          <w:rFonts w:ascii="Times New Roman" w:hAnsi="Times New Roman" w:cs="Times New Roman"/>
          <w:sz w:val="24"/>
          <w:szCs w:val="24"/>
        </w:rPr>
        <w:t xml:space="preserve">,  кадастровый (или иной государственный учетный) номер </w:t>
      </w:r>
      <w:r>
        <w:rPr>
          <w:rFonts w:ascii="Times New Roman" w:hAnsi="Times New Roman" w:cs="Times New Roman"/>
          <w:sz w:val="24"/>
          <w:szCs w:val="24"/>
        </w:rPr>
        <w:t>31:25:0504002:160</w:t>
      </w:r>
      <w:r w:rsidR="009A7D7E" w:rsidRPr="0078649C">
        <w:rPr>
          <w:rFonts w:ascii="Times New Roman" w:hAnsi="Times New Roman" w:cs="Times New Roman"/>
          <w:sz w:val="24"/>
          <w:szCs w:val="24"/>
        </w:rPr>
        <w:t xml:space="preserve">, площадью </w:t>
      </w:r>
      <w:r>
        <w:rPr>
          <w:rFonts w:ascii="Times New Roman" w:hAnsi="Times New Roman" w:cs="Times New Roman"/>
          <w:sz w:val="24"/>
          <w:szCs w:val="24"/>
        </w:rPr>
        <w:t>27,1</w:t>
      </w:r>
      <w:r w:rsidR="009A7D7E" w:rsidRPr="0078649C">
        <w:rPr>
          <w:rFonts w:ascii="Times New Roman" w:hAnsi="Times New Roman" w:cs="Times New Roman"/>
          <w:sz w:val="24"/>
          <w:szCs w:val="24"/>
        </w:rPr>
        <w:t xml:space="preserve"> </w:t>
      </w:r>
      <w:proofErr w:type="spellStart"/>
      <w:r w:rsidR="009A7D7E" w:rsidRPr="0078649C">
        <w:rPr>
          <w:rFonts w:ascii="Times New Roman" w:hAnsi="Times New Roman" w:cs="Times New Roman"/>
          <w:sz w:val="24"/>
          <w:szCs w:val="24"/>
        </w:rPr>
        <w:t>кв.м</w:t>
      </w:r>
      <w:proofErr w:type="spellEnd"/>
      <w:r w:rsidR="009A7D7E" w:rsidRPr="0078649C">
        <w:rPr>
          <w:rFonts w:ascii="Times New Roman" w:hAnsi="Times New Roman" w:cs="Times New Roman"/>
          <w:sz w:val="24"/>
          <w:szCs w:val="24"/>
        </w:rPr>
        <w:t xml:space="preserve">., </w:t>
      </w:r>
      <w:proofErr w:type="gramStart"/>
      <w:r w:rsidR="009A7D7E" w:rsidRPr="0078649C">
        <w:rPr>
          <w:rFonts w:ascii="Times New Roman" w:hAnsi="Times New Roman" w:cs="Times New Roman"/>
          <w:sz w:val="24"/>
          <w:szCs w:val="24"/>
        </w:rPr>
        <w:t>расположенного</w:t>
      </w:r>
      <w:proofErr w:type="gramEnd"/>
      <w:r w:rsidR="009A7D7E" w:rsidRPr="0078649C">
        <w:rPr>
          <w:rFonts w:ascii="Times New Roman" w:hAnsi="Times New Roman" w:cs="Times New Roman"/>
          <w:sz w:val="24"/>
          <w:szCs w:val="24"/>
        </w:rPr>
        <w:t xml:space="preserve"> по адресу: Белгородская область, р-н Вейделевский,  с. </w:t>
      </w:r>
      <w:r>
        <w:rPr>
          <w:rFonts w:ascii="Times New Roman" w:hAnsi="Times New Roman" w:cs="Times New Roman"/>
          <w:sz w:val="24"/>
          <w:szCs w:val="24"/>
        </w:rPr>
        <w:t>х</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Новорослов</w:t>
      </w:r>
      <w:proofErr w:type="spellEnd"/>
      <w:r>
        <w:rPr>
          <w:rFonts w:ascii="Times New Roman" w:hAnsi="Times New Roman" w:cs="Times New Roman"/>
          <w:sz w:val="24"/>
          <w:szCs w:val="24"/>
        </w:rPr>
        <w:t>;</w:t>
      </w:r>
    </w:p>
    <w:p w:rsidR="009A7D7E" w:rsidRPr="0078649C" w:rsidRDefault="0078649C" w:rsidP="0078649C">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Жилой дом, </w:t>
      </w:r>
      <w:r w:rsidR="009A7D7E" w:rsidRPr="0078649C">
        <w:rPr>
          <w:rFonts w:ascii="Times New Roman" w:hAnsi="Times New Roman" w:cs="Times New Roman"/>
          <w:sz w:val="24"/>
          <w:szCs w:val="24"/>
        </w:rPr>
        <w:t xml:space="preserve">кадастровый (или иной государственный учетный) номер </w:t>
      </w:r>
      <w:r>
        <w:rPr>
          <w:rFonts w:ascii="Times New Roman" w:hAnsi="Times New Roman" w:cs="Times New Roman"/>
          <w:sz w:val="24"/>
          <w:szCs w:val="24"/>
        </w:rPr>
        <w:t>31:25:0504002:143</w:t>
      </w:r>
      <w:r w:rsidR="009A7D7E" w:rsidRPr="0078649C">
        <w:rPr>
          <w:rFonts w:ascii="Times New Roman" w:hAnsi="Times New Roman" w:cs="Times New Roman"/>
          <w:sz w:val="24"/>
          <w:szCs w:val="24"/>
        </w:rPr>
        <w:t xml:space="preserve">, площадью </w:t>
      </w:r>
      <w:r>
        <w:rPr>
          <w:rFonts w:ascii="Times New Roman" w:hAnsi="Times New Roman" w:cs="Times New Roman"/>
          <w:sz w:val="24"/>
          <w:szCs w:val="24"/>
        </w:rPr>
        <w:t>64,5</w:t>
      </w:r>
      <w:r w:rsidR="009A7D7E" w:rsidRPr="0078649C">
        <w:rPr>
          <w:rFonts w:ascii="Times New Roman" w:hAnsi="Times New Roman" w:cs="Times New Roman"/>
          <w:sz w:val="24"/>
          <w:szCs w:val="24"/>
        </w:rPr>
        <w:t xml:space="preserve"> </w:t>
      </w:r>
      <w:proofErr w:type="spellStart"/>
      <w:r w:rsidR="009A7D7E" w:rsidRPr="0078649C">
        <w:rPr>
          <w:rFonts w:ascii="Times New Roman" w:hAnsi="Times New Roman" w:cs="Times New Roman"/>
          <w:sz w:val="24"/>
          <w:szCs w:val="24"/>
        </w:rPr>
        <w:t>кв.м</w:t>
      </w:r>
      <w:proofErr w:type="spellEnd"/>
      <w:r w:rsidR="009A7D7E" w:rsidRPr="0078649C">
        <w:rPr>
          <w:rFonts w:ascii="Times New Roman" w:hAnsi="Times New Roman" w:cs="Times New Roman"/>
          <w:sz w:val="24"/>
          <w:szCs w:val="24"/>
        </w:rPr>
        <w:t xml:space="preserve">., </w:t>
      </w:r>
      <w:proofErr w:type="gramStart"/>
      <w:r w:rsidR="009A7D7E" w:rsidRPr="0078649C">
        <w:rPr>
          <w:rFonts w:ascii="Times New Roman" w:hAnsi="Times New Roman" w:cs="Times New Roman"/>
          <w:sz w:val="24"/>
          <w:szCs w:val="24"/>
        </w:rPr>
        <w:t>расположенного</w:t>
      </w:r>
      <w:proofErr w:type="gramEnd"/>
      <w:r w:rsidR="009A7D7E" w:rsidRPr="0078649C">
        <w:rPr>
          <w:rFonts w:ascii="Times New Roman" w:hAnsi="Times New Roman" w:cs="Times New Roman"/>
          <w:sz w:val="24"/>
          <w:szCs w:val="24"/>
        </w:rPr>
        <w:t xml:space="preserve"> по адресу: Белгородская область, р-н Вейделевский</w:t>
      </w:r>
      <w:r>
        <w:rPr>
          <w:rFonts w:ascii="Times New Roman" w:hAnsi="Times New Roman" w:cs="Times New Roman"/>
          <w:sz w:val="24"/>
          <w:szCs w:val="24"/>
        </w:rPr>
        <w:t xml:space="preserve">,  х. </w:t>
      </w:r>
      <w:proofErr w:type="spellStart"/>
      <w:r>
        <w:rPr>
          <w:rFonts w:ascii="Times New Roman" w:hAnsi="Times New Roman" w:cs="Times New Roman"/>
          <w:sz w:val="24"/>
          <w:szCs w:val="24"/>
        </w:rPr>
        <w:t>Новорослов</w:t>
      </w:r>
      <w:proofErr w:type="spellEnd"/>
      <w:r>
        <w:rPr>
          <w:rFonts w:ascii="Times New Roman" w:hAnsi="Times New Roman" w:cs="Times New Roman"/>
          <w:sz w:val="24"/>
          <w:szCs w:val="24"/>
        </w:rPr>
        <w:t>;</w:t>
      </w:r>
    </w:p>
    <w:p w:rsidR="009A7D7E" w:rsidRPr="0078649C" w:rsidRDefault="0078649C" w:rsidP="0078649C">
      <w:pPr>
        <w:pStyle w:val="a3"/>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4"/>
          <w:szCs w:val="24"/>
        </w:rPr>
        <w:t xml:space="preserve">Жилой дом, </w:t>
      </w:r>
      <w:r w:rsidR="009A7D7E" w:rsidRPr="0078649C">
        <w:rPr>
          <w:rFonts w:ascii="Times New Roman" w:hAnsi="Times New Roman" w:cs="Times New Roman"/>
          <w:sz w:val="24"/>
          <w:szCs w:val="24"/>
        </w:rPr>
        <w:t xml:space="preserve">кадастровый (или иной государственный учетный) номер </w:t>
      </w:r>
      <w:r>
        <w:rPr>
          <w:rFonts w:ascii="Times New Roman" w:hAnsi="Times New Roman" w:cs="Times New Roman"/>
          <w:sz w:val="24"/>
          <w:szCs w:val="24"/>
        </w:rPr>
        <w:t>31:25:0504002:140</w:t>
      </w:r>
      <w:r w:rsidR="009A7D7E" w:rsidRPr="0078649C">
        <w:rPr>
          <w:rFonts w:ascii="Times New Roman" w:hAnsi="Times New Roman" w:cs="Times New Roman"/>
          <w:sz w:val="24"/>
          <w:szCs w:val="24"/>
        </w:rPr>
        <w:t xml:space="preserve">, площадью </w:t>
      </w:r>
      <w:r>
        <w:rPr>
          <w:rFonts w:ascii="Times New Roman" w:hAnsi="Times New Roman" w:cs="Times New Roman"/>
          <w:sz w:val="24"/>
          <w:szCs w:val="24"/>
        </w:rPr>
        <w:t>39,8</w:t>
      </w:r>
      <w:r w:rsidR="009A7D7E" w:rsidRPr="0078649C">
        <w:rPr>
          <w:rFonts w:ascii="Times New Roman" w:hAnsi="Times New Roman" w:cs="Times New Roman"/>
          <w:sz w:val="24"/>
          <w:szCs w:val="24"/>
        </w:rPr>
        <w:t xml:space="preserve"> </w:t>
      </w:r>
      <w:proofErr w:type="spellStart"/>
      <w:r w:rsidR="009A7D7E" w:rsidRPr="0078649C">
        <w:rPr>
          <w:rFonts w:ascii="Times New Roman" w:hAnsi="Times New Roman" w:cs="Times New Roman"/>
          <w:sz w:val="24"/>
          <w:szCs w:val="24"/>
        </w:rPr>
        <w:t>кв.м</w:t>
      </w:r>
      <w:proofErr w:type="spellEnd"/>
      <w:r w:rsidR="009A7D7E" w:rsidRPr="0078649C">
        <w:rPr>
          <w:rFonts w:ascii="Times New Roman" w:hAnsi="Times New Roman" w:cs="Times New Roman"/>
          <w:sz w:val="24"/>
          <w:szCs w:val="24"/>
        </w:rPr>
        <w:t xml:space="preserve">., </w:t>
      </w:r>
      <w:proofErr w:type="gramStart"/>
      <w:r w:rsidR="009A7D7E" w:rsidRPr="0078649C">
        <w:rPr>
          <w:rFonts w:ascii="Times New Roman" w:hAnsi="Times New Roman" w:cs="Times New Roman"/>
          <w:sz w:val="24"/>
          <w:szCs w:val="24"/>
        </w:rPr>
        <w:t>расположенного</w:t>
      </w:r>
      <w:proofErr w:type="gramEnd"/>
      <w:r w:rsidR="009A7D7E" w:rsidRPr="0078649C">
        <w:rPr>
          <w:rFonts w:ascii="Times New Roman" w:hAnsi="Times New Roman" w:cs="Times New Roman"/>
          <w:sz w:val="24"/>
          <w:szCs w:val="24"/>
        </w:rPr>
        <w:t xml:space="preserve"> по адресу: Белгородская область, р-н Вейделевский</w:t>
      </w:r>
      <w:r>
        <w:rPr>
          <w:rFonts w:ascii="Times New Roman" w:hAnsi="Times New Roman" w:cs="Times New Roman"/>
          <w:sz w:val="24"/>
          <w:szCs w:val="24"/>
        </w:rPr>
        <w:t xml:space="preserve">, х. </w:t>
      </w:r>
      <w:proofErr w:type="spellStart"/>
      <w:r>
        <w:rPr>
          <w:rFonts w:ascii="Times New Roman" w:hAnsi="Times New Roman" w:cs="Times New Roman"/>
          <w:sz w:val="24"/>
          <w:szCs w:val="24"/>
        </w:rPr>
        <w:t>Новорослов</w:t>
      </w:r>
      <w:proofErr w:type="spellEnd"/>
      <w:r>
        <w:rPr>
          <w:rFonts w:ascii="Times New Roman" w:hAnsi="Times New Roman" w:cs="Times New Roman"/>
          <w:sz w:val="24"/>
          <w:szCs w:val="24"/>
        </w:rPr>
        <w:t>;</w:t>
      </w:r>
    </w:p>
    <w:p w:rsidR="0078649C" w:rsidRPr="0078649C" w:rsidRDefault="0078649C" w:rsidP="0078649C">
      <w:pPr>
        <w:pStyle w:val="a3"/>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4"/>
          <w:szCs w:val="24"/>
        </w:rPr>
        <w:t xml:space="preserve">Жилой дом, </w:t>
      </w:r>
      <w:r w:rsidRPr="0078649C">
        <w:rPr>
          <w:rFonts w:ascii="Times New Roman" w:hAnsi="Times New Roman" w:cs="Times New Roman"/>
          <w:sz w:val="24"/>
          <w:szCs w:val="24"/>
        </w:rPr>
        <w:t xml:space="preserve">кадастровый (или иной государственный учетный) номер </w:t>
      </w:r>
      <w:r>
        <w:rPr>
          <w:rFonts w:ascii="Times New Roman" w:hAnsi="Times New Roman" w:cs="Times New Roman"/>
          <w:sz w:val="24"/>
          <w:szCs w:val="24"/>
        </w:rPr>
        <w:t>31:25:0504002:172</w:t>
      </w:r>
      <w:r w:rsidRPr="0078649C">
        <w:rPr>
          <w:rFonts w:ascii="Times New Roman" w:hAnsi="Times New Roman" w:cs="Times New Roman"/>
          <w:sz w:val="24"/>
          <w:szCs w:val="24"/>
        </w:rPr>
        <w:t xml:space="preserve">, площадью </w:t>
      </w:r>
      <w:r>
        <w:rPr>
          <w:rFonts w:ascii="Times New Roman" w:hAnsi="Times New Roman" w:cs="Times New Roman"/>
          <w:sz w:val="24"/>
          <w:szCs w:val="24"/>
        </w:rPr>
        <w:t>65,6</w:t>
      </w:r>
      <w:r w:rsidRPr="0078649C">
        <w:rPr>
          <w:rFonts w:ascii="Times New Roman" w:hAnsi="Times New Roman" w:cs="Times New Roman"/>
          <w:sz w:val="24"/>
          <w:szCs w:val="24"/>
        </w:rPr>
        <w:t xml:space="preserve"> </w:t>
      </w:r>
      <w:proofErr w:type="spellStart"/>
      <w:r w:rsidRPr="0078649C">
        <w:rPr>
          <w:rFonts w:ascii="Times New Roman" w:hAnsi="Times New Roman" w:cs="Times New Roman"/>
          <w:sz w:val="24"/>
          <w:szCs w:val="24"/>
        </w:rPr>
        <w:t>кв.м</w:t>
      </w:r>
      <w:proofErr w:type="spellEnd"/>
      <w:r w:rsidRPr="0078649C">
        <w:rPr>
          <w:rFonts w:ascii="Times New Roman" w:hAnsi="Times New Roman" w:cs="Times New Roman"/>
          <w:sz w:val="24"/>
          <w:szCs w:val="24"/>
        </w:rPr>
        <w:t xml:space="preserve">., </w:t>
      </w:r>
      <w:proofErr w:type="gramStart"/>
      <w:r w:rsidRPr="0078649C">
        <w:rPr>
          <w:rFonts w:ascii="Times New Roman" w:hAnsi="Times New Roman" w:cs="Times New Roman"/>
          <w:sz w:val="24"/>
          <w:szCs w:val="24"/>
        </w:rPr>
        <w:t>расположенного</w:t>
      </w:r>
      <w:proofErr w:type="gramEnd"/>
      <w:r w:rsidRPr="0078649C">
        <w:rPr>
          <w:rFonts w:ascii="Times New Roman" w:hAnsi="Times New Roman" w:cs="Times New Roman"/>
          <w:sz w:val="24"/>
          <w:szCs w:val="24"/>
        </w:rPr>
        <w:t xml:space="preserve"> по адресу: Белгородская область, р-н Вейделевский</w:t>
      </w:r>
      <w:r>
        <w:rPr>
          <w:rFonts w:ascii="Times New Roman" w:hAnsi="Times New Roman" w:cs="Times New Roman"/>
          <w:sz w:val="24"/>
          <w:szCs w:val="24"/>
        </w:rPr>
        <w:t xml:space="preserve">, </w:t>
      </w:r>
      <w:r>
        <w:rPr>
          <w:rFonts w:ascii="Times New Roman" w:hAnsi="Times New Roman" w:cs="Times New Roman"/>
          <w:sz w:val="24"/>
          <w:szCs w:val="24"/>
        </w:rPr>
        <w:t xml:space="preserve">х. </w:t>
      </w:r>
      <w:proofErr w:type="spellStart"/>
      <w:r>
        <w:rPr>
          <w:rFonts w:ascii="Times New Roman" w:hAnsi="Times New Roman" w:cs="Times New Roman"/>
          <w:sz w:val="24"/>
          <w:szCs w:val="24"/>
        </w:rPr>
        <w:t>Новорослов</w:t>
      </w:r>
      <w:proofErr w:type="spellEnd"/>
      <w:r>
        <w:rPr>
          <w:rFonts w:ascii="Times New Roman" w:hAnsi="Times New Roman" w:cs="Times New Roman"/>
          <w:sz w:val="24"/>
          <w:szCs w:val="24"/>
        </w:rPr>
        <w:t>;</w:t>
      </w:r>
    </w:p>
    <w:p w:rsidR="0078649C" w:rsidRPr="0078649C" w:rsidRDefault="0078649C" w:rsidP="0078649C">
      <w:pPr>
        <w:pStyle w:val="a3"/>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4"/>
          <w:szCs w:val="24"/>
        </w:rPr>
        <w:t xml:space="preserve">Жилой дом, </w:t>
      </w:r>
      <w:r w:rsidRPr="0078649C">
        <w:rPr>
          <w:rFonts w:ascii="Times New Roman" w:hAnsi="Times New Roman" w:cs="Times New Roman"/>
          <w:sz w:val="24"/>
          <w:szCs w:val="24"/>
        </w:rPr>
        <w:t xml:space="preserve">кадастровый (или иной государственный учетный) номер </w:t>
      </w:r>
      <w:r>
        <w:rPr>
          <w:rFonts w:ascii="Times New Roman" w:hAnsi="Times New Roman" w:cs="Times New Roman"/>
          <w:sz w:val="24"/>
          <w:szCs w:val="24"/>
        </w:rPr>
        <w:t>31:25:0504002</w:t>
      </w:r>
      <w:r>
        <w:rPr>
          <w:rFonts w:ascii="Times New Roman" w:hAnsi="Times New Roman" w:cs="Times New Roman"/>
          <w:sz w:val="24"/>
          <w:szCs w:val="24"/>
        </w:rPr>
        <w:t>:154</w:t>
      </w:r>
      <w:r w:rsidRPr="0078649C">
        <w:rPr>
          <w:rFonts w:ascii="Times New Roman" w:hAnsi="Times New Roman" w:cs="Times New Roman"/>
          <w:sz w:val="24"/>
          <w:szCs w:val="24"/>
        </w:rPr>
        <w:t xml:space="preserve">, площадью </w:t>
      </w:r>
      <w:r>
        <w:rPr>
          <w:rFonts w:ascii="Times New Roman" w:hAnsi="Times New Roman" w:cs="Times New Roman"/>
          <w:sz w:val="24"/>
          <w:szCs w:val="24"/>
        </w:rPr>
        <w:t>36,8</w:t>
      </w:r>
      <w:r w:rsidRPr="0078649C">
        <w:rPr>
          <w:rFonts w:ascii="Times New Roman" w:hAnsi="Times New Roman" w:cs="Times New Roman"/>
          <w:sz w:val="24"/>
          <w:szCs w:val="24"/>
        </w:rPr>
        <w:t xml:space="preserve"> </w:t>
      </w:r>
      <w:proofErr w:type="spellStart"/>
      <w:r w:rsidRPr="0078649C">
        <w:rPr>
          <w:rFonts w:ascii="Times New Roman" w:hAnsi="Times New Roman" w:cs="Times New Roman"/>
          <w:sz w:val="24"/>
          <w:szCs w:val="24"/>
        </w:rPr>
        <w:t>кв.м</w:t>
      </w:r>
      <w:proofErr w:type="spellEnd"/>
      <w:r w:rsidRPr="0078649C">
        <w:rPr>
          <w:rFonts w:ascii="Times New Roman" w:hAnsi="Times New Roman" w:cs="Times New Roman"/>
          <w:sz w:val="24"/>
          <w:szCs w:val="24"/>
        </w:rPr>
        <w:t xml:space="preserve">., </w:t>
      </w:r>
      <w:proofErr w:type="gramStart"/>
      <w:r w:rsidRPr="0078649C">
        <w:rPr>
          <w:rFonts w:ascii="Times New Roman" w:hAnsi="Times New Roman" w:cs="Times New Roman"/>
          <w:sz w:val="24"/>
          <w:szCs w:val="24"/>
        </w:rPr>
        <w:t>расположенного</w:t>
      </w:r>
      <w:proofErr w:type="gramEnd"/>
      <w:r w:rsidRPr="0078649C">
        <w:rPr>
          <w:rFonts w:ascii="Times New Roman" w:hAnsi="Times New Roman" w:cs="Times New Roman"/>
          <w:sz w:val="24"/>
          <w:szCs w:val="24"/>
        </w:rPr>
        <w:t xml:space="preserve"> по адресу: Белгородская область, р-н Вейделевский</w:t>
      </w:r>
      <w:r>
        <w:rPr>
          <w:rFonts w:ascii="Times New Roman" w:hAnsi="Times New Roman" w:cs="Times New Roman"/>
          <w:sz w:val="24"/>
          <w:szCs w:val="24"/>
        </w:rPr>
        <w:t xml:space="preserve">, </w:t>
      </w:r>
      <w:r>
        <w:rPr>
          <w:rFonts w:ascii="Times New Roman" w:hAnsi="Times New Roman" w:cs="Times New Roman"/>
          <w:sz w:val="24"/>
          <w:szCs w:val="24"/>
        </w:rPr>
        <w:t xml:space="preserve">х. </w:t>
      </w:r>
      <w:proofErr w:type="spellStart"/>
      <w:r>
        <w:rPr>
          <w:rFonts w:ascii="Times New Roman" w:hAnsi="Times New Roman" w:cs="Times New Roman"/>
          <w:sz w:val="24"/>
          <w:szCs w:val="24"/>
        </w:rPr>
        <w:t>Новорослов</w:t>
      </w:r>
      <w:proofErr w:type="spellEnd"/>
      <w:r>
        <w:rPr>
          <w:rFonts w:ascii="Times New Roman" w:hAnsi="Times New Roman" w:cs="Times New Roman"/>
          <w:sz w:val="24"/>
          <w:szCs w:val="24"/>
        </w:rPr>
        <w:t>;</w:t>
      </w:r>
    </w:p>
    <w:p w:rsidR="0078649C" w:rsidRPr="0078649C" w:rsidRDefault="0078649C" w:rsidP="0078649C">
      <w:pPr>
        <w:pStyle w:val="a3"/>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4"/>
          <w:szCs w:val="24"/>
        </w:rPr>
        <w:t xml:space="preserve">Жилой дом, </w:t>
      </w:r>
      <w:r w:rsidRPr="0078649C">
        <w:rPr>
          <w:rFonts w:ascii="Times New Roman" w:hAnsi="Times New Roman" w:cs="Times New Roman"/>
          <w:sz w:val="24"/>
          <w:szCs w:val="24"/>
        </w:rPr>
        <w:t xml:space="preserve">кадастровый (или иной государственный учетный) номер </w:t>
      </w:r>
      <w:r>
        <w:rPr>
          <w:rFonts w:ascii="Times New Roman" w:hAnsi="Times New Roman" w:cs="Times New Roman"/>
          <w:sz w:val="24"/>
          <w:szCs w:val="24"/>
        </w:rPr>
        <w:t>31:25:0506003:52</w:t>
      </w:r>
      <w:r w:rsidRPr="0078649C">
        <w:rPr>
          <w:rFonts w:ascii="Times New Roman" w:hAnsi="Times New Roman" w:cs="Times New Roman"/>
          <w:sz w:val="24"/>
          <w:szCs w:val="24"/>
        </w:rPr>
        <w:t xml:space="preserve">, площадью </w:t>
      </w:r>
      <w:r>
        <w:rPr>
          <w:rFonts w:ascii="Times New Roman" w:hAnsi="Times New Roman" w:cs="Times New Roman"/>
          <w:sz w:val="24"/>
          <w:szCs w:val="24"/>
        </w:rPr>
        <w:t>45,1</w:t>
      </w:r>
      <w:r w:rsidRPr="0078649C">
        <w:rPr>
          <w:rFonts w:ascii="Times New Roman" w:hAnsi="Times New Roman" w:cs="Times New Roman"/>
          <w:sz w:val="24"/>
          <w:szCs w:val="24"/>
        </w:rPr>
        <w:t xml:space="preserve"> </w:t>
      </w:r>
      <w:proofErr w:type="spellStart"/>
      <w:r w:rsidRPr="0078649C">
        <w:rPr>
          <w:rFonts w:ascii="Times New Roman" w:hAnsi="Times New Roman" w:cs="Times New Roman"/>
          <w:sz w:val="24"/>
          <w:szCs w:val="24"/>
        </w:rPr>
        <w:t>кв.м</w:t>
      </w:r>
      <w:proofErr w:type="spellEnd"/>
      <w:r w:rsidRPr="0078649C">
        <w:rPr>
          <w:rFonts w:ascii="Times New Roman" w:hAnsi="Times New Roman" w:cs="Times New Roman"/>
          <w:sz w:val="24"/>
          <w:szCs w:val="24"/>
        </w:rPr>
        <w:t xml:space="preserve">., </w:t>
      </w:r>
      <w:proofErr w:type="gramStart"/>
      <w:r w:rsidRPr="0078649C">
        <w:rPr>
          <w:rFonts w:ascii="Times New Roman" w:hAnsi="Times New Roman" w:cs="Times New Roman"/>
          <w:sz w:val="24"/>
          <w:szCs w:val="24"/>
        </w:rPr>
        <w:t>расположенного</w:t>
      </w:r>
      <w:proofErr w:type="gramEnd"/>
      <w:r w:rsidRPr="0078649C">
        <w:rPr>
          <w:rFonts w:ascii="Times New Roman" w:hAnsi="Times New Roman" w:cs="Times New Roman"/>
          <w:sz w:val="24"/>
          <w:szCs w:val="24"/>
        </w:rPr>
        <w:t xml:space="preserve"> по адресу: Белгородская область, р-н Вейделевский</w:t>
      </w:r>
      <w:r>
        <w:rPr>
          <w:rFonts w:ascii="Times New Roman" w:hAnsi="Times New Roman" w:cs="Times New Roman"/>
          <w:sz w:val="24"/>
          <w:szCs w:val="24"/>
        </w:rPr>
        <w:t xml:space="preserve">, </w:t>
      </w:r>
      <w:r>
        <w:rPr>
          <w:rFonts w:ascii="Times New Roman" w:hAnsi="Times New Roman" w:cs="Times New Roman"/>
          <w:sz w:val="24"/>
          <w:szCs w:val="24"/>
        </w:rPr>
        <w:t xml:space="preserve">х. </w:t>
      </w:r>
      <w:r>
        <w:rPr>
          <w:rFonts w:ascii="Times New Roman" w:hAnsi="Times New Roman" w:cs="Times New Roman"/>
          <w:sz w:val="24"/>
          <w:szCs w:val="24"/>
        </w:rPr>
        <w:t>Шевцов</w:t>
      </w:r>
      <w:r>
        <w:rPr>
          <w:rFonts w:ascii="Times New Roman" w:hAnsi="Times New Roman" w:cs="Times New Roman"/>
          <w:sz w:val="24"/>
          <w:szCs w:val="24"/>
        </w:rPr>
        <w:t>;</w:t>
      </w:r>
    </w:p>
    <w:p w:rsidR="0078649C" w:rsidRPr="0078649C" w:rsidRDefault="0078649C" w:rsidP="0078649C">
      <w:pPr>
        <w:pStyle w:val="a3"/>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4"/>
          <w:szCs w:val="24"/>
        </w:rPr>
        <w:t xml:space="preserve">Жилой дом, </w:t>
      </w:r>
      <w:r w:rsidRPr="0078649C">
        <w:rPr>
          <w:rFonts w:ascii="Times New Roman" w:hAnsi="Times New Roman" w:cs="Times New Roman"/>
          <w:sz w:val="24"/>
          <w:szCs w:val="24"/>
        </w:rPr>
        <w:t xml:space="preserve">кадастровый (или иной государственный учетный) номер </w:t>
      </w:r>
      <w:r>
        <w:rPr>
          <w:rFonts w:ascii="Times New Roman" w:hAnsi="Times New Roman" w:cs="Times New Roman"/>
          <w:sz w:val="24"/>
          <w:szCs w:val="24"/>
        </w:rPr>
        <w:t>31:25:0506003</w:t>
      </w:r>
      <w:r>
        <w:rPr>
          <w:rFonts w:ascii="Times New Roman" w:hAnsi="Times New Roman" w:cs="Times New Roman"/>
          <w:sz w:val="24"/>
          <w:szCs w:val="24"/>
        </w:rPr>
        <w:t>:54</w:t>
      </w:r>
      <w:r w:rsidRPr="0078649C">
        <w:rPr>
          <w:rFonts w:ascii="Times New Roman" w:hAnsi="Times New Roman" w:cs="Times New Roman"/>
          <w:sz w:val="24"/>
          <w:szCs w:val="24"/>
        </w:rPr>
        <w:t xml:space="preserve">, площадью </w:t>
      </w:r>
      <w:r>
        <w:rPr>
          <w:rFonts w:ascii="Times New Roman" w:hAnsi="Times New Roman" w:cs="Times New Roman"/>
          <w:sz w:val="24"/>
          <w:szCs w:val="24"/>
        </w:rPr>
        <w:t>94,3</w:t>
      </w:r>
      <w:r w:rsidRPr="0078649C">
        <w:rPr>
          <w:rFonts w:ascii="Times New Roman" w:hAnsi="Times New Roman" w:cs="Times New Roman"/>
          <w:sz w:val="24"/>
          <w:szCs w:val="24"/>
        </w:rPr>
        <w:t xml:space="preserve"> </w:t>
      </w:r>
      <w:proofErr w:type="spellStart"/>
      <w:r w:rsidRPr="0078649C">
        <w:rPr>
          <w:rFonts w:ascii="Times New Roman" w:hAnsi="Times New Roman" w:cs="Times New Roman"/>
          <w:sz w:val="24"/>
          <w:szCs w:val="24"/>
        </w:rPr>
        <w:t>кв.м</w:t>
      </w:r>
      <w:proofErr w:type="spellEnd"/>
      <w:r w:rsidRPr="0078649C">
        <w:rPr>
          <w:rFonts w:ascii="Times New Roman" w:hAnsi="Times New Roman" w:cs="Times New Roman"/>
          <w:sz w:val="24"/>
          <w:szCs w:val="24"/>
        </w:rPr>
        <w:t xml:space="preserve">., </w:t>
      </w:r>
      <w:proofErr w:type="gramStart"/>
      <w:r w:rsidRPr="0078649C">
        <w:rPr>
          <w:rFonts w:ascii="Times New Roman" w:hAnsi="Times New Roman" w:cs="Times New Roman"/>
          <w:sz w:val="24"/>
          <w:szCs w:val="24"/>
        </w:rPr>
        <w:t>расположенного</w:t>
      </w:r>
      <w:proofErr w:type="gramEnd"/>
      <w:r w:rsidRPr="0078649C">
        <w:rPr>
          <w:rFonts w:ascii="Times New Roman" w:hAnsi="Times New Roman" w:cs="Times New Roman"/>
          <w:sz w:val="24"/>
          <w:szCs w:val="24"/>
        </w:rPr>
        <w:t xml:space="preserve"> по адресу: Белгородская область, р-н Вейделевский,  </w:t>
      </w:r>
      <w:r>
        <w:rPr>
          <w:rFonts w:ascii="Times New Roman" w:hAnsi="Times New Roman" w:cs="Times New Roman"/>
          <w:sz w:val="24"/>
          <w:szCs w:val="24"/>
        </w:rPr>
        <w:t>х. Шевцов</w:t>
      </w:r>
      <w:r>
        <w:rPr>
          <w:rFonts w:ascii="Times New Roman" w:hAnsi="Times New Roman" w:cs="Times New Roman"/>
          <w:sz w:val="24"/>
          <w:szCs w:val="24"/>
        </w:rPr>
        <w:t>.</w:t>
      </w:r>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5E1C"/>
    <w:multiLevelType w:val="hybridMultilevel"/>
    <w:tmpl w:val="828A8584"/>
    <w:lvl w:ilvl="0" w:tplc="5A32C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D5F9C"/>
    <w:rsid w:val="000E6872"/>
    <w:rsid w:val="001B1B8E"/>
    <w:rsid w:val="001F6F25"/>
    <w:rsid w:val="00220C67"/>
    <w:rsid w:val="00272479"/>
    <w:rsid w:val="002F5AC5"/>
    <w:rsid w:val="00423811"/>
    <w:rsid w:val="00626817"/>
    <w:rsid w:val="00774582"/>
    <w:rsid w:val="0078649C"/>
    <w:rsid w:val="0091688D"/>
    <w:rsid w:val="00983F8F"/>
    <w:rsid w:val="009A7D7E"/>
    <w:rsid w:val="009D1DBD"/>
    <w:rsid w:val="009F048A"/>
    <w:rsid w:val="00A07556"/>
    <w:rsid w:val="00A2409F"/>
    <w:rsid w:val="00AB4CB9"/>
    <w:rsid w:val="00B15A36"/>
    <w:rsid w:val="00BA5B07"/>
    <w:rsid w:val="00BB4B80"/>
    <w:rsid w:val="00CD5453"/>
    <w:rsid w:val="00D04ECE"/>
    <w:rsid w:val="00DE5EBE"/>
    <w:rsid w:val="00E244D2"/>
    <w:rsid w:val="00E84436"/>
    <w:rsid w:val="00ED0E4B"/>
    <w:rsid w:val="00EE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24</cp:revision>
  <dcterms:created xsi:type="dcterms:W3CDTF">2022-04-11T12:09:00Z</dcterms:created>
  <dcterms:modified xsi:type="dcterms:W3CDTF">2023-05-04T07:14:00Z</dcterms:modified>
</cp:coreProperties>
</file>