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690C97">
        <w:rPr>
          <w:rFonts w:ascii="Times New Roman" w:hAnsi="Times New Roman" w:cs="Times New Roman"/>
          <w:b/>
          <w:sz w:val="26"/>
          <w:szCs w:val="26"/>
        </w:rPr>
        <w:t>15</w:t>
      </w:r>
      <w:r w:rsidR="00DE5EBE">
        <w:rPr>
          <w:rFonts w:ascii="Times New Roman" w:hAnsi="Times New Roman" w:cs="Times New Roman"/>
          <w:b/>
          <w:sz w:val="26"/>
          <w:szCs w:val="26"/>
        </w:rPr>
        <w:t xml:space="preserve"> </w:t>
      </w:r>
      <w:r w:rsidR="00690C97">
        <w:rPr>
          <w:rFonts w:ascii="Times New Roman" w:hAnsi="Times New Roman" w:cs="Times New Roman"/>
          <w:b/>
          <w:sz w:val="26"/>
          <w:szCs w:val="26"/>
        </w:rPr>
        <w:t>октября</w:t>
      </w:r>
      <w:r w:rsidR="00DE5EBE">
        <w:rPr>
          <w:rFonts w:ascii="Times New Roman" w:hAnsi="Times New Roman" w:cs="Times New Roman"/>
          <w:b/>
          <w:sz w:val="26"/>
          <w:szCs w:val="26"/>
        </w:rPr>
        <w:t xml:space="preserve"> 2022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91688D" w:rsidRDefault="00690C97" w:rsidP="00E244D2">
      <w:pPr>
        <w:spacing w:after="0" w:line="240" w:lineRule="auto"/>
        <w:ind w:firstLine="709"/>
        <w:jc w:val="both"/>
        <w:rPr>
          <w:rFonts w:ascii="Times New Roman" w:hAnsi="Times New Roman" w:cs="Times New Roman"/>
          <w:sz w:val="24"/>
          <w:szCs w:val="26"/>
        </w:rPr>
      </w:pPr>
      <w:r w:rsidRPr="00312966">
        <w:rPr>
          <w:rFonts w:ascii="Times New Roman" w:hAnsi="Times New Roman" w:cs="Times New Roman"/>
          <w:sz w:val="24"/>
          <w:szCs w:val="26"/>
        </w:rPr>
        <w:t>жилого дома (жилой дом) с кадаст</w:t>
      </w:r>
      <w:r>
        <w:rPr>
          <w:rFonts w:ascii="Times New Roman" w:hAnsi="Times New Roman" w:cs="Times New Roman"/>
          <w:sz w:val="24"/>
          <w:szCs w:val="26"/>
        </w:rPr>
        <w:t>ровым номером  31:25:0101001:363</w:t>
      </w:r>
      <w:r w:rsidRPr="00312966">
        <w:rPr>
          <w:rFonts w:ascii="Times New Roman" w:hAnsi="Times New Roman" w:cs="Times New Roman"/>
          <w:sz w:val="24"/>
          <w:szCs w:val="26"/>
        </w:rPr>
        <w:t xml:space="preserve">, расположенного по адресу: Белгородская область, р-н Вейделевский, п. Вейделевка, ул. </w:t>
      </w:r>
      <w:r>
        <w:rPr>
          <w:rFonts w:ascii="Times New Roman" w:hAnsi="Times New Roman" w:cs="Times New Roman"/>
          <w:sz w:val="24"/>
          <w:szCs w:val="26"/>
        </w:rPr>
        <w:t>Советская</w:t>
      </w:r>
      <w:r w:rsidRPr="00312966">
        <w:rPr>
          <w:rFonts w:ascii="Times New Roman" w:hAnsi="Times New Roman" w:cs="Times New Roman"/>
          <w:sz w:val="24"/>
          <w:szCs w:val="26"/>
        </w:rPr>
        <w:t xml:space="preserve">, дом </w:t>
      </w:r>
      <w:r>
        <w:rPr>
          <w:rFonts w:ascii="Times New Roman" w:hAnsi="Times New Roman" w:cs="Times New Roman"/>
          <w:sz w:val="24"/>
          <w:szCs w:val="26"/>
        </w:rPr>
        <w:t>160</w:t>
      </w:r>
    </w:p>
    <w:p w:rsidR="00690C97" w:rsidRDefault="00690C97" w:rsidP="00E244D2">
      <w:pPr>
        <w:spacing w:after="0" w:line="240" w:lineRule="auto"/>
        <w:ind w:firstLine="709"/>
        <w:jc w:val="both"/>
        <w:rPr>
          <w:rFonts w:ascii="Times New Roman" w:hAnsi="Times New Roman" w:cs="Times New Roman"/>
          <w:sz w:val="24"/>
          <w:szCs w:val="26"/>
        </w:rPr>
      </w:pPr>
      <w:r w:rsidRPr="00312966">
        <w:rPr>
          <w:rFonts w:ascii="Times New Roman" w:hAnsi="Times New Roman" w:cs="Times New Roman"/>
          <w:sz w:val="24"/>
          <w:szCs w:val="26"/>
        </w:rPr>
        <w:t>жилого дома (жилой дом) с кадаст</w:t>
      </w:r>
      <w:r>
        <w:rPr>
          <w:rFonts w:ascii="Times New Roman" w:hAnsi="Times New Roman" w:cs="Times New Roman"/>
          <w:sz w:val="24"/>
          <w:szCs w:val="26"/>
        </w:rPr>
        <w:t>ровым номером  31:25:0101001:399</w:t>
      </w:r>
      <w:r w:rsidRPr="00312966">
        <w:rPr>
          <w:rFonts w:ascii="Times New Roman" w:hAnsi="Times New Roman" w:cs="Times New Roman"/>
          <w:sz w:val="24"/>
          <w:szCs w:val="26"/>
        </w:rPr>
        <w:t xml:space="preserve">, расположенного по адресу: Белгородская область, р-н Вейделевский, п. Вейделевка, ул. </w:t>
      </w:r>
      <w:r>
        <w:rPr>
          <w:rFonts w:ascii="Times New Roman" w:hAnsi="Times New Roman" w:cs="Times New Roman"/>
          <w:sz w:val="24"/>
          <w:szCs w:val="26"/>
        </w:rPr>
        <w:t>Пролетарская</w:t>
      </w:r>
      <w:r w:rsidRPr="00312966">
        <w:rPr>
          <w:rFonts w:ascii="Times New Roman" w:hAnsi="Times New Roman" w:cs="Times New Roman"/>
          <w:sz w:val="24"/>
          <w:szCs w:val="26"/>
        </w:rPr>
        <w:t xml:space="preserve">, дом </w:t>
      </w:r>
      <w:r>
        <w:rPr>
          <w:rFonts w:ascii="Times New Roman" w:hAnsi="Times New Roman" w:cs="Times New Roman"/>
          <w:sz w:val="24"/>
          <w:szCs w:val="26"/>
        </w:rPr>
        <w:t>98</w:t>
      </w:r>
    </w:p>
    <w:p w:rsidR="00690C97" w:rsidRDefault="00690C97" w:rsidP="00E244D2">
      <w:pPr>
        <w:spacing w:after="0" w:line="240" w:lineRule="auto"/>
        <w:ind w:firstLine="709"/>
        <w:jc w:val="both"/>
        <w:rPr>
          <w:rFonts w:ascii="Times New Roman" w:hAnsi="Times New Roman" w:cs="Times New Roman"/>
          <w:sz w:val="24"/>
          <w:szCs w:val="26"/>
        </w:rPr>
      </w:pPr>
      <w:r w:rsidRPr="00312966">
        <w:rPr>
          <w:rFonts w:ascii="Times New Roman" w:hAnsi="Times New Roman" w:cs="Times New Roman"/>
          <w:sz w:val="24"/>
          <w:szCs w:val="26"/>
        </w:rPr>
        <w:t>жилого дома (жилой дом) с кадаст</w:t>
      </w:r>
      <w:r>
        <w:rPr>
          <w:rFonts w:ascii="Times New Roman" w:hAnsi="Times New Roman" w:cs="Times New Roman"/>
          <w:sz w:val="24"/>
          <w:szCs w:val="26"/>
        </w:rPr>
        <w:t>ровым номером  31:25:0101001:362</w:t>
      </w:r>
      <w:r w:rsidRPr="00312966">
        <w:rPr>
          <w:rFonts w:ascii="Times New Roman" w:hAnsi="Times New Roman" w:cs="Times New Roman"/>
          <w:sz w:val="24"/>
          <w:szCs w:val="26"/>
        </w:rPr>
        <w:t xml:space="preserve">, расположенного по адресу: Белгородская область, р-н Вейделевский, п. Вейделевка, ул. </w:t>
      </w:r>
      <w:r>
        <w:rPr>
          <w:rFonts w:ascii="Times New Roman" w:hAnsi="Times New Roman" w:cs="Times New Roman"/>
          <w:sz w:val="24"/>
          <w:szCs w:val="26"/>
        </w:rPr>
        <w:t>Советская</w:t>
      </w:r>
      <w:r w:rsidRPr="00312966">
        <w:rPr>
          <w:rFonts w:ascii="Times New Roman" w:hAnsi="Times New Roman" w:cs="Times New Roman"/>
          <w:sz w:val="24"/>
          <w:szCs w:val="26"/>
        </w:rPr>
        <w:t xml:space="preserve">, дом </w:t>
      </w:r>
      <w:r>
        <w:rPr>
          <w:rFonts w:ascii="Times New Roman" w:hAnsi="Times New Roman" w:cs="Times New Roman"/>
          <w:sz w:val="24"/>
          <w:szCs w:val="26"/>
        </w:rPr>
        <w:t>119</w:t>
      </w:r>
    </w:p>
    <w:p w:rsidR="00690C97" w:rsidRDefault="00690C97" w:rsidP="00E244D2">
      <w:pPr>
        <w:spacing w:after="0" w:line="240" w:lineRule="auto"/>
        <w:ind w:firstLine="709"/>
        <w:jc w:val="both"/>
        <w:rPr>
          <w:rFonts w:ascii="Times New Roman" w:hAnsi="Times New Roman" w:cs="Times New Roman"/>
          <w:sz w:val="24"/>
          <w:szCs w:val="26"/>
        </w:rPr>
      </w:pPr>
      <w:r w:rsidRPr="00312966">
        <w:rPr>
          <w:rFonts w:ascii="Times New Roman" w:hAnsi="Times New Roman" w:cs="Times New Roman"/>
          <w:sz w:val="24"/>
          <w:szCs w:val="26"/>
        </w:rPr>
        <w:t>жилого дома (жилой дом) с кадаст</w:t>
      </w:r>
      <w:r>
        <w:rPr>
          <w:rFonts w:ascii="Times New Roman" w:hAnsi="Times New Roman" w:cs="Times New Roman"/>
          <w:sz w:val="24"/>
          <w:szCs w:val="26"/>
        </w:rPr>
        <w:t>ровым номером  31:25:0101001:365</w:t>
      </w:r>
      <w:r w:rsidRPr="00312966">
        <w:rPr>
          <w:rFonts w:ascii="Times New Roman" w:hAnsi="Times New Roman" w:cs="Times New Roman"/>
          <w:sz w:val="24"/>
          <w:szCs w:val="26"/>
        </w:rPr>
        <w:t xml:space="preserve">, расположенного по адресу: Белгородская область, р-н Вейделевский, п. Вейделевка, ул. </w:t>
      </w:r>
      <w:r>
        <w:rPr>
          <w:rFonts w:ascii="Times New Roman" w:hAnsi="Times New Roman" w:cs="Times New Roman"/>
          <w:sz w:val="24"/>
          <w:szCs w:val="26"/>
        </w:rPr>
        <w:t>Советская</w:t>
      </w:r>
      <w:r w:rsidRPr="00312966">
        <w:rPr>
          <w:rFonts w:ascii="Times New Roman" w:hAnsi="Times New Roman" w:cs="Times New Roman"/>
          <w:sz w:val="24"/>
          <w:szCs w:val="26"/>
        </w:rPr>
        <w:t xml:space="preserve">, дом </w:t>
      </w:r>
      <w:r>
        <w:rPr>
          <w:rFonts w:ascii="Times New Roman" w:hAnsi="Times New Roman" w:cs="Times New Roman"/>
          <w:sz w:val="24"/>
          <w:szCs w:val="26"/>
        </w:rPr>
        <w:t>74</w:t>
      </w:r>
    </w:p>
    <w:p w:rsidR="00690C97" w:rsidRDefault="00690C97" w:rsidP="00E244D2">
      <w:pPr>
        <w:spacing w:after="0" w:line="240" w:lineRule="auto"/>
        <w:ind w:firstLine="709"/>
        <w:jc w:val="both"/>
        <w:rPr>
          <w:rFonts w:ascii="Times New Roman" w:hAnsi="Times New Roman" w:cs="Times New Roman"/>
          <w:sz w:val="24"/>
          <w:szCs w:val="26"/>
        </w:rPr>
      </w:pPr>
      <w:r w:rsidRPr="00312966">
        <w:rPr>
          <w:rFonts w:ascii="Times New Roman" w:hAnsi="Times New Roman" w:cs="Times New Roman"/>
          <w:sz w:val="24"/>
          <w:szCs w:val="26"/>
        </w:rPr>
        <w:t>жилого дома (жилой дом) с кадаст</w:t>
      </w:r>
      <w:r>
        <w:rPr>
          <w:rFonts w:ascii="Times New Roman" w:hAnsi="Times New Roman" w:cs="Times New Roman"/>
          <w:sz w:val="24"/>
          <w:szCs w:val="26"/>
        </w:rPr>
        <w:t>ровым номером  31:25:0803036:151</w:t>
      </w:r>
      <w:r w:rsidRPr="00312966">
        <w:rPr>
          <w:rFonts w:ascii="Times New Roman" w:hAnsi="Times New Roman" w:cs="Times New Roman"/>
          <w:sz w:val="24"/>
          <w:szCs w:val="26"/>
        </w:rPr>
        <w:t xml:space="preserve">, расположенного по адресу: Белгородская область, р-н Вейделевский, п. Вейделевка, ул. </w:t>
      </w:r>
      <w:r>
        <w:rPr>
          <w:rFonts w:ascii="Times New Roman" w:hAnsi="Times New Roman" w:cs="Times New Roman"/>
          <w:sz w:val="24"/>
          <w:szCs w:val="26"/>
        </w:rPr>
        <w:t>Центральная</w:t>
      </w:r>
      <w:r w:rsidRPr="00312966">
        <w:rPr>
          <w:rFonts w:ascii="Times New Roman" w:hAnsi="Times New Roman" w:cs="Times New Roman"/>
          <w:sz w:val="24"/>
          <w:szCs w:val="26"/>
        </w:rPr>
        <w:t xml:space="preserve">, дом </w:t>
      </w:r>
      <w:r>
        <w:rPr>
          <w:rFonts w:ascii="Times New Roman" w:hAnsi="Times New Roman" w:cs="Times New Roman"/>
          <w:sz w:val="24"/>
          <w:szCs w:val="26"/>
        </w:rPr>
        <w:t>19</w:t>
      </w:r>
    </w:p>
    <w:p w:rsidR="00690C97" w:rsidRDefault="00690C97" w:rsidP="00E244D2">
      <w:pPr>
        <w:spacing w:after="0" w:line="240" w:lineRule="auto"/>
        <w:ind w:firstLine="709"/>
        <w:jc w:val="both"/>
        <w:rPr>
          <w:rFonts w:ascii="Times New Roman" w:hAnsi="Times New Roman" w:cs="Times New Roman"/>
          <w:sz w:val="24"/>
          <w:szCs w:val="26"/>
        </w:rPr>
      </w:pPr>
      <w:r w:rsidRPr="00312966">
        <w:rPr>
          <w:rFonts w:ascii="Times New Roman" w:hAnsi="Times New Roman" w:cs="Times New Roman"/>
          <w:sz w:val="24"/>
          <w:szCs w:val="26"/>
        </w:rPr>
        <w:t>жилого дома (жилой дом) с кадаст</w:t>
      </w:r>
      <w:r>
        <w:rPr>
          <w:rFonts w:ascii="Times New Roman" w:hAnsi="Times New Roman" w:cs="Times New Roman"/>
          <w:sz w:val="24"/>
          <w:szCs w:val="26"/>
        </w:rPr>
        <w:t>ровым номером  31:25:0803019:65</w:t>
      </w:r>
      <w:r w:rsidRPr="00312966">
        <w:rPr>
          <w:rFonts w:ascii="Times New Roman" w:hAnsi="Times New Roman" w:cs="Times New Roman"/>
          <w:sz w:val="24"/>
          <w:szCs w:val="26"/>
        </w:rPr>
        <w:t xml:space="preserve">, расположенного по адресу: Белгородская область, р-н Вейделевский, п. Вейделевка, ул. </w:t>
      </w:r>
      <w:r>
        <w:rPr>
          <w:rFonts w:ascii="Times New Roman" w:hAnsi="Times New Roman" w:cs="Times New Roman"/>
          <w:sz w:val="24"/>
          <w:szCs w:val="26"/>
        </w:rPr>
        <w:t>Пролетарская</w:t>
      </w:r>
      <w:r w:rsidRPr="00312966">
        <w:rPr>
          <w:rFonts w:ascii="Times New Roman" w:hAnsi="Times New Roman" w:cs="Times New Roman"/>
          <w:sz w:val="24"/>
          <w:szCs w:val="26"/>
        </w:rPr>
        <w:t xml:space="preserve">, дом </w:t>
      </w:r>
      <w:r>
        <w:rPr>
          <w:rFonts w:ascii="Times New Roman" w:hAnsi="Times New Roman" w:cs="Times New Roman"/>
          <w:sz w:val="24"/>
          <w:szCs w:val="26"/>
        </w:rPr>
        <w:t>23</w:t>
      </w:r>
    </w:p>
    <w:p w:rsidR="00690C97" w:rsidRPr="00A07556" w:rsidRDefault="00690C97" w:rsidP="00E244D2">
      <w:pPr>
        <w:spacing w:after="0" w:line="240" w:lineRule="auto"/>
        <w:ind w:firstLine="709"/>
        <w:jc w:val="both"/>
        <w:rPr>
          <w:rFonts w:ascii="Times New Roman" w:hAnsi="Times New Roman" w:cs="Times New Roman"/>
          <w:sz w:val="26"/>
          <w:szCs w:val="26"/>
        </w:rPr>
      </w:pPr>
      <w:bookmarkStart w:id="0" w:name="_GoBack"/>
      <w:bookmarkEnd w:id="0"/>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46B79"/>
    <w:rsid w:val="001675B9"/>
    <w:rsid w:val="001F6F25"/>
    <w:rsid w:val="002D3EDE"/>
    <w:rsid w:val="002F5AC5"/>
    <w:rsid w:val="00423811"/>
    <w:rsid w:val="00524658"/>
    <w:rsid w:val="005820F1"/>
    <w:rsid w:val="00626817"/>
    <w:rsid w:val="00690C97"/>
    <w:rsid w:val="00774582"/>
    <w:rsid w:val="00775965"/>
    <w:rsid w:val="008A7391"/>
    <w:rsid w:val="0091688D"/>
    <w:rsid w:val="009D1DBD"/>
    <w:rsid w:val="009F048A"/>
    <w:rsid w:val="00A07556"/>
    <w:rsid w:val="00A2409F"/>
    <w:rsid w:val="00AB4CB9"/>
    <w:rsid w:val="00B15A36"/>
    <w:rsid w:val="00B76F33"/>
    <w:rsid w:val="00BA5B07"/>
    <w:rsid w:val="00BB4B80"/>
    <w:rsid w:val="00CB6209"/>
    <w:rsid w:val="00CD5453"/>
    <w:rsid w:val="00D04ECE"/>
    <w:rsid w:val="00D714D5"/>
    <w:rsid w:val="00DC0994"/>
    <w:rsid w:val="00DE5EBE"/>
    <w:rsid w:val="00E244D2"/>
    <w:rsid w:val="00E348ED"/>
    <w:rsid w:val="00ED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26</cp:revision>
  <dcterms:created xsi:type="dcterms:W3CDTF">2022-04-11T12:09:00Z</dcterms:created>
  <dcterms:modified xsi:type="dcterms:W3CDTF">2022-09-15T07:55:00Z</dcterms:modified>
</cp:coreProperties>
</file>