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C3D" w:rsidRDefault="00AD3C3D" w:rsidP="00AD3C3D">
      <w:pPr>
        <w:spacing w:after="0"/>
        <w:contextualSpacing/>
        <w:jc w:val="both"/>
      </w:pPr>
    </w:p>
    <w:p w:rsidR="00AD3C3D" w:rsidRPr="00B26B30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B30">
        <w:rPr>
          <w:rFonts w:ascii="Times New Roman" w:hAnsi="Times New Roman" w:cs="Times New Roman"/>
          <w:b/>
          <w:sz w:val="24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D3C3D" w:rsidRPr="00AD3C3D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AA" w:rsidRDefault="00E0029F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D3C3D" w:rsidRPr="006606AA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кадастрового квартала (территориях нескольких смежных кадастровых квартало</w:t>
      </w:r>
      <w:r w:rsidR="006606AA" w:rsidRPr="006606AA">
        <w:rPr>
          <w:rFonts w:ascii="Times New Roman" w:hAnsi="Times New Roman" w:cs="Times New Roman"/>
          <w:sz w:val="26"/>
          <w:szCs w:val="26"/>
        </w:rPr>
        <w:t>в):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</w:t>
      </w:r>
      <w:r w:rsidRPr="006606AA">
        <w:rPr>
          <w:rFonts w:ascii="Times New Roman" w:hAnsi="Times New Roman" w:cs="Times New Roman"/>
          <w:sz w:val="26"/>
          <w:szCs w:val="26"/>
        </w:rPr>
        <w:t>Белгородская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3D" w:rsidRPr="006606A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66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D3C3D" w:rsidRPr="006606AA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="00AD3C3D" w:rsidRPr="006606AA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AD3C3D" w:rsidRPr="006606AA" w:rsidRDefault="00AD3C3D" w:rsidP="00DD78FD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="00240C16">
        <w:rPr>
          <w:rFonts w:ascii="Times New Roman" w:hAnsi="Times New Roman" w:cs="Times New Roman"/>
          <w:sz w:val="26"/>
          <w:szCs w:val="26"/>
        </w:rPr>
        <w:t>31:25:0405003, 31:25:0405004 (</w:t>
      </w:r>
      <w:r w:rsidR="00955527">
        <w:rPr>
          <w:rFonts w:ascii="Times New Roman" w:hAnsi="Times New Roman" w:cs="Times New Roman"/>
          <w:sz w:val="26"/>
          <w:szCs w:val="26"/>
        </w:rPr>
        <w:t>с</w:t>
      </w:r>
      <w:r w:rsidR="00240C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0C16">
        <w:rPr>
          <w:rFonts w:ascii="Times New Roman" w:hAnsi="Times New Roman" w:cs="Times New Roman"/>
          <w:sz w:val="26"/>
          <w:szCs w:val="26"/>
        </w:rPr>
        <w:t>Банкино</w:t>
      </w:r>
      <w:proofErr w:type="spellEnd"/>
      <w:r w:rsidR="00240C16">
        <w:rPr>
          <w:rFonts w:ascii="Times New Roman" w:hAnsi="Times New Roman" w:cs="Times New Roman"/>
          <w:sz w:val="26"/>
          <w:szCs w:val="26"/>
        </w:rPr>
        <w:t>), 31:25:0407003, 31:25:0407004 (х. Колесников), 31:25:0408001</w:t>
      </w:r>
      <w:r w:rsidR="00D24A13">
        <w:rPr>
          <w:rFonts w:ascii="Times New Roman" w:hAnsi="Times New Roman" w:cs="Times New Roman"/>
          <w:sz w:val="26"/>
          <w:szCs w:val="26"/>
        </w:rPr>
        <w:t>,</w:t>
      </w:r>
      <w:r w:rsidR="00240C16">
        <w:rPr>
          <w:rFonts w:ascii="Times New Roman" w:hAnsi="Times New Roman" w:cs="Times New Roman"/>
          <w:sz w:val="26"/>
          <w:szCs w:val="26"/>
        </w:rPr>
        <w:t xml:space="preserve"> </w:t>
      </w:r>
      <w:r w:rsidR="00D24A13">
        <w:rPr>
          <w:rFonts w:ascii="Times New Roman" w:hAnsi="Times New Roman" w:cs="Times New Roman"/>
          <w:sz w:val="26"/>
          <w:szCs w:val="26"/>
        </w:rPr>
        <w:t xml:space="preserve">31:25:0408002 </w:t>
      </w:r>
      <w:r w:rsidR="00240C16">
        <w:rPr>
          <w:rFonts w:ascii="Times New Roman" w:hAnsi="Times New Roman" w:cs="Times New Roman"/>
          <w:sz w:val="26"/>
          <w:szCs w:val="26"/>
        </w:rPr>
        <w:t>(с. Галушки), 31:25:0403002 (</w:t>
      </w:r>
      <w:proofErr w:type="spellStart"/>
      <w:r w:rsidR="00240C16">
        <w:rPr>
          <w:rFonts w:ascii="Times New Roman" w:hAnsi="Times New Roman" w:cs="Times New Roman"/>
          <w:sz w:val="26"/>
          <w:szCs w:val="26"/>
        </w:rPr>
        <w:t>х.Росспыное</w:t>
      </w:r>
      <w:proofErr w:type="spellEnd"/>
      <w:r w:rsidR="00240C16">
        <w:rPr>
          <w:rFonts w:ascii="Times New Roman" w:hAnsi="Times New Roman" w:cs="Times New Roman"/>
          <w:sz w:val="26"/>
          <w:szCs w:val="26"/>
        </w:rPr>
        <w:t>), 31:25:0111011, 31:25:0111015, 31:25:0111012, 31:25:0111013 (с. Долгое), 31:25:0110001 (х. Россошь), 31:25:0105001 (</w:t>
      </w:r>
      <w:r w:rsidR="00955527">
        <w:rPr>
          <w:rFonts w:ascii="Times New Roman" w:hAnsi="Times New Roman" w:cs="Times New Roman"/>
          <w:sz w:val="26"/>
          <w:szCs w:val="26"/>
        </w:rPr>
        <w:t>п</w:t>
      </w:r>
      <w:r w:rsidR="00240C16">
        <w:rPr>
          <w:rFonts w:ascii="Times New Roman" w:hAnsi="Times New Roman" w:cs="Times New Roman"/>
          <w:sz w:val="26"/>
          <w:szCs w:val="26"/>
        </w:rPr>
        <w:t>. Луговое), 31:25:0107002 (</w:t>
      </w:r>
      <w:r w:rsidR="00955527">
        <w:rPr>
          <w:rFonts w:ascii="Times New Roman" w:hAnsi="Times New Roman" w:cs="Times New Roman"/>
          <w:sz w:val="26"/>
          <w:szCs w:val="26"/>
        </w:rPr>
        <w:t>с</w:t>
      </w:r>
      <w:r w:rsidR="00240C1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40C16">
        <w:rPr>
          <w:rFonts w:ascii="Times New Roman" w:hAnsi="Times New Roman" w:cs="Times New Roman"/>
          <w:sz w:val="26"/>
          <w:szCs w:val="26"/>
        </w:rPr>
        <w:t>Потоловка</w:t>
      </w:r>
      <w:proofErr w:type="spellEnd"/>
      <w:r w:rsidR="00240C16">
        <w:rPr>
          <w:rFonts w:ascii="Times New Roman" w:hAnsi="Times New Roman" w:cs="Times New Roman"/>
          <w:sz w:val="26"/>
          <w:szCs w:val="26"/>
        </w:rPr>
        <w:t xml:space="preserve">), 31:25:0106005 (х. </w:t>
      </w:r>
      <w:proofErr w:type="spellStart"/>
      <w:r w:rsidR="00240C16">
        <w:rPr>
          <w:rFonts w:ascii="Times New Roman" w:hAnsi="Times New Roman" w:cs="Times New Roman"/>
          <w:sz w:val="26"/>
          <w:szCs w:val="26"/>
        </w:rPr>
        <w:t>Погре</w:t>
      </w:r>
      <w:r w:rsidR="00955527">
        <w:rPr>
          <w:rFonts w:ascii="Times New Roman" w:hAnsi="Times New Roman" w:cs="Times New Roman"/>
          <w:sz w:val="26"/>
          <w:szCs w:val="26"/>
        </w:rPr>
        <w:t>биц</w:t>
      </w:r>
      <w:r w:rsidR="00240C16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="00240C16">
        <w:rPr>
          <w:rFonts w:ascii="Times New Roman" w:hAnsi="Times New Roman" w:cs="Times New Roman"/>
          <w:sz w:val="26"/>
          <w:szCs w:val="26"/>
        </w:rPr>
        <w:t>), 31:25</w:t>
      </w:r>
      <w:r w:rsidR="00955527">
        <w:rPr>
          <w:rFonts w:ascii="Times New Roman" w:hAnsi="Times New Roman" w:cs="Times New Roman"/>
          <w:sz w:val="26"/>
          <w:szCs w:val="26"/>
        </w:rPr>
        <w:t xml:space="preserve">:0102001, 31:25:0102005 (х. </w:t>
      </w:r>
      <w:proofErr w:type="spellStart"/>
      <w:r w:rsidR="00955527">
        <w:rPr>
          <w:rFonts w:ascii="Times New Roman" w:hAnsi="Times New Roman" w:cs="Times New Roman"/>
          <w:sz w:val="26"/>
          <w:szCs w:val="26"/>
        </w:rPr>
        <w:t>Ромахово</w:t>
      </w:r>
      <w:proofErr w:type="spellEnd"/>
      <w:r w:rsidR="00955527">
        <w:rPr>
          <w:rFonts w:ascii="Times New Roman" w:hAnsi="Times New Roman" w:cs="Times New Roman"/>
          <w:sz w:val="26"/>
          <w:szCs w:val="26"/>
        </w:rPr>
        <w:t xml:space="preserve">), 31:25:0206002, 31:25:0206003 (х. </w:t>
      </w:r>
      <w:proofErr w:type="spellStart"/>
      <w:r w:rsidR="00955527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="00955527">
        <w:rPr>
          <w:rFonts w:ascii="Times New Roman" w:hAnsi="Times New Roman" w:cs="Times New Roman"/>
          <w:sz w:val="26"/>
          <w:szCs w:val="26"/>
        </w:rPr>
        <w:t xml:space="preserve">), 31:25:0208001 (х. Родники), 31:25:0209001, 31:25:0209002, 31:25:0209005, 31:25:0209007 (с. Дегтярное), 31:25:0303006 (х. Ногин), 31:25:0305001 (с. Николаевка), 31:25:0307003, 31:25:0307004, 31:25:0307005, 31:25:0307006 (х. </w:t>
      </w:r>
      <w:proofErr w:type="spellStart"/>
      <w:r w:rsidR="00955527">
        <w:rPr>
          <w:rFonts w:ascii="Times New Roman" w:hAnsi="Times New Roman" w:cs="Times New Roman"/>
          <w:sz w:val="26"/>
          <w:szCs w:val="26"/>
        </w:rPr>
        <w:t>Попасный</w:t>
      </w:r>
      <w:proofErr w:type="spellEnd"/>
      <w:r w:rsidR="00955527">
        <w:rPr>
          <w:rFonts w:ascii="Times New Roman" w:hAnsi="Times New Roman" w:cs="Times New Roman"/>
          <w:sz w:val="26"/>
          <w:szCs w:val="26"/>
        </w:rPr>
        <w:t>), 31:25:0310004 (х. Становое), 31:25:0312001 (с. Ровны), 31:25:0502013, 31:25:0502008, 31:25:0502009,</w:t>
      </w:r>
      <w:r w:rsidR="00955527" w:rsidRPr="00955527">
        <w:rPr>
          <w:rFonts w:ascii="Times New Roman" w:hAnsi="Times New Roman" w:cs="Times New Roman"/>
          <w:sz w:val="26"/>
          <w:szCs w:val="26"/>
        </w:rPr>
        <w:t xml:space="preserve"> </w:t>
      </w:r>
      <w:r w:rsidR="00955527">
        <w:rPr>
          <w:rFonts w:ascii="Times New Roman" w:hAnsi="Times New Roman" w:cs="Times New Roman"/>
          <w:sz w:val="26"/>
          <w:szCs w:val="26"/>
        </w:rPr>
        <w:t xml:space="preserve">31:25:0502014 (с. Белый Плес), 31:25:0504002 (х. </w:t>
      </w:r>
      <w:proofErr w:type="spellStart"/>
      <w:r w:rsidR="00955527">
        <w:rPr>
          <w:rFonts w:ascii="Times New Roman" w:hAnsi="Times New Roman" w:cs="Times New Roman"/>
          <w:sz w:val="26"/>
          <w:szCs w:val="26"/>
        </w:rPr>
        <w:t>Новорослов</w:t>
      </w:r>
      <w:proofErr w:type="spellEnd"/>
      <w:r w:rsidR="00955527">
        <w:rPr>
          <w:rFonts w:ascii="Times New Roman" w:hAnsi="Times New Roman" w:cs="Times New Roman"/>
          <w:sz w:val="26"/>
          <w:szCs w:val="26"/>
        </w:rPr>
        <w:t xml:space="preserve">), 31:25:0505003, 31:25:0505004 (с. </w:t>
      </w:r>
      <w:proofErr w:type="spellStart"/>
      <w:r w:rsidR="00955527">
        <w:rPr>
          <w:rFonts w:ascii="Times New Roman" w:hAnsi="Times New Roman" w:cs="Times New Roman"/>
          <w:sz w:val="26"/>
          <w:szCs w:val="26"/>
        </w:rPr>
        <w:t>Закутское</w:t>
      </w:r>
      <w:proofErr w:type="spellEnd"/>
      <w:r w:rsidR="00955527">
        <w:rPr>
          <w:rFonts w:ascii="Times New Roman" w:hAnsi="Times New Roman" w:cs="Times New Roman"/>
          <w:sz w:val="26"/>
          <w:szCs w:val="26"/>
        </w:rPr>
        <w:t>), 31:25:0508004 (х. Приветный), 31:25:0603005 (</w:t>
      </w:r>
      <w:r w:rsidR="006B40BD">
        <w:rPr>
          <w:rFonts w:ascii="Times New Roman" w:hAnsi="Times New Roman" w:cs="Times New Roman"/>
          <w:sz w:val="26"/>
          <w:szCs w:val="26"/>
        </w:rPr>
        <w:t>с. Большие</w:t>
      </w:r>
      <w:r w:rsidR="00955527">
        <w:rPr>
          <w:rFonts w:ascii="Times New Roman" w:hAnsi="Times New Roman" w:cs="Times New Roman"/>
          <w:sz w:val="26"/>
          <w:szCs w:val="26"/>
        </w:rPr>
        <w:t xml:space="preserve"> Липяги), 31:25:0702004 (с. </w:t>
      </w:r>
      <w:proofErr w:type="spellStart"/>
      <w:r w:rsidR="00955527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="00955527">
        <w:rPr>
          <w:rFonts w:ascii="Times New Roman" w:hAnsi="Times New Roman" w:cs="Times New Roman"/>
          <w:sz w:val="26"/>
          <w:szCs w:val="26"/>
        </w:rPr>
        <w:t>), 31:25:0803004, 31:25:0803011 (п. Вейделевка)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 w:rsidR="006606AA"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от «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6606AA">
        <w:rPr>
          <w:rFonts w:ascii="Times New Roman" w:hAnsi="Times New Roman" w:cs="Times New Roman"/>
          <w:sz w:val="26"/>
          <w:szCs w:val="26"/>
        </w:rPr>
        <w:t>»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декабря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6B40BD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выполняются комплексные кадастровые работы.</w:t>
      </w: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карты-планов территории, с которыми можно ознакомиться по адресу работы согласительной комиссии:</w:t>
      </w:r>
    </w:p>
    <w:p w:rsidR="00AD3C3D" w:rsidRPr="00ED366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b/>
          <w:sz w:val="26"/>
          <w:szCs w:val="26"/>
        </w:rPr>
        <w:t xml:space="preserve">309720, Белгородская область,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п.Вейделевка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, ул.Первомайская,1, 3 этаж,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>. 320</w:t>
      </w:r>
      <w:r w:rsidR="00ED3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6A">
        <w:rPr>
          <w:rFonts w:ascii="Times New Roman" w:hAnsi="Times New Roman" w:cs="Times New Roman"/>
          <w:b/>
          <w:sz w:val="26"/>
          <w:szCs w:val="26"/>
        </w:rPr>
        <w:t>или на официальных сайтах в информационно-телекоммуникационной сети «Интернет»:</w:t>
      </w:r>
    </w:p>
    <w:p w:rsid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>- М</w:t>
      </w:r>
      <w:r w:rsidRPr="006606AA">
        <w:rPr>
          <w:rFonts w:ascii="Times New Roman" w:hAnsi="Times New Roman" w:cs="Times New Roman"/>
          <w:sz w:val="26"/>
          <w:szCs w:val="26"/>
        </w:rPr>
        <w:t>униципальный район «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Вейделевски</w:t>
      </w:r>
      <w:r w:rsidR="006606A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606AA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6606AA">
        <w:rPr>
          <w:rFonts w:ascii="Times New Roman" w:hAnsi="Times New Roman" w:cs="Times New Roman"/>
          <w:sz w:val="26"/>
          <w:szCs w:val="26"/>
        </w:rPr>
        <w:t>;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 xml:space="preserve">- </w:t>
      </w:r>
      <w:r w:rsidRPr="006606AA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</w:t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="006606AA">
        <w:rPr>
          <w:rFonts w:ascii="Times New Roman" w:hAnsi="Times New Roman" w:cs="Times New Roman"/>
          <w:sz w:val="26"/>
          <w:szCs w:val="26"/>
        </w:rPr>
        <w:t>;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C3D" w:rsidRPr="006606AA" w:rsidRDefault="006606AA" w:rsidP="006606A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C3D" w:rsidRPr="006606AA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6AA" w:rsidRDefault="006606AA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</w:p>
    <w:p w:rsidR="00AD3C3D" w:rsidRPr="006606AA" w:rsidRDefault="00D24A13" w:rsidP="00B26B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31:25:0502013, 31:25:0502008, 31:25:0502009,</w:t>
      </w:r>
      <w:r w:rsidRPr="00955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31:25:0502014 (с. Белый Плес), 31:25:0504002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Новорослов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31:25:0505003, 31:25:0505004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Закутское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31:25:0508004 (х. Приветный)</w:t>
      </w:r>
    </w:p>
    <w:p w:rsidR="00AD3C3D" w:rsidRPr="006606AA" w:rsidRDefault="00AD3C3D" w:rsidP="005D690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</w:t>
      </w:r>
      <w:r w:rsidR="00D24A13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309731, Белгородская область, </w:t>
      </w:r>
      <w:proofErr w:type="spellStart"/>
      <w:r w:rsidR="00D24A13"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="00D24A13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D24A13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24A13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 w:rsidR="00D24A13"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="00D24A13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D24A13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D24A13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24A13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D24A13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D24A13"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AD3C3D" w:rsidRPr="006606AA" w:rsidRDefault="00D24A13" w:rsidP="005D69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«11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6606AA"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="006606AA"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="006606AA"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Pr="006606AA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D24A13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31:25:0405003, 31:25:0405004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31:25:0407003, 31:25:0407004 (х. Колесников), 31:25:0408001, 31:25:0408002 (с. Галушки), 31:25:0403002 (</w:t>
      </w:r>
      <w:proofErr w:type="spellStart"/>
      <w:r>
        <w:rPr>
          <w:rFonts w:ascii="Times New Roman" w:hAnsi="Times New Roman" w:cs="Times New Roman"/>
          <w:sz w:val="26"/>
          <w:szCs w:val="26"/>
        </w:rPr>
        <w:t>х.Росспыное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</w:t>
      </w:r>
      <w:r w:rsidR="00D24A13">
        <w:rPr>
          <w:rFonts w:ascii="Times New Roman" w:hAnsi="Times New Roman" w:cs="Times New Roman"/>
          <w:sz w:val="26"/>
          <w:szCs w:val="26"/>
          <w:u w:val="single"/>
        </w:rPr>
        <w:t>32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 w:rsidR="00D24A13">
        <w:rPr>
          <w:rFonts w:ascii="Times New Roman" w:hAnsi="Times New Roman" w:cs="Times New Roman"/>
          <w:sz w:val="26"/>
          <w:szCs w:val="26"/>
          <w:u w:val="single"/>
        </w:rPr>
        <w:t>Кубраки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D24A13"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D24A13">
        <w:rPr>
          <w:rFonts w:ascii="Times New Roman" w:hAnsi="Times New Roman" w:cs="Times New Roman"/>
          <w:sz w:val="26"/>
          <w:szCs w:val="26"/>
          <w:u w:val="single"/>
        </w:rPr>
        <w:t>20</w:t>
      </w:r>
    </w:p>
    <w:p w:rsidR="00D24A13" w:rsidRPr="006606AA" w:rsidRDefault="00D24A13" w:rsidP="00D24A1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«11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F42630"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F42630">
        <w:rPr>
          <w:rFonts w:ascii="Times New Roman" w:hAnsi="Times New Roman" w:cs="Times New Roman"/>
          <w:b/>
          <w:i/>
          <w:sz w:val="26"/>
          <w:szCs w:val="26"/>
        </w:rPr>
        <w:t>50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D3C3D" w:rsidRPr="006606AA" w:rsidRDefault="00AD3C3D" w:rsidP="005D690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5D690D" w:rsidRDefault="00D24A13" w:rsidP="005D690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31:25:0303006 (х. Ногин), 31:25:0305001 (с. Николаевка), 31:25:0307003, 31:25:0307004, 31:25:0307005, 31:25:0307006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Попасный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31:25:0310004 (х. Становое), 31:25:0312001 (с. Ровны)</w:t>
      </w:r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D3C3D" w:rsidRPr="00A149BF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состоится по адресу</w:t>
      </w:r>
      <w:r w:rsidR="00B26B30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: </w:t>
      </w:r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309733, Белгородская область, </w:t>
      </w:r>
      <w:proofErr w:type="spellStart"/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D24A13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Николаевка, </w:t>
      </w:r>
      <w:r w:rsidR="00D24A13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D24A13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D24A13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D24A13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D24A13" w:rsidRPr="00671ADA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D24A13" w:rsidRPr="006606AA" w:rsidRDefault="00D24A13" w:rsidP="00D24A13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«11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43028E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43028E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0 часов</w:t>
      </w:r>
    </w:p>
    <w:p w:rsidR="00AD3C3D" w:rsidRPr="00F42630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AD3C3D" w:rsidRPr="00DD78FD" w:rsidRDefault="00BE017C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c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r w:rsidR="00F42630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августа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2024 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>г. по «</w:t>
      </w:r>
      <w:r w:rsidR="00F42630">
        <w:rPr>
          <w:rFonts w:ascii="Times New Roman" w:hAnsi="Times New Roman" w:cs="Times New Roman"/>
          <w:i/>
          <w:sz w:val="26"/>
          <w:szCs w:val="26"/>
          <w:u w:val="single"/>
        </w:rPr>
        <w:t>11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F42630"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DD78FD" w:rsidRDefault="00B26B30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F42630">
        <w:rPr>
          <w:rFonts w:ascii="Times New Roman" w:hAnsi="Times New Roman" w:cs="Times New Roman"/>
          <w:i/>
          <w:sz w:val="26"/>
          <w:szCs w:val="26"/>
          <w:u w:val="single"/>
        </w:rPr>
        <w:t>12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F42630"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 по «</w:t>
      </w:r>
      <w:r w:rsidR="00F42630">
        <w:rPr>
          <w:rFonts w:ascii="Times New Roman" w:hAnsi="Times New Roman" w:cs="Times New Roman"/>
          <w:i/>
          <w:sz w:val="26"/>
          <w:szCs w:val="26"/>
          <w:u w:val="single"/>
        </w:rPr>
        <w:t>17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октября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F42630" w:rsidRDefault="00F42630" w:rsidP="00F426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2630">
        <w:rPr>
          <w:rFonts w:ascii="Times New Roman" w:hAnsi="Times New Roman" w:cs="Times New Roman"/>
          <w:sz w:val="26"/>
          <w:szCs w:val="26"/>
        </w:rPr>
        <w:t>31:25:0803004, 31:25:0803011 (п. Вейделевка)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309721, Белгородская область,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п. Вейделевка, ул. Гайдара, дом 1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F42630"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F42630"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F42630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31:25:0702004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адресу:3097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="00F42630">
        <w:rPr>
          <w:rFonts w:ascii="Times New Roman" w:hAnsi="Times New Roman" w:cs="Times New Roman"/>
          <w:sz w:val="26"/>
          <w:szCs w:val="26"/>
          <w:u w:val="single"/>
        </w:rPr>
        <w:t>Зенино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Парковая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AD3C3D" w:rsidRPr="00DD78FD" w:rsidRDefault="00F42630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г. в 0</w:t>
      </w: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F42630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31:25:0603005 (с. Большие Липяги)</w:t>
      </w:r>
    </w:p>
    <w:p w:rsidR="00AD3C3D" w:rsidRPr="00671AD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t>сос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тоится по адресу: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3097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 xml:space="preserve">Большие </w:t>
      </w:r>
      <w:proofErr w:type="gramStart"/>
      <w:r w:rsidR="00F42630">
        <w:rPr>
          <w:rFonts w:ascii="Times New Roman" w:hAnsi="Times New Roman" w:cs="Times New Roman"/>
          <w:sz w:val="26"/>
          <w:szCs w:val="26"/>
          <w:u w:val="single"/>
        </w:rPr>
        <w:t>Липяги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Молодежная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7</w:t>
      </w:r>
    </w:p>
    <w:p w:rsidR="00AD3C3D" w:rsidRPr="00DD78FD" w:rsidRDefault="00F42630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40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F42630" w:rsidP="00BE017C">
      <w:pPr>
        <w:pStyle w:val="a3"/>
        <w:numPr>
          <w:ilvl w:val="0"/>
          <w:numId w:val="2"/>
        </w:numPr>
        <w:spacing w:after="0"/>
        <w:ind w:left="-851" w:firstLine="127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31:25:0111011, 31:25:0111015, 31:25:0111012, 31:25:0111013 (с. Долгое), 31:25:0110001 (х. Россошь), 31:25:0105001 (п. Луговое), 31:25:0107002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Потоловка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31:25:0106005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Погребицкий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31:25:0102001, 31:25:0102005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Ромахово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остоится по адресу: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30973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="00F42630">
        <w:rPr>
          <w:rFonts w:ascii="Times New Roman" w:hAnsi="Times New Roman" w:cs="Times New Roman"/>
          <w:sz w:val="26"/>
          <w:szCs w:val="26"/>
          <w:u w:val="single"/>
        </w:rPr>
        <w:t>Долгое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 w:rsidR="00F42630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="00F42630"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F42630" w:rsidRDefault="00F42630" w:rsidP="00F4263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="00DD78FD" w:rsidRPr="00DD78FD">
        <w:rPr>
          <w:rFonts w:ascii="Times New Roman" w:hAnsi="Times New Roman" w:cs="Times New Roman"/>
          <w:b/>
          <w:i/>
          <w:sz w:val="26"/>
          <w:szCs w:val="26"/>
        </w:rPr>
        <w:t>г. в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13</w:t>
      </w:r>
      <w:r w:rsidR="00DD78FD"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00</w:t>
      </w:r>
      <w:r w:rsidR="00DD78FD"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F42630" w:rsidRDefault="00F42630" w:rsidP="00F4263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F42630" w:rsidRPr="00F42630" w:rsidRDefault="00F42630" w:rsidP="00F426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2630">
        <w:rPr>
          <w:rFonts w:ascii="Times New Roman" w:hAnsi="Times New Roman" w:cs="Times New Roman"/>
          <w:sz w:val="26"/>
          <w:szCs w:val="26"/>
        </w:rPr>
        <w:t xml:space="preserve">31:25:0206002, 31:25:0206003 (х. </w:t>
      </w:r>
      <w:proofErr w:type="spellStart"/>
      <w:r w:rsidRPr="00F42630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F42630">
        <w:rPr>
          <w:rFonts w:ascii="Times New Roman" w:hAnsi="Times New Roman" w:cs="Times New Roman"/>
          <w:sz w:val="26"/>
          <w:szCs w:val="26"/>
        </w:rPr>
        <w:t>), 31:25:0208001 (х. Родники), 31:25:0209001, 31:25:0209002, 31:25:0209005, 31:25:0209007 (с. Дегтярное)</w:t>
      </w:r>
    </w:p>
    <w:p w:rsidR="00F42630" w:rsidRPr="00DD78FD" w:rsidRDefault="00F42630" w:rsidP="00F42630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30973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дом </w:t>
      </w:r>
      <w:r>
        <w:rPr>
          <w:rFonts w:ascii="Times New Roman" w:hAnsi="Times New Roman" w:cs="Times New Roman"/>
          <w:sz w:val="26"/>
          <w:szCs w:val="26"/>
          <w:u w:val="single"/>
        </w:rPr>
        <w:t>12</w:t>
      </w:r>
    </w:p>
    <w:p w:rsidR="00F42630" w:rsidRPr="00DD78FD" w:rsidRDefault="00F42630" w:rsidP="00F4263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сентября 2024 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г. в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E0029F"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71ADA" w:rsidRDefault="00671ADA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lastRenderedPageBreak/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671ADA" w:rsidRDefault="00A149BF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r w:rsidR="00C91BD9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12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AD3C3D" w:rsidRDefault="00671ADA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13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 по «</w:t>
      </w:r>
      <w:r w:rsidR="00E0029F">
        <w:rPr>
          <w:rFonts w:ascii="Times New Roman" w:hAnsi="Times New Roman" w:cs="Times New Roman"/>
          <w:i/>
          <w:sz w:val="26"/>
          <w:szCs w:val="26"/>
          <w:u w:val="single"/>
        </w:rPr>
        <w:t>18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октября 2024 г.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ED366A" w:rsidRDefault="00AD3C3D" w:rsidP="00A149BF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6606AA" w:rsidRDefault="00E0029F" w:rsidP="00E002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31:25:0502013, 31:25:0502008, 31:25:0502009,</w:t>
      </w:r>
      <w:r w:rsidRPr="009555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31:25:0502014 (с. Белый Плес), 31:25:0504002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Новорослов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31:25:0505003, 31:25:0505004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Закутское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31:25:0508004 (х. Приветный)</w:t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309731,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:00 часов</w:t>
      </w:r>
    </w:p>
    <w:p w:rsidR="00E0029F" w:rsidRPr="006606AA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029F" w:rsidRPr="006606AA" w:rsidRDefault="00E0029F" w:rsidP="00E002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31:25:0405003, 31:25:0405004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31:25:0407003, 31:25:0407004 (х. Колесников), 31:25:0408001, 31:25:0408002 (с. Галушки), 31:25:0403002 (</w:t>
      </w:r>
      <w:proofErr w:type="spellStart"/>
      <w:r>
        <w:rPr>
          <w:rFonts w:ascii="Times New Roman" w:hAnsi="Times New Roman" w:cs="Times New Roman"/>
          <w:sz w:val="26"/>
          <w:szCs w:val="26"/>
        </w:rPr>
        <w:t>х.Росспыное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</w:t>
      </w:r>
      <w:r>
        <w:rPr>
          <w:rFonts w:ascii="Times New Roman" w:hAnsi="Times New Roman" w:cs="Times New Roman"/>
          <w:sz w:val="26"/>
          <w:szCs w:val="26"/>
          <w:u w:val="single"/>
        </w:rPr>
        <w:t>32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Кубраки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>
        <w:rPr>
          <w:rFonts w:ascii="Times New Roman" w:hAnsi="Times New Roman" w:cs="Times New Roman"/>
          <w:sz w:val="26"/>
          <w:szCs w:val="26"/>
          <w:u w:val="single"/>
        </w:rPr>
        <w:t>Школьная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r>
        <w:rPr>
          <w:rFonts w:ascii="Times New Roman" w:hAnsi="Times New Roman" w:cs="Times New Roman"/>
          <w:b/>
          <w:i/>
          <w:sz w:val="26"/>
          <w:szCs w:val="26"/>
        </w:rPr>
        <w:t>12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50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E0029F" w:rsidRPr="006606AA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029F" w:rsidRPr="005D690D" w:rsidRDefault="00E0029F" w:rsidP="00E002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31:25:0303006 (х. Ногин), 31:25:0305001 (с. Николаевка), 31:25:0307003, 31:25:0307004, 31:25:0307005, 31:25:0307006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Попасный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31:25:0310004 (х. Становое), 31:25:0312001 (с. Ровны)</w:t>
      </w:r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029F" w:rsidRPr="00A149B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состоится по адресу: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309733,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Николаевка,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E0029F" w:rsidRPr="00F42630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«17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0 часов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DD78FD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E0029F" w:rsidRPr="00DD78FD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c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11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 по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17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октября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F42630" w:rsidRDefault="00E0029F" w:rsidP="00E002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42630">
        <w:rPr>
          <w:rFonts w:ascii="Times New Roman" w:hAnsi="Times New Roman" w:cs="Times New Roman"/>
          <w:sz w:val="26"/>
          <w:szCs w:val="26"/>
        </w:rPr>
        <w:t>31:25:0803004, 31:25:0803011 (п. Вейделевка)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309721, Белгородская область, </w:t>
      </w:r>
      <w:r>
        <w:rPr>
          <w:rFonts w:ascii="Times New Roman" w:hAnsi="Times New Roman" w:cs="Times New Roman"/>
          <w:sz w:val="26"/>
          <w:szCs w:val="26"/>
          <w:u w:val="single"/>
        </w:rPr>
        <w:t>п. Вейделевка, ул. Гайдара, дом 1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. в 08:00 часов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DD78FD" w:rsidRDefault="00E0029F" w:rsidP="00E002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31:25:0702004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адресу:3097</w:t>
      </w:r>
      <w:r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Зенино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ул. </w:t>
      </w:r>
      <w:r>
        <w:rPr>
          <w:rFonts w:ascii="Times New Roman" w:hAnsi="Times New Roman" w:cs="Times New Roman"/>
          <w:sz w:val="26"/>
          <w:szCs w:val="26"/>
          <w:u w:val="single"/>
        </w:rPr>
        <w:t>Парковая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. в 0</w:t>
      </w:r>
      <w:r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DD78FD" w:rsidRDefault="00E0029F" w:rsidP="00E002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31:25:0603005 (с. Большие Липяги)</w:t>
      </w:r>
    </w:p>
    <w:p w:rsidR="00E0029F" w:rsidRPr="00671AD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</w:t>
      </w:r>
      <w:r>
        <w:rPr>
          <w:rFonts w:ascii="Times New Roman" w:hAnsi="Times New Roman" w:cs="Times New Roman"/>
          <w:sz w:val="26"/>
          <w:szCs w:val="26"/>
          <w:u w:val="single"/>
        </w:rPr>
        <w:t>22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Большие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Липяги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>
        <w:rPr>
          <w:rFonts w:ascii="Times New Roman" w:hAnsi="Times New Roman" w:cs="Times New Roman"/>
          <w:sz w:val="26"/>
          <w:szCs w:val="26"/>
          <w:u w:val="single"/>
        </w:rPr>
        <w:t>Молодежная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7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. в </w:t>
      </w:r>
      <w:r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40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6606AA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DD78FD" w:rsidRDefault="00E0029F" w:rsidP="00E0029F">
      <w:pPr>
        <w:pStyle w:val="a3"/>
        <w:numPr>
          <w:ilvl w:val="0"/>
          <w:numId w:val="7"/>
        </w:numPr>
        <w:spacing w:after="0"/>
        <w:ind w:left="-851" w:firstLine="127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31:25:0111011, 31:25:0111015, 31:25:0111012, 31:25:0111013 (с. Долгое), 31:25:0110001 (х. Россошь), 31:25:0105001 (п. Луговое), 31:25:0107002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Потоловка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31:25:0106005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Погребицкий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31:25:0102001, 31:25:0102005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Ромахово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30973</w:t>
      </w:r>
      <w:r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Долгое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дом </w:t>
      </w:r>
      <w:r>
        <w:rPr>
          <w:rFonts w:ascii="Times New Roman" w:hAnsi="Times New Roman" w:cs="Times New Roman"/>
          <w:sz w:val="26"/>
          <w:szCs w:val="26"/>
          <w:u w:val="single"/>
        </w:rPr>
        <w:t>18</w:t>
      </w:r>
    </w:p>
    <w:p w:rsid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в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13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0</w:t>
      </w: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0029F" w:rsidRPr="00F42630" w:rsidRDefault="00E0029F" w:rsidP="00E002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F42630">
        <w:rPr>
          <w:rFonts w:ascii="Times New Roman" w:hAnsi="Times New Roman" w:cs="Times New Roman"/>
          <w:sz w:val="26"/>
          <w:szCs w:val="26"/>
        </w:rPr>
        <w:t xml:space="preserve">31:25:0206002, 31:25:0206003 (х. </w:t>
      </w:r>
      <w:proofErr w:type="spellStart"/>
      <w:r w:rsidRPr="00F42630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F42630">
        <w:rPr>
          <w:rFonts w:ascii="Times New Roman" w:hAnsi="Times New Roman" w:cs="Times New Roman"/>
          <w:sz w:val="26"/>
          <w:szCs w:val="26"/>
        </w:rPr>
        <w:t>), 31:25:0208001 (х. Родники), 31:25:0209001, 31:25:0209002, 31:25:0209005, 31:25:0209007 (с. Дегтярное)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30973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   </w:t>
      </w:r>
      <w:r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дом </w:t>
      </w:r>
      <w:r>
        <w:rPr>
          <w:rFonts w:ascii="Times New Roman" w:hAnsi="Times New Roman" w:cs="Times New Roman"/>
          <w:sz w:val="26"/>
          <w:szCs w:val="26"/>
          <w:u w:val="single"/>
        </w:rPr>
        <w:t>12</w:t>
      </w:r>
    </w:p>
    <w:p w:rsidR="00E0029F" w:rsidRPr="00DD78FD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«18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. в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71ADA" w:rsidRDefault="00AD3C3D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671ADA" w:rsidRDefault="00E0029F" w:rsidP="00671ADA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c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12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сентября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 по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18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октября</w:t>
      </w: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E0029F" w:rsidRDefault="00E0029F" w:rsidP="00671ADA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E0029F" w:rsidRPr="00671ADA" w:rsidRDefault="00E0029F" w:rsidP="00671ADA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AD3C3D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0029F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Белгородская область, </w:t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 xml:space="preserve">-муниципальное образование - </w:t>
      </w:r>
      <w:proofErr w:type="spellStart"/>
      <w:r w:rsidRPr="00E0029F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E0029F" w:rsidRPr="00E0029F" w:rsidRDefault="00E0029F" w:rsidP="00E0029F">
      <w:pPr>
        <w:spacing w:after="0"/>
        <w:ind w:firstLine="708"/>
        <w:contextualSpacing/>
        <w:jc w:val="center"/>
      </w:pPr>
      <w:r w:rsidRPr="00E0029F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E0029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31:25:0803045 (п. Вейделевка), 31:25:0704001, 31:25:0704004, 31:25:0704009 (х. Брянские Липяги), 31:25:0706002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Кандабарово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31:25:0707001, 31:25:0707002, 31:25:0707003, 31:25:0707005, 31:25:0707006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31:25:0701004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Нехаевка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31:25:0702012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31:25:1004013, 31:25:1004002, 31:25:1004009, 31:25:1004007, 31:25:1004001, 31:25:1004010, 31:25:10040</w:t>
      </w:r>
      <w:r w:rsidR="0043028E">
        <w:rPr>
          <w:rFonts w:ascii="Times New Roman" w:hAnsi="Times New Roman" w:cs="Times New Roman"/>
          <w:sz w:val="26"/>
          <w:szCs w:val="26"/>
        </w:rPr>
        <w:t>16, 31:25:1004006, 31:25:1004015</w:t>
      </w:r>
      <w:r>
        <w:rPr>
          <w:rFonts w:ascii="Times New Roman" w:hAnsi="Times New Roman" w:cs="Times New Roman"/>
          <w:sz w:val="26"/>
          <w:szCs w:val="26"/>
        </w:rPr>
        <w:t xml:space="preserve"> (с. Белый Колодезь), 31:25:1004022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Плесо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31:25:0111006 (с. Долгое)</w:t>
      </w:r>
      <w:r w:rsidR="0043028E">
        <w:rPr>
          <w:rFonts w:ascii="Times New Roman" w:hAnsi="Times New Roman" w:cs="Times New Roman"/>
          <w:sz w:val="26"/>
          <w:szCs w:val="26"/>
        </w:rPr>
        <w:t>,</w:t>
      </w:r>
      <w:r w:rsidR="0043028E" w:rsidRPr="0043028E">
        <w:rPr>
          <w:rFonts w:ascii="Times New Roman" w:hAnsi="Times New Roman" w:cs="Times New Roman"/>
          <w:sz w:val="26"/>
          <w:szCs w:val="26"/>
        </w:rPr>
        <w:t xml:space="preserve"> </w:t>
      </w:r>
      <w:r w:rsidR="0043028E">
        <w:rPr>
          <w:rFonts w:ascii="Times New Roman" w:hAnsi="Times New Roman" w:cs="Times New Roman"/>
          <w:sz w:val="26"/>
          <w:szCs w:val="26"/>
        </w:rPr>
        <w:t>31:25:</w:t>
      </w:r>
      <w:r w:rsidR="0043028E">
        <w:rPr>
          <w:rFonts w:ascii="Times New Roman" w:hAnsi="Times New Roman" w:cs="Times New Roman"/>
          <w:sz w:val="26"/>
          <w:szCs w:val="26"/>
        </w:rPr>
        <w:t xml:space="preserve">0303004 (х. Ногин), </w:t>
      </w:r>
      <w:r w:rsidR="0043028E">
        <w:rPr>
          <w:rFonts w:ascii="Times New Roman" w:hAnsi="Times New Roman" w:cs="Times New Roman"/>
          <w:sz w:val="26"/>
          <w:szCs w:val="26"/>
        </w:rPr>
        <w:t>31:25:</w:t>
      </w:r>
      <w:r w:rsidR="0043028E">
        <w:rPr>
          <w:rFonts w:ascii="Times New Roman" w:hAnsi="Times New Roman" w:cs="Times New Roman"/>
          <w:sz w:val="26"/>
          <w:szCs w:val="26"/>
        </w:rPr>
        <w:t xml:space="preserve">0605001 (х. </w:t>
      </w:r>
      <w:proofErr w:type="spellStart"/>
      <w:r w:rsidR="0043028E">
        <w:rPr>
          <w:rFonts w:ascii="Times New Roman" w:hAnsi="Times New Roman" w:cs="Times New Roman"/>
          <w:sz w:val="26"/>
          <w:szCs w:val="26"/>
        </w:rPr>
        <w:t>Гаплеевка</w:t>
      </w:r>
      <w:proofErr w:type="spellEnd"/>
      <w:r w:rsidR="0043028E">
        <w:rPr>
          <w:rFonts w:ascii="Times New Roman" w:hAnsi="Times New Roman" w:cs="Times New Roman"/>
          <w:sz w:val="26"/>
          <w:szCs w:val="26"/>
        </w:rPr>
        <w:t xml:space="preserve">), </w:t>
      </w:r>
      <w:r w:rsidR="0043028E">
        <w:rPr>
          <w:rFonts w:ascii="Times New Roman" w:hAnsi="Times New Roman" w:cs="Times New Roman"/>
          <w:sz w:val="26"/>
          <w:szCs w:val="26"/>
        </w:rPr>
        <w:t>31:25:</w:t>
      </w:r>
      <w:r w:rsidR="0043028E">
        <w:rPr>
          <w:rFonts w:ascii="Times New Roman" w:hAnsi="Times New Roman" w:cs="Times New Roman"/>
          <w:sz w:val="26"/>
          <w:szCs w:val="26"/>
        </w:rPr>
        <w:t xml:space="preserve">0604002 (с. Куликовы Липяги), </w:t>
      </w:r>
      <w:r w:rsidR="0043028E">
        <w:rPr>
          <w:rFonts w:ascii="Times New Roman" w:hAnsi="Times New Roman" w:cs="Times New Roman"/>
          <w:sz w:val="26"/>
          <w:szCs w:val="26"/>
        </w:rPr>
        <w:t>31:25:</w:t>
      </w:r>
      <w:r w:rsidR="0043028E">
        <w:rPr>
          <w:rFonts w:ascii="Times New Roman" w:hAnsi="Times New Roman" w:cs="Times New Roman"/>
          <w:sz w:val="26"/>
          <w:szCs w:val="26"/>
        </w:rPr>
        <w:t xml:space="preserve">0603001 (с. Большие Липяги), </w:t>
      </w:r>
      <w:r w:rsidR="0043028E">
        <w:rPr>
          <w:rFonts w:ascii="Times New Roman" w:hAnsi="Times New Roman" w:cs="Times New Roman"/>
          <w:sz w:val="26"/>
          <w:szCs w:val="26"/>
        </w:rPr>
        <w:t>31:25:</w:t>
      </w:r>
      <w:r w:rsidR="0043028E">
        <w:rPr>
          <w:rFonts w:ascii="Times New Roman" w:hAnsi="Times New Roman" w:cs="Times New Roman"/>
          <w:sz w:val="26"/>
          <w:szCs w:val="26"/>
        </w:rPr>
        <w:t xml:space="preserve">0405005 (с. </w:t>
      </w:r>
      <w:proofErr w:type="spellStart"/>
      <w:r w:rsidR="0043028E">
        <w:rPr>
          <w:rFonts w:ascii="Times New Roman" w:hAnsi="Times New Roman" w:cs="Times New Roman"/>
          <w:sz w:val="26"/>
          <w:szCs w:val="26"/>
        </w:rPr>
        <w:t>Банкино</w:t>
      </w:r>
      <w:proofErr w:type="spellEnd"/>
      <w:r w:rsidR="0043028E">
        <w:rPr>
          <w:rFonts w:ascii="Times New Roman" w:hAnsi="Times New Roman" w:cs="Times New Roman"/>
          <w:sz w:val="26"/>
          <w:szCs w:val="26"/>
        </w:rPr>
        <w:t xml:space="preserve">), </w:t>
      </w:r>
      <w:r w:rsidR="0043028E">
        <w:rPr>
          <w:rFonts w:ascii="Times New Roman" w:hAnsi="Times New Roman" w:cs="Times New Roman"/>
          <w:sz w:val="26"/>
          <w:szCs w:val="26"/>
        </w:rPr>
        <w:t>31:25:</w:t>
      </w:r>
      <w:r w:rsidR="0043028E">
        <w:rPr>
          <w:rFonts w:ascii="Times New Roman" w:hAnsi="Times New Roman" w:cs="Times New Roman"/>
          <w:sz w:val="26"/>
          <w:szCs w:val="26"/>
        </w:rPr>
        <w:t xml:space="preserve">0407001, </w:t>
      </w:r>
      <w:r w:rsidR="0043028E">
        <w:rPr>
          <w:rFonts w:ascii="Times New Roman" w:hAnsi="Times New Roman" w:cs="Times New Roman"/>
          <w:sz w:val="26"/>
          <w:szCs w:val="26"/>
        </w:rPr>
        <w:t>31:25:040</w:t>
      </w:r>
      <w:r w:rsidR="0043028E">
        <w:rPr>
          <w:rFonts w:ascii="Times New Roman" w:hAnsi="Times New Roman" w:cs="Times New Roman"/>
          <w:sz w:val="26"/>
          <w:szCs w:val="26"/>
        </w:rPr>
        <w:t>7002 (х. Колесников)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 от «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E0029F">
        <w:rPr>
          <w:rFonts w:ascii="Times New Roman" w:hAnsi="Times New Roman" w:cs="Times New Roman"/>
          <w:sz w:val="26"/>
          <w:szCs w:val="26"/>
        </w:rPr>
        <w:t>»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декабря 2023г</w:t>
      </w:r>
      <w:r w:rsidRPr="00E0029F">
        <w:rPr>
          <w:rFonts w:ascii="Times New Roman" w:hAnsi="Times New Roman" w:cs="Times New Roman"/>
          <w:sz w:val="26"/>
          <w:szCs w:val="26"/>
        </w:rPr>
        <w:t xml:space="preserve">. 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43028E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E0029F">
        <w:rPr>
          <w:rFonts w:ascii="Times New Roman" w:hAnsi="Times New Roman" w:cs="Times New Roman"/>
          <w:sz w:val="26"/>
          <w:szCs w:val="26"/>
        </w:rPr>
        <w:t xml:space="preserve"> выполняются комплексные кадастровые работы.</w:t>
      </w: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карты-планов территории, с которыми можно ознакомиться по адресу работы согласительной комиссии: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b/>
          <w:sz w:val="26"/>
          <w:szCs w:val="26"/>
        </w:rPr>
        <w:t xml:space="preserve">309720, Белгородская область, </w:t>
      </w:r>
      <w:proofErr w:type="spellStart"/>
      <w:r w:rsidRPr="00E0029F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E0029F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E0029F">
        <w:rPr>
          <w:rFonts w:ascii="Times New Roman" w:hAnsi="Times New Roman" w:cs="Times New Roman"/>
          <w:b/>
          <w:sz w:val="26"/>
          <w:szCs w:val="26"/>
        </w:rPr>
        <w:t>п.Вейделевка</w:t>
      </w:r>
      <w:proofErr w:type="spellEnd"/>
      <w:r w:rsidRPr="00E0029F">
        <w:rPr>
          <w:rFonts w:ascii="Times New Roman" w:hAnsi="Times New Roman" w:cs="Times New Roman"/>
          <w:b/>
          <w:sz w:val="26"/>
          <w:szCs w:val="26"/>
        </w:rPr>
        <w:t xml:space="preserve">, ул.Первомайская,1, 3 этаж, </w:t>
      </w:r>
      <w:proofErr w:type="spellStart"/>
      <w:r w:rsidRPr="00E0029F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E0029F">
        <w:rPr>
          <w:rFonts w:ascii="Times New Roman" w:hAnsi="Times New Roman" w:cs="Times New Roman"/>
          <w:b/>
          <w:sz w:val="26"/>
          <w:szCs w:val="26"/>
        </w:rPr>
        <w:t>. 320 или на официальных сайтах в информационно-телекоммуникационной сети «Интернет»: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  <w:t>- Муниципальный район «</w:t>
      </w:r>
      <w:proofErr w:type="spellStart"/>
      <w:r w:rsidRPr="00E0029F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E0029F">
        <w:rPr>
          <w:rFonts w:ascii="Times New Roman" w:hAnsi="Times New Roman" w:cs="Times New Roman"/>
          <w:sz w:val="26"/>
          <w:szCs w:val="26"/>
        </w:rPr>
        <w:t>;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  <w:t>- Министерство имущественных и земельных отношений Белгородской области</w:t>
      </w: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sz w:val="26"/>
          <w:szCs w:val="26"/>
        </w:rPr>
        <w:tab/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Pr="00E0029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0029F" w:rsidRPr="00E0029F" w:rsidRDefault="00E0029F" w:rsidP="00E0029F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 xml:space="preserve">- Управление Федеральной службы государственной регистрации, кадастра и         картографии по Белгородской области </w:t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 w:rsidRPr="00E0029F">
        <w:rPr>
          <w:rFonts w:ascii="Times New Roman" w:hAnsi="Times New Roman" w:cs="Times New Roman"/>
          <w:sz w:val="26"/>
          <w:szCs w:val="26"/>
        </w:rPr>
        <w:t>.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  <w:u w:val="single"/>
        </w:rPr>
        <w:lastRenderedPageBreak/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029F">
        <w:rPr>
          <w:rFonts w:ascii="Times New Roman" w:hAnsi="Times New Roman" w:cs="Times New Roman"/>
          <w:sz w:val="26"/>
          <w:szCs w:val="26"/>
        </w:rPr>
        <w:tab/>
      </w:r>
    </w:p>
    <w:p w:rsidR="00E0029F" w:rsidRPr="0043028E" w:rsidRDefault="0043028E" w:rsidP="0043028E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31:25:1004013, 31:25:1004002, 31:25:1004009, 31:25:1004007, 31:25:1004001, 31:25:1004010, 31:25:1004016, 31:25:1004006, 31:25:1004015 (с. Белый Колодезь), 31:25:1004022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Плесо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</w:t>
      </w:r>
      <w:r w:rsidR="0043028E"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r w:rsidR="0043028E">
        <w:rPr>
          <w:rFonts w:ascii="Times New Roman" w:hAnsi="Times New Roman" w:cs="Times New Roman"/>
          <w:sz w:val="26"/>
          <w:szCs w:val="26"/>
          <w:u w:val="single"/>
        </w:rPr>
        <w:t xml:space="preserve">Белый </w:t>
      </w:r>
      <w:proofErr w:type="gramStart"/>
      <w:r w:rsidR="0043028E">
        <w:rPr>
          <w:rFonts w:ascii="Times New Roman" w:hAnsi="Times New Roman" w:cs="Times New Roman"/>
          <w:sz w:val="26"/>
          <w:szCs w:val="26"/>
          <w:u w:val="single"/>
        </w:rPr>
        <w:t>Колодезь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     ул. </w:t>
      </w:r>
      <w:r w:rsidR="0043028E">
        <w:rPr>
          <w:rFonts w:ascii="Times New Roman" w:hAnsi="Times New Roman" w:cs="Times New Roman"/>
          <w:sz w:val="26"/>
          <w:szCs w:val="26"/>
          <w:u w:val="single"/>
        </w:rPr>
        <w:t>Вознесенская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 w:rsidR="0043028E">
        <w:rPr>
          <w:rFonts w:ascii="Times New Roman" w:hAnsi="Times New Roman" w:cs="Times New Roman"/>
          <w:sz w:val="26"/>
          <w:szCs w:val="26"/>
          <w:u w:val="single"/>
        </w:rPr>
        <w:t>84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«11» сентября 2024 г. в </w:t>
      </w:r>
      <w:r w:rsidR="0043028E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43028E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>0 часов</w:t>
      </w:r>
    </w:p>
    <w:p w:rsidR="00E0029F" w:rsidRPr="00E0029F" w:rsidRDefault="00E0029F" w:rsidP="0043028E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E0029F" w:rsidRPr="0043028E" w:rsidRDefault="0043028E" w:rsidP="0043028E">
      <w:pPr>
        <w:pStyle w:val="a3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31:25:0405005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31:25:0407001, 31:25:0407002 (х. Колесников)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309732,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spellStart"/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>Кубраки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     ул. Школьная, дом 20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«11» сентября 2024 г. в 12:50 часов</w:t>
      </w:r>
    </w:p>
    <w:p w:rsidR="00E0029F" w:rsidRPr="00E0029F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43028E" w:rsidP="0043028E">
      <w:pPr>
        <w:numPr>
          <w:ilvl w:val="0"/>
          <w:numId w:val="8"/>
        </w:num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31:25:0303004 (х. Ногин)</w:t>
      </w:r>
      <w:r w:rsidR="00E0029F" w:rsidRPr="00E002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состоится по адресу: 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309733,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Николаевка,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ул. Центральная, дом 63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«11» сентября 2024 г. в </w:t>
      </w:r>
      <w:r w:rsidR="0043028E"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43028E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E0029F" w:rsidRPr="00E0029F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c «20» августа 2024 г. по «11» сентября 2024 г.</w:t>
      </w:r>
    </w:p>
    <w:p w:rsidR="00E0029F" w:rsidRPr="00E0029F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«12» сентября 2024 г. по «17» октября 2024 г.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43028E" w:rsidP="0043028E">
      <w:pPr>
        <w:numPr>
          <w:ilvl w:val="0"/>
          <w:numId w:val="8"/>
        </w:num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31:25:0803045 (п. Вейделевка)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309721, Белгородская область, п. Вейделевка, ул. Гайдара, дом 1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«12» сентября 2024 г. в 08:00 часов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43028E" w:rsidP="0043028E">
      <w:pPr>
        <w:numPr>
          <w:ilvl w:val="0"/>
          <w:numId w:val="8"/>
        </w:num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31:25:0704001, 31:25:0704004, 31:25:0704009 (х. Брянские Липяги), 31:25:0706002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Кандабарово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31:25:0707001, 31:25:0707002, 31:25:0707003, 31:25:0707005, 31:25:0707006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31:25:0701004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Нехаевка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31:25:0702012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адресу:309721,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spellStart"/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>Зенино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43028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 w:rsidR="0043028E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>ул. Парковая, дом 4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«12» сентября 2024 г. в 09:20 часов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43028E" w:rsidP="0043028E">
      <w:pPr>
        <w:numPr>
          <w:ilvl w:val="0"/>
          <w:numId w:val="8"/>
        </w:num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31:25:0605001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Гаплеевка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31:25:0604002 (с. Куликовы Липяги), 31:25:0603001 (с. Большие Липяги)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309722,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Большие </w:t>
      </w:r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Липяги,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ул. Молодежная, дом 7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«12» сентября 2024 г. в 11:40 часов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C91BD9" w:rsidP="0043028E">
      <w:pPr>
        <w:numPr>
          <w:ilvl w:val="0"/>
          <w:numId w:val="8"/>
        </w:numPr>
        <w:spacing w:after="0"/>
        <w:ind w:left="-851" w:firstLine="127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31:25:0111006 (с. Долгое)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309738,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Долгое,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ул. Центральная, дом 18</w:t>
      </w:r>
    </w:p>
    <w:p w:rsid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«12» сентября 2024 г. в 13: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0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>0 часов</w:t>
      </w:r>
    </w:p>
    <w:p w:rsidR="00C91BD9" w:rsidRPr="00E0029F" w:rsidRDefault="00C91BD9" w:rsidP="00E0029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E0029F" w:rsidRPr="00E0029F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с «</w:t>
      </w:r>
      <w:r w:rsidR="00C91BD9">
        <w:rPr>
          <w:rFonts w:ascii="Times New Roman" w:hAnsi="Times New Roman" w:cs="Times New Roman"/>
          <w:i/>
          <w:sz w:val="26"/>
          <w:szCs w:val="26"/>
          <w:u w:val="single"/>
        </w:rPr>
        <w:t>20</w:t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«12» сентября 2024 г.</w:t>
      </w:r>
    </w:p>
    <w:p w:rsidR="00E0029F" w:rsidRPr="00E0029F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«13» сентября 2024 г. по «18» октября 2024 г.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BD9" w:rsidRPr="0043028E" w:rsidRDefault="00C91BD9" w:rsidP="00C91BD9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31:25:1004013, 31:25:1004002, 31:25:1004009, 31:25:1004007, 31:25:1004001, 31:25:1004010, 31:25:1004016, 31:25:1004006, 31:25:1004015 (с. Белый Колодезь), 31:25:1004022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Плесо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</w:t>
      </w:r>
      <w:r>
        <w:rPr>
          <w:rFonts w:ascii="Times New Roman" w:hAnsi="Times New Roman" w:cs="Times New Roman"/>
          <w:sz w:val="26"/>
          <w:szCs w:val="26"/>
          <w:u w:val="single"/>
        </w:rPr>
        <w:t>26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Белый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Колодезь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     ул. </w:t>
      </w:r>
      <w:r>
        <w:rPr>
          <w:rFonts w:ascii="Times New Roman" w:hAnsi="Times New Roman" w:cs="Times New Roman"/>
          <w:sz w:val="26"/>
          <w:szCs w:val="26"/>
          <w:u w:val="single"/>
        </w:rPr>
        <w:t>Вознесенская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дом </w:t>
      </w:r>
      <w:r>
        <w:rPr>
          <w:rFonts w:ascii="Times New Roman" w:hAnsi="Times New Roman" w:cs="Times New Roman"/>
          <w:sz w:val="26"/>
          <w:szCs w:val="26"/>
          <w:u w:val="single"/>
        </w:rPr>
        <w:t>84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г. в </w:t>
      </w:r>
      <w:r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>0 часов</w:t>
      </w:r>
    </w:p>
    <w:p w:rsidR="00C91BD9" w:rsidRPr="00E0029F" w:rsidRDefault="00C91BD9" w:rsidP="00C91BD9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C91BD9" w:rsidRPr="0043028E" w:rsidRDefault="00C91BD9" w:rsidP="00C91BD9">
      <w:pPr>
        <w:pStyle w:val="a3"/>
        <w:numPr>
          <w:ilvl w:val="0"/>
          <w:numId w:val="10"/>
        </w:numPr>
        <w:spacing w:after="0"/>
        <w:ind w:left="305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31:25:0405005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31:25:0407001, 31:25:0407002 (х. Колесников)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309732,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spellStart"/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>Кубраки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     ул. Школьная, дом 20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г. в 12:50 часов</w:t>
      </w:r>
    </w:p>
    <w:p w:rsidR="00C91BD9" w:rsidRPr="00E0029F" w:rsidRDefault="00C91BD9" w:rsidP="00C91BD9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91BD9" w:rsidRPr="00E0029F" w:rsidRDefault="00C91BD9" w:rsidP="00C91BD9">
      <w:pPr>
        <w:numPr>
          <w:ilvl w:val="0"/>
          <w:numId w:val="10"/>
        </w:numPr>
        <w:spacing w:after="0"/>
        <w:ind w:left="3053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31:25:0303004 (х. Ногин)</w:t>
      </w:r>
      <w:r w:rsidRPr="00E002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состоится по адресу: 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309733,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Николаевка,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ул. Центральная, дом 63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г. в </w:t>
      </w:r>
      <w:r>
        <w:rPr>
          <w:rFonts w:ascii="Times New Roman" w:hAnsi="Times New Roman" w:cs="Times New Roman"/>
          <w:b/>
          <w:i/>
          <w:sz w:val="26"/>
          <w:szCs w:val="26"/>
        </w:rPr>
        <w:t>15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часов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BD9" w:rsidRPr="00E0029F" w:rsidRDefault="00C91BD9" w:rsidP="00C91BD9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C91BD9" w:rsidRPr="00E0029F" w:rsidRDefault="006B62D8" w:rsidP="00C91BD9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C91BD9" w:rsidRPr="00E0029F">
        <w:rPr>
          <w:rFonts w:ascii="Times New Roman" w:hAnsi="Times New Roman" w:cs="Times New Roman"/>
          <w:i/>
          <w:sz w:val="26"/>
          <w:szCs w:val="26"/>
          <w:u w:val="single"/>
        </w:rPr>
        <w:t>«1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C91BD9" w:rsidRPr="00E0029F">
        <w:rPr>
          <w:rFonts w:ascii="Times New Roman" w:hAnsi="Times New Roman" w:cs="Times New Roman"/>
          <w:i/>
          <w:sz w:val="26"/>
          <w:szCs w:val="26"/>
          <w:u w:val="single"/>
        </w:rPr>
        <w:t>» сентября 2024 г. по «17» октября 2024 г.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BD9" w:rsidRPr="00E0029F" w:rsidRDefault="00C91BD9" w:rsidP="00C91BD9">
      <w:pPr>
        <w:numPr>
          <w:ilvl w:val="0"/>
          <w:numId w:val="10"/>
        </w:numPr>
        <w:spacing w:after="0"/>
        <w:ind w:left="-28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31:25:0803045 (п. Вейделевка)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309721, Белгородская область, п. Вейделевка, ул. Гайдара, дом 1</w:t>
      </w:r>
    </w:p>
    <w:p w:rsidR="00C91BD9" w:rsidRPr="00E0029F" w:rsidRDefault="006B62D8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>. в 08:00 часов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BD9" w:rsidRPr="00E0029F" w:rsidRDefault="00C91BD9" w:rsidP="00C91BD9">
      <w:pPr>
        <w:numPr>
          <w:ilvl w:val="0"/>
          <w:numId w:val="10"/>
        </w:numPr>
        <w:spacing w:after="0"/>
        <w:ind w:left="567"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31:25:0704001, 31:25:0704004, 31:25:0704009 (х. Брянские Липяги), 31:25:0706002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Кандабарово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31:25:0707001, 31:25:0707002, 31:25:0707003, 31:25:0707005, 31:25:0707006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Саловка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31:25:0701004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Нехаевка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31:25:0702012 (с.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адресу:309721,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spellStart"/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>Зенино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Pr="00E0029F">
        <w:rPr>
          <w:rFonts w:ascii="Times New Roman" w:hAnsi="Times New Roman" w:cs="Times New Roman"/>
          <w:sz w:val="26"/>
          <w:szCs w:val="26"/>
          <w:u w:val="single"/>
        </w:rPr>
        <w:t>ул. Парковая, дом 4</w:t>
      </w:r>
    </w:p>
    <w:p w:rsidR="00C91BD9" w:rsidRDefault="006B62D8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>. в 09:20 часов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BD9" w:rsidRPr="00E0029F" w:rsidRDefault="00C91BD9" w:rsidP="00C91BD9">
      <w:pPr>
        <w:numPr>
          <w:ilvl w:val="0"/>
          <w:numId w:val="10"/>
        </w:numPr>
        <w:spacing w:after="0"/>
        <w:ind w:left="1351" w:hanging="35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31:25:0605001 (х.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Гаплеевка</w:t>
      </w:r>
      <w:proofErr w:type="spellEnd"/>
      <w:r>
        <w:rPr>
          <w:rFonts w:ascii="Times New Roman" w:hAnsi="Times New Roman" w:cs="Times New Roman"/>
          <w:sz w:val="26"/>
          <w:szCs w:val="26"/>
        </w:rPr>
        <w:t>), 31:25:0604002 (с. Куликовы Липяги), 31:25:0603001 (с. Большие Липяги)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состоится по адресу: 309722,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Большие </w:t>
      </w:r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Липяги,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ул. Молодежная, дом 7</w:t>
      </w:r>
    </w:p>
    <w:p w:rsidR="00C91BD9" w:rsidRPr="00E0029F" w:rsidRDefault="006B62D8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>. в 11:40 часов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91BD9" w:rsidRPr="00E0029F" w:rsidRDefault="00C91BD9" w:rsidP="00C91BD9">
      <w:pPr>
        <w:numPr>
          <w:ilvl w:val="0"/>
          <w:numId w:val="10"/>
        </w:numPr>
        <w:spacing w:after="0"/>
        <w:ind w:left="-851" w:firstLine="127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31:25:0111006 (с. Долгое)</w:t>
      </w:r>
    </w:p>
    <w:p w:rsidR="00C91BD9" w:rsidRPr="00E0029F" w:rsidRDefault="00C91BD9" w:rsidP="00C91BD9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309738, Белгородская область, </w:t>
      </w:r>
      <w:proofErr w:type="spellStart"/>
      <w:r w:rsidRPr="00E0029F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район, с. </w:t>
      </w:r>
      <w:proofErr w:type="gramStart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Долгое,   </w:t>
      </w:r>
      <w:proofErr w:type="gramEnd"/>
      <w:r w:rsidRPr="00E0029F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ул. Центральная, дом 18</w:t>
      </w:r>
    </w:p>
    <w:p w:rsidR="00C91BD9" w:rsidRDefault="006B62D8" w:rsidP="00C91BD9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0029F">
        <w:rPr>
          <w:rFonts w:ascii="Times New Roman" w:hAnsi="Times New Roman" w:cs="Times New Roman"/>
          <w:b/>
          <w:i/>
          <w:sz w:val="26"/>
          <w:szCs w:val="26"/>
        </w:rPr>
        <w:t>«1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октября</w:t>
      </w:r>
      <w:r w:rsidRPr="00E0029F">
        <w:rPr>
          <w:rFonts w:ascii="Times New Roman" w:hAnsi="Times New Roman" w:cs="Times New Roman"/>
          <w:b/>
          <w:i/>
          <w:sz w:val="26"/>
          <w:szCs w:val="26"/>
        </w:rPr>
        <w:t xml:space="preserve"> 2024 г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>. в 13:</w:t>
      </w:r>
      <w:r w:rsidR="00C91BD9">
        <w:rPr>
          <w:rFonts w:ascii="Times New Roman" w:hAnsi="Times New Roman" w:cs="Times New Roman"/>
          <w:b/>
          <w:i/>
          <w:sz w:val="26"/>
          <w:szCs w:val="26"/>
        </w:rPr>
        <w:t>0</w:t>
      </w:r>
      <w:r w:rsidR="00C91BD9" w:rsidRPr="00E0029F">
        <w:rPr>
          <w:rFonts w:ascii="Times New Roman" w:hAnsi="Times New Roman" w:cs="Times New Roman"/>
          <w:b/>
          <w:i/>
          <w:sz w:val="26"/>
          <w:szCs w:val="26"/>
        </w:rPr>
        <w:t>0 часов</w:t>
      </w: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E0029F" w:rsidRDefault="00E0029F" w:rsidP="00E0029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029F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0029F" w:rsidRPr="00E0029F" w:rsidRDefault="00E0029F" w:rsidP="00E0029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0029F">
        <w:rPr>
          <w:rFonts w:ascii="Times New Roman" w:hAnsi="Times New Roman" w:cs="Times New Roman"/>
          <w:i/>
          <w:sz w:val="26"/>
          <w:szCs w:val="26"/>
          <w:u w:val="single"/>
        </w:rPr>
        <w:t>c «12» сентября 2024 г. по «18» октября 2024 г.</w:t>
      </w:r>
    </w:p>
    <w:p w:rsidR="00E0029F" w:rsidRDefault="00E0029F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0029F" w:rsidRPr="006606AA" w:rsidRDefault="00E0029F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E017C" w:rsidRPr="006606AA" w:rsidRDefault="00BE017C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D3C3D" w:rsidRPr="006606AA" w:rsidRDefault="00AD3C3D" w:rsidP="005D690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</w:t>
      </w:r>
      <w:r w:rsidR="005D690D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51F8B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случае отсутствия таких возражений местоположение границ земельных участков считается согласованным.</w:t>
      </w:r>
    </w:p>
    <w:p w:rsidR="00AD3C3D" w:rsidRPr="006606AA" w:rsidRDefault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AD3C3D" w:rsidRPr="006606AA" w:rsidSect="005D69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0A3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95B99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19E5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E30C1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06694"/>
    <w:multiLevelType w:val="hybridMultilevel"/>
    <w:tmpl w:val="EC7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A795D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10F3D"/>
    <w:multiLevelType w:val="hybridMultilevel"/>
    <w:tmpl w:val="3238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0553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96E9C"/>
    <w:multiLevelType w:val="hybridMultilevel"/>
    <w:tmpl w:val="7374A590"/>
    <w:lvl w:ilvl="0" w:tplc="0BA0350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F0"/>
    <w:rsid w:val="00240C16"/>
    <w:rsid w:val="0042284F"/>
    <w:rsid w:val="0043028E"/>
    <w:rsid w:val="00522EF4"/>
    <w:rsid w:val="00537116"/>
    <w:rsid w:val="005D690D"/>
    <w:rsid w:val="006606AA"/>
    <w:rsid w:val="00671ADA"/>
    <w:rsid w:val="006B40BD"/>
    <w:rsid w:val="006B62D8"/>
    <w:rsid w:val="00955527"/>
    <w:rsid w:val="00A149BF"/>
    <w:rsid w:val="00A23EF0"/>
    <w:rsid w:val="00AD3C3D"/>
    <w:rsid w:val="00B15781"/>
    <w:rsid w:val="00B26B30"/>
    <w:rsid w:val="00BD07A0"/>
    <w:rsid w:val="00BE017C"/>
    <w:rsid w:val="00BE0483"/>
    <w:rsid w:val="00C91BD9"/>
    <w:rsid w:val="00D24A13"/>
    <w:rsid w:val="00DD78FD"/>
    <w:rsid w:val="00E0029F"/>
    <w:rsid w:val="00ED366A"/>
    <w:rsid w:val="00F17336"/>
    <w:rsid w:val="00F42630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1C7C2-51D2-478E-B566-F40C22F0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АЮ</dc:creator>
  <cp:keywords/>
  <dc:description/>
  <cp:lastModifiedBy>Шевченко АЮ</cp:lastModifiedBy>
  <cp:revision>7</cp:revision>
  <cp:lastPrinted>2024-08-16T11:29:00Z</cp:lastPrinted>
  <dcterms:created xsi:type="dcterms:W3CDTF">2024-08-05T05:30:00Z</dcterms:created>
  <dcterms:modified xsi:type="dcterms:W3CDTF">2024-08-16T11:36:00Z</dcterms:modified>
</cp:coreProperties>
</file>