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EC" w:rsidRPr="006E7BEC" w:rsidRDefault="00063FB7" w:rsidP="006E7BEC">
      <w:pPr>
        <w:pStyle w:val="a3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</w:t>
      </w:r>
      <w:r w:rsidR="002371BD">
        <w:rPr>
          <w:rStyle w:val="a4"/>
          <w:color w:val="000000"/>
          <w:sz w:val="28"/>
          <w:szCs w:val="28"/>
        </w:rPr>
        <w:t xml:space="preserve"> 19</w:t>
      </w:r>
      <w:r w:rsidR="00A11D8C">
        <w:rPr>
          <w:rStyle w:val="a4"/>
          <w:color w:val="000000"/>
          <w:sz w:val="28"/>
          <w:szCs w:val="28"/>
        </w:rPr>
        <w:t xml:space="preserve"> </w:t>
      </w:r>
      <w:r w:rsidR="002371BD">
        <w:rPr>
          <w:rStyle w:val="a4"/>
          <w:color w:val="000000"/>
          <w:sz w:val="28"/>
          <w:szCs w:val="28"/>
        </w:rPr>
        <w:t>мая 2025</w:t>
      </w:r>
      <w:r w:rsidR="006E7BEC" w:rsidRPr="006E7BEC">
        <w:rPr>
          <w:rStyle w:val="a4"/>
          <w:color w:val="000000"/>
          <w:sz w:val="28"/>
          <w:szCs w:val="28"/>
        </w:rPr>
        <w:t xml:space="preserve"> года</w:t>
      </w:r>
    </w:p>
    <w:p w:rsidR="006E7BEC" w:rsidRDefault="006E7BEC" w:rsidP="006E7BEC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 </w:t>
      </w:r>
    </w:p>
    <w:p w:rsidR="006E7BEC" w:rsidRPr="006E7BEC" w:rsidRDefault="006E7BEC" w:rsidP="006E7BEC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Verdana" w:hAnsi="Verdana"/>
          <w:color w:val="5A5A5A"/>
          <w:sz w:val="28"/>
          <w:szCs w:val="28"/>
        </w:rPr>
      </w:pPr>
      <w:r w:rsidRPr="006E7BEC">
        <w:rPr>
          <w:rStyle w:val="a4"/>
          <w:color w:val="000000"/>
          <w:sz w:val="28"/>
          <w:szCs w:val="28"/>
        </w:rPr>
        <w:t>Уведомление о начале сбора замечаний и предложений по проекту актуализированной схемы теплоснабжения поселений Вейделевского рай</w:t>
      </w:r>
      <w:r w:rsidR="002371BD">
        <w:rPr>
          <w:rStyle w:val="a4"/>
          <w:color w:val="000000"/>
          <w:sz w:val="28"/>
          <w:szCs w:val="28"/>
        </w:rPr>
        <w:t xml:space="preserve">она Белгородской области на 2026 </w:t>
      </w:r>
      <w:r w:rsidRPr="006E7BEC">
        <w:rPr>
          <w:rStyle w:val="a4"/>
          <w:color w:val="000000"/>
          <w:sz w:val="28"/>
          <w:szCs w:val="28"/>
        </w:rPr>
        <w:t>год</w:t>
      </w:r>
    </w:p>
    <w:p w:rsidR="006E7BEC" w:rsidRPr="0069550A" w:rsidRDefault="006E7BEC" w:rsidP="006E7BEC">
      <w:pPr>
        <w:pStyle w:val="a3"/>
        <w:shd w:val="clear" w:color="auto" w:fill="FAFAFA"/>
        <w:spacing w:before="0" w:beforeAutospacing="0" w:after="165" w:afterAutospacing="0"/>
        <w:ind w:firstLine="708"/>
        <w:jc w:val="both"/>
        <w:rPr>
          <w:color w:val="000000"/>
          <w:sz w:val="28"/>
          <w:szCs w:val="28"/>
        </w:rPr>
      </w:pPr>
      <w:r w:rsidRPr="0069550A">
        <w:rPr>
          <w:color w:val="000000"/>
          <w:sz w:val="28"/>
          <w:szCs w:val="28"/>
        </w:rPr>
        <w:t>В соответствии с требованиями Федерального закона от 27.07.2010 № 190-ФЗ «О теплоснабжении» и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Вейделевского района уведомляет о начале сбора замечаний и предложений по проекту актуализированной схемы теплоснабжения Вейделевского рай</w:t>
      </w:r>
      <w:r w:rsidR="002371BD">
        <w:rPr>
          <w:color w:val="000000"/>
          <w:sz w:val="28"/>
          <w:szCs w:val="28"/>
        </w:rPr>
        <w:t xml:space="preserve">она Белгородской области на 2026 </w:t>
      </w:r>
      <w:r w:rsidRPr="0069550A">
        <w:rPr>
          <w:color w:val="000000"/>
          <w:sz w:val="28"/>
          <w:szCs w:val="28"/>
        </w:rPr>
        <w:t xml:space="preserve">год. </w:t>
      </w:r>
    </w:p>
    <w:p w:rsidR="006E7BEC" w:rsidRPr="0069550A" w:rsidRDefault="006E7BEC" w:rsidP="006E7BEC">
      <w:pPr>
        <w:pStyle w:val="a3"/>
        <w:shd w:val="clear" w:color="auto" w:fill="FAFAFA"/>
        <w:spacing w:before="0" w:beforeAutospacing="0" w:after="165" w:afterAutospacing="0"/>
        <w:ind w:firstLine="708"/>
        <w:jc w:val="both"/>
        <w:rPr>
          <w:sz w:val="28"/>
          <w:szCs w:val="28"/>
        </w:rPr>
      </w:pPr>
      <w:r w:rsidRPr="0069550A">
        <w:rPr>
          <w:sz w:val="28"/>
          <w:szCs w:val="28"/>
        </w:rPr>
        <w:t xml:space="preserve">Замечания и предложения по проекту актуализированной схемы теплоснабжения принимаются от теплоснабжающих и теплосетевых организаций и иных лиц до </w:t>
      </w:r>
      <w:r w:rsidR="008821C4">
        <w:rPr>
          <w:sz w:val="28"/>
          <w:szCs w:val="28"/>
        </w:rPr>
        <w:t xml:space="preserve"> </w:t>
      </w:r>
      <w:r w:rsidR="001C302B">
        <w:rPr>
          <w:sz w:val="28"/>
          <w:szCs w:val="28"/>
        </w:rPr>
        <w:t>16</w:t>
      </w:r>
      <w:bookmarkStart w:id="0" w:name="_GoBack"/>
      <w:bookmarkEnd w:id="0"/>
      <w:r w:rsidR="009A0BA7">
        <w:rPr>
          <w:sz w:val="28"/>
          <w:szCs w:val="28"/>
        </w:rPr>
        <w:t>.06.</w:t>
      </w:r>
      <w:r w:rsidR="002371BD">
        <w:rPr>
          <w:sz w:val="28"/>
          <w:szCs w:val="28"/>
        </w:rPr>
        <w:t xml:space="preserve"> 2025 </w:t>
      </w:r>
      <w:r w:rsidR="008821C4">
        <w:rPr>
          <w:sz w:val="28"/>
          <w:szCs w:val="28"/>
        </w:rPr>
        <w:t>г</w:t>
      </w:r>
      <w:r w:rsidR="002371BD">
        <w:rPr>
          <w:sz w:val="28"/>
          <w:szCs w:val="28"/>
        </w:rPr>
        <w:t>.</w:t>
      </w:r>
    </w:p>
    <w:p w:rsidR="002371BD" w:rsidRDefault="002371BD" w:rsidP="006E7BEC">
      <w:pPr>
        <w:pStyle w:val="a3"/>
        <w:shd w:val="clear" w:color="auto" w:fill="FAFAFA"/>
        <w:spacing w:before="0" w:beforeAutospacing="0" w:after="16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7BEC" w:rsidRPr="0069550A">
        <w:rPr>
          <w:sz w:val="28"/>
          <w:szCs w:val="28"/>
        </w:rPr>
        <w:t xml:space="preserve">Проект актуализированной схемы теплоснабжения Вейделевского района  размещен на официальном сайте администрации </w:t>
      </w:r>
      <w:r w:rsidR="00C90711" w:rsidRPr="0069550A">
        <w:rPr>
          <w:sz w:val="28"/>
          <w:szCs w:val="28"/>
        </w:rPr>
        <w:t xml:space="preserve">Вейделевского района  </w:t>
      </w:r>
      <w:r w:rsidR="006E7BEC" w:rsidRPr="0069550A">
        <w:rPr>
          <w:sz w:val="28"/>
          <w:szCs w:val="28"/>
        </w:rPr>
        <w:t> </w:t>
      </w:r>
      <w:hyperlink r:id="rId5" w:history="1">
        <w:r w:rsidRPr="00BB3B62">
          <w:rPr>
            <w:rStyle w:val="a5"/>
            <w:sz w:val="28"/>
            <w:szCs w:val="28"/>
          </w:rPr>
          <w:t>https://vejdelevskij-r31.gosweb.gosuslugi.ru/</w:t>
        </w:r>
      </w:hyperlink>
      <w:r>
        <w:rPr>
          <w:sz w:val="28"/>
          <w:szCs w:val="28"/>
        </w:rPr>
        <w:t>.</w:t>
      </w:r>
    </w:p>
    <w:p w:rsidR="002371BD" w:rsidRPr="002371BD" w:rsidRDefault="002371BD" w:rsidP="006E7BEC">
      <w:pPr>
        <w:pStyle w:val="a3"/>
        <w:shd w:val="clear" w:color="auto" w:fill="FAFAFA"/>
        <w:spacing w:before="0" w:beforeAutospacing="0" w:after="16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7BEC" w:rsidRPr="0069550A">
        <w:rPr>
          <w:sz w:val="28"/>
          <w:szCs w:val="28"/>
        </w:rPr>
        <w:t>Замечания и предложения по проекту актуализированной схемы теплоснабжения в письменном виде принимаются по адресу: </w:t>
      </w:r>
      <w:hyperlink r:id="rId6" w:history="1">
        <w:r w:rsidR="00C90711" w:rsidRPr="0069550A">
          <w:rPr>
            <w:rStyle w:val="a5"/>
            <w:color w:val="auto"/>
            <w:sz w:val="28"/>
            <w:szCs w:val="28"/>
            <w:u w:val="none"/>
          </w:rPr>
          <w:t>309720</w:t>
        </w:r>
        <w:r w:rsidR="006E7BEC" w:rsidRPr="0069550A">
          <w:rPr>
            <w:rStyle w:val="a5"/>
            <w:color w:val="auto"/>
            <w:sz w:val="28"/>
            <w:szCs w:val="28"/>
            <w:u w:val="none"/>
          </w:rPr>
          <w:t xml:space="preserve">, </w:t>
        </w:r>
        <w:r w:rsidR="00545310" w:rsidRPr="0069550A">
          <w:rPr>
            <w:color w:val="000000"/>
            <w:sz w:val="28"/>
            <w:szCs w:val="28"/>
          </w:rPr>
          <w:t>Вейделевского района Белгородской области</w:t>
        </w:r>
        <w:r w:rsidR="006E7BEC" w:rsidRPr="0069550A">
          <w:rPr>
            <w:rStyle w:val="a5"/>
            <w:color w:val="auto"/>
            <w:sz w:val="28"/>
            <w:szCs w:val="28"/>
            <w:u w:val="none"/>
          </w:rPr>
          <w:t xml:space="preserve"> ул. </w:t>
        </w:r>
        <w:r w:rsidR="00545310" w:rsidRPr="0069550A">
          <w:rPr>
            <w:rStyle w:val="a5"/>
            <w:color w:val="auto"/>
            <w:sz w:val="28"/>
            <w:szCs w:val="28"/>
            <w:u w:val="none"/>
          </w:rPr>
          <w:t>Первомайская</w:t>
        </w:r>
        <w:r w:rsidR="006E7BEC" w:rsidRPr="0069550A">
          <w:rPr>
            <w:rStyle w:val="a5"/>
            <w:color w:val="auto"/>
            <w:sz w:val="28"/>
            <w:szCs w:val="28"/>
            <w:u w:val="none"/>
          </w:rPr>
          <w:t xml:space="preserve">, д. </w:t>
        </w:r>
        <w:r w:rsidR="00545310" w:rsidRPr="0069550A">
          <w:rPr>
            <w:rStyle w:val="a5"/>
            <w:color w:val="auto"/>
            <w:sz w:val="28"/>
            <w:szCs w:val="28"/>
            <w:u w:val="none"/>
          </w:rPr>
          <w:t>1</w:t>
        </w:r>
      </w:hyperlink>
      <w:r w:rsidR="006E7BEC" w:rsidRPr="0069550A">
        <w:rPr>
          <w:sz w:val="28"/>
          <w:szCs w:val="28"/>
        </w:rPr>
        <w:t>, электронная почта </w:t>
      </w:r>
      <w:r w:rsidR="00590C59">
        <w:rPr>
          <w:sz w:val="28"/>
          <w:szCs w:val="28"/>
        </w:rPr>
        <w:t xml:space="preserve"> </w:t>
      </w:r>
      <w:hyperlink r:id="rId7" w:history="1">
        <w:r w:rsidRPr="002371BD">
          <w:rPr>
            <w:rStyle w:val="a5"/>
            <w:sz w:val="28"/>
            <w:szCs w:val="28"/>
          </w:rPr>
          <w:t>oksadm@ve.belregion.ru</w:t>
        </w:r>
      </w:hyperlink>
    </w:p>
    <w:p w:rsidR="006E7BEC" w:rsidRPr="0069550A" w:rsidRDefault="006E7BEC" w:rsidP="006E7BEC">
      <w:pPr>
        <w:pStyle w:val="a3"/>
        <w:shd w:val="clear" w:color="auto" w:fill="FAFAFA"/>
        <w:spacing w:before="0" w:beforeAutospacing="0" w:after="165" w:afterAutospacing="0"/>
        <w:jc w:val="both"/>
        <w:rPr>
          <w:sz w:val="28"/>
          <w:szCs w:val="28"/>
        </w:rPr>
      </w:pPr>
      <w:r w:rsidRPr="0069550A">
        <w:rPr>
          <w:sz w:val="28"/>
          <w:szCs w:val="28"/>
        </w:rPr>
        <w:t>телефон (факс): </w:t>
      </w:r>
      <w:r w:rsidR="002371BD" w:rsidRPr="002371BD">
        <w:rPr>
          <w:sz w:val="28"/>
          <w:szCs w:val="28"/>
        </w:rPr>
        <w:t>8</w:t>
      </w:r>
      <w:hyperlink r:id="rId8" w:history="1">
        <w:r w:rsidRPr="0069550A">
          <w:rPr>
            <w:rStyle w:val="a5"/>
            <w:color w:val="auto"/>
            <w:sz w:val="28"/>
            <w:szCs w:val="28"/>
            <w:u w:val="none"/>
          </w:rPr>
          <w:t>(4</w:t>
        </w:r>
        <w:r w:rsidR="00C90711" w:rsidRPr="0069550A">
          <w:rPr>
            <w:rStyle w:val="a5"/>
            <w:color w:val="auto"/>
            <w:sz w:val="28"/>
            <w:szCs w:val="28"/>
            <w:u w:val="none"/>
          </w:rPr>
          <w:t>7237</w:t>
        </w:r>
        <w:r w:rsidR="002371BD">
          <w:rPr>
            <w:rStyle w:val="a5"/>
            <w:color w:val="auto"/>
            <w:sz w:val="28"/>
            <w:szCs w:val="28"/>
            <w:u w:val="none"/>
          </w:rPr>
          <w:t>)</w:t>
        </w:r>
        <w:r w:rsidR="00C90711" w:rsidRPr="0069550A">
          <w:rPr>
            <w:rStyle w:val="a5"/>
            <w:color w:val="auto"/>
            <w:sz w:val="28"/>
            <w:szCs w:val="28"/>
            <w:u w:val="none"/>
          </w:rPr>
          <w:t>5</w:t>
        </w:r>
        <w:r w:rsidR="002371BD">
          <w:rPr>
            <w:rStyle w:val="a5"/>
            <w:color w:val="auto"/>
            <w:sz w:val="28"/>
            <w:szCs w:val="28"/>
            <w:u w:val="none"/>
          </w:rPr>
          <w:t>-</w:t>
        </w:r>
        <w:r w:rsidR="00C90711" w:rsidRPr="0069550A">
          <w:rPr>
            <w:rStyle w:val="a5"/>
            <w:color w:val="auto"/>
            <w:sz w:val="28"/>
            <w:szCs w:val="28"/>
            <w:u w:val="none"/>
          </w:rPr>
          <w:t>55</w:t>
        </w:r>
        <w:r w:rsidRPr="0069550A">
          <w:rPr>
            <w:rStyle w:val="a5"/>
            <w:color w:val="auto"/>
            <w:sz w:val="28"/>
            <w:szCs w:val="28"/>
            <w:u w:val="none"/>
          </w:rPr>
          <w:t>-</w:t>
        </w:r>
        <w:r w:rsidR="00C90711" w:rsidRPr="0069550A">
          <w:rPr>
            <w:rStyle w:val="a5"/>
            <w:color w:val="auto"/>
            <w:sz w:val="28"/>
            <w:szCs w:val="28"/>
            <w:u w:val="none"/>
          </w:rPr>
          <w:t>61</w:t>
        </w:r>
      </w:hyperlink>
      <w:r w:rsidRPr="0069550A">
        <w:rPr>
          <w:sz w:val="28"/>
          <w:szCs w:val="28"/>
        </w:rPr>
        <w:t>. Контактное лицо:</w:t>
      </w:r>
      <w:r w:rsidR="00C90711" w:rsidRPr="0069550A">
        <w:rPr>
          <w:sz w:val="28"/>
          <w:szCs w:val="28"/>
        </w:rPr>
        <w:t xml:space="preserve"> начальник </w:t>
      </w:r>
      <w:r w:rsidR="002371BD">
        <w:rPr>
          <w:sz w:val="28"/>
          <w:szCs w:val="28"/>
        </w:rPr>
        <w:t>отдела ЖКХ, транспорта и связи администрации Вейделевского района – Вострикова Ольга Анатольевна.</w:t>
      </w:r>
    </w:p>
    <w:p w:rsidR="006D48ED" w:rsidRDefault="006D48ED"/>
    <w:sectPr w:rsidR="006D48ED" w:rsidSect="00E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BEC"/>
    <w:rsid w:val="00063FB7"/>
    <w:rsid w:val="001C302B"/>
    <w:rsid w:val="00231E14"/>
    <w:rsid w:val="002371BD"/>
    <w:rsid w:val="00404C51"/>
    <w:rsid w:val="00545310"/>
    <w:rsid w:val="00590C59"/>
    <w:rsid w:val="00664279"/>
    <w:rsid w:val="0069550A"/>
    <w:rsid w:val="006D48ED"/>
    <w:rsid w:val="006E7BEC"/>
    <w:rsid w:val="008821C4"/>
    <w:rsid w:val="00952773"/>
    <w:rsid w:val="009A0BA7"/>
    <w:rsid w:val="00A11D8C"/>
    <w:rsid w:val="00B17AB9"/>
    <w:rsid w:val="00C90711"/>
    <w:rsid w:val="00CC3FB6"/>
    <w:rsid w:val="00E46134"/>
    <w:rsid w:val="00E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7BEC"/>
    <w:rPr>
      <w:b/>
      <w:bCs/>
    </w:rPr>
  </w:style>
  <w:style w:type="character" w:styleId="a5">
    <w:name w:val="Hyperlink"/>
    <w:basedOn w:val="a0"/>
    <w:uiPriority w:val="99"/>
    <w:unhideWhenUsed/>
    <w:rsid w:val="006E7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(4942)-653-3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sadm@ve.bel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156543,+%D0%9A%D0%BE%D1%81%D1%82%D1%80%D0%BE%D0%BC%D1%81%D0%BA%D0%B0%D1%8F+%D0%BE%D0%B1%D0%BB%D0%B0%D1%81%D1%82%D1%8C,+%D0%9A%D0%BE%D1%81%D1%82%D1%80%D0%BE%D0%BC%D1%81%D0%BA%D0%BE%D0%B9+%D1%80%D0%B0%D0%B9%D0%BE%D0%BD,+%D1%81.+%D0%9C%D0%B8%D0%BD%D1%81%D0%BA%D0%BE%D0%B5,+%D1%83%D0%BB.+%D0%9A%D1%83%D0%BA%D0%BE%D0%BB%D0%B5%D0%B2%D1%81%D0%BA%D0%BE%D0%B3%D0%BE,+%D0%B4.+16&amp;entry=gmail&amp;source=g" TargetMode="External"/><Relationship Id="rId5" Type="http://schemas.openxmlformats.org/officeDocument/2006/relationships/hyperlink" Target="https://vejdelevskij-r31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ОА-1</dc:creator>
  <cp:keywords/>
  <dc:description/>
  <cp:lastModifiedBy>User</cp:lastModifiedBy>
  <cp:revision>14</cp:revision>
  <cp:lastPrinted>2020-05-14T07:06:00Z</cp:lastPrinted>
  <dcterms:created xsi:type="dcterms:W3CDTF">2020-04-27T08:36:00Z</dcterms:created>
  <dcterms:modified xsi:type="dcterms:W3CDTF">2025-06-03T05:07:00Z</dcterms:modified>
</cp:coreProperties>
</file>