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59E" w:rsidRPr="00300D20" w:rsidRDefault="005F459E" w:rsidP="009B16F4">
      <w:pPr>
        <w:tabs>
          <w:tab w:val="left" w:pos="9354"/>
        </w:tabs>
        <w:ind w:firstLine="709"/>
        <w:jc w:val="center"/>
        <w:rPr>
          <w:b/>
          <w:bCs/>
          <w:color w:val="000000"/>
          <w:sz w:val="48"/>
          <w:szCs w:val="48"/>
        </w:rPr>
      </w:pPr>
      <w:r w:rsidRPr="00300D20">
        <w:rPr>
          <w:noProof/>
          <w:lang w:eastAsia="ru-RU"/>
        </w:rPr>
        <w:drawing>
          <wp:inline distT="0" distB="0" distL="0" distR="0" wp14:anchorId="1AB5C882" wp14:editId="4AD9DC9F">
            <wp:extent cx="1478915" cy="1748155"/>
            <wp:effectExtent l="0" t="0" r="6985" b="4445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9E" w:rsidRPr="00300D20" w:rsidRDefault="005F459E" w:rsidP="009B16F4">
      <w:pPr>
        <w:tabs>
          <w:tab w:val="left" w:pos="9354"/>
        </w:tabs>
        <w:spacing w:before="2880"/>
        <w:jc w:val="center"/>
        <w:rPr>
          <w:color w:val="000000"/>
          <w:sz w:val="48"/>
          <w:szCs w:val="48"/>
        </w:rPr>
      </w:pPr>
      <w:r w:rsidRPr="00300D20">
        <w:rPr>
          <w:b/>
          <w:bCs/>
          <w:color w:val="000000"/>
          <w:sz w:val="48"/>
          <w:szCs w:val="48"/>
        </w:rPr>
        <w:t>СХЕМА ТЕПЛОСНАБЖЕНИЯ</w:t>
      </w:r>
    </w:p>
    <w:p w:rsidR="005F459E" w:rsidRPr="00300D20" w:rsidRDefault="005F459E" w:rsidP="009B16F4">
      <w:pPr>
        <w:tabs>
          <w:tab w:val="left" w:pos="9354"/>
        </w:tabs>
        <w:jc w:val="center"/>
        <w:rPr>
          <w:b/>
          <w:bCs/>
          <w:color w:val="000000"/>
          <w:sz w:val="40"/>
          <w:szCs w:val="40"/>
        </w:rPr>
      </w:pPr>
    </w:p>
    <w:p w:rsidR="005F459E" w:rsidRPr="00300D20" w:rsidRDefault="005F459E" w:rsidP="009B16F4">
      <w:pPr>
        <w:tabs>
          <w:tab w:val="left" w:pos="9354"/>
        </w:tabs>
        <w:jc w:val="center"/>
        <w:rPr>
          <w:b/>
          <w:bCs/>
          <w:color w:val="000000"/>
          <w:sz w:val="40"/>
          <w:szCs w:val="40"/>
        </w:rPr>
      </w:pPr>
      <w:proofErr w:type="spellStart"/>
      <w:r w:rsidRPr="00300D20">
        <w:rPr>
          <w:b/>
          <w:bCs/>
          <w:color w:val="000000"/>
          <w:sz w:val="40"/>
          <w:szCs w:val="40"/>
        </w:rPr>
        <w:t>Должанского</w:t>
      </w:r>
      <w:proofErr w:type="spellEnd"/>
      <w:r w:rsidRPr="00300D20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5F459E" w:rsidRPr="00300D20" w:rsidRDefault="005F459E" w:rsidP="009B16F4">
      <w:pPr>
        <w:tabs>
          <w:tab w:val="left" w:pos="9354"/>
        </w:tabs>
        <w:jc w:val="center"/>
        <w:rPr>
          <w:b/>
          <w:bCs/>
          <w:color w:val="000000"/>
          <w:sz w:val="40"/>
          <w:szCs w:val="40"/>
        </w:rPr>
      </w:pPr>
      <w:r w:rsidRPr="00300D20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5F459E" w:rsidRPr="00300D20" w:rsidRDefault="005F459E" w:rsidP="009B16F4">
      <w:pPr>
        <w:tabs>
          <w:tab w:val="left" w:pos="9354"/>
        </w:tabs>
        <w:jc w:val="center"/>
        <w:rPr>
          <w:b/>
          <w:sz w:val="40"/>
          <w:szCs w:val="40"/>
        </w:rPr>
      </w:pPr>
      <w:r w:rsidRPr="00300D20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F21735" w:rsidRPr="00300D20">
        <w:rPr>
          <w:b/>
          <w:bCs/>
          <w:color w:val="000000"/>
          <w:sz w:val="40"/>
          <w:szCs w:val="40"/>
        </w:rPr>
        <w:t xml:space="preserve"> </w:t>
      </w:r>
      <w:r w:rsidRPr="00300D20">
        <w:rPr>
          <w:b/>
          <w:sz w:val="40"/>
          <w:szCs w:val="40"/>
        </w:rPr>
        <w:t>до 2030 год</w:t>
      </w:r>
    </w:p>
    <w:p w:rsidR="00F21735" w:rsidRPr="00300D20" w:rsidRDefault="00F21735" w:rsidP="009B16F4">
      <w:pPr>
        <w:tabs>
          <w:tab w:val="left" w:pos="9354"/>
        </w:tabs>
        <w:jc w:val="center"/>
        <w:rPr>
          <w:b/>
          <w:sz w:val="40"/>
          <w:szCs w:val="40"/>
        </w:rPr>
      </w:pPr>
    </w:p>
    <w:p w:rsidR="00284A33" w:rsidRPr="00300D20" w:rsidRDefault="005F459E" w:rsidP="009B16F4">
      <w:pPr>
        <w:tabs>
          <w:tab w:val="left" w:pos="9354"/>
        </w:tabs>
        <w:spacing w:before="120"/>
        <w:jc w:val="center"/>
      </w:pPr>
      <w:r w:rsidRPr="00300D20">
        <w:rPr>
          <w:b/>
          <w:sz w:val="40"/>
          <w:szCs w:val="40"/>
        </w:rPr>
        <w:t xml:space="preserve"> (Актуализация на 202</w:t>
      </w:r>
      <w:r w:rsidR="008B6C09" w:rsidRPr="00300D20">
        <w:rPr>
          <w:b/>
          <w:sz w:val="40"/>
          <w:szCs w:val="40"/>
        </w:rPr>
        <w:t>6</w:t>
      </w:r>
      <w:r w:rsidRPr="00300D20">
        <w:rPr>
          <w:b/>
          <w:sz w:val="40"/>
          <w:szCs w:val="40"/>
        </w:rPr>
        <w:t xml:space="preserve"> год)</w:t>
      </w:r>
    </w:p>
    <w:p w:rsidR="00284A33" w:rsidRPr="00300D20" w:rsidRDefault="00284A33" w:rsidP="009B16F4">
      <w:pPr>
        <w:tabs>
          <w:tab w:val="left" w:pos="9354"/>
        </w:tabs>
        <w:rPr>
          <w:b/>
        </w:rPr>
      </w:pPr>
      <w:bookmarkStart w:id="0" w:name="_Toc71025022"/>
    </w:p>
    <w:p w:rsidR="00284A33" w:rsidRPr="00300D20" w:rsidRDefault="00284A33" w:rsidP="009B16F4">
      <w:pPr>
        <w:tabs>
          <w:tab w:val="left" w:pos="9354"/>
        </w:tabs>
        <w:suppressAutoHyphens w:val="0"/>
        <w:rPr>
          <w:b/>
        </w:rPr>
      </w:pPr>
      <w:r w:rsidRPr="00300D20">
        <w:rPr>
          <w:b/>
        </w:rPr>
        <w:br w:type="page"/>
      </w:r>
    </w:p>
    <w:bookmarkStart w:id="1" w:name="_Toc169534107" w:displacedByCustomXml="next"/>
    <w:sdt>
      <w:sdtPr>
        <w:rPr>
          <w:rFonts w:ascii="Times New Roman" w:hAnsi="Times New Roman"/>
          <w:color w:val="auto"/>
          <w:sz w:val="24"/>
          <w:szCs w:val="24"/>
          <w:lang w:eastAsia="zh-CN"/>
        </w:rPr>
        <w:id w:val="14325473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92BF5" w:rsidRPr="00300D20" w:rsidRDefault="00092BF5">
          <w:pPr>
            <w:pStyle w:val="af2"/>
            <w:rPr>
              <w:rFonts w:ascii="Times New Roman" w:hAnsi="Times New Roman"/>
              <w:b/>
              <w:color w:val="auto"/>
            </w:rPr>
          </w:pPr>
          <w:r w:rsidRPr="00300D20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092BF5" w:rsidRPr="00300D20" w:rsidRDefault="00986D96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r w:rsidRPr="00300D20">
            <w:fldChar w:fldCharType="begin"/>
          </w:r>
          <w:r w:rsidR="00092BF5" w:rsidRPr="00300D20">
            <w:instrText xml:space="preserve"> TOC \o "1-3" \h \z \u </w:instrText>
          </w:r>
          <w:r w:rsidRPr="00300D20">
            <w:fldChar w:fldCharType="separate"/>
          </w:r>
          <w:hyperlink w:anchor="_Toc198105379" w:history="1">
            <w:r w:rsidR="00092BF5" w:rsidRPr="00300D20">
              <w:rPr>
                <w:rStyle w:val="a5"/>
                <w:noProof/>
              </w:rPr>
              <w:t>Введение</w:t>
            </w:r>
            <w:r w:rsidR="00092BF5" w:rsidRPr="00300D20">
              <w:rPr>
                <w:noProof/>
                <w:webHidden/>
              </w:rPr>
              <w:tab/>
            </w:r>
            <w:r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_Toc198105379 \h </w:instrText>
            </w:r>
            <w:r w:rsidRPr="00300D20">
              <w:rPr>
                <w:noProof/>
                <w:webHidden/>
              </w:rPr>
            </w:r>
            <w:r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6</w:t>
            </w:r>
            <w:r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380" w:history="1">
            <w:r w:rsidR="00092BF5" w:rsidRPr="00300D20">
              <w:rPr>
                <w:rStyle w:val="a5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8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1" w:history="1">
            <w:r w:rsidR="00092BF5" w:rsidRPr="00300D20">
              <w:rPr>
                <w:rStyle w:val="a5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_Toc198105381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8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2" w:history="1">
            <w:r w:rsidR="00092BF5" w:rsidRPr="00300D20">
              <w:rPr>
                <w:rStyle w:val="a5"/>
                <w:noProof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_Toc198105382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8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3" w:history="1">
            <w:r w:rsidR="00092BF5" w:rsidRPr="00300D20">
              <w:rPr>
                <w:rStyle w:val="a5"/>
                <w:noProof/>
              </w:rPr>
      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_Toc198105383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8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384" w:history="1">
            <w:r w:rsidR="00092BF5" w:rsidRPr="00300D20">
              <w:rPr>
                <w:rStyle w:val="a5"/>
                <w:noProof/>
              </w:rPr>
    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_Toc198105384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9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5" w:history="1">
            <w:r w:rsidR="00092BF5" w:rsidRPr="00300D20">
              <w:rPr>
                <w:rStyle w:val="a5"/>
                <w:noProof/>
              </w:rPr>
              <w:t>2.1 Описание существующих и перспективных зон действия систем теплоснабжения и источников тепловой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_Toc198105385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9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6" w:history="1">
            <w:r w:rsidR="00092BF5" w:rsidRPr="00300D20">
              <w:rPr>
                <w:rStyle w:val="a5"/>
                <w:noProof/>
              </w:rPr>
              <w:t>2.2 Описание существующих и перспективных зон действия индивидуальных источников тепловой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_Toc198105386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9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7" w:history="1">
            <w:r w:rsidR="00092BF5" w:rsidRPr="00300D20">
              <w:rPr>
                <w:rStyle w:val="a5"/>
                <w:noProof/>
              </w:rPr>
      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_Toc198105387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9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8" w:history="1">
            <w:r w:rsidR="00092BF5" w:rsidRPr="00300D20">
              <w:rPr>
                <w:rStyle w:val="a5"/>
                <w:noProof/>
              </w:rPr>
              <w:t>2.4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_Toc198105388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89" w:history="1">
            <w:r w:rsidR="00092BF5" w:rsidRPr="00300D20">
              <w:rPr>
                <w:rStyle w:val="a5"/>
                <w:noProof/>
              </w:rPr>
              <w:t>2.5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_Toc198105389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390" w:history="1">
            <w:r w:rsidR="00092BF5" w:rsidRPr="00300D20">
              <w:rPr>
                <w:rStyle w:val="a5"/>
                <w:noProof/>
              </w:rPr>
              <w:t>Раздел 3. Существующие и перспективные балансы теплоносителя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1" w:history="1">
            <w:r w:rsidR="00092BF5" w:rsidRPr="00300D20">
              <w:rPr>
                <w:rStyle w:val="a5"/>
                <w:noProof/>
              </w:rPr>
              <w:t>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_Toc198105391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2" w:history="1">
            <w:r w:rsidR="00092BF5" w:rsidRPr="00300D20">
              <w:rPr>
                <w:rStyle w:val="a5"/>
                <w:noProof/>
              </w:rPr>
      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_Toc198105392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393" w:history="1">
            <w:r w:rsidR="00092BF5" w:rsidRPr="00300D20">
              <w:rPr>
                <w:rStyle w:val="a5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_Toc198105393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4" w:history="1">
            <w:r w:rsidR="00092BF5" w:rsidRPr="00300D20">
              <w:rPr>
                <w:rStyle w:val="a5"/>
                <w:noProof/>
              </w:rPr>
              <w:t>4.1 Описание сценариев развития теплоснабжения поселения, городского округа, города федерального значения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_Toc198105394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5" w:history="1">
            <w:r w:rsidR="00092BF5" w:rsidRPr="00300D20">
              <w:rPr>
                <w:rStyle w:val="a5"/>
                <w:noProof/>
              </w:rPr>
              <w:t>4.2 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_Toc198105395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396" w:history="1">
            <w:r w:rsidR="00092BF5" w:rsidRPr="00300D20">
              <w:rPr>
                <w:rStyle w:val="a5"/>
                <w:noProof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_Toc198105396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7" w:history="1">
            <w:r w:rsidR="00092BF5" w:rsidRPr="00300D20">
              <w:rPr>
                <w:rStyle w:val="a5"/>
                <w:noProof/>
              </w:rPr>
              <w:t xml:space="preserve">5.1 Предложения по новому строительству источников тепловой энергии, обеспечивающие приросты перспективной тепловой нагрузки на вновь осваиваемых </w:t>
            </w:r>
            <w:r w:rsidR="00092BF5" w:rsidRPr="00300D20">
              <w:rPr>
                <w:rStyle w:val="a5"/>
                <w:noProof/>
              </w:rPr>
              <w:lastRenderedPageBreak/>
              <w:t>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_Toc198105397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8" w:history="1">
            <w:r w:rsidR="00092BF5" w:rsidRPr="00300D20">
              <w:rPr>
                <w:rStyle w:val="a5"/>
                <w:noProof/>
              </w:rPr>
      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_Toc198105398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399" w:history="1">
            <w:r w:rsidR="00092BF5" w:rsidRPr="00300D20">
              <w:rPr>
                <w:rStyle w:val="a5"/>
                <w:noProof/>
              </w:rPr>
              <w:t>5.3 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_Toc198105399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0" w:history="1">
            <w:r w:rsidR="00092BF5" w:rsidRPr="00300D20">
              <w:rPr>
                <w:rStyle w:val="a5"/>
                <w:noProof/>
              </w:rPr>
              <w:t>5.4Графики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1" w:history="1">
            <w:r w:rsidR="00092BF5" w:rsidRPr="00300D20">
              <w:rPr>
                <w:rStyle w:val="a5"/>
                <w:noProof/>
              </w:rPr>
              <w:t>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_Toc198105401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2" w:history="1">
            <w:r w:rsidR="00092BF5" w:rsidRPr="00300D20">
              <w:rPr>
                <w:rStyle w:val="a5"/>
                <w:noProof/>
              </w:rPr>
              <w:t>5.6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_Toc198105402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3" w:history="1">
            <w:r w:rsidR="00092BF5" w:rsidRPr="00300D20">
              <w:rPr>
                <w:rStyle w:val="a5"/>
                <w:noProof/>
              </w:rPr>
              <w:t>5.7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_Toc198105403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12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4" w:history="1">
            <w:r w:rsidR="00092BF5" w:rsidRPr="00300D20">
              <w:rPr>
                <w:rStyle w:val="a5"/>
                <w:noProof/>
              </w:rPr>
              <w:t>5.8Температурный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_Toc198105404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13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5" w:history="1">
            <w:r w:rsidR="00092BF5" w:rsidRPr="00300D20">
              <w:rPr>
                <w:rStyle w:val="a5"/>
                <w:noProof/>
              </w:rPr>
              <w:t>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_Toc198105405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13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6" w:history="1">
            <w:r w:rsidR="00092BF5" w:rsidRPr="00300D20">
              <w:rPr>
                <w:rStyle w:val="a5"/>
                <w:noProof/>
              </w:rPr>
              <w:t>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_Toc198105406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07" w:history="1">
            <w:r w:rsidR="00092BF5" w:rsidRPr="00300D20">
              <w:rPr>
                <w:rStyle w:val="a5"/>
                <w:noProof/>
              </w:rPr>
              <w:t>Раздел 6. Предложения по строительству и реконструкции тепловых сетей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_Toc198105407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8" w:history="1">
            <w:r w:rsidR="00092BF5" w:rsidRPr="00300D20">
              <w:rPr>
                <w:rStyle w:val="a5"/>
                <w:noProof/>
              </w:rPr>
              <w:t>6.1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_Toc198105408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09" w:history="1">
            <w:r w:rsidR="00092BF5" w:rsidRPr="00300D20">
              <w:rPr>
                <w:rStyle w:val="a5"/>
                <w:noProof/>
              </w:rPr>
      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_Toc198105409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0" w:history="1">
            <w:r w:rsidR="00092BF5" w:rsidRPr="00300D20">
              <w:rPr>
                <w:rStyle w:val="a5"/>
                <w:noProof/>
              </w:rPr>
              <w:t>6.3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1" w:history="1">
            <w:r w:rsidR="00092BF5" w:rsidRPr="00300D20">
              <w:rPr>
                <w:rStyle w:val="a5"/>
                <w:noProof/>
              </w:rPr>
              <w:t>6.4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_Toc198105411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2" w:history="1">
            <w:r w:rsidR="00092BF5" w:rsidRPr="00300D20">
              <w:rPr>
                <w:rStyle w:val="a5"/>
                <w:noProof/>
              </w:rPr>
              <w:t>6.5 Предложения по строительству и реконструкции тепловых сетей для обеспечения нормативной надежности теплоснабжения потребителей.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_Toc198105412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13" w:history="1">
            <w:r w:rsidR="00092BF5" w:rsidRPr="00300D20">
              <w:rPr>
                <w:rStyle w:val="a5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_Toc198105413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15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4" w:history="1">
            <w:r w:rsidR="00092BF5" w:rsidRPr="00300D20">
              <w:rPr>
                <w:rStyle w:val="a5"/>
                <w:noProof/>
              </w:rPr>
              <w:t>7.1Предложения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_Toc198105414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15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5" w:history="1">
            <w:r w:rsidR="00092BF5" w:rsidRPr="00300D20">
              <w:rPr>
                <w:rStyle w:val="a5"/>
                <w:noProof/>
              </w:rPr>
      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_Toc198105415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15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6" w:history="1">
            <w:r w:rsidR="00092BF5" w:rsidRPr="00300D20">
              <w:rPr>
                <w:rStyle w:val="a5"/>
                <w:noProof/>
              </w:rPr>
              <w:t>8.1 Перспективные топливные балансы для каждого источника тепловой энергии по видам основного, резервного и аварийного топлива на каждом этапе.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_Toc198105416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15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7" w:history="1">
            <w:r w:rsidR="00092BF5" w:rsidRPr="00300D20">
              <w:rPr>
                <w:rStyle w:val="a5"/>
                <w:noProof/>
              </w:rPr>
              <w:t>8.2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_Toc198105417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15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18" w:history="1">
            <w:r w:rsidR="00092BF5" w:rsidRPr="00300D20">
              <w:rPr>
                <w:rStyle w:val="a5"/>
                <w:noProof/>
              </w:rPr>
              <w:t>Раздел 9. Инвестиции в строительство, реконструкцию и техническое перевооружение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_Toc198105418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19" w:history="1">
            <w:r w:rsidR="00092BF5" w:rsidRPr="00300D20">
              <w:rPr>
                <w:rStyle w:val="a5"/>
                <w:noProof/>
              </w:rPr>
              <w:t>9.1 Предложение по величине необходимых инвестиций в строительство, реконструкцию и техническое перевооружение источников тепловой энергии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_Toc198105419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0" w:history="1">
            <w:r w:rsidR="00092BF5" w:rsidRPr="00300D20">
              <w:rPr>
                <w:rStyle w:val="a5"/>
                <w:noProof/>
              </w:rPr>
    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1" w:history="1">
            <w:r w:rsidR="00092BF5" w:rsidRPr="00300D20">
              <w:rPr>
                <w:rStyle w:val="a5"/>
                <w:noProof/>
              </w:rPr>
              <w:t>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_Toc198105421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2" w:history="1">
            <w:r w:rsidR="00092BF5" w:rsidRPr="00300D20">
              <w:rPr>
                <w:rStyle w:val="a5"/>
                <w:noProof/>
              </w:rPr>
              <w:t>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_Toc198105422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23" w:history="1">
            <w:r w:rsidR="00092BF5" w:rsidRPr="00300D20">
              <w:rPr>
                <w:rStyle w:val="a5"/>
                <w:noProof/>
              </w:rPr>
              <w:t>Раздел 10. Решение об определению единой теплоснабжающей организации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_Toc198105423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4" w:history="1">
            <w:r w:rsidR="00092BF5" w:rsidRPr="00300D20">
              <w:rPr>
                <w:rStyle w:val="a5"/>
                <w:noProof/>
              </w:rPr>
              <w:t>10.1 Решение об определении единой теплоснабжающей организации.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_Toc198105424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16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5" w:history="1">
            <w:r w:rsidR="00092BF5" w:rsidRPr="00300D20">
              <w:rPr>
                <w:rStyle w:val="a5"/>
                <w:noProof/>
              </w:rPr>
              <w:t>10.2 Реестр зон деятельности единой теплоснабжающей организации.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_Toc198105425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17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6" w:history="1">
            <w:r w:rsidR="00092BF5" w:rsidRPr="00300D20">
              <w:rPr>
                <w:rStyle w:val="a5"/>
                <w:noProof/>
              </w:rPr>
              <w:t>10.3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_Toc198105426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17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7" w:history="1">
            <w:r w:rsidR="00092BF5" w:rsidRPr="00300D20">
              <w:rPr>
                <w:rStyle w:val="a5"/>
                <w:noProof/>
              </w:rPr>
              <w:t>10.4 Информация о поданных теплоснабжающими организациями заявках на присвоение статуса единой теплоснабжающей организации.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_Toc198105427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18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28" w:history="1">
            <w:r w:rsidR="00092BF5" w:rsidRPr="00300D20">
              <w:rPr>
                <w:rStyle w:val="a5"/>
                <w:noProof/>
              </w:rPr>
              <w:t>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_Toc198105428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19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29" w:history="1">
            <w:r w:rsidR="00092BF5" w:rsidRPr="00300D20">
              <w:rPr>
                <w:rStyle w:val="a5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_Toc198105429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19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30" w:history="1">
            <w:r w:rsidR="00092BF5" w:rsidRPr="00300D20">
              <w:rPr>
                <w:rStyle w:val="a5"/>
                <w:noProof/>
              </w:rPr>
              <w:t>Раздел 12. Решения по бесхозяйным тепловым сетям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31" w:history="1">
            <w:r w:rsidR="00092BF5" w:rsidRPr="00300D20">
              <w:rPr>
                <w:rStyle w:val="a5"/>
                <w:noProof/>
              </w:rPr>
    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_Toc198105431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2" w:history="1">
            <w:r w:rsidR="00092BF5" w:rsidRPr="00300D20">
              <w:rPr>
                <w:rStyle w:val="a5"/>
                <w:noProof/>
              </w:rPr>
      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_Toc198105432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3" w:history="1">
            <w:r w:rsidR="00092BF5" w:rsidRPr="00300D20">
              <w:rPr>
                <w:rStyle w:val="a5"/>
                <w:noProof/>
              </w:rPr>
              <w:t>13.2 Описание проблем организации газоснабжения источников тепловой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_Toc198105433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4" w:history="1">
            <w:r w:rsidR="00092BF5" w:rsidRPr="00300D20">
              <w:rPr>
                <w:rStyle w:val="a5"/>
                <w:noProof/>
              </w:rPr>
              <w:t>13.3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_Toc198105434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20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5" w:history="1">
            <w:r w:rsidR="00092BF5" w:rsidRPr="00300D20">
              <w:rPr>
                <w:rStyle w:val="a5"/>
                <w:noProof/>
              </w:rPr>
      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_Toc198105435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6" w:history="1">
            <w:r w:rsidR="00092BF5" w:rsidRPr="00300D20">
              <w:rPr>
                <w:rStyle w:val="a5"/>
                <w:noProof/>
              </w:rPr>
      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_Toc198105436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7" w:history="1">
            <w:r w:rsidR="00092BF5" w:rsidRPr="00300D20">
              <w:rPr>
                <w:rStyle w:val="a5"/>
                <w:noProof/>
              </w:rPr>
              <w:t>13.6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_Toc198105437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2"/>
            </w:rPr>
          </w:pPr>
          <w:hyperlink w:anchor="_Toc198105438" w:history="1">
            <w:r w:rsidR="00092BF5" w:rsidRPr="00300D20">
              <w:rPr>
                <w:rStyle w:val="a5"/>
                <w:noProof/>
              </w:rPr>
              <w:t>13.7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_Toc198105438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39" w:history="1">
            <w:r w:rsidR="00092BF5" w:rsidRPr="00300D20">
              <w:rPr>
                <w:rStyle w:val="a5"/>
                <w:noProof/>
              </w:rPr>
              <w:t>Раздел 14. Индикаторы развития систем теплоснабжения поселения, городского округа, города федерального значения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_Toc198105439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21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300D20">
          <w:pPr>
            <w:pStyle w:val="14"/>
            <w:tabs>
              <w:tab w:val="right" w:leader="dot" w:pos="9344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05440" w:history="1">
            <w:r w:rsidR="00092BF5" w:rsidRPr="00300D20">
              <w:rPr>
                <w:rStyle w:val="a5"/>
                <w:noProof/>
              </w:rPr>
              <w:t>Раздел 15. Ценовые (тарифные) последствия</w:t>
            </w:r>
            <w:r w:rsidR="00092BF5" w:rsidRPr="00300D20">
              <w:rPr>
                <w:noProof/>
                <w:webHidden/>
              </w:rPr>
              <w:tab/>
            </w:r>
            <w:r w:rsidR="00986D96" w:rsidRPr="00300D20">
              <w:rPr>
                <w:noProof/>
                <w:webHidden/>
              </w:rPr>
              <w:fldChar w:fldCharType="begin"/>
            </w:r>
            <w:r w:rsidR="00092BF5" w:rsidRPr="00300D20">
              <w:rPr>
                <w:noProof/>
                <w:webHidden/>
              </w:rPr>
              <w:instrText xml:space="preserve"> PAGEREF _Toc198105440 \h </w:instrText>
            </w:r>
            <w:r w:rsidR="00986D96" w:rsidRPr="00300D20">
              <w:rPr>
                <w:noProof/>
                <w:webHidden/>
              </w:rPr>
            </w:r>
            <w:r w:rsidR="00986D96" w:rsidRPr="00300D20">
              <w:rPr>
                <w:noProof/>
                <w:webHidden/>
              </w:rPr>
              <w:fldChar w:fldCharType="separate"/>
            </w:r>
            <w:r w:rsidR="00CF5194" w:rsidRPr="00300D20">
              <w:rPr>
                <w:noProof/>
                <w:webHidden/>
              </w:rPr>
              <w:t>24</w:t>
            </w:r>
            <w:r w:rsidR="00986D96" w:rsidRPr="00300D20">
              <w:rPr>
                <w:noProof/>
                <w:webHidden/>
              </w:rPr>
              <w:fldChar w:fldCharType="end"/>
            </w:r>
          </w:hyperlink>
        </w:p>
        <w:p w:rsidR="00092BF5" w:rsidRPr="00300D20" w:rsidRDefault="00986D96">
          <w:r w:rsidRPr="00300D20">
            <w:rPr>
              <w:b/>
              <w:bCs/>
            </w:rPr>
            <w:fldChar w:fldCharType="end"/>
          </w:r>
        </w:p>
      </w:sdtContent>
    </w:sdt>
    <w:p w:rsidR="00092BF5" w:rsidRPr="00300D20" w:rsidRDefault="00092BF5">
      <w:pPr>
        <w:suppressAutoHyphens w:val="0"/>
        <w:jc w:val="left"/>
        <w:rPr>
          <w:b/>
          <w:bCs/>
          <w:kern w:val="32"/>
          <w:sz w:val="28"/>
          <w:szCs w:val="32"/>
        </w:rPr>
      </w:pPr>
      <w:bookmarkStart w:id="2" w:name="_Toc198105379"/>
      <w:r w:rsidRPr="00300D20">
        <w:br w:type="page"/>
      </w:r>
    </w:p>
    <w:p w:rsidR="00C004AF" w:rsidRPr="00300D20" w:rsidRDefault="00C004AF" w:rsidP="009B16F4">
      <w:pPr>
        <w:pStyle w:val="1"/>
        <w:tabs>
          <w:tab w:val="left" w:pos="9354"/>
        </w:tabs>
      </w:pPr>
      <w:r w:rsidRPr="00300D20">
        <w:lastRenderedPageBreak/>
        <w:t>Введение</w:t>
      </w:r>
      <w:bookmarkEnd w:id="0"/>
      <w:bookmarkEnd w:id="2"/>
      <w:bookmarkEnd w:id="1"/>
    </w:p>
    <w:p w:rsidR="00322806" w:rsidRPr="00300D20" w:rsidRDefault="00322806" w:rsidP="009B16F4">
      <w:pPr>
        <w:tabs>
          <w:tab w:val="left" w:pos="9354"/>
        </w:tabs>
        <w:spacing w:before="3"/>
        <w:ind w:firstLine="567"/>
        <w:contextualSpacing/>
      </w:pPr>
      <w:r w:rsidRPr="00300D20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300D20">
        <w:t>энергоисточников</w:t>
      </w:r>
      <w:proofErr w:type="spellEnd"/>
      <w:r w:rsidRPr="00300D20">
        <w:t xml:space="preserve"> и сетей, с целью обеспечения энергетической безопасности развития экономики 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</w:t>
      </w:r>
      <w:r w:rsidR="003E5F3C" w:rsidRPr="00300D20">
        <w:t>комбинированной выработки элект</w:t>
      </w:r>
      <w:r w:rsidRPr="00300D20">
        <w:t>р</w:t>
      </w:r>
      <w:proofErr w:type="gramStart"/>
      <w:r w:rsidRPr="00300D20">
        <w:t>о-</w:t>
      </w:r>
      <w:proofErr w:type="gramEnd"/>
      <w:r w:rsidRPr="00300D20">
        <w:t xml:space="preserve"> и </w:t>
      </w:r>
      <w:proofErr w:type="spellStart"/>
      <w:r w:rsidRPr="00300D20">
        <w:t>теплоэнергии</w:t>
      </w:r>
      <w:proofErr w:type="spellEnd"/>
      <w:r w:rsidRPr="00300D20">
        <w:t>.</w:t>
      </w:r>
    </w:p>
    <w:p w:rsidR="00322806" w:rsidRPr="00300D20" w:rsidRDefault="00322806" w:rsidP="009B16F4">
      <w:pPr>
        <w:tabs>
          <w:tab w:val="left" w:pos="9354"/>
        </w:tabs>
        <w:spacing w:before="6"/>
        <w:ind w:firstLine="567"/>
        <w:contextualSpacing/>
      </w:pPr>
      <w:r w:rsidRPr="00300D20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322806" w:rsidRPr="00300D20" w:rsidRDefault="00322806" w:rsidP="009B16F4">
      <w:pPr>
        <w:tabs>
          <w:tab w:val="left" w:pos="9354"/>
        </w:tabs>
        <w:spacing w:before="4"/>
        <w:ind w:firstLine="567"/>
        <w:contextualSpacing/>
      </w:pPr>
      <w:r w:rsidRPr="00300D20">
        <w:t>Основными задачами данной программы являются: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сбор исходных данных;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энергетическое обследование системы централизованного теплоснабжения;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разработка комплекса решений и мероприятий по совершенствованию систем теплоснабжения.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proofErr w:type="gramStart"/>
      <w:r w:rsidRPr="00300D20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300D20">
        <w:t>промузлов</w:t>
      </w:r>
      <w:proofErr w:type="spellEnd"/>
      <w:r w:rsidRPr="00300D20">
        <w:t>», 1992 г., а</w:t>
      </w:r>
      <w:proofErr w:type="gramEnd"/>
      <w:r w:rsidRPr="00300D20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322806" w:rsidRPr="00300D20" w:rsidRDefault="00322806" w:rsidP="009B16F4">
      <w:pPr>
        <w:tabs>
          <w:tab w:val="left" w:pos="9354"/>
        </w:tabs>
        <w:spacing w:before="6"/>
        <w:ind w:firstLine="567"/>
        <w:contextualSpacing/>
      </w:pPr>
      <w:r w:rsidRPr="00300D20">
        <w:t>Технической базой разработки являются: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 xml:space="preserve">- Генеральный план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материалы проведения периодических испытаний ТС по определению тепловых потерь и гидравлических характеристик;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материалы по разработке энергетических характеристик систем транспорта тепловой энергии;</w:t>
      </w:r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proofErr w:type="gramStart"/>
      <w:r w:rsidRPr="00300D20">
        <w:t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322806" w:rsidRPr="00300D20" w:rsidRDefault="00322806" w:rsidP="009B16F4">
      <w:pPr>
        <w:tabs>
          <w:tab w:val="left" w:pos="9354"/>
        </w:tabs>
        <w:ind w:firstLine="567"/>
        <w:contextualSpacing/>
      </w:pPr>
      <w:r w:rsidRPr="00300D20">
        <w:t>- документы по хозяйственной и финансовой деятельности;</w:t>
      </w:r>
    </w:p>
    <w:p w:rsidR="00322806" w:rsidRPr="00300D20" w:rsidRDefault="00322806" w:rsidP="009B16F4">
      <w:pPr>
        <w:tabs>
          <w:tab w:val="left" w:pos="9354"/>
        </w:tabs>
        <w:spacing w:before="7"/>
        <w:ind w:firstLine="567"/>
        <w:contextualSpacing/>
      </w:pPr>
      <w:r w:rsidRPr="00300D20">
        <w:t>- статистическая отчетность организации о выработке и отпуске тепловой энергии</w:t>
      </w:r>
      <w:r w:rsidR="00CE410F" w:rsidRPr="00300D20">
        <w:t>,</w:t>
      </w:r>
      <w:r w:rsidRPr="00300D20">
        <w:t xml:space="preserve"> и использовании ТЭР в натуральном и стоимостном выражении.</w:t>
      </w:r>
    </w:p>
    <w:p w:rsidR="00284A33" w:rsidRPr="00300D20" w:rsidRDefault="00284A33" w:rsidP="009B16F4">
      <w:pPr>
        <w:tabs>
          <w:tab w:val="left" w:pos="9354"/>
        </w:tabs>
        <w:spacing w:before="7"/>
        <w:ind w:firstLine="709"/>
        <w:contextualSpacing/>
      </w:pPr>
      <w:bookmarkStart w:id="3" w:name="_Hlk168471412"/>
      <w:r w:rsidRPr="00300D20">
        <w:t>Работа выполнена с учетом требований:</w:t>
      </w:r>
    </w:p>
    <w:bookmarkEnd w:id="3"/>
    <w:p w:rsidR="00284A33" w:rsidRPr="00300D20" w:rsidRDefault="00284A33" w:rsidP="009B16F4">
      <w:pPr>
        <w:tabs>
          <w:tab w:val="left" w:pos="1418"/>
        </w:tabs>
        <w:spacing w:before="7"/>
        <w:ind w:firstLine="709"/>
        <w:contextualSpacing/>
      </w:pPr>
      <w:r w:rsidRPr="00300D20">
        <w:t>−</w:t>
      </w:r>
      <w:r w:rsidRPr="00300D20">
        <w:tab/>
        <w:t>Федерального закона от 27 июля 2010 года № 190-ФЗ «О теплоснабжении»;</w:t>
      </w:r>
    </w:p>
    <w:p w:rsidR="00284A33" w:rsidRPr="00300D20" w:rsidRDefault="00284A33" w:rsidP="009B16F4">
      <w:pPr>
        <w:tabs>
          <w:tab w:val="left" w:pos="1418"/>
        </w:tabs>
        <w:spacing w:before="7"/>
        <w:ind w:firstLine="709"/>
        <w:contextualSpacing/>
      </w:pPr>
      <w:r w:rsidRPr="00300D20">
        <w:lastRenderedPageBreak/>
        <w:t>−</w:t>
      </w:r>
      <w:r w:rsidRPr="00300D20">
        <w:tab/>
        <w:t>Федерального закона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284A33" w:rsidRPr="00300D20" w:rsidRDefault="00284A33" w:rsidP="009B16F4">
      <w:pPr>
        <w:tabs>
          <w:tab w:val="left" w:pos="1418"/>
        </w:tabs>
        <w:spacing w:before="7"/>
        <w:ind w:firstLine="709"/>
        <w:contextualSpacing/>
      </w:pPr>
      <w:r w:rsidRPr="00300D20">
        <w:t>−</w:t>
      </w:r>
      <w:r w:rsidRPr="00300D20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284A33" w:rsidRPr="00300D20" w:rsidRDefault="00284A33" w:rsidP="009B16F4">
      <w:pPr>
        <w:tabs>
          <w:tab w:val="left" w:pos="1418"/>
        </w:tabs>
        <w:spacing w:before="7"/>
        <w:ind w:firstLine="709"/>
        <w:contextualSpacing/>
      </w:pPr>
      <w:r w:rsidRPr="00300D20">
        <w:t>−</w:t>
      </w:r>
      <w:r w:rsidRPr="00300D20">
        <w:tab/>
        <w:t xml:space="preserve">Исходных данных и материалов, полученных от администрации </w:t>
      </w:r>
      <w:proofErr w:type="spellStart"/>
      <w:r w:rsidRPr="00300D20">
        <w:t>Белоколодезского</w:t>
      </w:r>
      <w:proofErr w:type="spellEnd"/>
      <w:r w:rsidRPr="00300D20">
        <w:t xml:space="preserve"> сельского поселения, администрации Вейделевского района и основных теплоснабжающих организаций;</w:t>
      </w:r>
    </w:p>
    <w:p w:rsidR="00284A33" w:rsidRPr="00300D20" w:rsidRDefault="00284A33" w:rsidP="009B16F4">
      <w:pPr>
        <w:tabs>
          <w:tab w:val="left" w:pos="1418"/>
        </w:tabs>
        <w:spacing w:before="7"/>
        <w:ind w:firstLine="709"/>
        <w:contextualSpacing/>
      </w:pPr>
      <w:r w:rsidRPr="00300D20">
        <w:t>−</w:t>
      </w:r>
      <w:r w:rsidRPr="00300D20">
        <w:tab/>
        <w:t xml:space="preserve">Решений Генерального плана </w:t>
      </w:r>
      <w:proofErr w:type="spellStart"/>
      <w:r w:rsidRPr="00300D20">
        <w:t>Белоколодезского</w:t>
      </w:r>
      <w:proofErr w:type="spellEnd"/>
      <w:r w:rsidRPr="00300D20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284A33" w:rsidRPr="00300D20" w:rsidRDefault="00284A33" w:rsidP="009B16F4">
      <w:pPr>
        <w:tabs>
          <w:tab w:val="left" w:pos="9354"/>
        </w:tabs>
        <w:spacing w:before="7"/>
        <w:ind w:firstLine="567"/>
        <w:contextualSpacing/>
      </w:pPr>
      <w:r w:rsidRPr="00300D20">
        <w:t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 w:rsidR="00322806" w:rsidRPr="00300D20">
        <w:t xml:space="preserve">. </w:t>
      </w:r>
    </w:p>
    <w:p w:rsidR="00C004AF" w:rsidRPr="00300D20" w:rsidRDefault="00BD124F" w:rsidP="009B16F4">
      <w:pPr>
        <w:pStyle w:val="1"/>
        <w:tabs>
          <w:tab w:val="left" w:pos="9354"/>
        </w:tabs>
      </w:pPr>
      <w:r w:rsidRPr="00300D20">
        <w:br w:type="page"/>
      </w:r>
      <w:bookmarkStart w:id="4" w:name="_Toc71025023"/>
      <w:bookmarkStart w:id="5" w:name="_Toc169534108"/>
      <w:bookmarkStart w:id="6" w:name="_Toc198105380"/>
      <w:r w:rsidR="00C004AF" w:rsidRPr="00300D20">
        <w:lastRenderedPageBreak/>
        <w:t>Раздел 1</w:t>
      </w:r>
      <w:r w:rsidRPr="00300D20">
        <w:t xml:space="preserve">. </w:t>
      </w:r>
      <w:r w:rsidR="00AE763B" w:rsidRPr="00300D20"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4"/>
      <w:bookmarkEnd w:id="5"/>
      <w:bookmarkEnd w:id="6"/>
    </w:p>
    <w:p w:rsidR="00322806" w:rsidRPr="00300D20" w:rsidRDefault="00322806" w:rsidP="009B16F4">
      <w:pPr>
        <w:tabs>
          <w:tab w:val="left" w:pos="9354"/>
        </w:tabs>
        <w:ind w:firstLine="567"/>
      </w:pPr>
      <w:r w:rsidRPr="00300D20">
        <w:t xml:space="preserve">В 2022 году в </w:t>
      </w:r>
      <w:proofErr w:type="spellStart"/>
      <w:r w:rsidRPr="00300D20">
        <w:t>Должанском</w:t>
      </w:r>
      <w:proofErr w:type="spellEnd"/>
      <w:r w:rsidRPr="00300D20">
        <w:t xml:space="preserve"> сельском поселении из эксплуатации выведена котельная х. </w:t>
      </w:r>
      <w:proofErr w:type="spellStart"/>
      <w:r w:rsidRPr="00300D20">
        <w:t>Ромахово</w:t>
      </w:r>
      <w:proofErr w:type="spellEnd"/>
      <w:r w:rsidRPr="00300D20">
        <w:t>.</w:t>
      </w:r>
    </w:p>
    <w:p w:rsidR="006B35BB" w:rsidRPr="00300D20" w:rsidRDefault="00FA6094" w:rsidP="009B16F4">
      <w:pPr>
        <w:pStyle w:val="2"/>
        <w:tabs>
          <w:tab w:val="left" w:pos="9354"/>
        </w:tabs>
      </w:pPr>
      <w:bookmarkStart w:id="7" w:name="_Toc71025024"/>
      <w:bookmarkStart w:id="8" w:name="_Toc169534109"/>
      <w:bookmarkStart w:id="9" w:name="_Toc198105381"/>
      <w:r w:rsidRPr="00300D20">
        <w:t>1.1</w:t>
      </w:r>
      <w:r w:rsidR="00284A33" w:rsidRPr="00300D20">
        <w:t xml:space="preserve"> </w:t>
      </w:r>
      <w:r w:rsidR="00821F85" w:rsidRPr="00300D20"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7"/>
      <w:bookmarkEnd w:id="8"/>
      <w:bookmarkEnd w:id="9"/>
    </w:p>
    <w:p w:rsidR="005E64E8" w:rsidRPr="00300D20" w:rsidRDefault="005E64E8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 xml:space="preserve">Прирост площади строительных фондов на период действия разработанной Схемы теплоснабжения </w:t>
      </w:r>
      <w:proofErr w:type="spellStart"/>
      <w:r w:rsidRPr="00300D20">
        <w:rPr>
          <w:rFonts w:cs="Times New Roman"/>
        </w:rPr>
        <w:t>Должанского</w:t>
      </w:r>
      <w:proofErr w:type="spellEnd"/>
      <w:r w:rsidRPr="00300D20">
        <w:rPr>
          <w:rFonts w:cs="Times New Roman"/>
        </w:rPr>
        <w:t xml:space="preserve"> сельского поселения не планируется.</w:t>
      </w:r>
    </w:p>
    <w:p w:rsidR="00774EC0" w:rsidRPr="00300D20" w:rsidRDefault="005E64E8" w:rsidP="00B1536A">
      <w:pPr>
        <w:pStyle w:val="af5"/>
        <w:tabs>
          <w:tab w:val="left" w:pos="9354"/>
        </w:tabs>
        <w:jc w:val="right"/>
        <w:rPr>
          <w:rFonts w:cs="Times New Roman"/>
        </w:rPr>
      </w:pPr>
      <w:r w:rsidRPr="00300D20">
        <w:rPr>
          <w:rFonts w:cs="Times New Roman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875"/>
        <w:gridCol w:w="1742"/>
        <w:gridCol w:w="2317"/>
      </w:tblGrid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 xml:space="preserve">№ </w:t>
            </w:r>
            <w:proofErr w:type="gramStart"/>
            <w:r w:rsidRPr="00300D20">
              <w:rPr>
                <w:b/>
              </w:rPr>
              <w:t>п</w:t>
            </w:r>
            <w:proofErr w:type="gramEnd"/>
            <w:r w:rsidRPr="00300D20">
              <w:rPr>
                <w:b/>
              </w:rPr>
              <w:t>/п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  <w:rPr>
                <w:b/>
              </w:rPr>
            </w:pPr>
            <w:r w:rsidRPr="00300D20">
              <w:rPr>
                <w:b/>
              </w:rPr>
              <w:t>Наименование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  <w:rPr>
                <w:b/>
              </w:rPr>
            </w:pPr>
            <w:r w:rsidRPr="00300D20">
              <w:rPr>
                <w:b/>
              </w:rPr>
              <w:t>Ед. изм.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  <w:rPr>
                <w:b/>
              </w:rPr>
            </w:pPr>
            <w:r w:rsidRPr="00300D20">
              <w:rPr>
                <w:b/>
              </w:rPr>
              <w:t>Значение</w:t>
            </w:r>
          </w:p>
        </w:tc>
      </w:tr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</w:pPr>
            <w:r w:rsidRPr="00300D20">
              <w:t>1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left"/>
            </w:pPr>
            <w:r w:rsidRPr="00300D20">
              <w:t>Общая площадь жилых домов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center"/>
            </w:pPr>
            <w:r w:rsidRPr="00300D20">
              <w:t>тыс. м</w:t>
            </w:r>
            <w:proofErr w:type="gramStart"/>
            <w:r w:rsidRPr="00300D20">
              <w:rPr>
                <w:vertAlign w:val="superscript"/>
              </w:rPr>
              <w:t>2</w:t>
            </w:r>
            <w:proofErr w:type="gramEnd"/>
            <w:r w:rsidRPr="00300D20">
              <w:t xml:space="preserve"> общей площади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887" w:right="863"/>
              <w:jc w:val="center"/>
            </w:pPr>
            <w:r w:rsidRPr="00300D20">
              <w:t>50,82</w:t>
            </w:r>
          </w:p>
        </w:tc>
      </w:tr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</w:pPr>
            <w:r w:rsidRPr="00300D20">
              <w:t>2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left"/>
            </w:pPr>
            <w:r w:rsidRPr="00300D20">
              <w:t>Количество квартир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center"/>
            </w:pPr>
            <w:r w:rsidRPr="00300D20">
              <w:t>ед.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972" w:right="946"/>
              <w:jc w:val="center"/>
            </w:pPr>
            <w:r w:rsidRPr="00300D20">
              <w:t>618</w:t>
            </w:r>
          </w:p>
        </w:tc>
      </w:tr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</w:pPr>
            <w:r w:rsidRPr="00300D20">
              <w:t>3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left"/>
            </w:pPr>
            <w:r w:rsidRPr="00300D20">
              <w:t>Характеристика жилого фонда по материалу стен, в том числе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center"/>
            </w:pPr>
            <w:r w:rsidRPr="00300D20">
              <w:t>тыс. м</w:t>
            </w:r>
            <w:proofErr w:type="gramStart"/>
            <w:r w:rsidRPr="00300D20">
              <w:rPr>
                <w:vertAlign w:val="superscript"/>
              </w:rPr>
              <w:t>2</w:t>
            </w:r>
            <w:proofErr w:type="gramEnd"/>
            <w:r w:rsidRPr="00300D20">
              <w:t xml:space="preserve"> общей площади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887" w:right="863"/>
              <w:jc w:val="center"/>
            </w:pPr>
            <w:r w:rsidRPr="00300D20">
              <w:t>50,82</w:t>
            </w:r>
          </w:p>
        </w:tc>
      </w:tr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</w:pPr>
            <w:r w:rsidRPr="00300D20">
              <w:t>3.1.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left"/>
            </w:pPr>
            <w:r w:rsidRPr="00300D20">
              <w:t>- каменные (кирпичные, панельные и т.д.)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center"/>
            </w:pPr>
            <w:r w:rsidRPr="00300D20">
              <w:t>-//-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895" w:right="871"/>
              <w:jc w:val="center"/>
            </w:pPr>
            <w:r w:rsidRPr="00300D20">
              <w:t>46,09</w:t>
            </w:r>
          </w:p>
        </w:tc>
      </w:tr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</w:pPr>
            <w:r w:rsidRPr="00300D20">
              <w:t>3.2.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left"/>
            </w:pPr>
            <w:r w:rsidRPr="00300D20">
              <w:t>- деревянные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33" w:rsidRPr="00300D20" w:rsidRDefault="00284A33" w:rsidP="009B16F4">
            <w:pPr>
              <w:tabs>
                <w:tab w:val="left" w:pos="9354"/>
              </w:tabs>
              <w:jc w:val="center"/>
            </w:pPr>
            <w:r w:rsidRPr="00300D20">
              <w:t>-//-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946" w:right="922"/>
              <w:jc w:val="center"/>
            </w:pPr>
            <w:r w:rsidRPr="00300D20">
              <w:t>4,73</w:t>
            </w:r>
          </w:p>
        </w:tc>
      </w:tr>
      <w:tr w:rsidR="00284A33" w:rsidRPr="00300D20" w:rsidTr="00284A33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firstLine="5"/>
              <w:jc w:val="center"/>
            </w:pPr>
            <w:r w:rsidRPr="00300D20">
              <w:t>3.3.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23" w:firstLine="5"/>
              <w:jc w:val="left"/>
            </w:pPr>
            <w:r w:rsidRPr="00300D20">
              <w:t>- из прочих материалов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33" w:rsidRPr="00300D20" w:rsidRDefault="00284A33" w:rsidP="009B16F4">
            <w:pPr>
              <w:tabs>
                <w:tab w:val="left" w:pos="9354"/>
              </w:tabs>
              <w:jc w:val="center"/>
            </w:pPr>
            <w:r w:rsidRPr="00300D20">
              <w:t>-//-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A33" w:rsidRPr="00300D20" w:rsidRDefault="00284A33" w:rsidP="009B16F4">
            <w:pPr>
              <w:tabs>
                <w:tab w:val="left" w:pos="9354"/>
              </w:tabs>
              <w:ind w:left="1070" w:right="1049"/>
              <w:jc w:val="center"/>
            </w:pPr>
            <w:r w:rsidRPr="00300D20">
              <w:t>0</w:t>
            </w:r>
          </w:p>
        </w:tc>
      </w:tr>
    </w:tbl>
    <w:p w:rsidR="006B35BB" w:rsidRPr="00300D20" w:rsidRDefault="00FA6094" w:rsidP="009B16F4">
      <w:pPr>
        <w:pStyle w:val="2"/>
        <w:tabs>
          <w:tab w:val="left" w:pos="9354"/>
        </w:tabs>
        <w:rPr>
          <w:szCs w:val="24"/>
        </w:rPr>
      </w:pPr>
      <w:bookmarkStart w:id="10" w:name="_Toc71025025"/>
      <w:bookmarkStart w:id="11" w:name="_Toc169534110"/>
      <w:bookmarkStart w:id="12" w:name="_Toc198105382"/>
      <w:r w:rsidRPr="00300D20">
        <w:rPr>
          <w:szCs w:val="24"/>
        </w:rPr>
        <w:t xml:space="preserve">1.2 </w:t>
      </w:r>
      <w:r w:rsidR="00821F85" w:rsidRPr="00300D20">
        <w:rPr>
          <w:szCs w:val="24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0"/>
      <w:bookmarkEnd w:id="11"/>
      <w:bookmarkEnd w:id="12"/>
    </w:p>
    <w:p w:rsidR="005E64E8" w:rsidRPr="00300D20" w:rsidRDefault="005E64E8" w:rsidP="009B16F4">
      <w:pPr>
        <w:pStyle w:val="af5"/>
        <w:tabs>
          <w:tab w:val="left" w:pos="9354"/>
        </w:tabs>
        <w:rPr>
          <w:rFonts w:cs="Times New Roman"/>
          <w:b/>
        </w:rPr>
      </w:pPr>
      <w:r w:rsidRPr="00300D20">
        <w:rPr>
          <w:rFonts w:cs="Times New Roman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Pr="00300D20">
        <w:rPr>
          <w:rFonts w:cs="Times New Roman"/>
        </w:rPr>
        <w:t>Должанского</w:t>
      </w:r>
      <w:proofErr w:type="spellEnd"/>
      <w:r w:rsidRPr="00300D20">
        <w:rPr>
          <w:rFonts w:cs="Times New Roman"/>
        </w:rPr>
        <w:t xml:space="preserve"> сельского поселения не планируется.</w:t>
      </w:r>
    </w:p>
    <w:p w:rsidR="005E64E8" w:rsidRPr="00300D20" w:rsidRDefault="003C5B3B" w:rsidP="00B1536A">
      <w:pPr>
        <w:pStyle w:val="af5"/>
        <w:tabs>
          <w:tab w:val="left" w:pos="9354"/>
        </w:tabs>
        <w:jc w:val="right"/>
        <w:rPr>
          <w:rFonts w:cs="Times New Roman"/>
        </w:rPr>
      </w:pPr>
      <w:r w:rsidRPr="00300D20">
        <w:rPr>
          <w:rFonts w:cs="Times New Roman"/>
        </w:rPr>
        <w:t>Таблица 2</w:t>
      </w:r>
    </w:p>
    <w:p w:rsidR="00A22777" w:rsidRPr="00300D20" w:rsidRDefault="00A22777" w:rsidP="009B16F4">
      <w:pPr>
        <w:pStyle w:val="af5"/>
        <w:tabs>
          <w:tab w:val="left" w:pos="9354"/>
        </w:tabs>
        <w:rPr>
          <w:rFonts w:cs="Times New Roman"/>
        </w:rPr>
      </w:pPr>
      <w:bookmarkStart w:id="13" w:name="_Hlk169268212"/>
      <w:r w:rsidRPr="00300D20">
        <w:rPr>
          <w:rFonts w:cs="Times New Roman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860"/>
        <w:gridCol w:w="1789"/>
        <w:gridCol w:w="1804"/>
        <w:gridCol w:w="1764"/>
        <w:gridCol w:w="1779"/>
      </w:tblGrid>
      <w:tr w:rsidR="00A22777" w:rsidRPr="00300D20" w:rsidTr="00A2277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4" w:name="_Hlk168474829"/>
            <w:r w:rsidRPr="00300D20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00D20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00D20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>Источник</w:t>
            </w:r>
            <w:r w:rsidRPr="00300D20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B1433C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00D20">
              <w:rPr>
                <w:b/>
                <w:sz w:val="20"/>
                <w:szCs w:val="20"/>
                <w:lang w:eastAsia="en-US"/>
              </w:rPr>
              <w:t>202</w:t>
            </w:r>
            <w:r w:rsidR="00B1433C" w:rsidRPr="00300D20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777" w:rsidRPr="00300D20" w:rsidRDefault="00A22777" w:rsidP="00B1433C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00D20">
              <w:rPr>
                <w:b/>
                <w:sz w:val="20"/>
                <w:szCs w:val="20"/>
                <w:lang w:eastAsia="en-US"/>
              </w:rPr>
              <w:t>202</w:t>
            </w:r>
            <w:r w:rsidR="00B1433C" w:rsidRPr="00300D20">
              <w:rPr>
                <w:b/>
                <w:sz w:val="20"/>
                <w:szCs w:val="20"/>
                <w:lang w:eastAsia="en-US"/>
              </w:rPr>
              <w:t>5-</w:t>
            </w:r>
            <w:r w:rsidRPr="00300D20">
              <w:rPr>
                <w:b/>
                <w:sz w:val="20"/>
                <w:szCs w:val="20"/>
                <w:lang w:eastAsia="en-US"/>
              </w:rPr>
              <w:t>2030</w:t>
            </w:r>
          </w:p>
        </w:tc>
      </w:tr>
      <w:tr w:rsidR="00A22777" w:rsidRPr="00300D20" w:rsidTr="00A22777">
        <w:trPr>
          <w:trHeight w:val="20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00D20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300D2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00D20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300D2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00D20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300D2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00D20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300D2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tr w:rsidR="00A22777" w:rsidRPr="00300D20" w:rsidTr="00A22777">
        <w:trPr>
          <w:trHeight w:val="2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  <w:lang w:eastAsia="en-US"/>
              </w:rPr>
            </w:pPr>
            <w:r w:rsidRPr="00300D2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 xml:space="preserve">Котельная с. </w:t>
            </w:r>
            <w:proofErr w:type="gramStart"/>
            <w:r w:rsidRPr="00300D20">
              <w:rPr>
                <w:sz w:val="20"/>
                <w:szCs w:val="20"/>
              </w:rPr>
              <w:t>Долгое</w:t>
            </w:r>
            <w:proofErr w:type="gram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0,29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0,29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7" w:rsidRPr="00300D20" w:rsidRDefault="00A22777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</w:t>
            </w:r>
          </w:p>
        </w:tc>
      </w:tr>
      <w:bookmarkEnd w:id="13"/>
      <w:bookmarkEnd w:id="14"/>
    </w:tbl>
    <w:p w:rsidR="00A22777" w:rsidRPr="00300D20" w:rsidRDefault="00A22777" w:rsidP="009B16F4">
      <w:pPr>
        <w:pStyle w:val="af5"/>
        <w:tabs>
          <w:tab w:val="left" w:pos="9354"/>
        </w:tabs>
        <w:rPr>
          <w:rFonts w:cs="Times New Roman"/>
        </w:rPr>
      </w:pPr>
    </w:p>
    <w:p w:rsidR="00C004AF" w:rsidRPr="00300D20" w:rsidRDefault="00EF30C8" w:rsidP="009B16F4">
      <w:pPr>
        <w:pStyle w:val="2"/>
        <w:tabs>
          <w:tab w:val="left" w:pos="9354"/>
        </w:tabs>
        <w:rPr>
          <w:szCs w:val="24"/>
        </w:rPr>
      </w:pPr>
      <w:bookmarkStart w:id="15" w:name="_Toc71025026"/>
      <w:bookmarkStart w:id="16" w:name="_Toc169534111"/>
      <w:bookmarkStart w:id="17" w:name="_Toc198105383"/>
      <w:r w:rsidRPr="00300D20">
        <w:rPr>
          <w:szCs w:val="24"/>
        </w:rPr>
        <w:t xml:space="preserve">1.3 </w:t>
      </w:r>
      <w:r w:rsidR="0062466B" w:rsidRPr="00300D20">
        <w:rPr>
          <w:szCs w:val="24"/>
        </w:rPr>
        <w:t>С</w:t>
      </w:r>
      <w:r w:rsidR="00F8308E" w:rsidRPr="00300D20">
        <w:rPr>
          <w:szCs w:val="24"/>
        </w:rPr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5"/>
      <w:bookmarkEnd w:id="16"/>
      <w:bookmarkEnd w:id="17"/>
    </w:p>
    <w:p w:rsidR="005E64E8" w:rsidRPr="00300D20" w:rsidRDefault="005E64E8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 xml:space="preserve"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</w:t>
      </w:r>
      <w:r w:rsidR="00A2135C" w:rsidRPr="00300D20">
        <w:rPr>
          <w:rFonts w:cs="Times New Roman"/>
        </w:rPr>
        <w:t>производственных зонах,</w:t>
      </w:r>
      <w:r w:rsidRPr="00300D20">
        <w:rPr>
          <w:rFonts w:cs="Times New Roman"/>
        </w:rPr>
        <w:t xml:space="preserve"> отсутствует.</w:t>
      </w:r>
    </w:p>
    <w:p w:rsidR="00C004AF" w:rsidRPr="00300D20" w:rsidRDefault="00C004AF" w:rsidP="009B16F4">
      <w:pPr>
        <w:pStyle w:val="1"/>
        <w:tabs>
          <w:tab w:val="left" w:pos="9354"/>
        </w:tabs>
        <w:spacing w:before="0" w:after="0"/>
        <w:rPr>
          <w:szCs w:val="24"/>
        </w:rPr>
      </w:pPr>
      <w:bookmarkStart w:id="18" w:name="_Toc71025027"/>
      <w:bookmarkStart w:id="19" w:name="_Toc169534112"/>
      <w:bookmarkStart w:id="20" w:name="_Toc198105384"/>
      <w:r w:rsidRPr="00300D20">
        <w:rPr>
          <w:szCs w:val="24"/>
        </w:rPr>
        <w:lastRenderedPageBreak/>
        <w:t>Раздел 2</w:t>
      </w:r>
      <w:r w:rsidR="0032769F" w:rsidRPr="00300D20">
        <w:rPr>
          <w:szCs w:val="24"/>
        </w:rPr>
        <w:t xml:space="preserve">. </w:t>
      </w:r>
      <w:r w:rsidR="00F8308E" w:rsidRPr="00300D20">
        <w:rPr>
          <w:szCs w:val="24"/>
        </w:rPr>
        <w:t>Существующие и п</w:t>
      </w:r>
      <w:r w:rsidRPr="00300D20">
        <w:rPr>
          <w:szCs w:val="24"/>
        </w:rPr>
        <w:t xml:space="preserve">ерспективные балансы располагаемой тепловой </w:t>
      </w:r>
      <w:proofErr w:type="gramStart"/>
      <w:r w:rsidRPr="00300D20">
        <w:rPr>
          <w:szCs w:val="24"/>
        </w:rPr>
        <w:t>мощности источников тепловой энергии тепловой нагрузки потребителей</w:t>
      </w:r>
      <w:bookmarkEnd w:id="18"/>
      <w:bookmarkEnd w:id="19"/>
      <w:bookmarkEnd w:id="20"/>
      <w:proofErr w:type="gramEnd"/>
    </w:p>
    <w:p w:rsidR="0062466B" w:rsidRPr="00300D20" w:rsidRDefault="0032769F" w:rsidP="009B16F4">
      <w:pPr>
        <w:pStyle w:val="2"/>
        <w:tabs>
          <w:tab w:val="left" w:pos="9354"/>
        </w:tabs>
        <w:rPr>
          <w:szCs w:val="24"/>
        </w:rPr>
      </w:pPr>
      <w:bookmarkStart w:id="21" w:name="_Toc71025028"/>
      <w:bookmarkStart w:id="22" w:name="_Toc169534113"/>
      <w:bookmarkStart w:id="23" w:name="_Toc198105385"/>
      <w:r w:rsidRPr="00300D20">
        <w:rPr>
          <w:szCs w:val="24"/>
        </w:rPr>
        <w:t xml:space="preserve">2.1 </w:t>
      </w:r>
      <w:r w:rsidR="0062466B" w:rsidRPr="00300D20">
        <w:rPr>
          <w:szCs w:val="24"/>
        </w:rPr>
        <w:t>Описание существующих и перспективных зон действия систем теплоснабжения и источников тепловой энергии.</w:t>
      </w:r>
      <w:bookmarkEnd w:id="21"/>
      <w:bookmarkEnd w:id="22"/>
      <w:bookmarkEnd w:id="23"/>
    </w:p>
    <w:p w:rsidR="00324EB0" w:rsidRPr="00300D20" w:rsidRDefault="005E64E8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 xml:space="preserve">Теплоснабжение </w:t>
      </w:r>
      <w:proofErr w:type="spellStart"/>
      <w:r w:rsidRPr="00300D20">
        <w:rPr>
          <w:rFonts w:cs="Times New Roman"/>
        </w:rPr>
        <w:t>Должанского</w:t>
      </w:r>
      <w:proofErr w:type="spellEnd"/>
      <w:r w:rsidRPr="00300D20">
        <w:rPr>
          <w:rFonts w:cs="Times New Roman"/>
        </w:rPr>
        <w:t xml:space="preserve"> сельск</w:t>
      </w:r>
      <w:r w:rsidR="00833900" w:rsidRPr="00300D20">
        <w:rPr>
          <w:rFonts w:cs="Times New Roman"/>
        </w:rPr>
        <w:t>ого поселения осуществляется дву</w:t>
      </w:r>
      <w:r w:rsidRPr="00300D20">
        <w:rPr>
          <w:rFonts w:cs="Times New Roman"/>
        </w:rPr>
        <w:t>мя котельным</w:t>
      </w:r>
      <w:proofErr w:type="gramStart"/>
      <w:r w:rsidRPr="00300D20">
        <w:rPr>
          <w:rFonts w:cs="Times New Roman"/>
        </w:rPr>
        <w:t xml:space="preserve">и </w:t>
      </w:r>
      <w:r w:rsidR="00833900" w:rsidRPr="00300D20">
        <w:rPr>
          <w:rFonts w:cs="Times New Roman"/>
        </w:rPr>
        <w:t>ООО</w:t>
      </w:r>
      <w:proofErr w:type="gramEnd"/>
      <w:r w:rsidRPr="00300D20">
        <w:rPr>
          <w:rFonts w:cs="Times New Roman"/>
        </w:rPr>
        <w:t xml:space="preserve"> «</w:t>
      </w:r>
      <w:proofErr w:type="spellStart"/>
      <w:r w:rsidRPr="00300D20">
        <w:rPr>
          <w:rFonts w:cs="Times New Roman"/>
        </w:rPr>
        <w:t>Вейделевские</w:t>
      </w:r>
      <w:proofErr w:type="spellEnd"/>
      <w:r w:rsidRPr="00300D20">
        <w:rPr>
          <w:rFonts w:cs="Times New Roman"/>
        </w:rPr>
        <w:t xml:space="preserve"> тепловые сети».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</w:t>
      </w:r>
      <w:r w:rsidR="00833900" w:rsidRPr="00300D20">
        <w:rPr>
          <w:rFonts w:cs="Times New Roman"/>
        </w:rPr>
        <w:t>ООО</w:t>
      </w:r>
      <w:r w:rsidRPr="00300D20">
        <w:rPr>
          <w:rFonts w:cs="Times New Roman"/>
        </w:rPr>
        <w:t xml:space="preserve"> «</w:t>
      </w:r>
      <w:proofErr w:type="spellStart"/>
      <w:r w:rsidRPr="00300D20">
        <w:rPr>
          <w:rFonts w:cs="Times New Roman"/>
        </w:rPr>
        <w:t>Вейделевские</w:t>
      </w:r>
      <w:proofErr w:type="spellEnd"/>
      <w:r w:rsidRPr="00300D20">
        <w:rPr>
          <w:rFonts w:cs="Times New Roman"/>
        </w:rPr>
        <w:t xml:space="preserve"> тепловые сети».</w:t>
      </w:r>
    </w:p>
    <w:p w:rsidR="00774EC0" w:rsidRPr="00300D20" w:rsidRDefault="00774EC0" w:rsidP="009B16F4">
      <w:pPr>
        <w:pStyle w:val="af5"/>
        <w:tabs>
          <w:tab w:val="left" w:pos="9354"/>
        </w:tabs>
        <w:jc w:val="right"/>
        <w:rPr>
          <w:rFonts w:cs="Times New Roman"/>
        </w:rPr>
      </w:pPr>
      <w:r w:rsidRPr="00300D20">
        <w:rPr>
          <w:rFonts w:cs="Times New Roman"/>
        </w:rPr>
        <w:t>Таблица 3</w:t>
      </w:r>
    </w:p>
    <w:p w:rsidR="00324EB0" w:rsidRPr="00300D20" w:rsidRDefault="00324EB0" w:rsidP="009B16F4">
      <w:pPr>
        <w:tabs>
          <w:tab w:val="left" w:pos="1845"/>
          <w:tab w:val="left" w:pos="9354"/>
        </w:tabs>
        <w:spacing w:line="0" w:lineRule="atLeast"/>
        <w:ind w:firstLine="709"/>
        <w:jc w:val="center"/>
        <w:rPr>
          <w:b/>
        </w:rPr>
      </w:pPr>
      <w:r w:rsidRPr="00300D20">
        <w:rPr>
          <w:b/>
        </w:rPr>
        <w:t xml:space="preserve">Список потребителей </w:t>
      </w:r>
      <w:proofErr w:type="spellStart"/>
      <w:r w:rsidRPr="00300D20">
        <w:rPr>
          <w:b/>
        </w:rPr>
        <w:t>Должанского</w:t>
      </w:r>
      <w:proofErr w:type="spellEnd"/>
      <w:r w:rsidRPr="00300D20">
        <w:rPr>
          <w:b/>
        </w:rPr>
        <w:t xml:space="preserve"> сельского поселения</w:t>
      </w:r>
    </w:p>
    <w:tbl>
      <w:tblPr>
        <w:tblW w:w="4883" w:type="pct"/>
        <w:jc w:val="center"/>
        <w:tblLayout w:type="fixed"/>
        <w:tblLook w:val="04A0" w:firstRow="1" w:lastRow="0" w:firstColumn="1" w:lastColumn="0" w:noHBand="0" w:noVBand="1"/>
      </w:tblPr>
      <w:tblGrid>
        <w:gridCol w:w="3824"/>
        <w:gridCol w:w="5522"/>
      </w:tblGrid>
      <w:tr w:rsidR="00324EB0" w:rsidRPr="00300D20" w:rsidTr="009B16F4">
        <w:trPr>
          <w:trHeight w:val="20"/>
          <w:tblHeader/>
          <w:jc w:val="center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pStyle w:val="Style10"/>
              <w:widowControl/>
              <w:tabs>
                <w:tab w:val="left" w:pos="9354"/>
              </w:tabs>
              <w:spacing w:line="240" w:lineRule="auto"/>
              <w:rPr>
                <w:rStyle w:val="FontStyle92"/>
                <w:sz w:val="24"/>
                <w:szCs w:val="24"/>
              </w:rPr>
            </w:pPr>
            <w:r w:rsidRPr="00300D20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pStyle w:val="Style10"/>
              <w:widowControl/>
              <w:tabs>
                <w:tab w:val="left" w:pos="9354"/>
              </w:tabs>
              <w:spacing w:line="240" w:lineRule="auto"/>
              <w:rPr>
                <w:rStyle w:val="FontStyle92"/>
                <w:sz w:val="24"/>
                <w:szCs w:val="24"/>
              </w:rPr>
            </w:pPr>
            <w:r w:rsidRPr="00300D20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</w:tr>
      <w:tr w:rsidR="00324EB0" w:rsidRPr="00300D20" w:rsidTr="009B16F4">
        <w:trPr>
          <w:trHeight w:val="20"/>
          <w:jc w:val="center"/>
        </w:trPr>
        <w:tc>
          <w:tcPr>
            <w:tcW w:w="2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</w:pPr>
            <w:r w:rsidRPr="00300D20">
              <w:t xml:space="preserve">Котельная с. </w:t>
            </w:r>
            <w:proofErr w:type="gramStart"/>
            <w:r w:rsidRPr="00300D20">
              <w:t>Долгое</w:t>
            </w:r>
            <w:proofErr w:type="gramEnd"/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ind w:firstLineChars="100" w:firstLine="240"/>
            </w:pPr>
            <w:proofErr w:type="spellStart"/>
            <w:r w:rsidRPr="00300D20">
              <w:t>Долж</w:t>
            </w:r>
            <w:proofErr w:type="spellEnd"/>
            <w:r w:rsidRPr="00300D20">
              <w:t>. с /</w:t>
            </w:r>
            <w:proofErr w:type="gramStart"/>
            <w:r w:rsidRPr="00300D20">
              <w:t>п</w:t>
            </w:r>
            <w:proofErr w:type="gramEnd"/>
            <w:r w:rsidRPr="00300D20">
              <w:t xml:space="preserve"> (школа Долгое.)</w:t>
            </w:r>
          </w:p>
        </w:tc>
      </w:tr>
      <w:tr w:rsidR="00324EB0" w:rsidRPr="00300D20" w:rsidTr="009B16F4">
        <w:trPr>
          <w:trHeight w:val="20"/>
          <w:jc w:val="center"/>
        </w:trPr>
        <w:tc>
          <w:tcPr>
            <w:tcW w:w="2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ind w:firstLineChars="100" w:firstLine="240"/>
              <w:rPr>
                <w:b/>
              </w:rPr>
            </w:pPr>
            <w:proofErr w:type="spellStart"/>
            <w:r w:rsidRPr="00300D20">
              <w:t>Долж</w:t>
            </w:r>
            <w:proofErr w:type="gramStart"/>
            <w:r w:rsidRPr="00300D20">
              <w:t>.с</w:t>
            </w:r>
            <w:proofErr w:type="spellEnd"/>
            <w:proofErr w:type="gramEnd"/>
            <w:r w:rsidRPr="00300D20">
              <w:t xml:space="preserve"> /п (</w:t>
            </w:r>
            <w:proofErr w:type="spellStart"/>
            <w:r w:rsidRPr="00300D20">
              <w:t>шк.маст</w:t>
            </w:r>
            <w:proofErr w:type="spellEnd"/>
            <w:r w:rsidRPr="00300D20">
              <w:t xml:space="preserve"> Долгое)</w:t>
            </w:r>
          </w:p>
        </w:tc>
      </w:tr>
      <w:tr w:rsidR="00324EB0" w:rsidRPr="00300D20" w:rsidTr="009B16F4">
        <w:trPr>
          <w:trHeight w:val="20"/>
          <w:jc w:val="center"/>
        </w:trPr>
        <w:tc>
          <w:tcPr>
            <w:tcW w:w="2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ind w:firstLineChars="100" w:firstLine="240"/>
            </w:pPr>
            <w:proofErr w:type="spellStart"/>
            <w:r w:rsidRPr="00300D20">
              <w:t>Должанское</w:t>
            </w:r>
            <w:proofErr w:type="spellEnd"/>
            <w:r w:rsidRPr="00300D20">
              <w:t xml:space="preserve"> с /</w:t>
            </w:r>
            <w:proofErr w:type="gramStart"/>
            <w:r w:rsidRPr="00300D20">
              <w:t>п</w:t>
            </w:r>
            <w:proofErr w:type="gramEnd"/>
            <w:r w:rsidRPr="00300D20">
              <w:t xml:space="preserve"> (ДК)</w:t>
            </w:r>
          </w:p>
        </w:tc>
      </w:tr>
      <w:tr w:rsidR="00324EB0" w:rsidRPr="00300D20" w:rsidTr="009B16F4">
        <w:trPr>
          <w:trHeight w:val="20"/>
          <w:jc w:val="center"/>
        </w:trPr>
        <w:tc>
          <w:tcPr>
            <w:tcW w:w="2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ind w:firstLineChars="100" w:firstLine="240"/>
              <w:rPr>
                <w:b/>
              </w:rPr>
            </w:pPr>
            <w:proofErr w:type="spellStart"/>
            <w:r w:rsidRPr="00300D20">
              <w:t>Долж</w:t>
            </w:r>
            <w:proofErr w:type="spellEnd"/>
            <w:r w:rsidRPr="00300D20">
              <w:t>. с /</w:t>
            </w:r>
            <w:proofErr w:type="gramStart"/>
            <w:r w:rsidRPr="00300D20">
              <w:t>п</w:t>
            </w:r>
            <w:proofErr w:type="gramEnd"/>
            <w:r w:rsidRPr="00300D20">
              <w:t xml:space="preserve"> (ДС Долгое.)</w:t>
            </w:r>
          </w:p>
        </w:tc>
      </w:tr>
    </w:tbl>
    <w:p w:rsidR="00324EB0" w:rsidRPr="00300D20" w:rsidRDefault="00324EB0" w:rsidP="009B16F4">
      <w:pPr>
        <w:tabs>
          <w:tab w:val="left" w:pos="9354"/>
        </w:tabs>
      </w:pPr>
      <w:r w:rsidRPr="00300D20">
        <w:t>Развитие систем централизованного теплоснабжения в перспективе не запланировано.</w:t>
      </w:r>
    </w:p>
    <w:p w:rsidR="00BB6F39" w:rsidRPr="00300D20" w:rsidRDefault="001D6AA5" w:rsidP="009B16F4">
      <w:pPr>
        <w:pStyle w:val="2"/>
        <w:tabs>
          <w:tab w:val="left" w:pos="9354"/>
        </w:tabs>
      </w:pPr>
      <w:bookmarkStart w:id="24" w:name="_Toc71025029"/>
      <w:bookmarkStart w:id="25" w:name="_Toc169534114"/>
      <w:bookmarkStart w:id="26" w:name="_Toc198105386"/>
      <w:r w:rsidRPr="00300D20">
        <w:t xml:space="preserve">2.2 </w:t>
      </w:r>
      <w:r w:rsidR="0062466B" w:rsidRPr="00300D20">
        <w:t>Описание существующих и перспективных зон действия индивидуальных источников тепловой энергии.</w:t>
      </w:r>
      <w:bookmarkEnd w:id="24"/>
      <w:bookmarkEnd w:id="25"/>
      <w:bookmarkEnd w:id="26"/>
    </w:p>
    <w:p w:rsidR="005E64E8" w:rsidRPr="00300D20" w:rsidRDefault="005E64E8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BD2C1D" w:rsidRPr="00300D20" w:rsidRDefault="005E64E8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>Основными преимуществами подобных систем являются большая гибкость настройки.</w:t>
      </w:r>
      <w:r w:rsidR="00322806" w:rsidRPr="00300D20">
        <w:rPr>
          <w:rFonts w:cs="Times New Roman"/>
        </w:rPr>
        <w:t xml:space="preserve"> </w:t>
      </w:r>
      <w:r w:rsidRPr="00300D20">
        <w:rPr>
          <w:rFonts w:cs="Times New Roman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300D20" w:rsidRDefault="00094D73" w:rsidP="009B16F4">
      <w:pPr>
        <w:pStyle w:val="2"/>
        <w:tabs>
          <w:tab w:val="left" w:pos="9354"/>
        </w:tabs>
        <w:rPr>
          <w:szCs w:val="24"/>
        </w:rPr>
      </w:pPr>
      <w:bookmarkStart w:id="27" w:name="_Toc71025030"/>
      <w:bookmarkStart w:id="28" w:name="_Toc169534115"/>
      <w:bookmarkStart w:id="29" w:name="_Toc198105387"/>
      <w:r w:rsidRPr="00300D20">
        <w:rPr>
          <w:szCs w:val="24"/>
        </w:rPr>
        <w:t xml:space="preserve">2.3 </w:t>
      </w:r>
      <w:r w:rsidR="00940BAA" w:rsidRPr="00300D20">
        <w:rPr>
          <w:szCs w:val="24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7"/>
      <w:bookmarkEnd w:id="28"/>
      <w:bookmarkEnd w:id="29"/>
    </w:p>
    <w:p w:rsidR="00BD2C1D" w:rsidRPr="00300D20" w:rsidRDefault="00BD2C1D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>По состоянию на 20</w:t>
      </w:r>
      <w:r w:rsidR="000E21E3" w:rsidRPr="00300D20">
        <w:rPr>
          <w:rFonts w:cs="Times New Roman"/>
        </w:rPr>
        <w:t>2</w:t>
      </w:r>
      <w:r w:rsidR="00B1433C" w:rsidRPr="00300D20">
        <w:rPr>
          <w:rFonts w:cs="Times New Roman"/>
        </w:rPr>
        <w:t>4</w:t>
      </w:r>
      <w:r w:rsidRPr="00300D20">
        <w:rPr>
          <w:rFonts w:cs="Times New Roman"/>
        </w:rPr>
        <w:t xml:space="preserve"> год договоры на поддержание резервной тепловой мощности не заключались.</w:t>
      </w:r>
    </w:p>
    <w:p w:rsidR="00BD2C1D" w:rsidRPr="00300D20" w:rsidRDefault="00BD2C1D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 xml:space="preserve">Согласно СНиП II-35-76 «Котельные установки» аварийный резерв тепловой мощности на котельных </w:t>
      </w:r>
      <w:proofErr w:type="spellStart"/>
      <w:r w:rsidRPr="00300D20">
        <w:rPr>
          <w:rFonts w:cs="Times New Roman"/>
        </w:rPr>
        <w:t>Должанского</w:t>
      </w:r>
      <w:proofErr w:type="spellEnd"/>
      <w:r w:rsidRPr="00300D20">
        <w:rPr>
          <w:rFonts w:cs="Times New Roman"/>
        </w:rPr>
        <w:t xml:space="preserve"> сельского поселения не предусматривается.</w:t>
      </w:r>
    </w:p>
    <w:p w:rsidR="009819BF" w:rsidRPr="00300D20" w:rsidRDefault="00BD2C1D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>Значения существующей и перспективной резервной тепловой мощности источников теплосн</w:t>
      </w:r>
      <w:r w:rsidR="00CC6CD7" w:rsidRPr="00300D20">
        <w:rPr>
          <w:rFonts w:cs="Times New Roman"/>
        </w:rPr>
        <w:t>абжения приведены в таблице 4.</w:t>
      </w:r>
    </w:p>
    <w:p w:rsidR="008B4E7F" w:rsidRPr="00300D20" w:rsidRDefault="008B4E7F" w:rsidP="009B16F4">
      <w:pPr>
        <w:pStyle w:val="af5"/>
        <w:tabs>
          <w:tab w:val="left" w:pos="9354"/>
        </w:tabs>
        <w:jc w:val="right"/>
        <w:rPr>
          <w:rFonts w:cs="Times New Roman"/>
        </w:rPr>
      </w:pPr>
      <w:r w:rsidRPr="00300D20">
        <w:rPr>
          <w:rFonts w:cs="Times New Roman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3598"/>
        <w:gridCol w:w="1418"/>
        <w:gridCol w:w="1135"/>
        <w:gridCol w:w="1274"/>
        <w:gridCol w:w="1421"/>
      </w:tblGrid>
      <w:tr w:rsidR="00324EB0" w:rsidRPr="00300D20" w:rsidTr="00324EB0">
        <w:trPr>
          <w:trHeight w:val="20"/>
          <w:tblHeader/>
          <w:jc w:val="center"/>
        </w:trPr>
        <w:tc>
          <w:tcPr>
            <w:tcW w:w="277" w:type="pct"/>
            <w:vMerge w:val="restart"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bookmarkStart w:id="30" w:name="_Hlk168477845"/>
            <w:r w:rsidRPr="00300D20">
              <w:rPr>
                <w:b/>
              </w:rPr>
              <w:t xml:space="preserve">№ </w:t>
            </w:r>
            <w:proofErr w:type="gramStart"/>
            <w:r w:rsidRPr="00300D20">
              <w:rPr>
                <w:b/>
              </w:rPr>
              <w:t>п</w:t>
            </w:r>
            <w:proofErr w:type="gramEnd"/>
            <w:r w:rsidRPr="00300D20">
              <w:rPr>
                <w:b/>
              </w:rPr>
              <w:t>/п</w:t>
            </w:r>
          </w:p>
        </w:tc>
        <w:tc>
          <w:tcPr>
            <w:tcW w:w="1921" w:type="pct"/>
            <w:vMerge w:val="restart"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ind w:left="49"/>
              <w:jc w:val="center"/>
              <w:rPr>
                <w:b/>
              </w:rPr>
            </w:pPr>
            <w:r w:rsidRPr="00300D20">
              <w:rPr>
                <w:b/>
              </w:rPr>
              <w:t>Показатель</w:t>
            </w:r>
          </w:p>
        </w:tc>
        <w:tc>
          <w:tcPr>
            <w:tcW w:w="2802" w:type="pct"/>
            <w:gridSpan w:val="4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Отопление</w:t>
            </w:r>
          </w:p>
        </w:tc>
      </w:tr>
      <w:tr w:rsidR="00324EB0" w:rsidRPr="00300D20" w:rsidTr="00324EB0">
        <w:trPr>
          <w:trHeight w:val="20"/>
          <w:tblHeader/>
          <w:jc w:val="center"/>
        </w:trPr>
        <w:tc>
          <w:tcPr>
            <w:tcW w:w="277" w:type="pct"/>
            <w:vMerge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jc w:val="center"/>
              <w:rPr>
                <w:b/>
              </w:rPr>
            </w:pPr>
          </w:p>
        </w:tc>
        <w:tc>
          <w:tcPr>
            <w:tcW w:w="1921" w:type="pct"/>
            <w:vMerge/>
            <w:vAlign w:val="center"/>
          </w:tcPr>
          <w:p w:rsidR="00324EB0" w:rsidRPr="00300D20" w:rsidRDefault="00324EB0" w:rsidP="009B16F4">
            <w:pPr>
              <w:tabs>
                <w:tab w:val="left" w:pos="9354"/>
              </w:tabs>
              <w:ind w:left="49"/>
              <w:jc w:val="center"/>
              <w:rPr>
                <w:b/>
              </w:rPr>
            </w:pPr>
          </w:p>
        </w:tc>
        <w:tc>
          <w:tcPr>
            <w:tcW w:w="757" w:type="pct"/>
            <w:vAlign w:val="center"/>
          </w:tcPr>
          <w:p w:rsidR="00324EB0" w:rsidRPr="00300D20" w:rsidRDefault="008B6C09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2022 год</w:t>
            </w:r>
          </w:p>
        </w:tc>
        <w:tc>
          <w:tcPr>
            <w:tcW w:w="606" w:type="pct"/>
            <w:vAlign w:val="center"/>
          </w:tcPr>
          <w:p w:rsidR="00324EB0" w:rsidRPr="00300D20" w:rsidRDefault="00324EB0" w:rsidP="008B6C09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202</w:t>
            </w:r>
            <w:r w:rsidR="008B6C09" w:rsidRPr="00300D20">
              <w:rPr>
                <w:b/>
              </w:rPr>
              <w:t>3</w:t>
            </w:r>
            <w:r w:rsidRPr="00300D20">
              <w:rPr>
                <w:b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:rsidR="00324EB0" w:rsidRPr="00300D20" w:rsidRDefault="00324EB0" w:rsidP="008B6C09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202</w:t>
            </w:r>
            <w:r w:rsidR="008B6C09" w:rsidRPr="00300D20">
              <w:rPr>
                <w:b/>
              </w:rPr>
              <w:t>4</w:t>
            </w:r>
            <w:r w:rsidRPr="00300D20">
              <w:rPr>
                <w:b/>
              </w:rPr>
              <w:t xml:space="preserve"> год</w:t>
            </w:r>
          </w:p>
        </w:tc>
        <w:tc>
          <w:tcPr>
            <w:tcW w:w="759" w:type="pct"/>
            <w:vAlign w:val="center"/>
          </w:tcPr>
          <w:p w:rsidR="00324EB0" w:rsidRPr="00300D20" w:rsidRDefault="00324EB0" w:rsidP="008B6C09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202</w:t>
            </w:r>
            <w:r w:rsidR="008B6C09" w:rsidRPr="00300D20">
              <w:rPr>
                <w:b/>
              </w:rPr>
              <w:t>5</w:t>
            </w:r>
            <w:r w:rsidRPr="00300D20">
              <w:rPr>
                <w:b/>
              </w:rPr>
              <w:t xml:space="preserve"> – 2030 гг</w:t>
            </w:r>
            <w:r w:rsidR="00961340" w:rsidRPr="00300D20">
              <w:rPr>
                <w:b/>
              </w:rPr>
              <w:t>.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1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Присоединенная нагрузка,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0,288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0,29</w:t>
            </w:r>
          </w:p>
        </w:tc>
        <w:tc>
          <w:tcPr>
            <w:tcW w:w="680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0,29</w:t>
            </w:r>
          </w:p>
        </w:tc>
        <w:tc>
          <w:tcPr>
            <w:tcW w:w="759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0,29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2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Отпуск тепла внешним потребителям,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0,10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0,10</w:t>
            </w:r>
          </w:p>
        </w:tc>
        <w:tc>
          <w:tcPr>
            <w:tcW w:w="680" w:type="pct"/>
            <w:vAlign w:val="center"/>
          </w:tcPr>
          <w:p w:rsidR="008B6C09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347,95</w:t>
            </w:r>
          </w:p>
        </w:tc>
        <w:tc>
          <w:tcPr>
            <w:tcW w:w="759" w:type="pct"/>
            <w:vAlign w:val="center"/>
          </w:tcPr>
          <w:p w:rsidR="008B6C09" w:rsidRPr="00300D20" w:rsidRDefault="00961340" w:rsidP="008B6C09">
            <w:pPr>
              <w:tabs>
                <w:tab w:val="left" w:pos="9354"/>
              </w:tabs>
              <w:jc w:val="center"/>
            </w:pPr>
            <w:r w:rsidRPr="00300D20">
              <w:t>370,27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3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Расход топлива, м</w:t>
            </w:r>
            <w:r w:rsidRPr="00300D20">
              <w:rPr>
                <w:vertAlign w:val="superscript"/>
              </w:rPr>
              <w:t>3</w:t>
            </w:r>
            <w:r w:rsidRPr="00300D20">
              <w:t>/Гкал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-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211,35</w:t>
            </w:r>
          </w:p>
        </w:tc>
        <w:tc>
          <w:tcPr>
            <w:tcW w:w="680" w:type="pct"/>
            <w:vAlign w:val="center"/>
          </w:tcPr>
          <w:p w:rsidR="008B6C09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263,89</w:t>
            </w:r>
          </w:p>
        </w:tc>
        <w:tc>
          <w:tcPr>
            <w:tcW w:w="759" w:type="pct"/>
            <w:vAlign w:val="center"/>
          </w:tcPr>
          <w:p w:rsidR="008B6C09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263,89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lastRenderedPageBreak/>
              <w:t>4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КПД, %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88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88</w:t>
            </w:r>
          </w:p>
        </w:tc>
        <w:tc>
          <w:tcPr>
            <w:tcW w:w="680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88</w:t>
            </w:r>
          </w:p>
        </w:tc>
        <w:tc>
          <w:tcPr>
            <w:tcW w:w="759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88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5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Затраты тепла на собственные нужды,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0,00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0,00</w:t>
            </w:r>
          </w:p>
        </w:tc>
        <w:tc>
          <w:tcPr>
            <w:tcW w:w="680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0,00</w:t>
            </w:r>
          </w:p>
        </w:tc>
        <w:tc>
          <w:tcPr>
            <w:tcW w:w="759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0,00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6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Установленная мощность котельной,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680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759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7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Общая располагаемая мощность котельной,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680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759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8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Потери в тепловых сетях,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78,82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0,011</w:t>
            </w:r>
          </w:p>
        </w:tc>
        <w:tc>
          <w:tcPr>
            <w:tcW w:w="680" w:type="pct"/>
            <w:vAlign w:val="center"/>
          </w:tcPr>
          <w:p w:rsidR="008B6C09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37,28</w:t>
            </w:r>
          </w:p>
        </w:tc>
        <w:tc>
          <w:tcPr>
            <w:tcW w:w="759" w:type="pct"/>
            <w:vAlign w:val="center"/>
          </w:tcPr>
          <w:p w:rsidR="008B6C09" w:rsidRPr="00300D20" w:rsidRDefault="00961340" w:rsidP="008B6C09">
            <w:pPr>
              <w:tabs>
                <w:tab w:val="left" w:pos="9354"/>
              </w:tabs>
              <w:jc w:val="center"/>
            </w:pPr>
            <w:r w:rsidRPr="00300D20">
              <w:t>59,60</w:t>
            </w:r>
          </w:p>
        </w:tc>
      </w:tr>
      <w:tr w:rsidR="00C6142F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C6142F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9</w:t>
            </w:r>
          </w:p>
        </w:tc>
        <w:tc>
          <w:tcPr>
            <w:tcW w:w="1921" w:type="pct"/>
            <w:vAlign w:val="center"/>
          </w:tcPr>
          <w:p w:rsidR="00C6142F" w:rsidRPr="00300D20" w:rsidRDefault="00C6142F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Мощность нетто, Гкал/час</w:t>
            </w:r>
          </w:p>
        </w:tc>
        <w:tc>
          <w:tcPr>
            <w:tcW w:w="757" w:type="pct"/>
            <w:vAlign w:val="center"/>
          </w:tcPr>
          <w:p w:rsidR="00C6142F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606" w:type="pct"/>
            <w:vAlign w:val="center"/>
          </w:tcPr>
          <w:p w:rsidR="00C6142F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680" w:type="pct"/>
            <w:vAlign w:val="center"/>
          </w:tcPr>
          <w:p w:rsidR="00C6142F" w:rsidRPr="00300D20" w:rsidRDefault="00C6142F" w:rsidP="00C6142F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759" w:type="pct"/>
            <w:vAlign w:val="center"/>
          </w:tcPr>
          <w:p w:rsidR="00C6142F" w:rsidRPr="00300D20" w:rsidRDefault="00C6142F" w:rsidP="00C6142F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</w:tr>
      <w:tr w:rsidR="008B6C09" w:rsidRPr="00300D20" w:rsidTr="00324EB0">
        <w:trPr>
          <w:trHeight w:val="20"/>
          <w:jc w:val="center"/>
        </w:trPr>
        <w:tc>
          <w:tcPr>
            <w:tcW w:w="27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10</w:t>
            </w:r>
          </w:p>
        </w:tc>
        <w:tc>
          <w:tcPr>
            <w:tcW w:w="1921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ind w:left="49"/>
              <w:jc w:val="left"/>
            </w:pPr>
            <w:r w:rsidRPr="00300D20">
              <w:t>Резерв/дефицит мощности с учетом присоединенной нагрузки, Гкал/час</w:t>
            </w:r>
          </w:p>
        </w:tc>
        <w:tc>
          <w:tcPr>
            <w:tcW w:w="757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0,47</w:t>
            </w:r>
          </w:p>
        </w:tc>
        <w:tc>
          <w:tcPr>
            <w:tcW w:w="606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0,56</w:t>
            </w:r>
          </w:p>
        </w:tc>
        <w:tc>
          <w:tcPr>
            <w:tcW w:w="680" w:type="pct"/>
            <w:vAlign w:val="center"/>
          </w:tcPr>
          <w:p w:rsidR="008B6C09" w:rsidRPr="00300D20" w:rsidRDefault="008B6C09" w:rsidP="008B6C09">
            <w:pPr>
              <w:tabs>
                <w:tab w:val="left" w:pos="9354"/>
              </w:tabs>
              <w:jc w:val="center"/>
            </w:pPr>
            <w:r w:rsidRPr="00300D20">
              <w:t>0,</w:t>
            </w:r>
            <w:r w:rsidR="00C6142F" w:rsidRPr="00300D20">
              <w:t>57</w:t>
            </w:r>
          </w:p>
        </w:tc>
        <w:tc>
          <w:tcPr>
            <w:tcW w:w="759" w:type="pct"/>
            <w:vAlign w:val="center"/>
          </w:tcPr>
          <w:p w:rsidR="008B6C09" w:rsidRPr="00300D20" w:rsidRDefault="00C6142F" w:rsidP="008B6C09">
            <w:pPr>
              <w:tabs>
                <w:tab w:val="left" w:pos="9354"/>
              </w:tabs>
              <w:jc w:val="center"/>
            </w:pPr>
            <w:r w:rsidRPr="00300D20">
              <w:t>0,57</w:t>
            </w:r>
          </w:p>
        </w:tc>
      </w:tr>
      <w:bookmarkEnd w:id="30"/>
    </w:tbl>
    <w:p w:rsidR="00324EB0" w:rsidRPr="00300D20" w:rsidRDefault="00324EB0" w:rsidP="009B16F4">
      <w:pPr>
        <w:pStyle w:val="af5"/>
        <w:tabs>
          <w:tab w:val="left" w:pos="9354"/>
        </w:tabs>
        <w:jc w:val="right"/>
        <w:rPr>
          <w:rFonts w:cs="Times New Roman"/>
        </w:rPr>
      </w:pPr>
    </w:p>
    <w:p w:rsidR="00940BAA" w:rsidRPr="00300D20" w:rsidRDefault="000C4494" w:rsidP="009B16F4">
      <w:pPr>
        <w:pStyle w:val="2"/>
        <w:tabs>
          <w:tab w:val="left" w:pos="9354"/>
        </w:tabs>
        <w:rPr>
          <w:szCs w:val="24"/>
        </w:rPr>
      </w:pPr>
      <w:bookmarkStart w:id="31" w:name="_Toc71025031"/>
      <w:bookmarkStart w:id="32" w:name="_Toc169534116"/>
      <w:bookmarkStart w:id="33" w:name="_Toc198105388"/>
      <w:proofErr w:type="gramStart"/>
      <w:r w:rsidRPr="00300D20">
        <w:rPr>
          <w:szCs w:val="24"/>
        </w:rPr>
        <w:t xml:space="preserve">2.4 </w:t>
      </w:r>
      <w:r w:rsidR="00940BAA" w:rsidRPr="00300D20">
        <w:rPr>
          <w:szCs w:val="24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</w:t>
      </w:r>
      <w:proofErr w:type="gramEnd"/>
      <w:r w:rsidR="00940BAA" w:rsidRPr="00300D20">
        <w:rPr>
          <w:szCs w:val="24"/>
        </w:rPr>
        <w:t xml:space="preserve"> значения.</w:t>
      </w:r>
      <w:bookmarkEnd w:id="31"/>
      <w:bookmarkEnd w:id="32"/>
      <w:bookmarkEnd w:id="33"/>
    </w:p>
    <w:p w:rsidR="00837FB1" w:rsidRPr="00300D20" w:rsidRDefault="00837FB1" w:rsidP="009B16F4">
      <w:pPr>
        <w:pStyle w:val="af5"/>
        <w:tabs>
          <w:tab w:val="left" w:pos="9354"/>
        </w:tabs>
        <w:rPr>
          <w:rFonts w:cs="Times New Roman"/>
        </w:rPr>
      </w:pPr>
      <w:r w:rsidRPr="00300D20">
        <w:rPr>
          <w:rFonts w:cs="Times New Roman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C004AF" w:rsidRPr="00300D20" w:rsidRDefault="00E67CF9" w:rsidP="009B16F4">
      <w:pPr>
        <w:pStyle w:val="2"/>
        <w:tabs>
          <w:tab w:val="left" w:pos="9354"/>
        </w:tabs>
        <w:rPr>
          <w:szCs w:val="24"/>
        </w:rPr>
      </w:pPr>
      <w:bookmarkStart w:id="34" w:name="_Toc71025032"/>
      <w:bookmarkStart w:id="35" w:name="_Toc169534117"/>
      <w:bookmarkStart w:id="36" w:name="_Toc198105389"/>
      <w:r w:rsidRPr="00300D20">
        <w:rPr>
          <w:szCs w:val="24"/>
        </w:rPr>
        <w:t xml:space="preserve">2.5 </w:t>
      </w:r>
      <w:r w:rsidR="00940BAA" w:rsidRPr="00300D20">
        <w:rPr>
          <w:szCs w:val="24"/>
        </w:rPr>
        <w:t xml:space="preserve">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="00940BAA" w:rsidRPr="00300D20">
        <w:rPr>
          <w:szCs w:val="24"/>
        </w:rPr>
        <w:t>теплопотребляющих</w:t>
      </w:r>
      <w:proofErr w:type="spellEnd"/>
      <w:r w:rsidR="00940BAA" w:rsidRPr="00300D20">
        <w:rPr>
          <w:szCs w:val="24"/>
        </w:rPr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34"/>
      <w:bookmarkEnd w:id="35"/>
      <w:bookmarkEnd w:id="36"/>
    </w:p>
    <w:p w:rsidR="00120DD1" w:rsidRPr="00300D20" w:rsidRDefault="00120DD1" w:rsidP="009B16F4">
      <w:pPr>
        <w:keepNext/>
        <w:tabs>
          <w:tab w:val="left" w:pos="9354"/>
        </w:tabs>
        <w:ind w:right="-2" w:firstLine="709"/>
        <w:contextualSpacing/>
        <w:rPr>
          <w:lang w:eastAsia="en-US"/>
        </w:rPr>
      </w:pPr>
      <w:proofErr w:type="gramStart"/>
      <w:r w:rsidRPr="00300D20">
        <w:rPr>
          <w:lang w:eastAsia="en-US"/>
        </w:rPr>
        <w:t>Согласно статьи</w:t>
      </w:r>
      <w:proofErr w:type="gramEnd"/>
      <w:r w:rsidRPr="00300D20">
        <w:rPr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300D20">
        <w:rPr>
          <w:lang w:eastAsia="en-US"/>
        </w:rPr>
        <w:t>теплопотребляющей</w:t>
      </w:r>
      <w:proofErr w:type="spellEnd"/>
      <w:r w:rsidRPr="00300D20">
        <w:rPr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300D20">
        <w:rPr>
          <w:lang w:eastAsia="en-US"/>
        </w:rPr>
        <w:t>теплопотребляющей</w:t>
      </w:r>
      <w:proofErr w:type="spellEnd"/>
      <w:r w:rsidRPr="00300D20">
        <w:rPr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24023" w:rsidRPr="00300D20" w:rsidRDefault="00120DD1" w:rsidP="009B16F4">
      <w:pPr>
        <w:keepNext/>
        <w:tabs>
          <w:tab w:val="left" w:pos="9354"/>
        </w:tabs>
        <w:ind w:right="-2" w:firstLine="709"/>
        <w:contextualSpacing/>
        <w:rPr>
          <w:lang w:eastAsia="en-US"/>
        </w:rPr>
      </w:pPr>
      <w:r w:rsidRPr="00300D20">
        <w:rPr>
          <w:lang w:eastAsia="en-US"/>
        </w:rPr>
        <w:t xml:space="preserve">Согласно п. 6 2. </w:t>
      </w:r>
      <w:proofErr w:type="gramStart"/>
      <w:r w:rsidRPr="00300D20">
        <w:rPr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300D20">
        <w:rPr>
          <w:lang w:eastAsia="en-US"/>
        </w:rPr>
        <w:t>теплопотребляющих</w:t>
      </w:r>
      <w:proofErr w:type="spellEnd"/>
      <w:r w:rsidRPr="00300D20">
        <w:rPr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774EC0" w:rsidRPr="00300D20" w:rsidRDefault="00774EC0" w:rsidP="00DD061F">
      <w:pPr>
        <w:keepNext/>
        <w:tabs>
          <w:tab w:val="left" w:pos="9354"/>
        </w:tabs>
        <w:ind w:right="-2" w:firstLine="709"/>
        <w:contextualSpacing/>
        <w:jc w:val="right"/>
        <w:rPr>
          <w:lang w:eastAsia="en-US"/>
        </w:rPr>
      </w:pPr>
      <w:r w:rsidRPr="00300D20">
        <w:rPr>
          <w:position w:val="-1"/>
          <w:lang w:eastAsia="en-US"/>
        </w:rPr>
        <w:t>Таблица 5</w:t>
      </w:r>
    </w:p>
    <w:p w:rsidR="007D52EC" w:rsidRPr="00300D20" w:rsidRDefault="007C3D7D" w:rsidP="00DD061F">
      <w:pPr>
        <w:tabs>
          <w:tab w:val="left" w:pos="9354"/>
        </w:tabs>
        <w:suppressAutoHyphens w:val="0"/>
        <w:spacing w:line="276" w:lineRule="auto"/>
        <w:jc w:val="center"/>
        <w:rPr>
          <w:lang w:eastAsia="en-US"/>
        </w:rPr>
      </w:pPr>
      <w:r w:rsidRPr="00300D20">
        <w:rPr>
          <w:rFonts w:eastAsia="Calibri"/>
          <w:b/>
          <w:lang w:eastAsia="en-US"/>
        </w:rPr>
        <w:t xml:space="preserve">Радиус эффективного теплоснабжения от котельных </w:t>
      </w:r>
      <w:proofErr w:type="spellStart"/>
      <w:r w:rsidR="007D52EC" w:rsidRPr="00300D20">
        <w:rPr>
          <w:rFonts w:eastAsia="Calibri"/>
          <w:b/>
          <w:lang w:eastAsia="en-US"/>
        </w:rPr>
        <w:t>Должанского</w:t>
      </w:r>
      <w:proofErr w:type="spellEnd"/>
      <w:r w:rsidRPr="00300D20">
        <w:rPr>
          <w:rFonts w:eastAsia="Calibri"/>
          <w:b/>
          <w:lang w:eastAsia="en-US"/>
        </w:rPr>
        <w:t xml:space="preserve"> сельского 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907"/>
        <w:gridCol w:w="2920"/>
        <w:gridCol w:w="3038"/>
      </w:tblGrid>
      <w:tr w:rsidR="007C3D7D" w:rsidRPr="00300D20" w:rsidTr="0025498D">
        <w:trPr>
          <w:trHeight w:val="2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00D20">
              <w:rPr>
                <w:b/>
                <w:sz w:val="20"/>
                <w:szCs w:val="20"/>
              </w:rPr>
              <w:t>п</w:t>
            </w:r>
            <w:proofErr w:type="gramEnd"/>
            <w:r w:rsidRPr="00300D2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>Предельный радиус действия тепловых сетей</w:t>
            </w:r>
            <w:r w:rsidR="00DD061F" w:rsidRPr="00300D2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0D20">
              <w:rPr>
                <w:b/>
                <w:sz w:val="20"/>
                <w:szCs w:val="20"/>
              </w:rPr>
              <w:t>R</w:t>
            </w:r>
            <w:proofErr w:type="gramEnd"/>
            <w:r w:rsidRPr="00300D20">
              <w:rPr>
                <w:b/>
                <w:sz w:val="20"/>
                <w:szCs w:val="20"/>
              </w:rPr>
              <w:t>пред</w:t>
            </w:r>
            <w:proofErr w:type="spellEnd"/>
            <w:r w:rsidRPr="00300D20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Оптимальный радиус теплоснабжения </w:t>
            </w:r>
            <w:proofErr w:type="spellStart"/>
            <w:r w:rsidRPr="00300D20">
              <w:rPr>
                <w:b/>
                <w:sz w:val="20"/>
                <w:szCs w:val="20"/>
              </w:rPr>
              <w:t>Rопт</w:t>
            </w:r>
            <w:proofErr w:type="gramStart"/>
            <w:r w:rsidRPr="00300D20">
              <w:rPr>
                <w:b/>
                <w:sz w:val="20"/>
                <w:szCs w:val="20"/>
              </w:rPr>
              <w:t>,к</w:t>
            </w:r>
            <w:proofErr w:type="gramEnd"/>
            <w:r w:rsidRPr="00300D20">
              <w:rPr>
                <w:b/>
                <w:sz w:val="20"/>
                <w:szCs w:val="20"/>
              </w:rPr>
              <w:t>м</w:t>
            </w:r>
            <w:proofErr w:type="spellEnd"/>
          </w:p>
        </w:tc>
      </w:tr>
      <w:tr w:rsidR="007C3D7D" w:rsidRPr="00300D20" w:rsidTr="0025498D">
        <w:trPr>
          <w:trHeight w:val="2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right="130"/>
              <w:jc w:val="center"/>
              <w:rPr>
                <w:sz w:val="20"/>
                <w:szCs w:val="20"/>
                <w:lang w:eastAsia="en-US"/>
              </w:rPr>
            </w:pPr>
            <w:r w:rsidRPr="00300D2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DD061F" w:rsidP="00DD061F">
            <w:pPr>
              <w:tabs>
                <w:tab w:val="left" w:pos="9354"/>
              </w:tabs>
              <w:ind w:left="102" w:right="-20"/>
              <w:jc w:val="left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 xml:space="preserve">Система теплоснабжения </w:t>
            </w:r>
            <w:proofErr w:type="spellStart"/>
            <w:r w:rsidRPr="00300D20">
              <w:rPr>
                <w:sz w:val="20"/>
                <w:szCs w:val="20"/>
              </w:rPr>
              <w:t>Должанского</w:t>
            </w:r>
            <w:proofErr w:type="spellEnd"/>
            <w:r w:rsidRPr="00300D2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left="540" w:right="521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0,244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7D" w:rsidRPr="00300D20" w:rsidRDefault="007C3D7D" w:rsidP="009B16F4">
            <w:pPr>
              <w:tabs>
                <w:tab w:val="left" w:pos="9354"/>
              </w:tabs>
              <w:ind w:left="706" w:right="687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0,244</w:t>
            </w:r>
          </w:p>
        </w:tc>
      </w:tr>
    </w:tbl>
    <w:p w:rsidR="00C004AF" w:rsidRPr="00300D20" w:rsidRDefault="00C004AF" w:rsidP="009B16F4">
      <w:pPr>
        <w:pStyle w:val="1"/>
        <w:tabs>
          <w:tab w:val="left" w:pos="9354"/>
        </w:tabs>
        <w:spacing w:before="0" w:after="0"/>
        <w:rPr>
          <w:szCs w:val="24"/>
        </w:rPr>
      </w:pPr>
      <w:bookmarkStart w:id="37" w:name="_Toc71025033"/>
      <w:bookmarkStart w:id="38" w:name="_Toc169534118"/>
      <w:bookmarkStart w:id="39" w:name="_Toc198105390"/>
      <w:r w:rsidRPr="00300D20">
        <w:rPr>
          <w:szCs w:val="24"/>
        </w:rPr>
        <w:lastRenderedPageBreak/>
        <w:t>Раздел 3</w:t>
      </w:r>
      <w:r w:rsidR="00813C89" w:rsidRPr="00300D20">
        <w:rPr>
          <w:szCs w:val="24"/>
        </w:rPr>
        <w:t xml:space="preserve">. </w:t>
      </w:r>
      <w:r w:rsidR="00655793" w:rsidRPr="00300D20">
        <w:rPr>
          <w:szCs w:val="24"/>
        </w:rPr>
        <w:t>Существующие и п</w:t>
      </w:r>
      <w:r w:rsidRPr="00300D20">
        <w:rPr>
          <w:szCs w:val="24"/>
        </w:rPr>
        <w:t>ерспективные балансы теплоносителя</w:t>
      </w:r>
      <w:bookmarkEnd w:id="37"/>
      <w:bookmarkEnd w:id="38"/>
      <w:bookmarkEnd w:id="39"/>
    </w:p>
    <w:p w:rsidR="00C004AF" w:rsidRPr="00300D20" w:rsidRDefault="00813C89" w:rsidP="009B16F4">
      <w:pPr>
        <w:pStyle w:val="2"/>
        <w:tabs>
          <w:tab w:val="left" w:pos="9354"/>
        </w:tabs>
        <w:rPr>
          <w:szCs w:val="24"/>
        </w:rPr>
      </w:pPr>
      <w:bookmarkStart w:id="40" w:name="_Toc71025034"/>
      <w:bookmarkStart w:id="41" w:name="_Toc169534119"/>
      <w:bookmarkStart w:id="42" w:name="_Toc198105391"/>
      <w:r w:rsidRPr="00300D20">
        <w:rPr>
          <w:szCs w:val="24"/>
        </w:rPr>
        <w:t xml:space="preserve">3.1 </w:t>
      </w:r>
      <w:r w:rsidR="0067537D" w:rsidRPr="00300D20">
        <w:rPr>
          <w:szCs w:val="24"/>
        </w:rPr>
        <w:t>Существующие и п</w:t>
      </w:r>
      <w:r w:rsidR="00C004AF" w:rsidRPr="00300D20">
        <w:rPr>
          <w:szCs w:val="24"/>
        </w:rPr>
        <w:t>ерспективные балансы производительности</w:t>
      </w:r>
      <w:r w:rsidR="0067537D" w:rsidRPr="00300D20">
        <w:rPr>
          <w:szCs w:val="24"/>
        </w:rPr>
        <w:t xml:space="preserve"> водоподготовительных установок</w:t>
      </w:r>
      <w:r w:rsidR="00C004AF" w:rsidRPr="00300D20">
        <w:rPr>
          <w:szCs w:val="24"/>
        </w:rPr>
        <w:t xml:space="preserve"> и максимального </w:t>
      </w:r>
      <w:r w:rsidR="0067537D" w:rsidRPr="00300D20">
        <w:rPr>
          <w:szCs w:val="24"/>
        </w:rPr>
        <w:t>потребления теплоносителя</w:t>
      </w:r>
      <w:r w:rsidR="00C004AF" w:rsidRPr="00300D20">
        <w:rPr>
          <w:szCs w:val="24"/>
        </w:rPr>
        <w:t xml:space="preserve"> </w:t>
      </w:r>
      <w:proofErr w:type="spellStart"/>
      <w:r w:rsidR="00C004AF" w:rsidRPr="00300D20">
        <w:rPr>
          <w:szCs w:val="24"/>
        </w:rPr>
        <w:t>теплопотребляющими</w:t>
      </w:r>
      <w:proofErr w:type="spellEnd"/>
      <w:r w:rsidR="00C004AF" w:rsidRPr="00300D20">
        <w:rPr>
          <w:szCs w:val="24"/>
        </w:rPr>
        <w:t xml:space="preserve"> установками потребителей</w:t>
      </w:r>
      <w:bookmarkEnd w:id="40"/>
      <w:bookmarkEnd w:id="41"/>
      <w:bookmarkEnd w:id="42"/>
    </w:p>
    <w:p w:rsidR="00C004AF" w:rsidRPr="00300D20" w:rsidRDefault="00C004AF" w:rsidP="009B16F4">
      <w:pPr>
        <w:tabs>
          <w:tab w:val="left" w:pos="9354"/>
        </w:tabs>
        <w:ind w:firstLine="709"/>
      </w:pPr>
      <w:r w:rsidRPr="00300D20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300D20">
        <w:t>теплопотребляющими</w:t>
      </w:r>
      <w:proofErr w:type="spellEnd"/>
      <w:r w:rsidRPr="00300D20">
        <w:t xml:space="preserve"> установками потребителей приведены в таблице </w:t>
      </w:r>
      <w:r w:rsidR="0025498D" w:rsidRPr="00300D20">
        <w:t>6</w:t>
      </w:r>
    </w:p>
    <w:p w:rsidR="005017E6" w:rsidRPr="00300D20" w:rsidRDefault="00A32383" w:rsidP="009B16F4">
      <w:pPr>
        <w:keepNext/>
        <w:tabs>
          <w:tab w:val="left" w:pos="9354"/>
        </w:tabs>
        <w:jc w:val="right"/>
      </w:pPr>
      <w:r w:rsidRPr="00300D20">
        <w:t>Таблица 6</w:t>
      </w:r>
    </w:p>
    <w:p w:rsidR="0025498D" w:rsidRPr="00300D20" w:rsidRDefault="0025498D" w:rsidP="0025498D">
      <w:pPr>
        <w:jc w:val="center"/>
        <w:rPr>
          <w:b/>
          <w:bCs/>
        </w:rPr>
      </w:pPr>
      <w:bookmarkStart w:id="43" w:name="_Hlk168478563"/>
      <w:r w:rsidRPr="00300D20">
        <w:rPr>
          <w:b/>
          <w:bCs/>
        </w:rPr>
        <w:t>Производительность водоподготовительной установки котельной с. Белый Колодезь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2650"/>
        <w:gridCol w:w="2465"/>
        <w:gridCol w:w="2465"/>
      </w:tblGrid>
      <w:tr w:rsidR="0025498D" w:rsidRPr="00300D20" w:rsidTr="0025498D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43"/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300D20">
              <w:rPr>
                <w:b/>
                <w:sz w:val="20"/>
                <w:szCs w:val="20"/>
              </w:rPr>
              <w:t>м</w:t>
            </w:r>
            <w:proofErr w:type="gramStart"/>
            <w:r w:rsidRPr="00300D20">
              <w:rPr>
                <w:b/>
                <w:sz w:val="20"/>
                <w:szCs w:val="20"/>
              </w:rPr>
              <w:t>.к</w:t>
            </w:r>
            <w:proofErr w:type="gramEnd"/>
            <w:r w:rsidRPr="00300D20">
              <w:rPr>
                <w:b/>
                <w:sz w:val="20"/>
                <w:szCs w:val="20"/>
              </w:rPr>
              <w:t>уб</w:t>
            </w:r>
            <w:proofErr w:type="spellEnd"/>
            <w:r w:rsidRPr="00300D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Нормативная производительность водоподготовки, </w:t>
            </w:r>
            <w:proofErr w:type="spellStart"/>
            <w:r w:rsidRPr="00300D20">
              <w:rPr>
                <w:b/>
                <w:sz w:val="20"/>
                <w:szCs w:val="20"/>
              </w:rPr>
              <w:t>м</w:t>
            </w:r>
            <w:proofErr w:type="gramStart"/>
            <w:r w:rsidRPr="00300D20">
              <w:rPr>
                <w:b/>
                <w:sz w:val="20"/>
                <w:szCs w:val="20"/>
              </w:rPr>
              <w:t>.к</w:t>
            </w:r>
            <w:proofErr w:type="gramEnd"/>
            <w:r w:rsidRPr="00300D20">
              <w:rPr>
                <w:b/>
                <w:sz w:val="20"/>
                <w:szCs w:val="20"/>
              </w:rPr>
              <w:t>уб</w:t>
            </w:r>
            <w:proofErr w:type="spellEnd"/>
            <w:r w:rsidRPr="00300D20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Существующая производительность водоподготовки, </w:t>
            </w:r>
            <w:proofErr w:type="spellStart"/>
            <w:r w:rsidRPr="00300D20">
              <w:rPr>
                <w:b/>
                <w:sz w:val="20"/>
                <w:szCs w:val="20"/>
              </w:rPr>
              <w:t>м</w:t>
            </w:r>
            <w:proofErr w:type="gramStart"/>
            <w:r w:rsidRPr="00300D20">
              <w:rPr>
                <w:b/>
                <w:sz w:val="20"/>
                <w:szCs w:val="20"/>
              </w:rPr>
              <w:t>.к</w:t>
            </w:r>
            <w:proofErr w:type="gramEnd"/>
            <w:r w:rsidRPr="00300D20">
              <w:rPr>
                <w:b/>
                <w:sz w:val="20"/>
                <w:szCs w:val="20"/>
              </w:rPr>
              <w:t>уб</w:t>
            </w:r>
            <w:proofErr w:type="spellEnd"/>
            <w:r w:rsidRPr="00300D20">
              <w:rPr>
                <w:b/>
                <w:sz w:val="20"/>
                <w:szCs w:val="20"/>
              </w:rPr>
              <w:t>/ч</w:t>
            </w:r>
          </w:p>
        </w:tc>
      </w:tr>
      <w:tr w:rsidR="0025498D" w:rsidRPr="00300D20" w:rsidTr="0025498D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-37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закрытая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71" w:right="142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4,82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71" w:right="142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71" w:right="142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2</w:t>
            </w:r>
          </w:p>
        </w:tc>
      </w:tr>
    </w:tbl>
    <w:p w:rsidR="00C004AF" w:rsidRPr="00300D20" w:rsidRDefault="00A32383" w:rsidP="009B16F4">
      <w:pPr>
        <w:pStyle w:val="2"/>
        <w:tabs>
          <w:tab w:val="left" w:pos="9354"/>
        </w:tabs>
        <w:rPr>
          <w:szCs w:val="24"/>
        </w:rPr>
      </w:pPr>
      <w:bookmarkStart w:id="44" w:name="_Toc71025035"/>
      <w:bookmarkStart w:id="45" w:name="_Toc169534120"/>
      <w:bookmarkStart w:id="46" w:name="_Toc198105392"/>
      <w:r w:rsidRPr="00300D20">
        <w:rPr>
          <w:szCs w:val="24"/>
        </w:rPr>
        <w:t xml:space="preserve">3.2 </w:t>
      </w:r>
      <w:r w:rsidR="0067537D" w:rsidRPr="00300D20">
        <w:rPr>
          <w:szCs w:val="24"/>
        </w:rPr>
        <w:t>Существующие и п</w:t>
      </w:r>
      <w:r w:rsidR="00C004AF" w:rsidRPr="00300D20">
        <w:rPr>
          <w:szCs w:val="24"/>
        </w:rPr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4"/>
      <w:bookmarkEnd w:id="45"/>
      <w:bookmarkEnd w:id="46"/>
    </w:p>
    <w:p w:rsidR="00C004AF" w:rsidRPr="00300D20" w:rsidRDefault="00C004AF" w:rsidP="009B16F4">
      <w:pPr>
        <w:tabs>
          <w:tab w:val="left" w:pos="9354"/>
        </w:tabs>
      </w:pPr>
      <w:r w:rsidRPr="00300D20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774EC0" w:rsidRPr="00300D20">
        <w:t>оснабжения приведены в таблице 7</w:t>
      </w:r>
      <w:r w:rsidRPr="00300D20">
        <w:t>.</w:t>
      </w:r>
    </w:p>
    <w:p w:rsidR="005017E6" w:rsidRPr="00300D20" w:rsidRDefault="00A32383" w:rsidP="009B16F4">
      <w:pPr>
        <w:tabs>
          <w:tab w:val="left" w:pos="9354"/>
        </w:tabs>
        <w:jc w:val="right"/>
      </w:pPr>
      <w:r w:rsidRPr="00300D20">
        <w:t>Таблица 7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747"/>
        <w:gridCol w:w="1897"/>
        <w:gridCol w:w="2186"/>
        <w:gridCol w:w="1897"/>
      </w:tblGrid>
      <w:tr w:rsidR="0025498D" w:rsidRPr="00300D20" w:rsidTr="0025498D">
        <w:trPr>
          <w:trHeight w:val="20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300D20">
              <w:rPr>
                <w:b/>
                <w:sz w:val="20"/>
                <w:szCs w:val="20"/>
              </w:rPr>
              <w:t>м</w:t>
            </w:r>
            <w:proofErr w:type="gramStart"/>
            <w:r w:rsidRPr="00300D20">
              <w:rPr>
                <w:b/>
                <w:sz w:val="20"/>
                <w:szCs w:val="20"/>
              </w:rPr>
              <w:t>.к</w:t>
            </w:r>
            <w:proofErr w:type="gramEnd"/>
            <w:r w:rsidRPr="00300D20">
              <w:rPr>
                <w:b/>
                <w:sz w:val="20"/>
                <w:szCs w:val="20"/>
              </w:rPr>
              <w:t>уб</w:t>
            </w:r>
            <w:proofErr w:type="spellEnd"/>
            <w:r w:rsidRPr="00300D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300D20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300D20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300D20">
              <w:rPr>
                <w:b/>
                <w:sz w:val="20"/>
                <w:szCs w:val="20"/>
              </w:rPr>
              <w:t>м</w:t>
            </w:r>
            <w:proofErr w:type="gramStart"/>
            <w:r w:rsidRPr="00300D20">
              <w:rPr>
                <w:b/>
                <w:sz w:val="20"/>
                <w:szCs w:val="20"/>
              </w:rPr>
              <w:t>.к</w:t>
            </w:r>
            <w:proofErr w:type="gramEnd"/>
            <w:r w:rsidRPr="00300D20">
              <w:rPr>
                <w:b/>
                <w:sz w:val="20"/>
                <w:szCs w:val="20"/>
              </w:rPr>
              <w:t>уб</w:t>
            </w:r>
            <w:proofErr w:type="spellEnd"/>
            <w:r w:rsidRPr="00300D20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25498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00D20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300D20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300D20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300D20">
              <w:rPr>
                <w:b/>
                <w:sz w:val="20"/>
                <w:szCs w:val="20"/>
              </w:rPr>
              <w:t>м</w:t>
            </w:r>
            <w:proofErr w:type="gramStart"/>
            <w:r w:rsidRPr="00300D20">
              <w:rPr>
                <w:b/>
                <w:sz w:val="20"/>
                <w:szCs w:val="20"/>
              </w:rPr>
              <w:t>.к</w:t>
            </w:r>
            <w:proofErr w:type="gramEnd"/>
            <w:r w:rsidRPr="00300D20">
              <w:rPr>
                <w:b/>
                <w:sz w:val="20"/>
                <w:szCs w:val="20"/>
              </w:rPr>
              <w:t>уб</w:t>
            </w:r>
            <w:proofErr w:type="spellEnd"/>
            <w:r w:rsidRPr="00300D20">
              <w:rPr>
                <w:b/>
                <w:sz w:val="20"/>
                <w:szCs w:val="20"/>
              </w:rPr>
              <w:t>./ч</w:t>
            </w:r>
          </w:p>
        </w:tc>
      </w:tr>
      <w:tr w:rsidR="0025498D" w:rsidRPr="00300D20" w:rsidTr="0025498D">
        <w:trPr>
          <w:trHeight w:val="20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68" w:right="62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 xml:space="preserve">Котельная с. </w:t>
            </w:r>
            <w:proofErr w:type="gramStart"/>
            <w:r w:rsidRPr="00300D20">
              <w:rPr>
                <w:sz w:val="20"/>
                <w:szCs w:val="20"/>
              </w:rPr>
              <w:t>Долгое</w:t>
            </w:r>
            <w:proofErr w:type="gramEnd"/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-37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закрытая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ind w:left="71" w:right="142"/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4,82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98D" w:rsidRPr="00300D20" w:rsidRDefault="0025498D" w:rsidP="009B16F4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00D20">
              <w:rPr>
                <w:sz w:val="20"/>
                <w:szCs w:val="20"/>
              </w:rPr>
              <w:t>0,06</w:t>
            </w:r>
          </w:p>
        </w:tc>
      </w:tr>
    </w:tbl>
    <w:p w:rsidR="00156180" w:rsidRPr="00300D20" w:rsidRDefault="00156180" w:rsidP="009B16F4">
      <w:pPr>
        <w:tabs>
          <w:tab w:val="left" w:pos="9354"/>
        </w:tabs>
      </w:pPr>
    </w:p>
    <w:p w:rsidR="001D69F1" w:rsidRPr="00300D20" w:rsidRDefault="00AB2E06" w:rsidP="009B16F4">
      <w:pPr>
        <w:pStyle w:val="1"/>
        <w:tabs>
          <w:tab w:val="left" w:pos="9354"/>
        </w:tabs>
        <w:spacing w:before="0" w:after="0"/>
        <w:rPr>
          <w:szCs w:val="24"/>
        </w:rPr>
      </w:pPr>
      <w:bookmarkStart w:id="47" w:name="_Toc71025036"/>
      <w:bookmarkStart w:id="48" w:name="_Toc169534121"/>
      <w:bookmarkStart w:id="49" w:name="_Toc198105393"/>
      <w:r w:rsidRPr="00300D20">
        <w:rPr>
          <w:szCs w:val="24"/>
        </w:rPr>
        <w:t>Раздел 4</w:t>
      </w:r>
      <w:r w:rsidR="00D61614" w:rsidRPr="00300D20">
        <w:rPr>
          <w:szCs w:val="24"/>
        </w:rPr>
        <w:t xml:space="preserve">. </w:t>
      </w:r>
      <w:r w:rsidRPr="00300D20">
        <w:rPr>
          <w:szCs w:val="24"/>
        </w:rPr>
        <w:t xml:space="preserve">Основные положения </w:t>
      </w:r>
      <w:proofErr w:type="gramStart"/>
      <w:r w:rsidRPr="00300D20">
        <w:rPr>
          <w:szCs w:val="24"/>
        </w:rPr>
        <w:t>мастер-плана</w:t>
      </w:r>
      <w:proofErr w:type="gramEnd"/>
      <w:r w:rsidRPr="00300D20">
        <w:rPr>
          <w:szCs w:val="24"/>
        </w:rPr>
        <w:t xml:space="preserve"> развития систем теплоснабжения поселения, городского округа, города федерального значения.</w:t>
      </w:r>
      <w:bookmarkEnd w:id="47"/>
      <w:bookmarkEnd w:id="48"/>
      <w:bookmarkEnd w:id="49"/>
    </w:p>
    <w:p w:rsidR="00AB2E06" w:rsidRPr="00300D20" w:rsidRDefault="00D61614" w:rsidP="0025498D">
      <w:pPr>
        <w:pStyle w:val="2"/>
      </w:pPr>
      <w:bookmarkStart w:id="50" w:name="_Toc71025037"/>
      <w:bookmarkStart w:id="51" w:name="_Toc169534122"/>
      <w:bookmarkStart w:id="52" w:name="_Toc198105394"/>
      <w:r w:rsidRPr="00300D20">
        <w:t xml:space="preserve">4.1 </w:t>
      </w:r>
      <w:r w:rsidR="00AB2E06" w:rsidRPr="00300D20">
        <w:t>Описание сценариев развития теплоснабжения поселения, городского округа, города федерального значения</w:t>
      </w:r>
      <w:bookmarkEnd w:id="50"/>
      <w:bookmarkEnd w:id="51"/>
      <w:bookmarkEnd w:id="52"/>
    </w:p>
    <w:p w:rsidR="000E21E3" w:rsidRPr="00300D20" w:rsidRDefault="000E21E3" w:rsidP="009B16F4">
      <w:pPr>
        <w:tabs>
          <w:tab w:val="left" w:pos="9354"/>
        </w:tabs>
        <w:ind w:firstLine="708"/>
      </w:pPr>
      <w:r w:rsidRPr="00300D20"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ED0E33" w:rsidRPr="00300D20" w:rsidRDefault="009A4496" w:rsidP="009B16F4">
      <w:pPr>
        <w:pStyle w:val="2"/>
        <w:tabs>
          <w:tab w:val="left" w:pos="9354"/>
        </w:tabs>
        <w:rPr>
          <w:szCs w:val="24"/>
        </w:rPr>
      </w:pPr>
      <w:bookmarkStart w:id="53" w:name="_Toc71025038"/>
      <w:bookmarkStart w:id="54" w:name="_Toc169534123"/>
      <w:bookmarkStart w:id="55" w:name="_Toc198105395"/>
      <w:r w:rsidRPr="00300D20">
        <w:rPr>
          <w:szCs w:val="24"/>
        </w:rPr>
        <w:t xml:space="preserve">4.2 </w:t>
      </w:r>
      <w:r w:rsidR="00ED0E33" w:rsidRPr="00300D20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53"/>
      <w:bookmarkEnd w:id="54"/>
      <w:bookmarkEnd w:id="55"/>
    </w:p>
    <w:p w:rsidR="000E21E3" w:rsidRPr="00300D20" w:rsidRDefault="000E21E3" w:rsidP="009B16F4">
      <w:pPr>
        <w:tabs>
          <w:tab w:val="left" w:pos="9354"/>
        </w:tabs>
        <w:ind w:right="-23" w:firstLine="567"/>
      </w:pPr>
      <w:r w:rsidRPr="00300D20">
        <w:t xml:space="preserve">В связи с отсутствием </w:t>
      </w:r>
      <w:proofErr w:type="gramStart"/>
      <w:r w:rsidR="004F6479" w:rsidRPr="00300D20">
        <w:t>объектов капитального строительства,</w:t>
      </w:r>
      <w:r w:rsidRPr="00300D20">
        <w:t xml:space="preserve"> планируемых к подключению к системам теплоснабжения поселения строительство новых котельных и реконструкция существующих котельных не планируется</w:t>
      </w:r>
      <w:proofErr w:type="gramEnd"/>
      <w:r w:rsidRPr="00300D20">
        <w:t xml:space="preserve">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 </w:t>
      </w:r>
    </w:p>
    <w:p w:rsidR="00C004AF" w:rsidRPr="00300D20" w:rsidRDefault="00D725B1" w:rsidP="009B16F4">
      <w:pPr>
        <w:pStyle w:val="1"/>
        <w:tabs>
          <w:tab w:val="left" w:pos="9354"/>
        </w:tabs>
        <w:spacing w:before="0" w:after="0"/>
        <w:rPr>
          <w:szCs w:val="24"/>
        </w:rPr>
      </w:pPr>
      <w:bookmarkStart w:id="56" w:name="_Toc71025039"/>
      <w:bookmarkStart w:id="57" w:name="_Toc169534124"/>
      <w:bookmarkStart w:id="58" w:name="_Toc198105396"/>
      <w:r w:rsidRPr="00300D20">
        <w:rPr>
          <w:szCs w:val="24"/>
        </w:rPr>
        <w:lastRenderedPageBreak/>
        <w:t>Раздел 5</w:t>
      </w:r>
      <w:r w:rsidR="00316616" w:rsidRPr="00300D20">
        <w:rPr>
          <w:szCs w:val="24"/>
        </w:rPr>
        <w:t xml:space="preserve">. </w:t>
      </w:r>
      <w:r w:rsidR="00ED0E33" w:rsidRPr="00300D20">
        <w:rPr>
          <w:szCs w:val="24"/>
        </w:rPr>
        <w:t>Предложения по</w:t>
      </w:r>
      <w:r w:rsidR="00C004AF" w:rsidRPr="00300D20">
        <w:rPr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56"/>
      <w:bookmarkEnd w:id="57"/>
      <w:bookmarkEnd w:id="58"/>
    </w:p>
    <w:p w:rsidR="00C004AF" w:rsidRPr="00300D20" w:rsidRDefault="00316616" w:rsidP="009B16F4">
      <w:pPr>
        <w:pStyle w:val="2"/>
        <w:tabs>
          <w:tab w:val="left" w:pos="9354"/>
        </w:tabs>
        <w:rPr>
          <w:szCs w:val="24"/>
        </w:rPr>
      </w:pPr>
      <w:bookmarkStart w:id="59" w:name="_Toc71025040"/>
      <w:bookmarkStart w:id="60" w:name="_Toc169534125"/>
      <w:bookmarkStart w:id="61" w:name="_Toc198105397"/>
      <w:r w:rsidRPr="00300D20">
        <w:rPr>
          <w:szCs w:val="24"/>
        </w:rPr>
        <w:t xml:space="preserve">5.1 </w:t>
      </w:r>
      <w:r w:rsidR="00C004AF" w:rsidRPr="00300D20">
        <w:rPr>
          <w:szCs w:val="24"/>
        </w:rPr>
        <w:t>Предложения по новому строительст</w:t>
      </w:r>
      <w:r w:rsidR="00D41AF8" w:rsidRPr="00300D20">
        <w:rPr>
          <w:szCs w:val="24"/>
        </w:rPr>
        <w:t>ву источников тепловой энергии,</w:t>
      </w:r>
      <w:r w:rsidR="00C004AF" w:rsidRPr="00300D20">
        <w:rPr>
          <w:szCs w:val="24"/>
        </w:rPr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9"/>
      <w:bookmarkEnd w:id="60"/>
      <w:bookmarkEnd w:id="61"/>
    </w:p>
    <w:p w:rsidR="00294641" w:rsidRPr="00300D20" w:rsidRDefault="00294641" w:rsidP="009B16F4">
      <w:pPr>
        <w:tabs>
          <w:tab w:val="left" w:pos="9354"/>
        </w:tabs>
        <w:ind w:right="-23" w:firstLine="709"/>
      </w:pPr>
      <w:r w:rsidRPr="00300D20">
        <w:t xml:space="preserve">Подключение к системе теплоснабжения </w:t>
      </w:r>
      <w:proofErr w:type="spellStart"/>
      <w:r w:rsidR="002D5583" w:rsidRPr="00300D20">
        <w:t>Должанского</w:t>
      </w:r>
      <w:proofErr w:type="spellEnd"/>
      <w:r w:rsidRPr="00300D20">
        <w:t xml:space="preserve"> сельского поселения объектов капитального строительства не планируется.</w:t>
      </w:r>
    </w:p>
    <w:p w:rsidR="00D41AF8" w:rsidRPr="00300D20" w:rsidRDefault="00692870" w:rsidP="009B16F4">
      <w:pPr>
        <w:pStyle w:val="2"/>
        <w:tabs>
          <w:tab w:val="left" w:pos="9354"/>
        </w:tabs>
        <w:rPr>
          <w:szCs w:val="24"/>
        </w:rPr>
      </w:pPr>
      <w:bookmarkStart w:id="62" w:name="_Toc71025041"/>
      <w:bookmarkStart w:id="63" w:name="_Toc169534126"/>
      <w:bookmarkStart w:id="64" w:name="_Toc198105398"/>
      <w:r w:rsidRPr="00300D20">
        <w:rPr>
          <w:szCs w:val="24"/>
        </w:rPr>
        <w:t xml:space="preserve">5.2 </w:t>
      </w:r>
      <w:r w:rsidR="00D41AF8" w:rsidRPr="00300D20">
        <w:rPr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2"/>
      <w:bookmarkEnd w:id="63"/>
      <w:bookmarkEnd w:id="64"/>
    </w:p>
    <w:p w:rsidR="00294641" w:rsidRPr="00300D20" w:rsidRDefault="00294641" w:rsidP="009B16F4">
      <w:pPr>
        <w:tabs>
          <w:tab w:val="left" w:pos="9354"/>
        </w:tabs>
        <w:ind w:right="-23" w:firstLine="709"/>
      </w:pPr>
      <w:r w:rsidRPr="00300D20">
        <w:t xml:space="preserve">Подключение к системе теплоснабжения </w:t>
      </w:r>
      <w:proofErr w:type="spellStart"/>
      <w:r w:rsidR="002D5583" w:rsidRPr="00300D20">
        <w:t>Должанского</w:t>
      </w:r>
      <w:proofErr w:type="spellEnd"/>
      <w:r w:rsidR="002D5583" w:rsidRPr="00300D20">
        <w:t xml:space="preserve"> </w:t>
      </w:r>
      <w:r w:rsidRPr="00300D20">
        <w:t>сельского поселения объектов капитального строительства не планируется.</w:t>
      </w:r>
    </w:p>
    <w:p w:rsidR="00A707B2" w:rsidRPr="00300D20" w:rsidRDefault="004434EB" w:rsidP="009B16F4">
      <w:pPr>
        <w:pStyle w:val="2"/>
        <w:tabs>
          <w:tab w:val="left" w:pos="9354"/>
        </w:tabs>
        <w:rPr>
          <w:szCs w:val="24"/>
        </w:rPr>
      </w:pPr>
      <w:bookmarkStart w:id="65" w:name="_Toc71025042"/>
      <w:bookmarkStart w:id="66" w:name="_Toc169534127"/>
      <w:bookmarkStart w:id="67" w:name="_Toc198105399"/>
      <w:r w:rsidRPr="00300D20">
        <w:rPr>
          <w:szCs w:val="24"/>
        </w:rPr>
        <w:t xml:space="preserve">5.3 </w:t>
      </w:r>
      <w:r w:rsidR="00D41AF8" w:rsidRPr="00300D20">
        <w:rPr>
          <w:szCs w:val="24"/>
        </w:rPr>
        <w:t>Предложения</w:t>
      </w:r>
      <w:r w:rsidR="00C004AF" w:rsidRPr="00300D20">
        <w:rPr>
          <w:szCs w:val="24"/>
        </w:rPr>
        <w:t xml:space="preserve"> по техническому перевооружению источников тепловой энергии с целью </w:t>
      </w:r>
      <w:proofErr w:type="gramStart"/>
      <w:r w:rsidR="00C004AF" w:rsidRPr="00300D20">
        <w:rPr>
          <w:szCs w:val="24"/>
        </w:rPr>
        <w:t>повышения эффективности работы систем теплоснабжения</w:t>
      </w:r>
      <w:proofErr w:type="gramEnd"/>
      <w:r w:rsidR="00C004AF" w:rsidRPr="00300D20">
        <w:rPr>
          <w:szCs w:val="24"/>
        </w:rPr>
        <w:t>.</w:t>
      </w:r>
      <w:bookmarkEnd w:id="65"/>
      <w:bookmarkEnd w:id="66"/>
      <w:bookmarkEnd w:id="67"/>
    </w:p>
    <w:p w:rsidR="00970027" w:rsidRPr="00300D20" w:rsidRDefault="00970027" w:rsidP="009B16F4">
      <w:pPr>
        <w:tabs>
          <w:tab w:val="left" w:pos="9354"/>
        </w:tabs>
        <w:ind w:firstLine="709"/>
      </w:pPr>
      <w:r w:rsidRPr="00300D20">
        <w:t>По результатам проведенного в 202</w:t>
      </w:r>
      <w:r w:rsidR="00322806" w:rsidRPr="00300D20">
        <w:t>2</w:t>
      </w:r>
      <w:r w:rsidRPr="00300D20">
        <w:t xml:space="preserve"> году технического обследования теплового хозяйства </w:t>
      </w:r>
      <w:proofErr w:type="spellStart"/>
      <w:r w:rsidR="00A82D60" w:rsidRPr="00300D20">
        <w:t>Должанского</w:t>
      </w:r>
      <w:proofErr w:type="spellEnd"/>
      <w:r w:rsidRPr="00300D20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состоянии, осмотры и текущие ремонты проводятся в соответствии с графиком ППР.</w:t>
      </w:r>
    </w:p>
    <w:p w:rsidR="00D41AF8" w:rsidRPr="00300D20" w:rsidRDefault="008F1863" w:rsidP="009B16F4">
      <w:pPr>
        <w:pStyle w:val="2"/>
        <w:tabs>
          <w:tab w:val="left" w:pos="9354"/>
        </w:tabs>
        <w:rPr>
          <w:szCs w:val="24"/>
        </w:rPr>
      </w:pPr>
      <w:bookmarkStart w:id="68" w:name="_Toc71025043"/>
      <w:bookmarkStart w:id="69" w:name="_Toc169534128"/>
      <w:bookmarkStart w:id="70" w:name="_Toc198105400"/>
      <w:r w:rsidRPr="00300D20">
        <w:rPr>
          <w:szCs w:val="24"/>
        </w:rPr>
        <w:t>5.4</w:t>
      </w:r>
      <w:r w:rsidR="00D41AF8" w:rsidRPr="00300D20">
        <w:rPr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68"/>
      <w:bookmarkEnd w:id="69"/>
      <w:bookmarkEnd w:id="70"/>
    </w:p>
    <w:p w:rsidR="002D5583" w:rsidRPr="00300D20" w:rsidRDefault="002D5583" w:rsidP="009B16F4">
      <w:pPr>
        <w:tabs>
          <w:tab w:val="left" w:pos="9354"/>
        </w:tabs>
        <w:ind w:right="-23" w:firstLine="567"/>
      </w:pPr>
      <w:r w:rsidRPr="00300D20">
        <w:t xml:space="preserve">На территории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функционирует два источника централизованного теплоснабжения. Котельные удалены друг от друга на расстояния, превышающие радиусы эффективного теплоснабжения, и технологически не связаны. </w:t>
      </w:r>
    </w:p>
    <w:p w:rsidR="00C004AF" w:rsidRPr="00300D20" w:rsidRDefault="00D64591" w:rsidP="009B16F4">
      <w:pPr>
        <w:pStyle w:val="2"/>
        <w:tabs>
          <w:tab w:val="left" w:pos="9354"/>
        </w:tabs>
        <w:rPr>
          <w:szCs w:val="24"/>
        </w:rPr>
      </w:pPr>
      <w:bookmarkStart w:id="71" w:name="_Toc71025044"/>
      <w:bookmarkStart w:id="72" w:name="_Toc169534129"/>
      <w:bookmarkStart w:id="73" w:name="_Toc198105401"/>
      <w:r w:rsidRPr="00300D20">
        <w:rPr>
          <w:szCs w:val="24"/>
        </w:rPr>
        <w:t>5.5</w:t>
      </w:r>
      <w:r w:rsidR="00C004AF" w:rsidRPr="00300D20">
        <w:rPr>
          <w:szCs w:val="24"/>
        </w:rPr>
        <w:t xml:space="preserve"> Меры по выводу из эксплуатации, консервации и демонтажу избыточных источников тепловой энергии, а также</w:t>
      </w:r>
      <w:r w:rsidR="00D41AF8" w:rsidRPr="00300D20">
        <w:rPr>
          <w:szCs w:val="24"/>
        </w:rPr>
        <w:t xml:space="preserve"> источников тепловой энергии,</w:t>
      </w:r>
      <w:r w:rsidR="00C004AF" w:rsidRPr="00300D20">
        <w:rPr>
          <w:szCs w:val="24"/>
        </w:rPr>
        <w:t xml:space="preserve"> выработав</w:t>
      </w:r>
      <w:r w:rsidR="00D41AF8" w:rsidRPr="00300D20">
        <w:rPr>
          <w:szCs w:val="24"/>
        </w:rPr>
        <w:t>ших нормативный срок службы,</w:t>
      </w:r>
      <w:r w:rsidR="00C004AF" w:rsidRPr="00300D20">
        <w:rPr>
          <w:szCs w:val="24"/>
        </w:rPr>
        <w:t xml:space="preserve"> в </w:t>
      </w:r>
      <w:r w:rsidR="00D41AF8" w:rsidRPr="00300D20">
        <w:rPr>
          <w:szCs w:val="24"/>
        </w:rPr>
        <w:t>случае если</w:t>
      </w:r>
      <w:r w:rsidR="00C004AF" w:rsidRPr="00300D20">
        <w:rPr>
          <w:szCs w:val="24"/>
        </w:rPr>
        <w:t xml:space="preserve"> продление срока службы технически невозможно или экономически нецелесообразно.</w:t>
      </w:r>
      <w:bookmarkEnd w:id="71"/>
      <w:bookmarkEnd w:id="72"/>
      <w:bookmarkEnd w:id="73"/>
    </w:p>
    <w:p w:rsidR="00FD61BE" w:rsidRPr="00300D20" w:rsidRDefault="00FD61BE" w:rsidP="009B16F4">
      <w:pPr>
        <w:tabs>
          <w:tab w:val="left" w:pos="9354"/>
        </w:tabs>
        <w:ind w:firstLine="708"/>
        <w:rPr>
          <w:b/>
          <w:bCs/>
        </w:rPr>
      </w:pPr>
      <w:r w:rsidRPr="00300D20">
        <w:t>Мероприятия по продлению ресурса по источникам тепла, вывод из эксплуатации 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300D20" w:rsidRDefault="0090271C" w:rsidP="009B16F4">
      <w:pPr>
        <w:pStyle w:val="2"/>
        <w:tabs>
          <w:tab w:val="left" w:pos="9354"/>
        </w:tabs>
        <w:rPr>
          <w:szCs w:val="24"/>
        </w:rPr>
      </w:pPr>
      <w:bookmarkStart w:id="74" w:name="_Toc71025045"/>
      <w:bookmarkStart w:id="75" w:name="_Toc169534130"/>
      <w:bookmarkStart w:id="76" w:name="_Toc198105402"/>
      <w:r w:rsidRPr="00300D20">
        <w:rPr>
          <w:szCs w:val="24"/>
        </w:rPr>
        <w:t>5.6</w:t>
      </w:r>
      <w:r w:rsidR="00AB362D" w:rsidRPr="00300D20">
        <w:rPr>
          <w:szCs w:val="24"/>
        </w:rPr>
        <w:t xml:space="preserve">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4"/>
      <w:bookmarkEnd w:id="75"/>
      <w:bookmarkEnd w:id="76"/>
    </w:p>
    <w:p w:rsidR="00BE2B81" w:rsidRPr="00300D20" w:rsidRDefault="00BE2B81" w:rsidP="009B16F4">
      <w:pPr>
        <w:tabs>
          <w:tab w:val="left" w:pos="9354"/>
        </w:tabs>
        <w:ind w:right="-23" w:firstLine="567"/>
      </w:pPr>
      <w:r w:rsidRPr="00300D20">
        <w:t xml:space="preserve">Переоборудование котельной </w:t>
      </w:r>
      <w:proofErr w:type="spellStart"/>
      <w:r w:rsidR="00EE402F" w:rsidRPr="00300D20">
        <w:t>Должанского</w:t>
      </w:r>
      <w:proofErr w:type="spellEnd"/>
      <w:r w:rsidR="0079715F" w:rsidRPr="00300D20">
        <w:t xml:space="preserve"> </w:t>
      </w:r>
      <w:r w:rsidRPr="00300D20">
        <w:t>сельского поселения в источник комбинированной выработки электрической и тепловой энергии не планируется.</w:t>
      </w:r>
    </w:p>
    <w:p w:rsidR="00AB362D" w:rsidRPr="00300D20" w:rsidRDefault="00FF385E" w:rsidP="009B16F4">
      <w:pPr>
        <w:pStyle w:val="2"/>
        <w:tabs>
          <w:tab w:val="left" w:pos="9354"/>
        </w:tabs>
        <w:rPr>
          <w:szCs w:val="24"/>
        </w:rPr>
      </w:pPr>
      <w:bookmarkStart w:id="77" w:name="_Toc71025046"/>
      <w:bookmarkStart w:id="78" w:name="_Toc169534131"/>
      <w:bookmarkStart w:id="79" w:name="_Toc198105403"/>
      <w:r w:rsidRPr="00300D20">
        <w:rPr>
          <w:szCs w:val="24"/>
        </w:rPr>
        <w:t xml:space="preserve">5.7 </w:t>
      </w:r>
      <w:r w:rsidR="00AB362D" w:rsidRPr="00300D20">
        <w:rPr>
          <w:szCs w:val="24"/>
        </w:rPr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7"/>
      <w:bookmarkEnd w:id="78"/>
      <w:bookmarkEnd w:id="79"/>
    </w:p>
    <w:p w:rsidR="00EE402F" w:rsidRPr="00300D20" w:rsidRDefault="00EE402F" w:rsidP="009B16F4">
      <w:pPr>
        <w:tabs>
          <w:tab w:val="left" w:pos="9354"/>
        </w:tabs>
        <w:ind w:right="-23" w:firstLine="567"/>
      </w:pPr>
      <w:r w:rsidRPr="00300D20">
        <w:t xml:space="preserve">Источники с комбинированной выработкой тепловой и электрической энергии в системе теплоснабжения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300D20" w:rsidRDefault="00A8251B" w:rsidP="009B16F4">
      <w:pPr>
        <w:pStyle w:val="2"/>
        <w:tabs>
          <w:tab w:val="left" w:pos="9354"/>
        </w:tabs>
        <w:rPr>
          <w:szCs w:val="24"/>
        </w:rPr>
      </w:pPr>
      <w:bookmarkStart w:id="80" w:name="_Toc71025047"/>
      <w:bookmarkStart w:id="81" w:name="_Toc169534132"/>
      <w:bookmarkStart w:id="82" w:name="_Toc198105404"/>
      <w:r w:rsidRPr="00300D20">
        <w:rPr>
          <w:szCs w:val="24"/>
        </w:rPr>
        <w:lastRenderedPageBreak/>
        <w:t>5.8</w:t>
      </w:r>
      <w:r w:rsidR="00AB362D" w:rsidRPr="00300D20">
        <w:rPr>
          <w:szCs w:val="24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80"/>
      <w:bookmarkEnd w:id="81"/>
      <w:bookmarkEnd w:id="82"/>
    </w:p>
    <w:p w:rsidR="00EE402F" w:rsidRPr="00300D20" w:rsidRDefault="00EE402F" w:rsidP="009B16F4">
      <w:pPr>
        <w:tabs>
          <w:tab w:val="left" w:pos="9354"/>
        </w:tabs>
        <w:ind w:right="-23" w:firstLine="567"/>
      </w:pPr>
      <w:r w:rsidRPr="00300D20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EE402F" w:rsidRPr="00300D20" w:rsidRDefault="00EE402F" w:rsidP="009B16F4">
      <w:pPr>
        <w:tabs>
          <w:tab w:val="left" w:pos="9354"/>
        </w:tabs>
        <w:ind w:right="-23" w:firstLine="567"/>
      </w:pPr>
      <w:r w:rsidRPr="00300D20">
        <w:t xml:space="preserve">Расчетный температурный график регулирования отпуска тепловой энергии от котельной сельского поселения представлен в таблице </w:t>
      </w:r>
      <w:r w:rsidR="00774EC0" w:rsidRPr="00300D20">
        <w:t>8</w:t>
      </w:r>
      <w:r w:rsidR="00BF2271" w:rsidRPr="00300D20">
        <w:t>.</w:t>
      </w:r>
    </w:p>
    <w:p w:rsidR="00EE402F" w:rsidRPr="00300D20" w:rsidRDefault="00774EC0" w:rsidP="009B16F4">
      <w:pPr>
        <w:tabs>
          <w:tab w:val="left" w:pos="9354"/>
        </w:tabs>
        <w:ind w:left="108" w:right="-23"/>
        <w:jc w:val="right"/>
      </w:pPr>
      <w:r w:rsidRPr="00300D20">
        <w:t>Таблица 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25498D" w:rsidRPr="00300D20" w:rsidTr="0025498D">
        <w:trPr>
          <w:trHeight w:val="20"/>
          <w:tblHeader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98D" w:rsidRPr="00300D20" w:rsidRDefault="0025498D" w:rsidP="0025498D">
            <w:pPr>
              <w:ind w:right="8"/>
              <w:jc w:val="center"/>
            </w:pPr>
            <w:r w:rsidRPr="00300D20">
              <w:rPr>
                <w:b/>
                <w:bCs/>
              </w:rPr>
              <w:t>Температура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наружного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воздуха,</w:t>
            </w:r>
            <w:r w:rsidRPr="00300D20">
              <w:t xml:space="preserve"> °</w:t>
            </w:r>
            <w:proofErr w:type="gramStart"/>
            <w:r w:rsidRPr="00300D20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98D" w:rsidRPr="00300D20" w:rsidRDefault="0025498D" w:rsidP="0025498D">
            <w:pPr>
              <w:ind w:right="8"/>
              <w:jc w:val="center"/>
            </w:pPr>
            <w:r w:rsidRPr="00300D20">
              <w:rPr>
                <w:b/>
                <w:bCs/>
              </w:rPr>
              <w:t>Температура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прямой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сетевой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воды,</w:t>
            </w:r>
            <w:r w:rsidRPr="00300D20">
              <w:t xml:space="preserve"> °</w:t>
            </w:r>
            <w:proofErr w:type="gramStart"/>
            <w:r w:rsidRPr="00300D20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498D" w:rsidRPr="00300D20" w:rsidRDefault="0025498D" w:rsidP="0025498D">
            <w:pPr>
              <w:ind w:right="8"/>
              <w:jc w:val="center"/>
            </w:pPr>
            <w:r w:rsidRPr="00300D20">
              <w:rPr>
                <w:b/>
                <w:bCs/>
              </w:rPr>
              <w:t>Температура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обратной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сетевой</w:t>
            </w:r>
            <w:r w:rsidRPr="00300D20">
              <w:t xml:space="preserve"> </w:t>
            </w:r>
            <w:r w:rsidRPr="00300D20">
              <w:rPr>
                <w:b/>
                <w:bCs/>
              </w:rPr>
              <w:t>воды,</w:t>
            </w:r>
            <w:r w:rsidRPr="00300D20">
              <w:t xml:space="preserve"> °</w:t>
            </w:r>
            <w:proofErr w:type="gramStart"/>
            <w:r w:rsidRPr="00300D20">
              <w:rPr>
                <w:b/>
                <w:bCs/>
              </w:rPr>
              <w:t>С</w:t>
            </w:r>
            <w:proofErr w:type="gramEnd"/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774EC0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43,</w:t>
            </w:r>
            <w:r w:rsidR="00774EC0" w:rsidRPr="00300D20">
              <w:t>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37,5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38,0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39,0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39,8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41,6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43,0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44,0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45,0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45,9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47,0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48,0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49,0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50,0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51,6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52,0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53,0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54,6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56,0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57,0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58,0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59,0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60,0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61,0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62,2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63,0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64,0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65,0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66,0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67,</w:t>
            </w:r>
            <w:r w:rsidR="00774EC0" w:rsidRPr="00300D20">
              <w:t>1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68,0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69,0</w:t>
            </w:r>
          </w:p>
        </w:tc>
      </w:tr>
      <w:tr w:rsidR="00EE402F" w:rsidRPr="00300D20" w:rsidTr="0025498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02F" w:rsidRPr="00300D20" w:rsidRDefault="00EE402F" w:rsidP="009B16F4">
            <w:pPr>
              <w:tabs>
                <w:tab w:val="left" w:pos="9354"/>
              </w:tabs>
              <w:ind w:right="8"/>
              <w:jc w:val="center"/>
            </w:pPr>
            <w:r w:rsidRPr="00300D20">
              <w:t>70,0</w:t>
            </w:r>
          </w:p>
        </w:tc>
      </w:tr>
    </w:tbl>
    <w:p w:rsidR="00C004AF" w:rsidRPr="00300D20" w:rsidRDefault="005C2A46" w:rsidP="009B16F4">
      <w:pPr>
        <w:pStyle w:val="2"/>
        <w:tabs>
          <w:tab w:val="left" w:pos="9354"/>
        </w:tabs>
        <w:rPr>
          <w:szCs w:val="24"/>
        </w:rPr>
      </w:pPr>
      <w:bookmarkStart w:id="83" w:name="_Toc71025048"/>
      <w:bookmarkStart w:id="84" w:name="_Toc169534133"/>
      <w:bookmarkStart w:id="85" w:name="_Toc198105405"/>
      <w:r w:rsidRPr="00300D20">
        <w:rPr>
          <w:szCs w:val="24"/>
        </w:rPr>
        <w:t>5.9</w:t>
      </w:r>
      <w:r w:rsidR="0025498D" w:rsidRPr="00300D20">
        <w:rPr>
          <w:szCs w:val="24"/>
        </w:rPr>
        <w:t xml:space="preserve"> </w:t>
      </w:r>
      <w:r w:rsidR="00AB362D" w:rsidRPr="00300D20">
        <w:rPr>
          <w:szCs w:val="24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3"/>
      <w:bookmarkEnd w:id="84"/>
      <w:bookmarkEnd w:id="85"/>
    </w:p>
    <w:p w:rsidR="00BC0A6D" w:rsidRPr="00300D20" w:rsidRDefault="00BC0A6D" w:rsidP="009B16F4">
      <w:pPr>
        <w:tabs>
          <w:tab w:val="left" w:pos="9354"/>
        </w:tabs>
        <w:ind w:right="-23" w:firstLine="709"/>
      </w:pPr>
      <w:r w:rsidRPr="00300D20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не предусматривается.</w:t>
      </w:r>
    </w:p>
    <w:p w:rsidR="0048303E" w:rsidRPr="00300D20" w:rsidRDefault="00BC0A6D" w:rsidP="009B16F4">
      <w:pPr>
        <w:tabs>
          <w:tab w:val="left" w:pos="9354"/>
        </w:tabs>
        <w:ind w:right="-23" w:firstLine="709"/>
      </w:pPr>
      <w:r w:rsidRPr="00300D20">
        <w:lastRenderedPageBreak/>
        <w:t xml:space="preserve">Подключение к системе теплоснабжения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объектов капитальног</w:t>
      </w:r>
      <w:r w:rsidR="0048303E" w:rsidRPr="00300D20">
        <w:t>о строительства не планируется.</w:t>
      </w:r>
    </w:p>
    <w:p w:rsidR="00BC0A6D" w:rsidRPr="00300D20" w:rsidRDefault="00BC0A6D" w:rsidP="009B16F4">
      <w:pPr>
        <w:tabs>
          <w:tab w:val="left" w:pos="9354"/>
        </w:tabs>
        <w:ind w:right="-23" w:firstLine="709"/>
      </w:pPr>
      <w:r w:rsidRPr="00300D20">
        <w:t>Техническое перевооружение котельных не планируется</w:t>
      </w:r>
    </w:p>
    <w:p w:rsidR="00C004AF" w:rsidRPr="00300D20" w:rsidRDefault="00670ABB" w:rsidP="009B16F4">
      <w:pPr>
        <w:pStyle w:val="2"/>
        <w:tabs>
          <w:tab w:val="left" w:pos="9354"/>
        </w:tabs>
        <w:rPr>
          <w:szCs w:val="24"/>
        </w:rPr>
      </w:pPr>
      <w:bookmarkStart w:id="86" w:name="_Toc71025049"/>
      <w:bookmarkStart w:id="87" w:name="_Toc169534134"/>
      <w:bookmarkStart w:id="88" w:name="_Toc198105406"/>
      <w:r w:rsidRPr="00300D20">
        <w:rPr>
          <w:szCs w:val="24"/>
        </w:rPr>
        <w:t>5.10</w:t>
      </w:r>
      <w:r w:rsidR="0025498D" w:rsidRPr="00300D20">
        <w:rPr>
          <w:szCs w:val="24"/>
        </w:rPr>
        <w:t xml:space="preserve"> </w:t>
      </w:r>
      <w:r w:rsidR="00AB362D" w:rsidRPr="00300D20">
        <w:rPr>
          <w:szCs w:val="24"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6"/>
      <w:bookmarkEnd w:id="87"/>
      <w:bookmarkEnd w:id="88"/>
    </w:p>
    <w:p w:rsidR="00146D86" w:rsidRPr="00300D20" w:rsidRDefault="00146D86" w:rsidP="009B16F4">
      <w:pPr>
        <w:tabs>
          <w:tab w:val="left" w:pos="9354"/>
        </w:tabs>
        <w:ind w:firstLine="709"/>
      </w:pPr>
      <w:r w:rsidRPr="00300D20">
        <w:t>В данном сельском поселении возобновляемые источники энергии отсутствуют.</w:t>
      </w:r>
    </w:p>
    <w:p w:rsidR="00C004AF" w:rsidRPr="00300D20" w:rsidRDefault="00AB362D" w:rsidP="009B16F4">
      <w:pPr>
        <w:pStyle w:val="1"/>
        <w:keepNext w:val="0"/>
        <w:tabs>
          <w:tab w:val="left" w:pos="9354"/>
        </w:tabs>
        <w:spacing w:before="0" w:after="0"/>
        <w:rPr>
          <w:szCs w:val="24"/>
        </w:rPr>
      </w:pPr>
      <w:bookmarkStart w:id="89" w:name="_Toc71025050"/>
      <w:bookmarkStart w:id="90" w:name="_Toc169534135"/>
      <w:bookmarkStart w:id="91" w:name="_Toc198105407"/>
      <w:r w:rsidRPr="00300D20">
        <w:rPr>
          <w:szCs w:val="24"/>
        </w:rPr>
        <w:t>Раздел 6</w:t>
      </w:r>
      <w:r w:rsidR="00F129B8" w:rsidRPr="00300D20">
        <w:rPr>
          <w:szCs w:val="24"/>
        </w:rPr>
        <w:t xml:space="preserve">. </w:t>
      </w:r>
      <w:r w:rsidR="0078740B" w:rsidRPr="00300D20">
        <w:rPr>
          <w:szCs w:val="24"/>
        </w:rPr>
        <w:t>Предложения по</w:t>
      </w:r>
      <w:r w:rsidR="00C004AF" w:rsidRPr="00300D20">
        <w:rPr>
          <w:szCs w:val="24"/>
        </w:rPr>
        <w:t xml:space="preserve"> строительству и реконструкции тепловых сетей</w:t>
      </w:r>
      <w:bookmarkEnd w:id="89"/>
      <w:bookmarkEnd w:id="90"/>
      <w:bookmarkEnd w:id="91"/>
    </w:p>
    <w:p w:rsidR="0078740B" w:rsidRPr="00300D20" w:rsidRDefault="00F129B8" w:rsidP="009B16F4">
      <w:pPr>
        <w:pStyle w:val="2"/>
        <w:tabs>
          <w:tab w:val="left" w:pos="9354"/>
        </w:tabs>
        <w:rPr>
          <w:szCs w:val="24"/>
        </w:rPr>
      </w:pPr>
      <w:bookmarkStart w:id="92" w:name="_Toc71025051"/>
      <w:bookmarkStart w:id="93" w:name="_Toc169534136"/>
      <w:bookmarkStart w:id="94" w:name="_Toc198105408"/>
      <w:r w:rsidRPr="00300D20">
        <w:rPr>
          <w:szCs w:val="24"/>
        </w:rPr>
        <w:t xml:space="preserve">6.1 </w:t>
      </w:r>
      <w:r w:rsidR="0078740B" w:rsidRPr="00300D20">
        <w:rPr>
          <w:szCs w:val="24"/>
        </w:rPr>
        <w:t>Предложения по</w:t>
      </w:r>
      <w:r w:rsidR="00C004AF" w:rsidRPr="00300D20">
        <w:rPr>
          <w:szCs w:val="24"/>
        </w:rPr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300D20">
        <w:rPr>
          <w:szCs w:val="24"/>
        </w:rPr>
        <w:t xml:space="preserve">ловой энергии в зоны с резервом располагаемой тепловой мощности источников тепловой энергии </w:t>
      </w:r>
      <w:r w:rsidR="00C004AF" w:rsidRPr="00300D20">
        <w:rPr>
          <w:szCs w:val="24"/>
        </w:rPr>
        <w:t>(использование существующих резервов).</w:t>
      </w:r>
      <w:bookmarkEnd w:id="92"/>
      <w:bookmarkEnd w:id="93"/>
      <w:bookmarkEnd w:id="94"/>
    </w:p>
    <w:p w:rsidR="00BC0A6D" w:rsidRPr="00300D20" w:rsidRDefault="00BC0A6D" w:rsidP="009B16F4">
      <w:pPr>
        <w:tabs>
          <w:tab w:val="left" w:pos="1290"/>
          <w:tab w:val="left" w:pos="9354"/>
        </w:tabs>
        <w:ind w:right="-23" w:firstLine="567"/>
      </w:pPr>
      <w:r w:rsidRPr="00300D20">
        <w:t xml:space="preserve">На территории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функционирует два источника централизованного теплоснабжения. Все котельные имеют резерв располагаемой мощности. Подключение новых объектов капитального строительства в период действия схемы не планируется. Источники удалены друг от друга на расстояния, превышающие радиусы эффективного теплоснабжения, и технологически не связаны. </w:t>
      </w:r>
    </w:p>
    <w:p w:rsidR="00707333" w:rsidRPr="00300D20" w:rsidRDefault="00BC0A6D" w:rsidP="009B16F4">
      <w:pPr>
        <w:tabs>
          <w:tab w:val="left" w:pos="1290"/>
          <w:tab w:val="left" w:pos="9354"/>
        </w:tabs>
        <w:ind w:right="-23" w:firstLine="567"/>
      </w:pPr>
      <w:r w:rsidRPr="00300D20">
        <w:t>Строительство тепловых сетей, обеспечивающих перераспределение теп</w:t>
      </w:r>
      <w:r w:rsidR="00707333" w:rsidRPr="00300D20">
        <w:t>ловой нагрузки нецелесообразно.</w:t>
      </w:r>
    </w:p>
    <w:p w:rsidR="00C004AF" w:rsidRPr="00300D20" w:rsidRDefault="00707333" w:rsidP="009B16F4">
      <w:pPr>
        <w:pStyle w:val="2"/>
        <w:tabs>
          <w:tab w:val="left" w:pos="9354"/>
        </w:tabs>
        <w:rPr>
          <w:szCs w:val="24"/>
        </w:rPr>
      </w:pPr>
      <w:bookmarkStart w:id="95" w:name="_Toc71025052"/>
      <w:bookmarkStart w:id="96" w:name="_Toc169534137"/>
      <w:bookmarkStart w:id="97" w:name="_Toc198105409"/>
      <w:r w:rsidRPr="00300D20">
        <w:rPr>
          <w:szCs w:val="24"/>
        </w:rPr>
        <w:t xml:space="preserve">6.2 </w:t>
      </w:r>
      <w:r w:rsidR="0078740B" w:rsidRPr="00300D20">
        <w:rPr>
          <w:szCs w:val="24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5"/>
      <w:bookmarkEnd w:id="96"/>
      <w:bookmarkEnd w:id="97"/>
    </w:p>
    <w:p w:rsidR="00BC0A6D" w:rsidRPr="00300D20" w:rsidRDefault="00BC0A6D" w:rsidP="009B16F4">
      <w:pPr>
        <w:tabs>
          <w:tab w:val="left" w:pos="1290"/>
          <w:tab w:val="left" w:pos="9354"/>
        </w:tabs>
        <w:ind w:right="-23" w:firstLine="567"/>
      </w:pPr>
      <w:r w:rsidRPr="00300D20">
        <w:t xml:space="preserve">Подключение к системе теплоснабжения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объектов капитального строительства не планируется. Предложения по строительству и реконструкции тепловых сетей для обеспечения перспективных приростов тепловой нагрузки отсутствуют.</w:t>
      </w:r>
    </w:p>
    <w:p w:rsidR="00C004AF" w:rsidRPr="00300D20" w:rsidRDefault="002F3A4C" w:rsidP="009B16F4">
      <w:pPr>
        <w:pStyle w:val="2"/>
        <w:tabs>
          <w:tab w:val="left" w:pos="9354"/>
        </w:tabs>
        <w:rPr>
          <w:szCs w:val="24"/>
        </w:rPr>
      </w:pPr>
      <w:bookmarkStart w:id="98" w:name="_Toc71025053"/>
      <w:bookmarkStart w:id="99" w:name="_Toc169534138"/>
      <w:bookmarkStart w:id="100" w:name="_Toc198105410"/>
      <w:r w:rsidRPr="00300D20">
        <w:rPr>
          <w:szCs w:val="24"/>
        </w:rPr>
        <w:t xml:space="preserve">6.3 </w:t>
      </w:r>
      <w:r w:rsidR="0078740B" w:rsidRPr="00300D20">
        <w:rPr>
          <w:szCs w:val="24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8"/>
      <w:bookmarkEnd w:id="99"/>
      <w:bookmarkEnd w:id="100"/>
    </w:p>
    <w:p w:rsidR="00BC0A6D" w:rsidRPr="00300D20" w:rsidRDefault="00BC0A6D" w:rsidP="009B16F4">
      <w:pPr>
        <w:tabs>
          <w:tab w:val="left" w:pos="1290"/>
          <w:tab w:val="left" w:pos="9354"/>
        </w:tabs>
        <w:ind w:right="-23" w:firstLine="567"/>
      </w:pPr>
      <w:r w:rsidRPr="00300D20">
        <w:t xml:space="preserve">На территории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функционирует два источника централизованного теплоснабжения. Источники удалены друг от друга на расстояния, превышающие радиусы эффективного теплоснабжения, и технологически не связаны.</w:t>
      </w:r>
    </w:p>
    <w:p w:rsidR="00BC0A6D" w:rsidRPr="00300D20" w:rsidRDefault="00BC0A6D" w:rsidP="009B16F4">
      <w:pPr>
        <w:tabs>
          <w:tab w:val="left" w:pos="1290"/>
          <w:tab w:val="left" w:pos="9354"/>
        </w:tabs>
        <w:ind w:right="-23" w:firstLine="567"/>
      </w:pPr>
      <w:r w:rsidRPr="00300D20">
        <w:t>Строительство тепловых сетей, обеспечивающих возможность поставок тепловой энергии потребителям от различных источников тепловой энергии нецелесообразно.</w:t>
      </w:r>
    </w:p>
    <w:p w:rsidR="00C004AF" w:rsidRPr="00300D20" w:rsidRDefault="009D06C6" w:rsidP="009B16F4">
      <w:pPr>
        <w:pStyle w:val="2"/>
        <w:tabs>
          <w:tab w:val="left" w:pos="9354"/>
        </w:tabs>
        <w:rPr>
          <w:szCs w:val="24"/>
        </w:rPr>
      </w:pPr>
      <w:bookmarkStart w:id="101" w:name="_Toc71025054"/>
      <w:bookmarkStart w:id="102" w:name="_Toc169534139"/>
      <w:bookmarkStart w:id="103" w:name="_Toc198105411"/>
      <w:r w:rsidRPr="00300D20">
        <w:rPr>
          <w:szCs w:val="24"/>
        </w:rPr>
        <w:t xml:space="preserve">6.4 </w:t>
      </w:r>
      <w:r w:rsidR="0078740B" w:rsidRPr="00300D20">
        <w:rPr>
          <w:szCs w:val="24"/>
        </w:rPr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300D20">
          <w:rPr>
            <w:szCs w:val="24"/>
          </w:rPr>
          <w:t xml:space="preserve">пункте 5 </w:t>
        </w:r>
      </w:hyperlink>
      <w:r w:rsidR="0078740B" w:rsidRPr="00300D20">
        <w:rPr>
          <w:szCs w:val="24"/>
        </w:rPr>
        <w:t>раздела 5 настоящего документа.</w:t>
      </w:r>
      <w:bookmarkEnd w:id="101"/>
      <w:bookmarkEnd w:id="102"/>
      <w:bookmarkEnd w:id="103"/>
    </w:p>
    <w:p w:rsidR="0026666A" w:rsidRPr="00300D20" w:rsidRDefault="0026666A" w:rsidP="009B16F4">
      <w:pPr>
        <w:tabs>
          <w:tab w:val="left" w:pos="1290"/>
          <w:tab w:val="left" w:pos="9354"/>
        </w:tabs>
        <w:ind w:right="-23" w:firstLine="567"/>
      </w:pPr>
      <w:r w:rsidRPr="00300D20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300D20" w:rsidRDefault="00A6130E" w:rsidP="009B16F4">
      <w:pPr>
        <w:pStyle w:val="2"/>
        <w:tabs>
          <w:tab w:val="left" w:pos="9354"/>
        </w:tabs>
        <w:rPr>
          <w:szCs w:val="24"/>
        </w:rPr>
      </w:pPr>
      <w:bookmarkStart w:id="104" w:name="_Toc71025055"/>
      <w:bookmarkStart w:id="105" w:name="_Toc169534140"/>
      <w:bookmarkStart w:id="106" w:name="_Toc198105412"/>
      <w:r w:rsidRPr="00300D20">
        <w:rPr>
          <w:szCs w:val="24"/>
        </w:rPr>
        <w:t xml:space="preserve">6.5 </w:t>
      </w:r>
      <w:r w:rsidR="0078740B" w:rsidRPr="00300D20">
        <w:rPr>
          <w:szCs w:val="24"/>
        </w:rPr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  <w:bookmarkEnd w:id="104"/>
      <w:bookmarkEnd w:id="105"/>
      <w:bookmarkEnd w:id="106"/>
    </w:p>
    <w:p w:rsidR="00F63FFB" w:rsidRPr="00300D20" w:rsidRDefault="00F63FFB" w:rsidP="009B16F4">
      <w:pPr>
        <w:tabs>
          <w:tab w:val="left" w:pos="9354"/>
        </w:tabs>
        <w:ind w:firstLine="708"/>
      </w:pPr>
      <w:r w:rsidRPr="00300D20">
        <w:t xml:space="preserve">Предложения по новому строительству и реконструкции тепловых сетей для обеспечения нормативной надежности и безопасности теплоснабжения, в соответствии с </w:t>
      </w:r>
      <w:r w:rsidRPr="00300D20">
        <w:lastRenderedPageBreak/>
        <w:t xml:space="preserve">утвержденными программами, в том числе с учетом </w:t>
      </w:r>
      <w:proofErr w:type="gramStart"/>
      <w:r w:rsidRPr="00300D20">
        <w:t>резервирования систем теплоснабжения бесперебойной работы тепловых сетей</w:t>
      </w:r>
      <w:proofErr w:type="gramEnd"/>
      <w:r w:rsidRPr="00300D20">
        <w:t xml:space="preserve"> и систем теплоснабжения в целом и живучести тепловых сетей, отсутствуют</w:t>
      </w:r>
    </w:p>
    <w:p w:rsidR="00A826F1" w:rsidRPr="00300D20" w:rsidRDefault="00A826F1" w:rsidP="009B16F4">
      <w:pPr>
        <w:pStyle w:val="1"/>
        <w:keepNext w:val="0"/>
        <w:tabs>
          <w:tab w:val="left" w:pos="9354"/>
        </w:tabs>
        <w:spacing w:before="0" w:after="0"/>
        <w:ind w:firstLine="708"/>
        <w:rPr>
          <w:szCs w:val="24"/>
        </w:rPr>
      </w:pPr>
      <w:bookmarkStart w:id="107" w:name="_Toc71025056"/>
      <w:bookmarkStart w:id="108" w:name="_Toc169534141"/>
      <w:bookmarkStart w:id="109" w:name="_Toc198105413"/>
      <w:r w:rsidRPr="00300D20">
        <w:rPr>
          <w:szCs w:val="24"/>
        </w:rPr>
        <w:t>Раздел 7</w:t>
      </w:r>
      <w:r w:rsidR="006926F5" w:rsidRPr="00300D20">
        <w:rPr>
          <w:szCs w:val="24"/>
        </w:rPr>
        <w:t xml:space="preserve">. </w:t>
      </w:r>
      <w:r w:rsidRPr="00300D20">
        <w:rPr>
          <w:szCs w:val="24"/>
        </w:rP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07"/>
      <w:bookmarkEnd w:id="108"/>
      <w:bookmarkEnd w:id="109"/>
    </w:p>
    <w:p w:rsidR="00A826F1" w:rsidRPr="00300D20" w:rsidRDefault="006926F5" w:rsidP="009B16F4">
      <w:pPr>
        <w:pStyle w:val="2"/>
        <w:tabs>
          <w:tab w:val="left" w:pos="9354"/>
        </w:tabs>
        <w:rPr>
          <w:szCs w:val="24"/>
        </w:rPr>
      </w:pPr>
      <w:bookmarkStart w:id="110" w:name="_Toc71025057"/>
      <w:bookmarkStart w:id="111" w:name="_Toc169534142"/>
      <w:bookmarkStart w:id="112" w:name="_Toc198105414"/>
      <w:r w:rsidRPr="00300D20">
        <w:rPr>
          <w:szCs w:val="24"/>
        </w:rPr>
        <w:t>7.</w:t>
      </w:r>
      <w:r w:rsidR="00FB0299" w:rsidRPr="00300D20">
        <w:rPr>
          <w:szCs w:val="24"/>
        </w:rPr>
        <w:t>1</w:t>
      </w:r>
      <w:r w:rsidR="00A826F1" w:rsidRPr="00300D20">
        <w:rPr>
          <w:szCs w:val="24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10"/>
      <w:bookmarkEnd w:id="111"/>
      <w:bookmarkEnd w:id="112"/>
    </w:p>
    <w:p w:rsidR="00CC6A6A" w:rsidRPr="00300D20" w:rsidRDefault="00CC6A6A" w:rsidP="009B16F4">
      <w:pPr>
        <w:tabs>
          <w:tab w:val="left" w:pos="9354"/>
        </w:tabs>
        <w:ind w:firstLine="708"/>
      </w:pPr>
      <w:r w:rsidRPr="00300D20">
        <w:t>В данном сельском поселении гор</w:t>
      </w:r>
      <w:r w:rsidR="00FB0299" w:rsidRPr="00300D20">
        <w:t>ячее водоснабжение отсутствует.</w:t>
      </w:r>
    </w:p>
    <w:p w:rsidR="00A826F1" w:rsidRPr="00300D20" w:rsidRDefault="00FB0299" w:rsidP="009B16F4">
      <w:pPr>
        <w:pStyle w:val="2"/>
        <w:tabs>
          <w:tab w:val="left" w:pos="9354"/>
        </w:tabs>
        <w:rPr>
          <w:szCs w:val="24"/>
        </w:rPr>
      </w:pPr>
      <w:bookmarkStart w:id="113" w:name="_Toc71025059"/>
      <w:bookmarkStart w:id="114" w:name="_Toc169534143"/>
      <w:bookmarkStart w:id="115" w:name="_Toc198105415"/>
      <w:r w:rsidRPr="00300D20">
        <w:rPr>
          <w:szCs w:val="24"/>
        </w:rPr>
        <w:t xml:space="preserve">7.2 </w:t>
      </w:r>
      <w:r w:rsidR="00A826F1" w:rsidRPr="00300D20">
        <w:rPr>
          <w:szCs w:val="24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13"/>
      <w:bookmarkEnd w:id="114"/>
      <w:bookmarkEnd w:id="115"/>
    </w:p>
    <w:p w:rsidR="00212DBF" w:rsidRPr="00300D20" w:rsidRDefault="00CC6A6A" w:rsidP="009B16F4">
      <w:pPr>
        <w:tabs>
          <w:tab w:val="left" w:pos="9354"/>
        </w:tabs>
        <w:ind w:firstLine="708"/>
      </w:pPr>
      <w:r w:rsidRPr="00300D20">
        <w:t>В данном сельском поселении горячее водоснабжение отсутствует.</w:t>
      </w:r>
      <w:bookmarkStart w:id="116" w:name="_Toc71025060"/>
    </w:p>
    <w:p w:rsidR="00C004AF" w:rsidRPr="00300D20" w:rsidRDefault="00A826F1" w:rsidP="009B16F4">
      <w:pPr>
        <w:tabs>
          <w:tab w:val="left" w:pos="9354"/>
        </w:tabs>
        <w:ind w:firstLine="708"/>
        <w:rPr>
          <w:b/>
          <w:bCs/>
          <w:iCs/>
        </w:rPr>
      </w:pPr>
      <w:r w:rsidRPr="00300D20">
        <w:rPr>
          <w:b/>
          <w:bCs/>
          <w:iCs/>
        </w:rPr>
        <w:t>Раздел 8</w:t>
      </w:r>
      <w:bookmarkStart w:id="117" w:name="_Toc71025061"/>
      <w:bookmarkEnd w:id="116"/>
      <w:r w:rsidR="007F71A2" w:rsidRPr="00300D20">
        <w:rPr>
          <w:b/>
          <w:bCs/>
          <w:iCs/>
        </w:rPr>
        <w:t xml:space="preserve">. </w:t>
      </w:r>
      <w:r w:rsidR="00C004AF" w:rsidRPr="00300D20">
        <w:rPr>
          <w:b/>
          <w:bCs/>
          <w:iCs/>
        </w:rPr>
        <w:t>Перспективные топливные балансы</w:t>
      </w:r>
      <w:bookmarkEnd w:id="117"/>
    </w:p>
    <w:p w:rsidR="00C004AF" w:rsidRPr="00300D20" w:rsidRDefault="00B33CD4" w:rsidP="009B16F4">
      <w:pPr>
        <w:pStyle w:val="2"/>
        <w:tabs>
          <w:tab w:val="left" w:pos="9354"/>
        </w:tabs>
        <w:rPr>
          <w:szCs w:val="24"/>
        </w:rPr>
      </w:pPr>
      <w:bookmarkStart w:id="118" w:name="_Toc71025063"/>
      <w:bookmarkStart w:id="119" w:name="_Toc169534144"/>
      <w:bookmarkStart w:id="120" w:name="_Toc198105416"/>
      <w:r w:rsidRPr="00300D20">
        <w:rPr>
          <w:szCs w:val="24"/>
        </w:rPr>
        <w:t xml:space="preserve">8.1 </w:t>
      </w:r>
      <w:r w:rsidR="003417D4" w:rsidRPr="00300D20">
        <w:rPr>
          <w:szCs w:val="24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18"/>
      <w:bookmarkEnd w:id="119"/>
      <w:bookmarkEnd w:id="120"/>
    </w:p>
    <w:p w:rsidR="00F63FFB" w:rsidRPr="00300D20" w:rsidRDefault="00F63FFB" w:rsidP="009B16F4">
      <w:pPr>
        <w:tabs>
          <w:tab w:val="left" w:pos="9354"/>
        </w:tabs>
        <w:ind w:firstLine="708"/>
      </w:pPr>
      <w:r w:rsidRPr="00300D20">
        <w:t xml:space="preserve">Перспективные топливные балансы для источников тепловой энергии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по видам основного и резервного топлива на каждом этапе планируемого пер</w:t>
      </w:r>
      <w:r w:rsidR="00774EC0" w:rsidRPr="00300D20">
        <w:t>иода представлены в таблице 9</w:t>
      </w:r>
      <w:r w:rsidR="00FD18EC" w:rsidRPr="00300D20">
        <w:t>.</w:t>
      </w:r>
    </w:p>
    <w:p w:rsidR="000D716D" w:rsidRPr="00300D20" w:rsidRDefault="00F63FFB" w:rsidP="009B16F4">
      <w:pPr>
        <w:tabs>
          <w:tab w:val="left" w:pos="9354"/>
        </w:tabs>
        <w:ind w:firstLine="709"/>
      </w:pPr>
      <w:r w:rsidRPr="00300D20">
        <w:t xml:space="preserve">Согласно проектной документации в котельных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запас резервного топлива не предусматривается.</w:t>
      </w:r>
    </w:p>
    <w:p w:rsidR="000D716D" w:rsidRPr="00300D20" w:rsidRDefault="00774EC0" w:rsidP="009B16F4">
      <w:pPr>
        <w:tabs>
          <w:tab w:val="left" w:pos="1290"/>
          <w:tab w:val="left" w:pos="9354"/>
        </w:tabs>
        <w:ind w:right="-23" w:firstLine="567"/>
        <w:jc w:val="right"/>
      </w:pPr>
      <w:r w:rsidRPr="00300D20">
        <w:t>Таблица 9</w:t>
      </w:r>
    </w:p>
    <w:p w:rsidR="0025498D" w:rsidRPr="00300D20" w:rsidRDefault="0025498D" w:rsidP="0025498D">
      <w:pPr>
        <w:jc w:val="center"/>
      </w:pPr>
      <w:bookmarkStart w:id="121" w:name="_Hlk168468863"/>
      <w:bookmarkStart w:id="122" w:name="_Hlk168480143"/>
      <w:r w:rsidRPr="00300D20">
        <w:rPr>
          <w:b/>
        </w:rPr>
        <w:t xml:space="preserve">Перспективные топливные балансы котельной с. </w:t>
      </w:r>
      <w:proofErr w:type="gramStart"/>
      <w:r w:rsidRPr="00300D20">
        <w:rPr>
          <w:b/>
        </w:rPr>
        <w:t>Долгое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79"/>
        <w:gridCol w:w="1467"/>
        <w:gridCol w:w="1365"/>
        <w:gridCol w:w="1395"/>
        <w:gridCol w:w="1564"/>
      </w:tblGrid>
      <w:tr w:rsidR="008B6C09" w:rsidRPr="00300D20" w:rsidTr="008B6C09">
        <w:tc>
          <w:tcPr>
            <w:tcW w:w="3779" w:type="dxa"/>
            <w:vAlign w:val="center"/>
          </w:tcPr>
          <w:p w:rsidR="008B6C09" w:rsidRPr="00300D20" w:rsidRDefault="008B6C09" w:rsidP="00B1536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bookmarkStart w:id="123" w:name="_Hlk168468876"/>
            <w:bookmarkEnd w:id="121"/>
            <w:r w:rsidRPr="00300D20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B1536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00D20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B1536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00D20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95" w:type="dxa"/>
          </w:tcPr>
          <w:p w:rsidR="008B6C09" w:rsidRPr="00300D20" w:rsidRDefault="008B6C09" w:rsidP="00B1536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00D2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00D20">
              <w:rPr>
                <w:rFonts w:ascii="Times New Roman" w:hAnsi="Times New Roman"/>
                <w:b/>
              </w:rPr>
              <w:t>2025-2030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656,80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411,21</w:t>
            </w:r>
          </w:p>
        </w:tc>
        <w:tc>
          <w:tcPr>
            <w:tcW w:w="1395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310,67</w:t>
            </w:r>
          </w:p>
        </w:tc>
        <w:tc>
          <w:tcPr>
            <w:tcW w:w="1564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310,67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</w:t>
            </w:r>
            <w:proofErr w:type="gramStart"/>
            <w:r w:rsidRPr="00300D20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0,32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0,301</w:t>
            </w:r>
          </w:p>
        </w:tc>
        <w:tc>
          <w:tcPr>
            <w:tcW w:w="139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0,</w:t>
            </w:r>
            <w:r w:rsidR="00C6142F" w:rsidRPr="00300D20">
              <w:rPr>
                <w:rFonts w:ascii="Times New Roman" w:hAnsi="Times New Roman"/>
              </w:rPr>
              <w:t>29</w:t>
            </w:r>
          </w:p>
        </w:tc>
        <w:tc>
          <w:tcPr>
            <w:tcW w:w="1564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0,29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656,80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460,56</w:t>
            </w:r>
          </w:p>
        </w:tc>
        <w:tc>
          <w:tcPr>
            <w:tcW w:w="1395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347,95</w:t>
            </w:r>
          </w:p>
        </w:tc>
        <w:tc>
          <w:tcPr>
            <w:tcW w:w="1564" w:type="dxa"/>
            <w:vAlign w:val="center"/>
          </w:tcPr>
          <w:p w:rsidR="008B6C09" w:rsidRPr="00300D20" w:rsidRDefault="00961340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370,27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 xml:space="preserve">Удельный расход топлива на отпуск тепловой энергии, т </w:t>
            </w:r>
            <w:proofErr w:type="spellStart"/>
            <w:r w:rsidRPr="00300D20">
              <w:rPr>
                <w:rFonts w:ascii="Times New Roman" w:hAnsi="Times New Roman"/>
                <w:bCs/>
              </w:rPr>
              <w:t>у.т</w:t>
            </w:r>
            <w:proofErr w:type="spellEnd"/>
            <w:r w:rsidRPr="00300D20">
              <w:rPr>
                <w:rFonts w:ascii="Times New Roman" w:hAnsi="Times New Roman"/>
                <w:bCs/>
              </w:rPr>
              <w:t>./год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156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251,43</w:t>
            </w:r>
          </w:p>
        </w:tc>
        <w:tc>
          <w:tcPr>
            <w:tcW w:w="1395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313,29</w:t>
            </w:r>
          </w:p>
        </w:tc>
        <w:tc>
          <w:tcPr>
            <w:tcW w:w="1564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313,29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>Расчётный годовой расход основного топлива, в том числе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-</w:t>
            </w:r>
          </w:p>
        </w:tc>
        <w:tc>
          <w:tcPr>
            <w:tcW w:w="139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-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8B6C09" w:rsidP="008B6C09">
            <w:pPr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 xml:space="preserve">условного топлива, </w:t>
            </w:r>
          </w:p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300D20">
              <w:rPr>
                <w:rFonts w:ascii="Times New Roman" w:hAnsi="Times New Roman"/>
                <w:bCs/>
              </w:rPr>
              <w:t>т.у.т</w:t>
            </w:r>
            <w:proofErr w:type="spellEnd"/>
            <w:r w:rsidRPr="00300D20">
              <w:rPr>
                <w:rFonts w:ascii="Times New Roman" w:hAnsi="Times New Roman"/>
                <w:bCs/>
              </w:rPr>
              <w:t>.</w:t>
            </w:r>
            <w:r w:rsidR="00C6142F" w:rsidRPr="00300D20">
              <w:rPr>
                <w:rFonts w:ascii="Times New Roman" w:hAnsi="Times New Roman"/>
                <w:bCs/>
              </w:rPr>
              <w:t xml:space="preserve"> </w:t>
            </w:r>
            <w:r w:rsidRPr="00300D20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115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115,80</w:t>
            </w:r>
          </w:p>
        </w:tc>
        <w:tc>
          <w:tcPr>
            <w:tcW w:w="1395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109,01</w:t>
            </w:r>
          </w:p>
        </w:tc>
        <w:tc>
          <w:tcPr>
            <w:tcW w:w="1564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109,01</w:t>
            </w:r>
          </w:p>
        </w:tc>
      </w:tr>
      <w:tr w:rsidR="008B6C09" w:rsidRPr="00300D20" w:rsidTr="008B6C09">
        <w:tc>
          <w:tcPr>
            <w:tcW w:w="3779" w:type="dxa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00D20">
              <w:rPr>
                <w:rFonts w:ascii="Times New Roman" w:hAnsi="Times New Roman"/>
                <w:bCs/>
              </w:rPr>
              <w:t xml:space="preserve">природного газа, </w:t>
            </w:r>
            <w:proofErr w:type="spellStart"/>
            <w:r w:rsidRPr="00300D20">
              <w:rPr>
                <w:rFonts w:ascii="Times New Roman" w:hAnsi="Times New Roman"/>
                <w:bCs/>
              </w:rPr>
              <w:t>тыс.</w:t>
            </w:r>
            <w:r w:rsidR="008B6C09" w:rsidRPr="00300D20">
              <w:rPr>
                <w:rFonts w:ascii="Times New Roman" w:hAnsi="Times New Roman"/>
                <w:bCs/>
              </w:rPr>
              <w:t>м</w:t>
            </w:r>
            <w:proofErr w:type="gramStart"/>
            <w:r w:rsidR="008B6C09" w:rsidRPr="00300D20">
              <w:rPr>
                <w:rFonts w:ascii="Times New Roman" w:hAnsi="Times New Roman"/>
                <w:bCs/>
              </w:rPr>
              <w:t>.к</w:t>
            </w:r>
            <w:proofErr w:type="gramEnd"/>
            <w:r w:rsidR="008B6C09" w:rsidRPr="00300D20">
              <w:rPr>
                <w:rFonts w:ascii="Times New Roman" w:hAnsi="Times New Roman"/>
                <w:bCs/>
              </w:rPr>
              <w:t>уб</w:t>
            </w:r>
            <w:proofErr w:type="spellEnd"/>
            <w:r w:rsidR="008B6C09" w:rsidRPr="00300D2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67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97,46</w:t>
            </w:r>
          </w:p>
        </w:tc>
        <w:tc>
          <w:tcPr>
            <w:tcW w:w="1365" w:type="dxa"/>
            <w:vAlign w:val="center"/>
          </w:tcPr>
          <w:p w:rsidR="008B6C09" w:rsidRPr="00300D20" w:rsidRDefault="008B6C09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98</w:t>
            </w:r>
          </w:p>
        </w:tc>
        <w:tc>
          <w:tcPr>
            <w:tcW w:w="1395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91,82</w:t>
            </w:r>
          </w:p>
        </w:tc>
        <w:tc>
          <w:tcPr>
            <w:tcW w:w="1564" w:type="dxa"/>
            <w:vAlign w:val="center"/>
          </w:tcPr>
          <w:p w:rsidR="008B6C09" w:rsidRPr="00300D20" w:rsidRDefault="00C6142F" w:rsidP="008B6C09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00D20">
              <w:rPr>
                <w:rFonts w:ascii="Times New Roman" w:hAnsi="Times New Roman"/>
              </w:rPr>
              <w:t>91,82</w:t>
            </w:r>
          </w:p>
        </w:tc>
      </w:tr>
    </w:tbl>
    <w:p w:rsidR="00C004AF" w:rsidRPr="00300D20" w:rsidRDefault="003D33F5" w:rsidP="009B16F4">
      <w:pPr>
        <w:pStyle w:val="2"/>
        <w:tabs>
          <w:tab w:val="left" w:pos="9354"/>
        </w:tabs>
        <w:rPr>
          <w:szCs w:val="24"/>
        </w:rPr>
      </w:pPr>
      <w:bookmarkStart w:id="124" w:name="_Toc71025065"/>
      <w:bookmarkStart w:id="125" w:name="_Toc169534145"/>
      <w:bookmarkStart w:id="126" w:name="_Toc198105417"/>
      <w:bookmarkEnd w:id="122"/>
      <w:bookmarkEnd w:id="123"/>
      <w:r w:rsidRPr="00300D20">
        <w:rPr>
          <w:szCs w:val="24"/>
        </w:rPr>
        <w:t xml:space="preserve">8.2 </w:t>
      </w:r>
      <w:r w:rsidR="00FF3C46" w:rsidRPr="00300D20">
        <w:rPr>
          <w:szCs w:val="24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24"/>
      <w:bookmarkEnd w:id="125"/>
      <w:bookmarkEnd w:id="126"/>
    </w:p>
    <w:p w:rsidR="008E0843" w:rsidRPr="00300D20" w:rsidRDefault="008E0843" w:rsidP="00B1536A">
      <w:pPr>
        <w:tabs>
          <w:tab w:val="left" w:pos="9354"/>
        </w:tabs>
        <w:ind w:firstLine="709"/>
      </w:pPr>
      <w:bookmarkStart w:id="127" w:name="_Toc35512076"/>
      <w:bookmarkStart w:id="128" w:name="_Toc35521290"/>
      <w:r w:rsidRPr="00300D20">
        <w:t>В качестве основного топлива источников тепловой энергии сельского поселения используется природный газ.</w:t>
      </w:r>
      <w:bookmarkEnd w:id="127"/>
      <w:bookmarkEnd w:id="128"/>
    </w:p>
    <w:p w:rsidR="00C004AF" w:rsidRPr="00300D20" w:rsidRDefault="00FF3C46" w:rsidP="009B16F4">
      <w:pPr>
        <w:pStyle w:val="1"/>
        <w:tabs>
          <w:tab w:val="left" w:pos="9354"/>
        </w:tabs>
        <w:spacing w:before="0" w:after="0"/>
        <w:rPr>
          <w:szCs w:val="24"/>
        </w:rPr>
      </w:pPr>
      <w:bookmarkStart w:id="129" w:name="_Toc71025066"/>
      <w:bookmarkStart w:id="130" w:name="_Toc169534146"/>
      <w:bookmarkStart w:id="131" w:name="_Toc198105418"/>
      <w:r w:rsidRPr="00300D20">
        <w:rPr>
          <w:szCs w:val="24"/>
        </w:rPr>
        <w:lastRenderedPageBreak/>
        <w:t>Раздел 9</w:t>
      </w:r>
      <w:bookmarkStart w:id="132" w:name="_Toc71025067"/>
      <w:bookmarkEnd w:id="129"/>
      <w:r w:rsidR="003D33F5" w:rsidRPr="00300D20">
        <w:rPr>
          <w:szCs w:val="24"/>
        </w:rPr>
        <w:t xml:space="preserve">. </w:t>
      </w:r>
      <w:r w:rsidRPr="00300D20">
        <w:rPr>
          <w:szCs w:val="24"/>
        </w:rPr>
        <w:t>Инвестиции в</w:t>
      </w:r>
      <w:r w:rsidR="00C004AF" w:rsidRPr="00300D20">
        <w:rPr>
          <w:szCs w:val="24"/>
        </w:rPr>
        <w:t xml:space="preserve"> строительство, реконструкцию и техническое перевооружение</w:t>
      </w:r>
      <w:bookmarkEnd w:id="130"/>
      <w:bookmarkEnd w:id="131"/>
      <w:bookmarkEnd w:id="132"/>
    </w:p>
    <w:p w:rsidR="00C004AF" w:rsidRPr="00300D20" w:rsidRDefault="003D33F5" w:rsidP="009B16F4">
      <w:pPr>
        <w:pStyle w:val="2"/>
        <w:tabs>
          <w:tab w:val="left" w:pos="9354"/>
        </w:tabs>
        <w:rPr>
          <w:szCs w:val="24"/>
        </w:rPr>
      </w:pPr>
      <w:bookmarkStart w:id="133" w:name="_Toc71025069"/>
      <w:bookmarkStart w:id="134" w:name="_Toc169534147"/>
      <w:bookmarkStart w:id="135" w:name="_Toc198105419"/>
      <w:r w:rsidRPr="00300D20">
        <w:rPr>
          <w:szCs w:val="24"/>
        </w:rPr>
        <w:t xml:space="preserve">9.1 </w:t>
      </w:r>
      <w:r w:rsidR="00C004AF" w:rsidRPr="00300D20">
        <w:rPr>
          <w:szCs w:val="24"/>
        </w:rPr>
        <w:t>Предложение по величине</w:t>
      </w:r>
      <w:r w:rsidR="00FF3C46" w:rsidRPr="00300D20">
        <w:rPr>
          <w:szCs w:val="24"/>
        </w:rPr>
        <w:t xml:space="preserve"> необходимых инвестиций в строительство</w:t>
      </w:r>
      <w:r w:rsidR="00C004AF" w:rsidRPr="00300D20">
        <w:rPr>
          <w:szCs w:val="24"/>
        </w:rPr>
        <w:t>, реконструкцию и техническое перевооружение источников тепловой энергии</w:t>
      </w:r>
      <w:bookmarkEnd w:id="133"/>
      <w:bookmarkEnd w:id="134"/>
      <w:bookmarkEnd w:id="135"/>
    </w:p>
    <w:p w:rsidR="00F63FFB" w:rsidRPr="00300D20" w:rsidRDefault="00F63FFB" w:rsidP="009B16F4">
      <w:pPr>
        <w:tabs>
          <w:tab w:val="left" w:pos="567"/>
          <w:tab w:val="left" w:pos="9354"/>
        </w:tabs>
        <w:ind w:right="-23" w:firstLine="567"/>
      </w:pPr>
      <w:r w:rsidRPr="00300D20">
        <w:t>По</w:t>
      </w:r>
      <w:r w:rsidR="008F2582" w:rsidRPr="00300D20">
        <w:t xml:space="preserve"> результатам проведенного в 20</w:t>
      </w:r>
      <w:r w:rsidR="0079715F" w:rsidRPr="00300D20">
        <w:t>2</w:t>
      </w:r>
      <w:r w:rsidR="008B6C09" w:rsidRPr="00300D20">
        <w:t>4</w:t>
      </w:r>
      <w:r w:rsidRPr="00300D20">
        <w:t xml:space="preserve"> году технического обследования теплового хозяйства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состоянии.</w:t>
      </w:r>
    </w:p>
    <w:p w:rsidR="00F63FFB" w:rsidRPr="00300D20" w:rsidRDefault="00F63FFB" w:rsidP="009B16F4">
      <w:pPr>
        <w:tabs>
          <w:tab w:val="left" w:pos="567"/>
          <w:tab w:val="left" w:pos="9354"/>
        </w:tabs>
        <w:ind w:right="-23" w:firstLine="567"/>
      </w:pPr>
      <w:r w:rsidRPr="00300D20">
        <w:t>Инвестиции в строительство, реконструкцию и техническое перевооружение источников тепловой энергии не требуются.</w:t>
      </w:r>
    </w:p>
    <w:p w:rsidR="00FF3C46" w:rsidRPr="00300D20" w:rsidRDefault="003D33F5" w:rsidP="009B16F4">
      <w:pPr>
        <w:pStyle w:val="2"/>
        <w:tabs>
          <w:tab w:val="left" w:pos="9354"/>
        </w:tabs>
        <w:rPr>
          <w:szCs w:val="24"/>
        </w:rPr>
      </w:pPr>
      <w:bookmarkStart w:id="136" w:name="_Toc71025071"/>
      <w:bookmarkStart w:id="137" w:name="_Toc169534148"/>
      <w:bookmarkStart w:id="138" w:name="_Toc198105420"/>
      <w:r w:rsidRPr="00300D20">
        <w:rPr>
          <w:szCs w:val="24"/>
        </w:rPr>
        <w:t xml:space="preserve">9.2 </w:t>
      </w:r>
      <w:r w:rsidR="009C62FD" w:rsidRPr="00300D20">
        <w:rPr>
          <w:szCs w:val="24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</w:r>
      <w:bookmarkEnd w:id="136"/>
      <w:bookmarkEnd w:id="137"/>
      <w:bookmarkEnd w:id="138"/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567"/>
      </w:pPr>
      <w:r w:rsidRPr="00300D20">
        <w:t xml:space="preserve">В </w:t>
      </w:r>
      <w:proofErr w:type="spellStart"/>
      <w:r w:rsidRPr="00300D20">
        <w:t>Должанского</w:t>
      </w:r>
      <w:proofErr w:type="spellEnd"/>
      <w:r w:rsidRPr="00300D20">
        <w:t xml:space="preserve"> сельском поселении нет насосных станций и тепловых пунктов. </w:t>
      </w:r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567"/>
      </w:pPr>
      <w:r w:rsidRPr="00300D20">
        <w:t>По</w:t>
      </w:r>
      <w:r w:rsidR="008F2582" w:rsidRPr="00300D20">
        <w:t xml:space="preserve"> результатам проведенного в 20</w:t>
      </w:r>
      <w:r w:rsidR="003006DC" w:rsidRPr="00300D20">
        <w:t>2</w:t>
      </w:r>
      <w:r w:rsidR="008B6C09" w:rsidRPr="00300D20">
        <w:t>4</w:t>
      </w:r>
      <w:r w:rsidRPr="00300D20">
        <w:t xml:space="preserve"> году технического обследования теплового хозяйства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критических отклонений и недостатков при эксплуатации тепловых сетей не выявлено. </w:t>
      </w:r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567"/>
      </w:pPr>
      <w:r w:rsidRPr="00300D20">
        <w:t>Инвестиции в строительство, реконструкцию и техническое перевооружение тепловых сетей не требуются.</w:t>
      </w:r>
    </w:p>
    <w:p w:rsidR="00FF3C46" w:rsidRPr="00300D20" w:rsidRDefault="00E6123D" w:rsidP="009B16F4">
      <w:pPr>
        <w:pStyle w:val="2"/>
        <w:tabs>
          <w:tab w:val="left" w:pos="9354"/>
        </w:tabs>
        <w:rPr>
          <w:szCs w:val="24"/>
        </w:rPr>
      </w:pPr>
      <w:bookmarkStart w:id="139" w:name="_Toc71025073"/>
      <w:bookmarkStart w:id="140" w:name="_Toc169534149"/>
      <w:bookmarkStart w:id="141" w:name="_Toc198105421"/>
      <w:r w:rsidRPr="00300D20">
        <w:rPr>
          <w:szCs w:val="24"/>
        </w:rPr>
        <w:t xml:space="preserve">9.3 </w:t>
      </w:r>
      <w:r w:rsidR="009C62FD" w:rsidRPr="00300D20">
        <w:rPr>
          <w:szCs w:val="24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</w:r>
      <w:bookmarkEnd w:id="139"/>
      <w:bookmarkEnd w:id="140"/>
      <w:bookmarkEnd w:id="141"/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567"/>
      </w:pPr>
      <w:r w:rsidRPr="00300D20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не планируется. Инвестиции на строительство, реконструкцию и техническое перевооружение в связи с этим не требуются.</w:t>
      </w:r>
    </w:p>
    <w:p w:rsidR="00FF3C46" w:rsidRPr="00300D20" w:rsidRDefault="00E6123D" w:rsidP="009B16F4">
      <w:pPr>
        <w:pStyle w:val="2"/>
        <w:tabs>
          <w:tab w:val="left" w:pos="9354"/>
        </w:tabs>
        <w:rPr>
          <w:szCs w:val="24"/>
        </w:rPr>
      </w:pPr>
      <w:bookmarkStart w:id="142" w:name="_Toc71025075"/>
      <w:bookmarkStart w:id="143" w:name="_Toc169534150"/>
      <w:bookmarkStart w:id="144" w:name="_Toc198105422"/>
      <w:r w:rsidRPr="00300D20">
        <w:rPr>
          <w:szCs w:val="24"/>
        </w:rPr>
        <w:t xml:space="preserve">9.4 </w:t>
      </w:r>
      <w:r w:rsidR="009C62FD" w:rsidRPr="00300D20">
        <w:rPr>
          <w:szCs w:val="24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42"/>
      <w:bookmarkEnd w:id="143"/>
      <w:bookmarkEnd w:id="144"/>
    </w:p>
    <w:p w:rsidR="000E21E3" w:rsidRPr="00300D20" w:rsidRDefault="000E21E3" w:rsidP="009B16F4">
      <w:pPr>
        <w:tabs>
          <w:tab w:val="left" w:pos="9354"/>
        </w:tabs>
        <w:ind w:firstLine="709"/>
      </w:pPr>
      <w:r w:rsidRPr="00300D20">
        <w:t>Открытые системы теплоснабжения (горячего водоснабжения) на территории поселения отсутствуют.</w:t>
      </w:r>
    </w:p>
    <w:p w:rsidR="00C004AF" w:rsidRPr="00300D20" w:rsidRDefault="00E64369" w:rsidP="009B16F4">
      <w:pPr>
        <w:pStyle w:val="1"/>
        <w:keepNext w:val="0"/>
        <w:tabs>
          <w:tab w:val="left" w:pos="9354"/>
        </w:tabs>
        <w:spacing w:before="0" w:after="0"/>
        <w:rPr>
          <w:szCs w:val="24"/>
        </w:rPr>
      </w:pPr>
      <w:bookmarkStart w:id="145" w:name="_Toc71025080"/>
      <w:bookmarkStart w:id="146" w:name="_Toc169534151"/>
      <w:bookmarkStart w:id="147" w:name="_Toc198105423"/>
      <w:r w:rsidRPr="00300D20">
        <w:rPr>
          <w:szCs w:val="24"/>
        </w:rPr>
        <w:t>Раздел 10</w:t>
      </w:r>
      <w:bookmarkStart w:id="148" w:name="_Toc71025081"/>
      <w:bookmarkEnd w:id="145"/>
      <w:r w:rsidR="00E6123D" w:rsidRPr="00300D20">
        <w:rPr>
          <w:szCs w:val="24"/>
        </w:rPr>
        <w:t xml:space="preserve">. </w:t>
      </w:r>
      <w:r w:rsidRPr="00300D20">
        <w:rPr>
          <w:szCs w:val="24"/>
        </w:rPr>
        <w:t xml:space="preserve">Решение </w:t>
      </w:r>
      <w:proofErr w:type="gramStart"/>
      <w:r w:rsidRPr="00300D20">
        <w:rPr>
          <w:szCs w:val="24"/>
        </w:rPr>
        <w:t>об</w:t>
      </w:r>
      <w:proofErr w:type="gramEnd"/>
      <w:r w:rsidR="00C004AF" w:rsidRPr="00300D20">
        <w:rPr>
          <w:szCs w:val="24"/>
        </w:rPr>
        <w:t xml:space="preserve"> </w:t>
      </w:r>
      <w:proofErr w:type="gramStart"/>
      <w:r w:rsidR="00C004AF" w:rsidRPr="00300D20">
        <w:rPr>
          <w:szCs w:val="24"/>
        </w:rPr>
        <w:t>определению</w:t>
      </w:r>
      <w:proofErr w:type="gramEnd"/>
      <w:r w:rsidR="00C004AF" w:rsidRPr="00300D20">
        <w:rPr>
          <w:szCs w:val="24"/>
        </w:rPr>
        <w:t xml:space="preserve"> единой теплоснабжающей организации</w:t>
      </w:r>
      <w:bookmarkEnd w:id="146"/>
      <w:bookmarkEnd w:id="147"/>
      <w:bookmarkEnd w:id="148"/>
    </w:p>
    <w:p w:rsidR="00950293" w:rsidRPr="00300D20" w:rsidRDefault="00D07F3E" w:rsidP="009B16F4">
      <w:pPr>
        <w:pStyle w:val="2"/>
        <w:tabs>
          <w:tab w:val="left" w:pos="9354"/>
        </w:tabs>
        <w:rPr>
          <w:szCs w:val="24"/>
        </w:rPr>
      </w:pPr>
      <w:bookmarkStart w:id="149" w:name="_Toc71025083"/>
      <w:bookmarkStart w:id="150" w:name="_Toc169534152"/>
      <w:bookmarkStart w:id="151" w:name="_Toc198105424"/>
      <w:r w:rsidRPr="00300D20">
        <w:rPr>
          <w:szCs w:val="24"/>
        </w:rPr>
        <w:t>10.1</w:t>
      </w:r>
      <w:r w:rsidR="00B1536A" w:rsidRPr="00300D20">
        <w:rPr>
          <w:szCs w:val="24"/>
        </w:rPr>
        <w:t xml:space="preserve"> </w:t>
      </w:r>
      <w:r w:rsidR="00950293" w:rsidRPr="00300D20">
        <w:rPr>
          <w:szCs w:val="24"/>
        </w:rPr>
        <w:t>Решение об определении единой теплоснабжающей организации.</w:t>
      </w:r>
      <w:bookmarkEnd w:id="149"/>
      <w:bookmarkEnd w:id="150"/>
      <w:bookmarkEnd w:id="151"/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</w:t>
      </w:r>
      <w:proofErr w:type="gramStart"/>
      <w:r w:rsidRPr="00300D20">
        <w:t>я(</w:t>
      </w:r>
      <w:proofErr w:type="gramEnd"/>
      <w:r w:rsidRPr="00300D20">
        <w:t xml:space="preserve">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300D20">
        <w:t>утвержденными</w:t>
      </w:r>
      <w:proofErr w:type="gramEnd"/>
      <w:r w:rsidRPr="00300D20">
        <w:t xml:space="preserve"> Правительством Российской Федерации».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lastRenderedPageBreak/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Критерии и порядок определения единой теплоснабжающей организации</w:t>
      </w:r>
    </w:p>
    <w:p w:rsidR="00C004AF" w:rsidRPr="00300D20" w:rsidRDefault="00D07F3E" w:rsidP="009B16F4">
      <w:pPr>
        <w:pStyle w:val="2"/>
        <w:tabs>
          <w:tab w:val="left" w:pos="9354"/>
        </w:tabs>
        <w:rPr>
          <w:szCs w:val="24"/>
        </w:rPr>
      </w:pPr>
      <w:bookmarkStart w:id="152" w:name="_Toc71025085"/>
      <w:bookmarkStart w:id="153" w:name="_Toc169534153"/>
      <w:bookmarkStart w:id="154" w:name="_Toc198105425"/>
      <w:r w:rsidRPr="00300D20">
        <w:rPr>
          <w:szCs w:val="24"/>
        </w:rPr>
        <w:t>10.2</w:t>
      </w:r>
      <w:r w:rsidR="00B1536A" w:rsidRPr="00300D20">
        <w:rPr>
          <w:szCs w:val="24"/>
        </w:rPr>
        <w:t xml:space="preserve"> </w:t>
      </w:r>
      <w:r w:rsidR="00950293" w:rsidRPr="00300D20">
        <w:rPr>
          <w:szCs w:val="24"/>
        </w:rPr>
        <w:t>Реестр зон деятельности единой теплоснабжающей организации.</w:t>
      </w:r>
      <w:bookmarkEnd w:id="152"/>
      <w:bookmarkEnd w:id="153"/>
      <w:bookmarkEnd w:id="154"/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В случае</w:t>
      </w:r>
      <w:proofErr w:type="gramStart"/>
      <w:r w:rsidRPr="00300D20">
        <w:t>,</w:t>
      </w:r>
      <w:proofErr w:type="gramEnd"/>
      <w:r w:rsidRPr="00300D20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567"/>
      </w:pPr>
      <w:r w:rsidRPr="00300D20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B1536A" w:rsidRPr="00300D20">
        <w:t xml:space="preserve"> </w:t>
      </w:r>
      <w:r w:rsidRPr="00300D20">
        <w:t>источниками тепловой энергии и (или) тепловыми сетями</w:t>
      </w:r>
      <w:r w:rsidR="00B1536A" w:rsidRPr="00300D20">
        <w:t xml:space="preserve"> </w:t>
      </w:r>
      <w:r w:rsidRPr="00300D20">
        <w:t>в каждой из систем теплоснабжения, входящей в зону её деятельности.</w:t>
      </w:r>
    </w:p>
    <w:p w:rsidR="00B1536A" w:rsidRPr="00300D20" w:rsidRDefault="00B1536A" w:rsidP="009B16F4">
      <w:pPr>
        <w:tabs>
          <w:tab w:val="left" w:pos="1290"/>
          <w:tab w:val="left" w:pos="9354"/>
        </w:tabs>
        <w:ind w:right="-23" w:firstLine="567"/>
      </w:pPr>
      <w:r w:rsidRPr="00300D20">
        <w:t>Зоной деятельности единой теплоснабжающей организации является территория Вейделевского района,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Федерации, утвержденным постановлением Правительства Российской Федерации от 08 августа 2012 года № 808.</w:t>
      </w:r>
    </w:p>
    <w:p w:rsidR="00950293" w:rsidRPr="00300D20" w:rsidRDefault="00D07F3E" w:rsidP="009B16F4">
      <w:pPr>
        <w:pStyle w:val="2"/>
        <w:tabs>
          <w:tab w:val="left" w:pos="9354"/>
        </w:tabs>
        <w:rPr>
          <w:szCs w:val="24"/>
        </w:rPr>
      </w:pPr>
      <w:bookmarkStart w:id="155" w:name="_Toc71025087"/>
      <w:bookmarkStart w:id="156" w:name="_Toc169534154"/>
      <w:bookmarkStart w:id="157" w:name="_Toc198105426"/>
      <w:r w:rsidRPr="00300D20">
        <w:rPr>
          <w:szCs w:val="24"/>
        </w:rPr>
        <w:t xml:space="preserve">10.3 </w:t>
      </w:r>
      <w:r w:rsidR="00950293" w:rsidRPr="00300D20">
        <w:rPr>
          <w:szCs w:val="24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55"/>
      <w:bookmarkEnd w:id="156"/>
      <w:bookmarkEnd w:id="157"/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300D20" w:rsidRDefault="00A45115" w:rsidP="009B16F4">
      <w:pPr>
        <w:tabs>
          <w:tab w:val="left" w:pos="1290"/>
          <w:tab w:val="left" w:pos="9354"/>
        </w:tabs>
        <w:ind w:right="-23" w:firstLine="709"/>
      </w:pPr>
      <w:r w:rsidRPr="00300D20">
        <w:tab/>
      </w:r>
      <w:r w:rsidR="00425BA4" w:rsidRPr="00300D20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Способность обеспечить надежность теплоснабжения определяется наличием у предприятия </w:t>
      </w:r>
      <w:r w:rsidR="008F2582" w:rsidRPr="00300D20">
        <w:t>ООО</w:t>
      </w:r>
      <w:r w:rsidRPr="00300D20">
        <w:t xml:space="preserve"> «</w:t>
      </w:r>
      <w:proofErr w:type="spellStart"/>
      <w:r w:rsidRPr="00300D20">
        <w:t>Вейделевские</w:t>
      </w:r>
      <w:proofErr w:type="spellEnd"/>
      <w:r w:rsidRPr="00300D20">
        <w:t xml:space="preserve"> тепловые сети»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3) Предприятие </w:t>
      </w:r>
      <w:r w:rsidR="008F2582" w:rsidRPr="00300D20">
        <w:t>ООО</w:t>
      </w:r>
      <w:r w:rsidRPr="00300D20">
        <w:t xml:space="preserve"> «</w:t>
      </w:r>
      <w:proofErr w:type="spellStart"/>
      <w:r w:rsidRPr="00300D20">
        <w:t>Вейделевские</w:t>
      </w:r>
      <w:proofErr w:type="spellEnd"/>
      <w:r w:rsidRPr="00300D20">
        <w:t xml:space="preserve"> тепловые сети»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lastRenderedPageBreak/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б) надлежащим образом исполняет обязательства перед иными теплоснабжающими и </w:t>
      </w:r>
      <w:proofErr w:type="spellStart"/>
      <w:r w:rsidRPr="00300D20">
        <w:t>теплосетевыми</w:t>
      </w:r>
      <w:proofErr w:type="spellEnd"/>
      <w:r w:rsidRPr="00300D20">
        <w:t xml:space="preserve"> организациями в зоне своей деятельности;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>в) осуществляет контроль режимов потребления тепловой энергии в зоне своей деятельности.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г) будет осуществлять мониторинг реализации схемы </w:t>
      </w:r>
      <w:proofErr w:type="gramStart"/>
      <w:r w:rsidRPr="00300D20">
        <w:t>теплоснабжения</w:t>
      </w:r>
      <w:proofErr w:type="gramEnd"/>
      <w:r w:rsidRPr="00300D20">
        <w:t xml:space="preserve">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300D20" w:rsidRDefault="00425BA4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Вейделевского района предприятие </w:t>
      </w:r>
      <w:r w:rsidR="008F2582" w:rsidRPr="00300D20">
        <w:t>ООО</w:t>
      </w:r>
      <w:r w:rsidRPr="00300D20">
        <w:t xml:space="preserve"> «</w:t>
      </w:r>
      <w:proofErr w:type="spellStart"/>
      <w:r w:rsidRPr="00300D20">
        <w:t>Вейделевские</w:t>
      </w:r>
      <w:proofErr w:type="spellEnd"/>
      <w:r w:rsidRPr="00300D20">
        <w:t xml:space="preserve"> тепловые сети»</w:t>
      </w:r>
    </w:p>
    <w:p w:rsidR="00950293" w:rsidRPr="00300D20" w:rsidRDefault="00C873E7" w:rsidP="009B16F4">
      <w:pPr>
        <w:pStyle w:val="2"/>
        <w:tabs>
          <w:tab w:val="left" w:pos="9354"/>
        </w:tabs>
        <w:rPr>
          <w:szCs w:val="24"/>
        </w:rPr>
      </w:pPr>
      <w:bookmarkStart w:id="158" w:name="_Toc71025089"/>
      <w:bookmarkStart w:id="159" w:name="_Toc169534155"/>
      <w:bookmarkStart w:id="160" w:name="_Toc198105427"/>
      <w:r w:rsidRPr="00300D20">
        <w:rPr>
          <w:szCs w:val="24"/>
        </w:rPr>
        <w:t xml:space="preserve">10.4 </w:t>
      </w:r>
      <w:r w:rsidR="00950293" w:rsidRPr="00300D20">
        <w:rPr>
          <w:szCs w:val="24"/>
        </w:rPr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158"/>
      <w:bookmarkEnd w:id="159"/>
      <w:bookmarkEnd w:id="160"/>
    </w:p>
    <w:p w:rsidR="00B1536A" w:rsidRPr="00300D20" w:rsidRDefault="00B1536A" w:rsidP="00B1536A">
      <w:pPr>
        <w:tabs>
          <w:tab w:val="left" w:pos="1290"/>
        </w:tabs>
        <w:ind w:right="-23" w:firstLine="567"/>
      </w:pPr>
      <w:bookmarkStart w:id="161" w:name="_Hlk168481241"/>
      <w:proofErr w:type="gramStart"/>
      <w:r w:rsidRPr="00300D20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</w:t>
      </w:r>
      <w:r w:rsidRPr="00300D20">
        <w:br/>
        <w:t>на сайте поселения, городского округа, города федерального значения проекта схемы теплоснабжения в орган местного самоуправления заявки на присвоении</w:t>
      </w:r>
      <w:proofErr w:type="gramEnd"/>
      <w:r w:rsidRPr="00300D20"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300D20">
        <w:t>разместить сведения</w:t>
      </w:r>
      <w:proofErr w:type="gramEnd"/>
      <w:r w:rsidRPr="00300D20">
        <w:t xml:space="preserve"> о принятых заявках на сайте поселения, городского округа.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>В случае</w:t>
      </w:r>
      <w:proofErr w:type="gramStart"/>
      <w:r w:rsidRPr="00300D20">
        <w:t>,</w:t>
      </w:r>
      <w:proofErr w:type="gramEnd"/>
      <w:r w:rsidRPr="00300D20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  <w:r w:rsidRPr="00300D20">
        <w:br/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>В случае</w:t>
      </w:r>
      <w:proofErr w:type="gramStart"/>
      <w:r w:rsidRPr="00300D20">
        <w:t>,</w:t>
      </w:r>
      <w:proofErr w:type="gramEnd"/>
      <w:r w:rsidRPr="00300D20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  <w:r w:rsidRPr="00300D20">
        <w:br/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 xml:space="preserve"> Критериями определения единой теплоснабжающей организации являются: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proofErr w:type="gramStart"/>
      <w:r w:rsidRPr="00300D20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B1536A" w:rsidRPr="00300D20" w:rsidRDefault="00B1536A" w:rsidP="00B1536A">
      <w:pPr>
        <w:tabs>
          <w:tab w:val="left" w:pos="1290"/>
        </w:tabs>
        <w:ind w:right="-23" w:firstLine="567"/>
      </w:pPr>
      <w:proofErr w:type="gramStart"/>
      <w:r w:rsidRPr="00300D20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 xml:space="preserve">Способность обеспечить надежность теплоснабжения определяется наличием </w:t>
      </w:r>
      <w:r w:rsidRPr="00300D20">
        <w:br/>
        <w:t xml:space="preserve">у организации технических возможностей и квалифицированного персонала по наладке, </w:t>
      </w:r>
      <w:r w:rsidRPr="00300D20">
        <w:lastRenderedPageBreak/>
        <w:t>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  <w:r w:rsidRPr="00300D20">
        <w:br/>
        <w:t>и соответствующей критериям настоящих Правил.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>Единая теплоснабжающая организация при осуществлении своей деятельности обязана: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  <w:r w:rsidRPr="00300D20">
        <w:br/>
        <w:t>по актуализации схемы теплоснабжения;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 xml:space="preserve">в) надлежащим образом исполнять обязательства перед иными теплоснабжающими </w:t>
      </w:r>
      <w:r w:rsidRPr="00300D20">
        <w:br/>
        <w:t xml:space="preserve">и </w:t>
      </w:r>
      <w:proofErr w:type="spellStart"/>
      <w:r w:rsidRPr="00300D20">
        <w:t>теплосетевыми</w:t>
      </w:r>
      <w:proofErr w:type="spellEnd"/>
      <w:r w:rsidRPr="00300D20">
        <w:t xml:space="preserve"> организациями в зоне своей деятельности;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>г) осуществлять контроль режимов потребления тепловой энергии в зоне своей деятельности.</w:t>
      </w:r>
    </w:p>
    <w:p w:rsidR="00B1536A" w:rsidRPr="00300D20" w:rsidRDefault="00B1536A" w:rsidP="00B1536A">
      <w:pPr>
        <w:tabs>
          <w:tab w:val="left" w:pos="1290"/>
        </w:tabs>
        <w:ind w:right="-23" w:firstLine="567"/>
      </w:pPr>
      <w:r w:rsidRPr="00300D20">
        <w:t>В настоящее время предприятие ООО «</w:t>
      </w:r>
      <w:proofErr w:type="spellStart"/>
      <w:r w:rsidRPr="00300D20">
        <w:t>Вейделевские</w:t>
      </w:r>
      <w:proofErr w:type="spellEnd"/>
      <w:r w:rsidRPr="00300D20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300D20" w:rsidRDefault="00B1536A" w:rsidP="00B1536A">
      <w:pPr>
        <w:tabs>
          <w:tab w:val="left" w:pos="1290"/>
          <w:tab w:val="left" w:pos="9354"/>
        </w:tabs>
        <w:ind w:right="-23" w:firstLine="709"/>
      </w:pPr>
      <w:proofErr w:type="gramStart"/>
      <w:r w:rsidRPr="00300D20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</w:t>
      </w:r>
      <w:bookmarkEnd w:id="161"/>
      <w:r w:rsidR="00425BA4" w:rsidRPr="00300D20">
        <w:t>.</w:t>
      </w:r>
      <w:proofErr w:type="gramEnd"/>
    </w:p>
    <w:p w:rsidR="00C004AF" w:rsidRPr="00300D20" w:rsidRDefault="00135E00" w:rsidP="009B16F4">
      <w:pPr>
        <w:pStyle w:val="2"/>
        <w:tabs>
          <w:tab w:val="left" w:pos="9354"/>
        </w:tabs>
        <w:rPr>
          <w:szCs w:val="24"/>
        </w:rPr>
      </w:pPr>
      <w:bookmarkStart w:id="162" w:name="_Toc71025091"/>
      <w:bookmarkStart w:id="163" w:name="_Toc169534156"/>
      <w:bookmarkStart w:id="164" w:name="_Toc198105428"/>
      <w:r w:rsidRPr="00300D20">
        <w:rPr>
          <w:szCs w:val="24"/>
        </w:rPr>
        <w:t xml:space="preserve">10.5 </w:t>
      </w:r>
      <w:r w:rsidR="0055264F" w:rsidRPr="00300D20">
        <w:rPr>
          <w:szCs w:val="24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62"/>
      <w:bookmarkEnd w:id="163"/>
      <w:bookmarkEnd w:id="164"/>
    </w:p>
    <w:p w:rsidR="00184E6B" w:rsidRPr="00300D20" w:rsidRDefault="00774EC0" w:rsidP="009B16F4">
      <w:pPr>
        <w:keepNext/>
        <w:tabs>
          <w:tab w:val="left" w:pos="9354"/>
        </w:tabs>
        <w:jc w:val="right"/>
      </w:pPr>
      <w:r w:rsidRPr="00300D20">
        <w:t>Таблица 10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01"/>
        <w:gridCol w:w="5123"/>
      </w:tblGrid>
      <w:tr w:rsidR="000E21E3" w:rsidRPr="00300D20" w:rsidTr="00B1536A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:rsidR="000E21E3" w:rsidRPr="00300D20" w:rsidRDefault="000E21E3" w:rsidP="009B16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0D20">
              <w:rPr>
                <w:b/>
                <w:bCs/>
              </w:rPr>
              <w:t xml:space="preserve">№ </w:t>
            </w:r>
            <w:proofErr w:type="gramStart"/>
            <w:r w:rsidRPr="00300D20">
              <w:rPr>
                <w:b/>
                <w:bCs/>
              </w:rPr>
              <w:t>п</w:t>
            </w:r>
            <w:proofErr w:type="gramEnd"/>
            <w:r w:rsidR="00687451" w:rsidRPr="00300D20">
              <w:rPr>
                <w:b/>
                <w:bCs/>
              </w:rPr>
              <w:t>/</w:t>
            </w:r>
            <w:r w:rsidRPr="00300D20">
              <w:rPr>
                <w:b/>
                <w:bCs/>
              </w:rPr>
              <w:t>п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E21E3" w:rsidRPr="00300D20" w:rsidRDefault="000E21E3" w:rsidP="009B16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0D20">
              <w:rPr>
                <w:b/>
                <w:bCs/>
              </w:rPr>
              <w:t>Система теплоснабжения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0E21E3" w:rsidRPr="00300D20" w:rsidRDefault="000E21E3" w:rsidP="009B16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0D20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0E21E3" w:rsidRPr="00300D20" w:rsidTr="00B1536A">
        <w:trPr>
          <w:trHeight w:val="20"/>
        </w:trPr>
        <w:tc>
          <w:tcPr>
            <w:tcW w:w="295" w:type="pct"/>
            <w:shd w:val="clear" w:color="auto" w:fill="auto"/>
          </w:tcPr>
          <w:p w:rsidR="000E21E3" w:rsidRPr="00300D20" w:rsidRDefault="000E21E3" w:rsidP="009B16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</w:pPr>
            <w:r w:rsidRPr="00300D20">
              <w:t>1</w:t>
            </w:r>
          </w:p>
        </w:tc>
        <w:tc>
          <w:tcPr>
            <w:tcW w:w="2004" w:type="pct"/>
            <w:shd w:val="clear" w:color="auto" w:fill="auto"/>
          </w:tcPr>
          <w:p w:rsidR="000E21E3" w:rsidRPr="00300D20" w:rsidRDefault="000473FD" w:rsidP="009B16F4">
            <w:pPr>
              <w:tabs>
                <w:tab w:val="left" w:pos="9354"/>
              </w:tabs>
            </w:pPr>
            <w:proofErr w:type="spellStart"/>
            <w:r w:rsidRPr="00300D20">
              <w:t>Должанского</w:t>
            </w:r>
            <w:proofErr w:type="spellEnd"/>
            <w:r w:rsidRPr="00300D20">
              <w:t xml:space="preserve"> сельского поселения</w:t>
            </w:r>
          </w:p>
        </w:tc>
        <w:tc>
          <w:tcPr>
            <w:tcW w:w="2701" w:type="pct"/>
            <w:shd w:val="clear" w:color="auto" w:fill="auto"/>
          </w:tcPr>
          <w:p w:rsidR="000E21E3" w:rsidRPr="00300D20" w:rsidRDefault="000473FD" w:rsidP="009B16F4">
            <w:pPr>
              <w:tabs>
                <w:tab w:val="left" w:pos="9354"/>
              </w:tabs>
              <w:jc w:val="center"/>
            </w:pPr>
            <w:r w:rsidRPr="00300D20">
              <w:t>ООО «</w:t>
            </w:r>
            <w:proofErr w:type="spellStart"/>
            <w:r w:rsidRPr="00300D20">
              <w:t>Вейделевские</w:t>
            </w:r>
            <w:proofErr w:type="spellEnd"/>
            <w:r w:rsidRPr="00300D20">
              <w:t xml:space="preserve"> тепловые сети»</w:t>
            </w:r>
          </w:p>
        </w:tc>
      </w:tr>
    </w:tbl>
    <w:p w:rsidR="00C004AF" w:rsidRPr="00300D20" w:rsidRDefault="0055264F" w:rsidP="00B1536A">
      <w:pPr>
        <w:pStyle w:val="1"/>
      </w:pPr>
      <w:bookmarkStart w:id="165" w:name="_Toc71025092"/>
      <w:bookmarkStart w:id="166" w:name="_Toc169534157"/>
      <w:bookmarkStart w:id="167" w:name="_Toc198105429"/>
      <w:r w:rsidRPr="00300D20">
        <w:t>Раздел 11</w:t>
      </w:r>
      <w:bookmarkStart w:id="168" w:name="_Toc71025093"/>
      <w:bookmarkEnd w:id="165"/>
      <w:r w:rsidR="00537218" w:rsidRPr="00300D20">
        <w:t xml:space="preserve">. </w:t>
      </w:r>
      <w:r w:rsidRPr="00300D20">
        <w:t>Решения о распределении тепловой нагрузки между источниками тепловой энергии</w:t>
      </w:r>
      <w:bookmarkEnd w:id="166"/>
      <w:bookmarkEnd w:id="167"/>
      <w:bookmarkEnd w:id="168"/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На территории </w:t>
      </w:r>
      <w:proofErr w:type="spellStart"/>
      <w:r w:rsidRPr="00300D20">
        <w:t>Должанского</w:t>
      </w:r>
      <w:proofErr w:type="spellEnd"/>
      <w:r w:rsidRPr="00300D20">
        <w:t xml:space="preserve"> сельского поселения функционирует два источника централизованного теплоснабжения. Котельные удалены друг от друга на расстояния, превышающие радиусы эффективного теплоснабжения, и технологически не связаны. Перераспределение тепловой нагрузки потребителей в каждой зоне действия системы теплоснабжения между источниками тепловой энергии не предусмотрено.</w:t>
      </w:r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567"/>
      </w:pPr>
      <w:r w:rsidRPr="00300D20">
        <w:t>Распределение тепловой нагрузки между источниками тепловой эне</w:t>
      </w:r>
      <w:r w:rsidR="00774EC0" w:rsidRPr="00300D20">
        <w:t>ргии представлено в таблице 11</w:t>
      </w:r>
      <w:r w:rsidRPr="00300D20">
        <w:t xml:space="preserve">. </w:t>
      </w:r>
    </w:p>
    <w:p w:rsidR="00F63FFB" w:rsidRPr="00300D20" w:rsidRDefault="00774EC0" w:rsidP="009B16F4">
      <w:pPr>
        <w:tabs>
          <w:tab w:val="left" w:pos="1290"/>
          <w:tab w:val="left" w:pos="9354"/>
        </w:tabs>
        <w:ind w:right="-23" w:firstLine="567"/>
        <w:jc w:val="right"/>
      </w:pPr>
      <w:r w:rsidRPr="00300D20">
        <w:t>Таблица 11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244"/>
        <w:gridCol w:w="2066"/>
        <w:gridCol w:w="2060"/>
        <w:gridCol w:w="2317"/>
      </w:tblGrid>
      <w:tr w:rsidR="00F63FFB" w:rsidRPr="00300D20" w:rsidTr="00B1536A">
        <w:trPr>
          <w:trHeight w:val="2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FB" w:rsidRPr="00300D20" w:rsidRDefault="00F63FFB" w:rsidP="009B16F4">
            <w:pPr>
              <w:tabs>
                <w:tab w:val="left" w:pos="9354"/>
              </w:tabs>
              <w:ind w:left="102" w:right="-20"/>
              <w:jc w:val="center"/>
              <w:rPr>
                <w:b/>
              </w:rPr>
            </w:pPr>
            <w:r w:rsidRPr="00300D20">
              <w:rPr>
                <w:b/>
              </w:rPr>
              <w:t>№</w:t>
            </w:r>
            <w:proofErr w:type="gramStart"/>
            <w:r w:rsidRPr="00300D20">
              <w:rPr>
                <w:b/>
              </w:rPr>
              <w:t>п</w:t>
            </w:r>
            <w:proofErr w:type="gramEnd"/>
            <w:r w:rsidRPr="00300D20">
              <w:rPr>
                <w:b/>
              </w:rPr>
              <w:t>/п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FB" w:rsidRPr="00300D20" w:rsidRDefault="00F63FFB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Наименование источника</w:t>
            </w:r>
            <w:r w:rsidR="003006DC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теплоснабжения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FB" w:rsidRPr="00300D20" w:rsidRDefault="00F63FFB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Установленная тепловая мощность, Гкал/</w:t>
            </w:r>
            <w:proofErr w:type="gramStart"/>
            <w:r w:rsidRPr="00300D20">
              <w:rPr>
                <w:b/>
              </w:rPr>
              <w:t>ч</w:t>
            </w:r>
            <w:proofErr w:type="gram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FB" w:rsidRPr="00300D20" w:rsidRDefault="00F63FFB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Располагаемая</w:t>
            </w:r>
            <w:r w:rsidR="003006DC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тепловая мощность</w:t>
            </w:r>
            <w:r w:rsidR="003006DC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«нетто», Гкал/</w:t>
            </w:r>
            <w:proofErr w:type="gramStart"/>
            <w:r w:rsidRPr="00300D20">
              <w:rPr>
                <w:b/>
              </w:rPr>
              <w:t>ч</w:t>
            </w:r>
            <w:proofErr w:type="gram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FB" w:rsidRPr="00300D20" w:rsidRDefault="00F63FFB" w:rsidP="009B16F4">
            <w:pPr>
              <w:tabs>
                <w:tab w:val="left" w:pos="9354"/>
              </w:tabs>
              <w:jc w:val="center"/>
              <w:rPr>
                <w:b/>
              </w:rPr>
            </w:pPr>
            <w:r w:rsidRPr="00300D20">
              <w:rPr>
                <w:b/>
              </w:rPr>
              <w:t>Присоединенная</w:t>
            </w:r>
            <w:r w:rsidR="003006DC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тепловая нагрузка</w:t>
            </w:r>
            <w:r w:rsidR="00B1536A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(с</w:t>
            </w:r>
            <w:r w:rsidR="003006DC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учетом</w:t>
            </w:r>
            <w:r w:rsidR="003006DC" w:rsidRPr="00300D20">
              <w:rPr>
                <w:b/>
              </w:rPr>
              <w:t xml:space="preserve"> </w:t>
            </w:r>
            <w:r w:rsidRPr="00300D20">
              <w:rPr>
                <w:b/>
              </w:rPr>
              <w:t>тепловых потерь), Гкал/</w:t>
            </w:r>
            <w:proofErr w:type="gramStart"/>
            <w:r w:rsidRPr="00300D20">
              <w:rPr>
                <w:b/>
              </w:rPr>
              <w:t>ч</w:t>
            </w:r>
            <w:proofErr w:type="gramEnd"/>
          </w:p>
        </w:tc>
      </w:tr>
      <w:tr w:rsidR="008917A8" w:rsidRPr="00300D20" w:rsidTr="00B1536A">
        <w:trPr>
          <w:trHeight w:val="2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A8" w:rsidRPr="00300D20" w:rsidRDefault="008917A8" w:rsidP="009B16F4">
            <w:pPr>
              <w:tabs>
                <w:tab w:val="left" w:pos="9354"/>
              </w:tabs>
              <w:ind w:left="102" w:right="-20"/>
            </w:pPr>
            <w:r w:rsidRPr="00300D20">
              <w:t>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A8" w:rsidRPr="00300D20" w:rsidRDefault="008917A8" w:rsidP="009B16F4">
            <w:pPr>
              <w:tabs>
                <w:tab w:val="left" w:pos="9354"/>
              </w:tabs>
              <w:jc w:val="center"/>
            </w:pPr>
            <w:r w:rsidRPr="00300D20">
              <w:t xml:space="preserve">Котельная с. </w:t>
            </w:r>
            <w:proofErr w:type="gramStart"/>
            <w:r w:rsidRPr="00300D20">
              <w:t>Долгое</w:t>
            </w:r>
            <w:proofErr w:type="gram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8" w:rsidRPr="00300D20" w:rsidRDefault="008917A8" w:rsidP="009B16F4">
            <w:pPr>
              <w:tabs>
                <w:tab w:val="left" w:pos="9354"/>
              </w:tabs>
              <w:jc w:val="center"/>
            </w:pPr>
            <w:r w:rsidRPr="00300D20">
              <w:t>0,86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A8" w:rsidRPr="00300D20" w:rsidRDefault="008917A8" w:rsidP="009B16F4">
            <w:pPr>
              <w:tabs>
                <w:tab w:val="left" w:pos="9354"/>
              </w:tabs>
              <w:jc w:val="center"/>
            </w:pPr>
            <w:r w:rsidRPr="00300D20">
              <w:t>0,</w:t>
            </w:r>
            <w:r w:rsidR="00B1536A" w:rsidRPr="00300D20">
              <w:t>86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A8" w:rsidRPr="00300D20" w:rsidRDefault="008917A8" w:rsidP="008B6C09">
            <w:pPr>
              <w:tabs>
                <w:tab w:val="left" w:pos="9354"/>
              </w:tabs>
              <w:ind w:left="68" w:right="62"/>
              <w:jc w:val="center"/>
            </w:pPr>
            <w:r w:rsidRPr="00300D20">
              <w:t>0,</w:t>
            </w:r>
            <w:r w:rsidR="008B6C09" w:rsidRPr="00300D20">
              <w:t>29</w:t>
            </w:r>
          </w:p>
        </w:tc>
      </w:tr>
    </w:tbl>
    <w:p w:rsidR="00C004AF" w:rsidRPr="00300D20" w:rsidRDefault="0055264F" w:rsidP="00B1536A">
      <w:pPr>
        <w:pStyle w:val="1"/>
      </w:pPr>
      <w:bookmarkStart w:id="169" w:name="_Toc71025094"/>
      <w:bookmarkStart w:id="170" w:name="_Toc169534158"/>
      <w:bookmarkStart w:id="171" w:name="_Toc198105430"/>
      <w:r w:rsidRPr="00300D20">
        <w:lastRenderedPageBreak/>
        <w:t>Раздел 12</w:t>
      </w:r>
      <w:bookmarkStart w:id="172" w:name="_Toc71025095"/>
      <w:bookmarkEnd w:id="169"/>
      <w:r w:rsidR="00813B35" w:rsidRPr="00300D20">
        <w:t xml:space="preserve">. </w:t>
      </w:r>
      <w:r w:rsidR="00C46F33" w:rsidRPr="00300D20">
        <w:t>Решения по бесхозяйным тепловым сетям</w:t>
      </w:r>
      <w:bookmarkEnd w:id="170"/>
      <w:bookmarkEnd w:id="171"/>
      <w:bookmarkEnd w:id="172"/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709"/>
      </w:pPr>
      <w:r w:rsidRPr="00300D20">
        <w:t xml:space="preserve">Статья 15, пункт 6. Федерального закона от 27 июля 2010 года № 190-ФЗ: </w:t>
      </w:r>
      <w:proofErr w:type="gramStart"/>
      <w:r w:rsidRPr="00300D20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300D20">
        <w:t>теплосетевую</w:t>
      </w:r>
      <w:proofErr w:type="spellEnd"/>
      <w:r w:rsidRPr="00300D20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300D20">
        <w:t xml:space="preserve"> указанные бесхозяйные тепловые сети и </w:t>
      </w:r>
      <w:proofErr w:type="gramStart"/>
      <w:r w:rsidRPr="00300D20">
        <w:t>которая</w:t>
      </w:r>
      <w:proofErr w:type="gramEnd"/>
      <w:r w:rsidRPr="00300D20">
        <w:t xml:space="preserve">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F63FFB" w:rsidRPr="00300D20" w:rsidRDefault="00F63FFB" w:rsidP="009B16F4">
      <w:pPr>
        <w:tabs>
          <w:tab w:val="left" w:pos="1290"/>
          <w:tab w:val="left" w:pos="9354"/>
        </w:tabs>
        <w:ind w:right="-23" w:firstLine="709"/>
      </w:pPr>
      <w:r w:rsidRPr="00300D20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46F33" w:rsidRPr="00300D20" w:rsidRDefault="00C46F33" w:rsidP="00B1536A">
      <w:pPr>
        <w:pStyle w:val="1"/>
      </w:pPr>
      <w:bookmarkStart w:id="173" w:name="_Toc71025096"/>
      <w:bookmarkStart w:id="174" w:name="_Toc169534159"/>
      <w:bookmarkStart w:id="175" w:name="_Toc198105431"/>
      <w:r w:rsidRPr="00300D20">
        <w:t>Раздел 13</w:t>
      </w:r>
      <w:bookmarkStart w:id="176" w:name="_Toc71025097"/>
      <w:bookmarkEnd w:id="173"/>
      <w:r w:rsidR="000261F8" w:rsidRPr="00300D20">
        <w:t xml:space="preserve">. </w:t>
      </w:r>
      <w:r w:rsidRPr="00300D20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74"/>
      <w:bookmarkEnd w:id="175"/>
      <w:bookmarkEnd w:id="176"/>
    </w:p>
    <w:p w:rsidR="00C004AF" w:rsidRPr="00300D20" w:rsidRDefault="000261F8" w:rsidP="009B16F4">
      <w:pPr>
        <w:pStyle w:val="2"/>
        <w:tabs>
          <w:tab w:val="left" w:pos="9354"/>
        </w:tabs>
        <w:rPr>
          <w:szCs w:val="24"/>
        </w:rPr>
      </w:pPr>
      <w:bookmarkStart w:id="177" w:name="_Toc71025099"/>
      <w:bookmarkStart w:id="178" w:name="_Toc169534160"/>
      <w:bookmarkStart w:id="179" w:name="_Toc198105432"/>
      <w:r w:rsidRPr="00300D20">
        <w:rPr>
          <w:szCs w:val="24"/>
        </w:rPr>
        <w:t xml:space="preserve">13.1 </w:t>
      </w:r>
      <w:r w:rsidR="00AF1FB2" w:rsidRPr="00300D20">
        <w:rPr>
          <w:szCs w:val="24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77"/>
      <w:bookmarkEnd w:id="178"/>
      <w:bookmarkEnd w:id="179"/>
    </w:p>
    <w:p w:rsidR="00DD7852" w:rsidRPr="00300D20" w:rsidRDefault="00B1536A" w:rsidP="009B16F4">
      <w:pPr>
        <w:tabs>
          <w:tab w:val="left" w:pos="1290"/>
          <w:tab w:val="left" w:pos="9354"/>
        </w:tabs>
        <w:ind w:right="-23" w:firstLine="567"/>
      </w:pPr>
      <w:bookmarkStart w:id="180" w:name="_Hlk168991230"/>
      <w:r w:rsidRPr="00300D20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180"/>
      <w:r w:rsidR="003A3D8B" w:rsidRPr="00300D20">
        <w:t>.</w:t>
      </w:r>
    </w:p>
    <w:p w:rsidR="00C004AF" w:rsidRPr="00300D20" w:rsidRDefault="003A3D8B" w:rsidP="009B16F4">
      <w:pPr>
        <w:pStyle w:val="2"/>
        <w:tabs>
          <w:tab w:val="left" w:pos="9354"/>
        </w:tabs>
        <w:rPr>
          <w:szCs w:val="24"/>
        </w:rPr>
      </w:pPr>
      <w:bookmarkStart w:id="181" w:name="_Toc71025101"/>
      <w:bookmarkStart w:id="182" w:name="_Toc169534161"/>
      <w:bookmarkStart w:id="183" w:name="_Toc198105433"/>
      <w:r w:rsidRPr="00300D20">
        <w:rPr>
          <w:szCs w:val="24"/>
        </w:rPr>
        <w:t xml:space="preserve">13.2 </w:t>
      </w:r>
      <w:r w:rsidR="00AF1FB2" w:rsidRPr="00300D20">
        <w:rPr>
          <w:szCs w:val="24"/>
        </w:rPr>
        <w:t xml:space="preserve">Описание </w:t>
      </w:r>
      <w:proofErr w:type="gramStart"/>
      <w:r w:rsidR="00AF1FB2" w:rsidRPr="00300D20">
        <w:rPr>
          <w:szCs w:val="24"/>
        </w:rPr>
        <w:t>проблем организации газоснабжения источников тепловой энергии</w:t>
      </w:r>
      <w:proofErr w:type="gramEnd"/>
      <w:r w:rsidR="00AF1FB2" w:rsidRPr="00300D20">
        <w:rPr>
          <w:szCs w:val="24"/>
        </w:rPr>
        <w:t>.</w:t>
      </w:r>
      <w:bookmarkEnd w:id="181"/>
      <w:bookmarkEnd w:id="182"/>
      <w:bookmarkEnd w:id="183"/>
    </w:p>
    <w:p w:rsidR="00CC6A6A" w:rsidRPr="00300D20" w:rsidRDefault="00CC6A6A" w:rsidP="009B16F4">
      <w:pPr>
        <w:tabs>
          <w:tab w:val="left" w:pos="9354"/>
        </w:tabs>
        <w:ind w:firstLine="567"/>
      </w:pPr>
      <w:r w:rsidRPr="00300D20">
        <w:t xml:space="preserve">В данном поселении </w:t>
      </w:r>
      <w:proofErr w:type="gramStart"/>
      <w:r w:rsidRPr="00300D20">
        <w:t>проблемы организации газоснабжения источников тепловой энергии</w:t>
      </w:r>
      <w:proofErr w:type="gramEnd"/>
      <w:r w:rsidRPr="00300D20">
        <w:t xml:space="preserve"> отсутствуют. </w:t>
      </w:r>
    </w:p>
    <w:p w:rsidR="00C004AF" w:rsidRPr="00300D20" w:rsidRDefault="003A3D8B" w:rsidP="009B16F4">
      <w:pPr>
        <w:pStyle w:val="2"/>
        <w:tabs>
          <w:tab w:val="left" w:pos="9354"/>
        </w:tabs>
        <w:rPr>
          <w:szCs w:val="24"/>
        </w:rPr>
      </w:pPr>
      <w:bookmarkStart w:id="184" w:name="_Toc71025103"/>
      <w:bookmarkStart w:id="185" w:name="_Toc169534162"/>
      <w:bookmarkStart w:id="186" w:name="_Toc198105434"/>
      <w:proofErr w:type="gramStart"/>
      <w:r w:rsidRPr="00300D20">
        <w:rPr>
          <w:szCs w:val="24"/>
        </w:rPr>
        <w:t xml:space="preserve">13.3 </w:t>
      </w:r>
      <w:r w:rsidR="00AF1FB2" w:rsidRPr="00300D20">
        <w:rPr>
          <w:szCs w:val="24"/>
        </w:rPr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84"/>
      <w:bookmarkEnd w:id="185"/>
      <w:bookmarkEnd w:id="186"/>
      <w:proofErr w:type="gramEnd"/>
    </w:p>
    <w:p w:rsidR="000E01AE" w:rsidRPr="00300D20" w:rsidRDefault="00B1536A" w:rsidP="009B16F4">
      <w:pPr>
        <w:tabs>
          <w:tab w:val="left" w:pos="1290"/>
          <w:tab w:val="left" w:pos="9354"/>
        </w:tabs>
        <w:ind w:right="-23" w:firstLine="567"/>
      </w:pPr>
      <w:bookmarkStart w:id="187" w:name="_Hlk168484389"/>
      <w:r w:rsidRPr="00300D20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300D20">
        <w:br/>
        <w:t>на 2022- 2031 годы, утвержденной постановлением Губернатора Белгородской области от 15.12.2021 г. № 171, отсутствуют</w:t>
      </w:r>
      <w:bookmarkEnd w:id="187"/>
      <w:r w:rsidR="000E01AE" w:rsidRPr="00300D20">
        <w:t>.</w:t>
      </w:r>
    </w:p>
    <w:p w:rsidR="00C004AF" w:rsidRPr="00300D20" w:rsidRDefault="0032104E" w:rsidP="009B16F4">
      <w:pPr>
        <w:pStyle w:val="2"/>
        <w:tabs>
          <w:tab w:val="left" w:pos="9354"/>
        </w:tabs>
        <w:rPr>
          <w:szCs w:val="24"/>
        </w:rPr>
      </w:pPr>
      <w:bookmarkStart w:id="188" w:name="_Toc71025105"/>
      <w:bookmarkStart w:id="189" w:name="_Toc169534163"/>
      <w:bookmarkStart w:id="190" w:name="_Toc198105435"/>
      <w:proofErr w:type="gramStart"/>
      <w:r w:rsidRPr="00300D20">
        <w:rPr>
          <w:szCs w:val="24"/>
        </w:rPr>
        <w:lastRenderedPageBreak/>
        <w:t xml:space="preserve">13.4 </w:t>
      </w:r>
      <w:r w:rsidR="00AF1FB2" w:rsidRPr="00300D20">
        <w:rPr>
          <w:szCs w:val="24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188"/>
      <w:bookmarkEnd w:id="189"/>
      <w:bookmarkEnd w:id="190"/>
      <w:proofErr w:type="gramEnd"/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567"/>
      </w:pPr>
      <w:r w:rsidRPr="00300D20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300D20">
        <w:t>отсутствуют</w:t>
      </w:r>
      <w:proofErr w:type="gramEnd"/>
      <w:r w:rsidRPr="00300D20">
        <w:t xml:space="preserve"> и их строительство не планируется.</w:t>
      </w:r>
    </w:p>
    <w:p w:rsidR="00C004AF" w:rsidRPr="00300D20" w:rsidRDefault="0032104E" w:rsidP="009B16F4">
      <w:pPr>
        <w:pStyle w:val="2"/>
        <w:tabs>
          <w:tab w:val="left" w:pos="9354"/>
        </w:tabs>
        <w:rPr>
          <w:szCs w:val="24"/>
        </w:rPr>
      </w:pPr>
      <w:bookmarkStart w:id="191" w:name="_Toc71025107"/>
      <w:bookmarkStart w:id="192" w:name="_Toc169534164"/>
      <w:bookmarkStart w:id="193" w:name="_Toc198105436"/>
      <w:r w:rsidRPr="00300D20">
        <w:rPr>
          <w:szCs w:val="24"/>
        </w:rPr>
        <w:t xml:space="preserve">13.5 </w:t>
      </w:r>
      <w:r w:rsidR="00AF1FB2" w:rsidRPr="00300D20">
        <w:rPr>
          <w:szCs w:val="24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300D20">
        <w:rPr>
          <w:szCs w:val="24"/>
        </w:rPr>
        <w:t>содержащие</w:t>
      </w:r>
      <w:proofErr w:type="gramEnd"/>
      <w:r w:rsidR="00AF1FB2" w:rsidRPr="00300D20">
        <w:rPr>
          <w:szCs w:val="24"/>
        </w:rPr>
        <w:t xml:space="preserve"> в том числе описание участия указанных объектов в перспективных балансах тепловой мощности и энергии.</w:t>
      </w:r>
      <w:bookmarkEnd w:id="191"/>
      <w:bookmarkEnd w:id="192"/>
      <w:bookmarkEnd w:id="193"/>
    </w:p>
    <w:p w:rsidR="00CC6A6A" w:rsidRPr="00300D20" w:rsidRDefault="000E01AE" w:rsidP="009B16F4">
      <w:pPr>
        <w:tabs>
          <w:tab w:val="left" w:pos="1290"/>
          <w:tab w:val="left" w:pos="9354"/>
        </w:tabs>
        <w:ind w:right="-23" w:firstLine="567"/>
      </w:pPr>
      <w:r w:rsidRPr="00300D20">
        <w:t>Строительству генерирующих объектов, функционирующих в режиме комбинированной выработки электрической и тепловой энергии, на терри</w:t>
      </w:r>
      <w:r w:rsidR="0032104E" w:rsidRPr="00300D20">
        <w:t>тории поселения не планируется.</w:t>
      </w:r>
    </w:p>
    <w:p w:rsidR="00C004AF" w:rsidRPr="00300D20" w:rsidRDefault="0032104E" w:rsidP="009B16F4">
      <w:pPr>
        <w:pStyle w:val="2"/>
        <w:tabs>
          <w:tab w:val="left" w:pos="9354"/>
        </w:tabs>
        <w:rPr>
          <w:szCs w:val="24"/>
        </w:rPr>
      </w:pPr>
      <w:bookmarkStart w:id="194" w:name="_Toc71025109"/>
      <w:bookmarkStart w:id="195" w:name="_Toc169534165"/>
      <w:bookmarkStart w:id="196" w:name="_Toc198105437"/>
      <w:r w:rsidRPr="00300D20">
        <w:rPr>
          <w:szCs w:val="24"/>
        </w:rPr>
        <w:t xml:space="preserve">13.6 </w:t>
      </w:r>
      <w:r w:rsidR="00AF1FB2" w:rsidRPr="00300D20">
        <w:rPr>
          <w:szCs w:val="24"/>
        </w:rPr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194"/>
      <w:bookmarkEnd w:id="195"/>
      <w:bookmarkEnd w:id="196"/>
    </w:p>
    <w:p w:rsidR="000E01AE" w:rsidRPr="00300D20" w:rsidRDefault="000E01AE" w:rsidP="009B16F4">
      <w:pPr>
        <w:tabs>
          <w:tab w:val="left" w:pos="9354"/>
        </w:tabs>
        <w:ind w:firstLine="709"/>
      </w:pPr>
      <w:r w:rsidRPr="00300D20">
        <w:t xml:space="preserve">Все системы теплоснабжения поселения имеют подключения к системе центрального водоснабжения. </w:t>
      </w:r>
    </w:p>
    <w:p w:rsidR="009E4B7C" w:rsidRPr="00300D20" w:rsidRDefault="0032104E" w:rsidP="009B16F4">
      <w:pPr>
        <w:pStyle w:val="2"/>
        <w:tabs>
          <w:tab w:val="left" w:pos="9354"/>
        </w:tabs>
        <w:rPr>
          <w:szCs w:val="24"/>
        </w:rPr>
      </w:pPr>
      <w:bookmarkStart w:id="197" w:name="_Toc10623845"/>
      <w:bookmarkStart w:id="198" w:name="_Toc71025111"/>
      <w:bookmarkStart w:id="199" w:name="_Toc169534166"/>
      <w:bookmarkStart w:id="200" w:name="_Toc198105438"/>
      <w:r w:rsidRPr="00300D20">
        <w:rPr>
          <w:szCs w:val="24"/>
        </w:rPr>
        <w:t xml:space="preserve">13.7 </w:t>
      </w:r>
      <w:r w:rsidR="009E4B7C" w:rsidRPr="00300D20">
        <w:rPr>
          <w:szCs w:val="24"/>
        </w:rPr>
        <w:t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197"/>
      <w:bookmarkEnd w:id="198"/>
      <w:bookmarkEnd w:id="199"/>
      <w:bookmarkEnd w:id="200"/>
    </w:p>
    <w:p w:rsidR="000E01AE" w:rsidRPr="00300D20" w:rsidRDefault="000E01AE" w:rsidP="009B16F4">
      <w:pPr>
        <w:tabs>
          <w:tab w:val="left" w:pos="9354"/>
        </w:tabs>
        <w:ind w:firstLine="708"/>
      </w:pPr>
      <w:r w:rsidRPr="00300D20">
        <w:t>Предложения по корректировке схемы водоснабжения и водоотведения поселения, отсутствуют.</w:t>
      </w:r>
    </w:p>
    <w:p w:rsidR="000E01AE" w:rsidRPr="00300D20" w:rsidRDefault="000E01AE" w:rsidP="00B1536A">
      <w:pPr>
        <w:pStyle w:val="1"/>
      </w:pPr>
      <w:bookmarkStart w:id="201" w:name="_Toc10623846"/>
      <w:bookmarkStart w:id="202" w:name="_Toc35521608"/>
      <w:bookmarkStart w:id="203" w:name="_Toc71025112"/>
      <w:bookmarkStart w:id="204" w:name="_Toc169534167"/>
      <w:bookmarkStart w:id="205" w:name="_Toc198105439"/>
      <w:r w:rsidRPr="00300D20">
        <w:t>Раздел 14</w:t>
      </w:r>
      <w:bookmarkStart w:id="206" w:name="_Toc10623847"/>
      <w:bookmarkStart w:id="207" w:name="_Toc35521609"/>
      <w:bookmarkStart w:id="208" w:name="_Toc71025113"/>
      <w:bookmarkEnd w:id="201"/>
      <w:bookmarkEnd w:id="202"/>
      <w:bookmarkEnd w:id="203"/>
      <w:r w:rsidR="00AE6E45" w:rsidRPr="00300D20">
        <w:t xml:space="preserve">. </w:t>
      </w:r>
      <w:r w:rsidRPr="00300D20">
        <w:t>Индикаторы развития систем теплоснабжения поселения, городского округа, города федерального значения</w:t>
      </w:r>
      <w:bookmarkEnd w:id="204"/>
      <w:bookmarkEnd w:id="205"/>
      <w:bookmarkEnd w:id="206"/>
      <w:bookmarkEnd w:id="207"/>
      <w:bookmarkEnd w:id="208"/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bookmarkStart w:id="209" w:name="_Toc10623848"/>
      <w:r w:rsidRPr="00300D20"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lastRenderedPageBreak/>
        <w:t>д) коэффициент использования установленной тепловой мощности;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е) удельная материальная характеристика тепловых сетей, приведенная к расчетной тепловой нагрузке;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з) удельный расход условного топлива на отпуск электрической энергии;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r w:rsidRPr="00300D20"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0E01AE" w:rsidRPr="00300D20" w:rsidRDefault="000E01AE" w:rsidP="009B16F4">
      <w:pPr>
        <w:tabs>
          <w:tab w:val="left" w:pos="1290"/>
          <w:tab w:val="left" w:pos="9354"/>
        </w:tabs>
        <w:ind w:right="-23" w:firstLine="709"/>
      </w:pPr>
      <w:proofErr w:type="gramStart"/>
      <w:r w:rsidRPr="00300D20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proofErr w:type="gramEnd"/>
    </w:p>
    <w:p w:rsidR="00844673" w:rsidRPr="00300D20" w:rsidRDefault="00844673" w:rsidP="009B16F4">
      <w:pPr>
        <w:keepNext/>
        <w:tabs>
          <w:tab w:val="left" w:pos="9354"/>
        </w:tabs>
        <w:jc w:val="center"/>
        <w:rPr>
          <w:b/>
        </w:rPr>
        <w:sectPr w:rsidR="00844673" w:rsidRPr="00300D20" w:rsidSect="0025498D">
          <w:footerReference w:type="default" r:id="rId10"/>
          <w:footerReference w:type="first" r:id="rId11"/>
          <w:type w:val="nextColumn"/>
          <w:pgSz w:w="11906" w:h="16838"/>
          <w:pgMar w:top="851" w:right="851" w:bottom="851" w:left="1701" w:header="720" w:footer="454" w:gutter="0"/>
          <w:cols w:space="720"/>
          <w:titlePg/>
          <w:docGrid w:linePitch="360"/>
        </w:sectPr>
      </w:pPr>
    </w:p>
    <w:p w:rsidR="000E01AE" w:rsidRPr="00300D20" w:rsidRDefault="000E01AE" w:rsidP="009B16F4">
      <w:pPr>
        <w:keepNext/>
        <w:tabs>
          <w:tab w:val="left" w:pos="9354"/>
        </w:tabs>
        <w:jc w:val="center"/>
        <w:rPr>
          <w:b/>
        </w:rPr>
      </w:pPr>
      <w:r w:rsidRPr="00300D20">
        <w:rPr>
          <w:b/>
        </w:rPr>
        <w:lastRenderedPageBreak/>
        <w:t xml:space="preserve">Индикаторы развития </w:t>
      </w:r>
      <w:proofErr w:type="spellStart"/>
      <w:r w:rsidRPr="00300D20">
        <w:rPr>
          <w:b/>
        </w:rPr>
        <w:t>До</w:t>
      </w:r>
      <w:r w:rsidR="00F66BC2" w:rsidRPr="00300D20">
        <w:rPr>
          <w:b/>
        </w:rPr>
        <w:t>л</w:t>
      </w:r>
      <w:r w:rsidRPr="00300D20">
        <w:rPr>
          <w:b/>
        </w:rPr>
        <w:t>жанского</w:t>
      </w:r>
      <w:proofErr w:type="spellEnd"/>
      <w:r w:rsidRPr="00300D20">
        <w:rPr>
          <w:b/>
        </w:rPr>
        <w:t xml:space="preserve"> сельского поселения</w:t>
      </w:r>
    </w:p>
    <w:p w:rsidR="004E3180" w:rsidRPr="00300D20" w:rsidRDefault="00EE46CD" w:rsidP="009B16F4">
      <w:pPr>
        <w:keepNext/>
        <w:tabs>
          <w:tab w:val="left" w:pos="9354"/>
        </w:tabs>
        <w:ind w:firstLine="709"/>
        <w:jc w:val="right"/>
      </w:pPr>
      <w:r w:rsidRPr="00300D20">
        <w:t>Таблица 1</w:t>
      </w:r>
      <w:r w:rsidR="00774EC0" w:rsidRPr="00300D20"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62"/>
        <w:gridCol w:w="1870"/>
        <w:gridCol w:w="718"/>
        <w:gridCol w:w="1007"/>
        <w:gridCol w:w="863"/>
        <w:gridCol w:w="863"/>
        <w:gridCol w:w="718"/>
        <w:gridCol w:w="774"/>
        <w:gridCol w:w="918"/>
        <w:gridCol w:w="454"/>
        <w:gridCol w:w="909"/>
        <w:gridCol w:w="758"/>
        <w:gridCol w:w="761"/>
        <w:gridCol w:w="1201"/>
        <w:gridCol w:w="1523"/>
      </w:tblGrid>
      <w:tr w:rsidR="000E01AE" w:rsidRPr="00300D20" w:rsidTr="00B1536A">
        <w:trPr>
          <w:trHeight w:val="6248"/>
          <w:jc w:val="center"/>
        </w:trPr>
        <w:tc>
          <w:tcPr>
            <w:tcW w:w="180" w:type="pct"/>
            <w:shd w:val="clear" w:color="auto" w:fill="auto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28084C" w:rsidRPr="00300D20">
              <w:rPr>
                <w:color w:val="000000"/>
                <w:sz w:val="18"/>
                <w:szCs w:val="18"/>
                <w:lang w:eastAsia="ru-RU"/>
              </w:rPr>
              <w:t>/</w:t>
            </w:r>
            <w:r w:rsidRPr="00300D20">
              <w:rPr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Адрес теплоисточника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328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300D20">
              <w:rPr>
                <w:color w:val="000000"/>
                <w:sz w:val="18"/>
                <w:szCs w:val="18"/>
                <w:lang w:eastAsia="ru-RU"/>
              </w:rPr>
              <w:t>кг</w:t>
            </w: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300D20">
              <w:rPr>
                <w:color w:val="000000"/>
                <w:sz w:val="18"/>
                <w:szCs w:val="18"/>
                <w:lang w:eastAsia="ru-RU"/>
              </w:rPr>
              <w:t>.т</w:t>
            </w:r>
            <w:proofErr w:type="spellEnd"/>
            <w:r w:rsidRPr="00300D20">
              <w:rPr>
                <w:color w:val="000000"/>
                <w:sz w:val="18"/>
                <w:szCs w:val="18"/>
                <w:lang w:eastAsia="ru-RU"/>
              </w:rPr>
              <w:t>./Гкал)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00D2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00D20">
              <w:rPr>
                <w:color w:val="000000"/>
                <w:sz w:val="18"/>
                <w:szCs w:val="18"/>
                <w:lang w:eastAsia="ru-RU"/>
              </w:rPr>
              <w:t>/Гкал/час)</w:t>
            </w:r>
          </w:p>
        </w:tc>
        <w:tc>
          <w:tcPr>
            <w:tcW w:w="299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148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47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391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  <w:hideMark/>
          </w:tcPr>
          <w:p w:rsidR="000E01AE" w:rsidRPr="00300D20" w:rsidRDefault="000E01AE" w:rsidP="009B16F4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00D20">
              <w:rPr>
                <w:color w:val="000000"/>
                <w:sz w:val="18"/>
                <w:szCs w:val="18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B1536A" w:rsidRPr="00300D20" w:rsidTr="00B1536A">
        <w:trPr>
          <w:trHeight w:val="337"/>
          <w:jc w:val="center"/>
        </w:trPr>
        <w:tc>
          <w:tcPr>
            <w:tcW w:w="180" w:type="pct"/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tabs>
                <w:tab w:val="left" w:pos="9354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00D20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300D20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300D20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300D20">
              <w:rPr>
                <w:color w:val="000000"/>
                <w:sz w:val="18"/>
                <w:szCs w:val="18"/>
              </w:rPr>
              <w:t>олгое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0D20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300D20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300D20">
              <w:rPr>
                <w:color w:val="000000"/>
                <w:sz w:val="18"/>
                <w:szCs w:val="18"/>
              </w:rPr>
              <w:t>олгое</w:t>
            </w:r>
            <w:proofErr w:type="spellEnd"/>
            <w:r w:rsidRPr="00300D2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D20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300D20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A955C8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313,29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A955C8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0,</w:t>
            </w:r>
            <w:r w:rsidR="00A955C8" w:rsidRPr="00300D20">
              <w:rPr>
                <w:sz w:val="18"/>
                <w:szCs w:val="18"/>
              </w:rPr>
              <w:t>202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33,5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641,4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A955C8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79,5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A955C8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9,</w:t>
            </w:r>
            <w:r w:rsidR="00A955C8" w:rsidRPr="00300D20">
              <w:rPr>
                <w:sz w:val="18"/>
                <w:szCs w:val="18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  <w:r w:rsidR="00A955C8" w:rsidRPr="00300D20">
              <w:rPr>
                <w:sz w:val="18"/>
                <w:szCs w:val="18"/>
              </w:rPr>
              <w:t>,027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6A" w:rsidRPr="00300D20" w:rsidRDefault="00B1536A" w:rsidP="00B1536A">
            <w:pPr>
              <w:jc w:val="center"/>
              <w:rPr>
                <w:sz w:val="18"/>
                <w:szCs w:val="18"/>
              </w:rPr>
            </w:pPr>
            <w:r w:rsidRPr="00300D20">
              <w:rPr>
                <w:sz w:val="18"/>
                <w:szCs w:val="18"/>
              </w:rPr>
              <w:t>0</w:t>
            </w:r>
          </w:p>
        </w:tc>
      </w:tr>
    </w:tbl>
    <w:p w:rsidR="00844673" w:rsidRPr="00300D20" w:rsidRDefault="00844673" w:rsidP="009B16F4">
      <w:pPr>
        <w:pStyle w:val="1"/>
        <w:tabs>
          <w:tab w:val="left" w:pos="9354"/>
        </w:tabs>
        <w:spacing w:before="0" w:after="0"/>
        <w:rPr>
          <w:szCs w:val="24"/>
        </w:rPr>
        <w:sectPr w:rsidR="00844673" w:rsidRPr="00300D20" w:rsidSect="00B1536A">
          <w:pgSz w:w="16838" w:h="11906" w:orient="landscape"/>
          <w:pgMar w:top="1701" w:right="851" w:bottom="851" w:left="851" w:header="720" w:footer="709" w:gutter="0"/>
          <w:cols w:space="720"/>
          <w:docGrid w:linePitch="360"/>
        </w:sectPr>
      </w:pPr>
      <w:bookmarkStart w:id="210" w:name="_Toc35521610"/>
      <w:bookmarkStart w:id="211" w:name="_Toc71025114"/>
    </w:p>
    <w:p w:rsidR="00B1536A" w:rsidRPr="00300D20" w:rsidRDefault="00B1536A" w:rsidP="00B1536A">
      <w:pPr>
        <w:pStyle w:val="1"/>
      </w:pPr>
      <w:bookmarkStart w:id="212" w:name="_Toc71715958"/>
      <w:bookmarkStart w:id="213" w:name="_Toc168316198"/>
      <w:bookmarkStart w:id="214" w:name="_Toc168316469"/>
      <w:bookmarkStart w:id="215" w:name="_Toc169531038"/>
      <w:bookmarkStart w:id="216" w:name="_Toc169534168"/>
      <w:bookmarkStart w:id="217" w:name="_Toc198105440"/>
      <w:bookmarkStart w:id="218" w:name="_Hlk168469417"/>
      <w:bookmarkEnd w:id="209"/>
      <w:bookmarkEnd w:id="210"/>
      <w:bookmarkEnd w:id="211"/>
      <w:r w:rsidRPr="00300D20">
        <w:lastRenderedPageBreak/>
        <w:t xml:space="preserve">Раздел 15. </w:t>
      </w:r>
      <w:bookmarkStart w:id="219" w:name="_Toc10623849"/>
      <w:bookmarkStart w:id="220" w:name="_Toc35523753"/>
      <w:bookmarkStart w:id="221" w:name="_Toc40260301"/>
      <w:r w:rsidRPr="00300D20">
        <w:t>Ценовые (тарифные) последствия</w:t>
      </w:r>
      <w:bookmarkEnd w:id="212"/>
      <w:bookmarkEnd w:id="213"/>
      <w:bookmarkEnd w:id="214"/>
      <w:bookmarkEnd w:id="215"/>
      <w:bookmarkEnd w:id="216"/>
      <w:bookmarkEnd w:id="217"/>
      <w:bookmarkEnd w:id="219"/>
      <w:bookmarkEnd w:id="220"/>
      <w:bookmarkEnd w:id="221"/>
    </w:p>
    <w:p w:rsidR="00B1536A" w:rsidRPr="00300D20" w:rsidRDefault="00B1536A" w:rsidP="00B1536A">
      <w:pPr>
        <w:ind w:firstLine="567"/>
      </w:pPr>
      <w:bookmarkStart w:id="222" w:name="_Hlk168410513"/>
      <w:bookmarkStart w:id="223" w:name="_Hlk169537427"/>
      <w:proofErr w:type="gramStart"/>
      <w:r w:rsidRPr="00300D20">
        <w:t xml:space="preserve">В таблице 13, согласно </w:t>
      </w:r>
      <w:bookmarkStart w:id="224" w:name="_Hlk168410478"/>
      <w:r w:rsidRPr="00300D20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24"/>
      <w:r w:rsidRPr="00300D20">
        <w:t>, приведена динамика утвержденных тарифов на тепловую энергию и горя, поставляемую ООО «</w:t>
      </w:r>
      <w:proofErr w:type="spellStart"/>
      <w:r w:rsidRPr="00300D20">
        <w:t>Вейделевские</w:t>
      </w:r>
      <w:proofErr w:type="spellEnd"/>
      <w:r w:rsidRPr="00300D20">
        <w:t xml:space="preserve"> тепловые</w:t>
      </w:r>
      <w:proofErr w:type="gramEnd"/>
      <w:r w:rsidRPr="00300D20">
        <w:t xml:space="preserve"> сети» потребителям до 2028 года.</w:t>
      </w:r>
    </w:p>
    <w:bookmarkEnd w:id="222"/>
    <w:p w:rsidR="00B1536A" w:rsidRPr="00300D20" w:rsidRDefault="00B1536A" w:rsidP="00B1536A">
      <w:pPr>
        <w:jc w:val="right"/>
      </w:pPr>
      <w:r w:rsidRPr="00300D20">
        <w:t>Таблица 13</w:t>
      </w:r>
    </w:p>
    <w:p w:rsidR="00B1536A" w:rsidRPr="00300D20" w:rsidRDefault="00B1536A" w:rsidP="00B1536A">
      <w:pPr>
        <w:jc w:val="center"/>
        <w:rPr>
          <w:b/>
        </w:rPr>
      </w:pPr>
      <w:r w:rsidRPr="00300D20">
        <w:rPr>
          <w:b/>
        </w:rPr>
        <w:t>Тарифы на тепловую энергию, поставляемую ООО «</w:t>
      </w:r>
      <w:proofErr w:type="spellStart"/>
      <w:r w:rsidRPr="00300D20">
        <w:rPr>
          <w:b/>
        </w:rPr>
        <w:t>Вейделевские</w:t>
      </w:r>
      <w:proofErr w:type="spellEnd"/>
      <w:r w:rsidRPr="00300D20">
        <w:rPr>
          <w:b/>
        </w:rPr>
        <w:t xml:space="preserve"> тепловые сети»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A955C8" w:rsidRPr="00300D20" w:rsidTr="00C6142F">
        <w:trPr>
          <w:trHeight w:val="2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bookmarkStart w:id="225" w:name="_Hlk168410591"/>
            <w:bookmarkEnd w:id="218"/>
            <w:bookmarkEnd w:id="223"/>
            <w:r w:rsidRPr="00300D20">
              <w:rPr>
                <w:b/>
              </w:rPr>
              <w:t xml:space="preserve">№ </w:t>
            </w:r>
            <w:proofErr w:type="gramStart"/>
            <w:r w:rsidRPr="00300D20">
              <w:rPr>
                <w:b/>
              </w:rPr>
              <w:t>п</w:t>
            </w:r>
            <w:proofErr w:type="gramEnd"/>
            <w:r w:rsidRPr="00300D20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Период действия тарифа</w:t>
            </w:r>
          </w:p>
        </w:tc>
      </w:tr>
      <w:tr w:rsidR="00A955C8" w:rsidRPr="00300D20" w:rsidTr="00C6142F">
        <w:trPr>
          <w:cantSplit/>
          <w:trHeight w:val="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2028 год</w:t>
            </w:r>
          </w:p>
        </w:tc>
      </w:tr>
      <w:tr w:rsidR="00A955C8" w:rsidRPr="00300D20" w:rsidTr="00C6142F">
        <w:trPr>
          <w:cantSplit/>
          <w:trHeight w:val="1134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января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  <w:rPr>
                <w:b/>
              </w:rPr>
            </w:pPr>
            <w:r w:rsidRPr="00300D20">
              <w:rPr>
                <w:b/>
              </w:rPr>
              <w:t>с 1 июля</w:t>
            </w:r>
          </w:p>
        </w:tc>
      </w:tr>
      <w:tr w:rsidR="00A955C8" w:rsidRPr="00300D20" w:rsidTr="00C6142F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C8" w:rsidRPr="00300D20" w:rsidRDefault="00A955C8" w:rsidP="00C6142F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Тепловая энергия, руб./Гкал (с учетом НДС)</w:t>
            </w:r>
          </w:p>
        </w:tc>
      </w:tr>
      <w:tr w:rsidR="00A955C8" w:rsidRPr="00300D20" w:rsidTr="00C6142F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Население</w:t>
            </w:r>
          </w:p>
          <w:p w:rsidR="00A955C8" w:rsidRPr="00300D20" w:rsidRDefault="00A955C8" w:rsidP="00C6142F">
            <w:pPr>
              <w:ind w:left="-120" w:right="-21"/>
              <w:jc w:val="center"/>
            </w:pPr>
            <w:proofErr w:type="spellStart"/>
            <w:r w:rsidRPr="00300D20">
              <w:t>одноставочный</w:t>
            </w:r>
            <w:proofErr w:type="spellEnd"/>
            <w:r w:rsidRPr="00300D20"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1845,31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1957,51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2047,55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2231,83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2231,83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2231,83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2455,00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2455,00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2749,60</w:t>
            </w:r>
          </w:p>
        </w:tc>
      </w:tr>
      <w:tr w:rsidR="00A955C8" w:rsidRPr="00300D20" w:rsidTr="00C6142F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Бюджетные организации, прочие потребители,</w:t>
            </w:r>
          </w:p>
          <w:p w:rsidR="00A955C8" w:rsidRPr="00300D20" w:rsidRDefault="00A955C8" w:rsidP="00C6142F">
            <w:pPr>
              <w:ind w:left="-120" w:right="-21"/>
              <w:jc w:val="center"/>
            </w:pPr>
            <w:proofErr w:type="spellStart"/>
            <w:r w:rsidRPr="00300D20">
              <w:t>одноставочный</w:t>
            </w:r>
            <w:proofErr w:type="spellEnd"/>
            <w:r w:rsidRPr="00300D20"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2976,07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3194,16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3943,44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4156,80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113" w:right="113"/>
              <w:jc w:val="center"/>
              <w:rPr>
                <w:lang w:eastAsia="ru-RU"/>
              </w:rPr>
            </w:pPr>
            <w:r w:rsidRPr="00300D20">
              <w:rPr>
                <w:lang w:eastAsia="ru-RU"/>
              </w:rPr>
              <w:t>4156,80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4156,80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4695,90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4930,70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5810,20</w:t>
            </w:r>
          </w:p>
        </w:tc>
      </w:tr>
      <w:tr w:rsidR="00A955C8" w:rsidRPr="00300D20" w:rsidTr="00C6142F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Горячее водоснабжение в закрытой системе горячего водоснабжения, руб./м</w:t>
            </w:r>
            <w:r w:rsidRPr="00300D20">
              <w:rPr>
                <w:vertAlign w:val="superscript"/>
              </w:rPr>
              <w:t>3</w:t>
            </w:r>
            <w:r w:rsidRPr="00300D20">
              <w:t xml:space="preserve"> (с учетом НДС)</w:t>
            </w:r>
          </w:p>
        </w:tc>
      </w:tr>
      <w:tr w:rsidR="00A955C8" w:rsidRPr="00300D20" w:rsidTr="00C6142F">
        <w:trPr>
          <w:cantSplit/>
          <w:trHeight w:val="8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Население</w:t>
            </w:r>
          </w:p>
          <w:p w:rsidR="00A955C8" w:rsidRPr="00300D20" w:rsidRDefault="00A955C8" w:rsidP="00C6142F">
            <w:pPr>
              <w:ind w:left="-120" w:right="-21"/>
              <w:jc w:val="center"/>
            </w:pPr>
            <w:proofErr w:type="spellStart"/>
            <w:r w:rsidRPr="00300D20">
              <w:t>одноставочный</w:t>
            </w:r>
            <w:proofErr w:type="spellEnd"/>
            <w:r w:rsidRPr="00300D20"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159,29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166,38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181,36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181,36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181,36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201,20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201,20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220,62</w:t>
            </w:r>
          </w:p>
        </w:tc>
      </w:tr>
      <w:tr w:rsidR="00A955C8" w:rsidRPr="00B1433C" w:rsidTr="00C6142F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lastRenderedPageBreak/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Бюджетные организации, прочие потребители,</w:t>
            </w:r>
          </w:p>
          <w:p w:rsidR="00A955C8" w:rsidRPr="00300D20" w:rsidRDefault="00A955C8" w:rsidP="00C6142F">
            <w:pPr>
              <w:ind w:left="-120" w:right="-21"/>
              <w:jc w:val="center"/>
            </w:pPr>
            <w:proofErr w:type="spellStart"/>
            <w:r w:rsidRPr="00300D20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235,97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283,94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300,72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300,72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300,72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340,15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338,91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390,85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390,85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390,85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390,85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390,85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300D20" w:rsidRDefault="00A955C8" w:rsidP="00C6142F">
            <w:pPr>
              <w:ind w:left="-120" w:right="-21"/>
              <w:jc w:val="center"/>
            </w:pPr>
            <w:r w:rsidRPr="00300D20">
              <w:t>390,85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5C8" w:rsidRPr="00B1433C" w:rsidRDefault="00A955C8" w:rsidP="00C6142F">
            <w:pPr>
              <w:ind w:left="-120" w:right="-21"/>
              <w:jc w:val="center"/>
            </w:pPr>
            <w:r w:rsidRPr="00300D20">
              <w:t>390,85</w:t>
            </w:r>
            <w:bookmarkStart w:id="226" w:name="_GoBack"/>
            <w:bookmarkEnd w:id="226"/>
          </w:p>
        </w:tc>
      </w:tr>
      <w:bookmarkEnd w:id="225"/>
    </w:tbl>
    <w:p w:rsidR="000E01AE" w:rsidRPr="00B1433C" w:rsidRDefault="000E01AE" w:rsidP="00B1536A">
      <w:pPr>
        <w:tabs>
          <w:tab w:val="left" w:pos="9354"/>
        </w:tabs>
      </w:pPr>
    </w:p>
    <w:sectPr w:rsidR="000E01AE" w:rsidRPr="00B1433C" w:rsidSect="00B1536A">
      <w:type w:val="nextColumn"/>
      <w:pgSz w:w="16838" w:h="11906" w:orient="landscape"/>
      <w:pgMar w:top="170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52" w:rsidRDefault="00650252">
      <w:r>
        <w:separator/>
      </w:r>
    </w:p>
  </w:endnote>
  <w:endnote w:type="continuationSeparator" w:id="0">
    <w:p w:rsidR="00650252" w:rsidRDefault="0065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2F" w:rsidRDefault="00300D2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2F" w:rsidRDefault="00C6142F" w:rsidP="00284A33">
    <w:pPr>
      <w:pStyle w:val="aa"/>
      <w:jc w:val="center"/>
    </w:pPr>
    <w:r>
      <w:t xml:space="preserve">Белгород, 2025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52" w:rsidRDefault="00650252">
      <w:r>
        <w:separator/>
      </w:r>
    </w:p>
  </w:footnote>
  <w:footnote w:type="continuationSeparator" w:id="0">
    <w:p w:rsidR="00650252" w:rsidRDefault="0065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4052"/>
    <w:rsid w:val="000064C8"/>
    <w:rsid w:val="0002043F"/>
    <w:rsid w:val="000261F8"/>
    <w:rsid w:val="000473FD"/>
    <w:rsid w:val="000539AD"/>
    <w:rsid w:val="0005730E"/>
    <w:rsid w:val="00072903"/>
    <w:rsid w:val="00077BDA"/>
    <w:rsid w:val="000906B9"/>
    <w:rsid w:val="00092BF5"/>
    <w:rsid w:val="00094D73"/>
    <w:rsid w:val="0009579B"/>
    <w:rsid w:val="000C03C3"/>
    <w:rsid w:val="000C4494"/>
    <w:rsid w:val="000D487E"/>
    <w:rsid w:val="000D716D"/>
    <w:rsid w:val="000E01AE"/>
    <w:rsid w:val="000E21E3"/>
    <w:rsid w:val="000F5D56"/>
    <w:rsid w:val="0010098D"/>
    <w:rsid w:val="00104DCE"/>
    <w:rsid w:val="001062AC"/>
    <w:rsid w:val="0011114B"/>
    <w:rsid w:val="00120DD1"/>
    <w:rsid w:val="00122A07"/>
    <w:rsid w:val="00133BD0"/>
    <w:rsid w:val="00135E00"/>
    <w:rsid w:val="00146D86"/>
    <w:rsid w:val="001552E9"/>
    <w:rsid w:val="00156180"/>
    <w:rsid w:val="00166361"/>
    <w:rsid w:val="0017284B"/>
    <w:rsid w:val="00180872"/>
    <w:rsid w:val="00184DA8"/>
    <w:rsid w:val="00184E6B"/>
    <w:rsid w:val="001858BC"/>
    <w:rsid w:val="001A0C20"/>
    <w:rsid w:val="001A1875"/>
    <w:rsid w:val="001A47F8"/>
    <w:rsid w:val="001B4F8D"/>
    <w:rsid w:val="001D0756"/>
    <w:rsid w:val="001D69F1"/>
    <w:rsid w:val="001D6AA5"/>
    <w:rsid w:val="001E06CD"/>
    <w:rsid w:val="001E0E9D"/>
    <w:rsid w:val="001E1C72"/>
    <w:rsid w:val="001F09DE"/>
    <w:rsid w:val="00202AF4"/>
    <w:rsid w:val="00212DBF"/>
    <w:rsid w:val="00215B33"/>
    <w:rsid w:val="00220693"/>
    <w:rsid w:val="00220AA2"/>
    <w:rsid w:val="00221ACF"/>
    <w:rsid w:val="002326AC"/>
    <w:rsid w:val="0023485C"/>
    <w:rsid w:val="002425A8"/>
    <w:rsid w:val="00242EDD"/>
    <w:rsid w:val="002440B2"/>
    <w:rsid w:val="00244F85"/>
    <w:rsid w:val="0025483D"/>
    <w:rsid w:val="0025498D"/>
    <w:rsid w:val="0026385C"/>
    <w:rsid w:val="00263CD7"/>
    <w:rsid w:val="0026666A"/>
    <w:rsid w:val="0026706C"/>
    <w:rsid w:val="002727B2"/>
    <w:rsid w:val="0027317F"/>
    <w:rsid w:val="0028084C"/>
    <w:rsid w:val="002844CD"/>
    <w:rsid w:val="00284A33"/>
    <w:rsid w:val="00294641"/>
    <w:rsid w:val="00296206"/>
    <w:rsid w:val="00296C99"/>
    <w:rsid w:val="002A53CC"/>
    <w:rsid w:val="002B04FF"/>
    <w:rsid w:val="002B51EF"/>
    <w:rsid w:val="002C6B45"/>
    <w:rsid w:val="002D328A"/>
    <w:rsid w:val="002D4430"/>
    <w:rsid w:val="002D4666"/>
    <w:rsid w:val="002D5583"/>
    <w:rsid w:val="002F3A4C"/>
    <w:rsid w:val="003006DC"/>
    <w:rsid w:val="00300D20"/>
    <w:rsid w:val="00315B68"/>
    <w:rsid w:val="00316616"/>
    <w:rsid w:val="0032104E"/>
    <w:rsid w:val="00322806"/>
    <w:rsid w:val="003229E5"/>
    <w:rsid w:val="00324EB0"/>
    <w:rsid w:val="0032769F"/>
    <w:rsid w:val="003279E1"/>
    <w:rsid w:val="003417D4"/>
    <w:rsid w:val="00353DCE"/>
    <w:rsid w:val="00356310"/>
    <w:rsid w:val="00360285"/>
    <w:rsid w:val="003701CB"/>
    <w:rsid w:val="00370739"/>
    <w:rsid w:val="00376B14"/>
    <w:rsid w:val="00393BB3"/>
    <w:rsid w:val="003969D3"/>
    <w:rsid w:val="003A04C7"/>
    <w:rsid w:val="003A1CDE"/>
    <w:rsid w:val="003A3D8B"/>
    <w:rsid w:val="003C55B6"/>
    <w:rsid w:val="003C5B3B"/>
    <w:rsid w:val="003D2001"/>
    <w:rsid w:val="003D33F5"/>
    <w:rsid w:val="003E5F3C"/>
    <w:rsid w:val="003E6684"/>
    <w:rsid w:val="003F3124"/>
    <w:rsid w:val="00421915"/>
    <w:rsid w:val="00425BA4"/>
    <w:rsid w:val="00437976"/>
    <w:rsid w:val="004414EA"/>
    <w:rsid w:val="004434EB"/>
    <w:rsid w:val="004459AD"/>
    <w:rsid w:val="004476A5"/>
    <w:rsid w:val="0046064B"/>
    <w:rsid w:val="0046593A"/>
    <w:rsid w:val="004724CA"/>
    <w:rsid w:val="0047325C"/>
    <w:rsid w:val="0047571D"/>
    <w:rsid w:val="0048303E"/>
    <w:rsid w:val="00483068"/>
    <w:rsid w:val="00494270"/>
    <w:rsid w:val="004A044E"/>
    <w:rsid w:val="004A48B2"/>
    <w:rsid w:val="004B2D27"/>
    <w:rsid w:val="004C357E"/>
    <w:rsid w:val="004C70FC"/>
    <w:rsid w:val="004D5AC1"/>
    <w:rsid w:val="004D5F8E"/>
    <w:rsid w:val="004E110F"/>
    <w:rsid w:val="004E17B1"/>
    <w:rsid w:val="004E3180"/>
    <w:rsid w:val="004E631A"/>
    <w:rsid w:val="004F1D5D"/>
    <w:rsid w:val="004F39FA"/>
    <w:rsid w:val="004F6479"/>
    <w:rsid w:val="004F7750"/>
    <w:rsid w:val="00500F30"/>
    <w:rsid w:val="005017E6"/>
    <w:rsid w:val="00503F3E"/>
    <w:rsid w:val="00531AAC"/>
    <w:rsid w:val="00537218"/>
    <w:rsid w:val="005439D7"/>
    <w:rsid w:val="0055264F"/>
    <w:rsid w:val="00555AD2"/>
    <w:rsid w:val="005778E1"/>
    <w:rsid w:val="0059184D"/>
    <w:rsid w:val="005930BA"/>
    <w:rsid w:val="005A55C1"/>
    <w:rsid w:val="005C2A46"/>
    <w:rsid w:val="005D22BA"/>
    <w:rsid w:val="005D2B3C"/>
    <w:rsid w:val="005E2158"/>
    <w:rsid w:val="005E64E8"/>
    <w:rsid w:val="005F459E"/>
    <w:rsid w:val="00600591"/>
    <w:rsid w:val="00600B1A"/>
    <w:rsid w:val="006055C9"/>
    <w:rsid w:val="00623445"/>
    <w:rsid w:val="0062466B"/>
    <w:rsid w:val="00634A2F"/>
    <w:rsid w:val="00635A15"/>
    <w:rsid w:val="0064204C"/>
    <w:rsid w:val="00647CA2"/>
    <w:rsid w:val="00650252"/>
    <w:rsid w:val="00651D44"/>
    <w:rsid w:val="00655793"/>
    <w:rsid w:val="0067031D"/>
    <w:rsid w:val="00670ABB"/>
    <w:rsid w:val="00672DBB"/>
    <w:rsid w:val="0067537D"/>
    <w:rsid w:val="00677C6D"/>
    <w:rsid w:val="00680E04"/>
    <w:rsid w:val="006861C3"/>
    <w:rsid w:val="00687451"/>
    <w:rsid w:val="006926F5"/>
    <w:rsid w:val="00692870"/>
    <w:rsid w:val="006A17F3"/>
    <w:rsid w:val="006A200D"/>
    <w:rsid w:val="006A49D3"/>
    <w:rsid w:val="006A6A59"/>
    <w:rsid w:val="006A739A"/>
    <w:rsid w:val="006B1158"/>
    <w:rsid w:val="006B35BB"/>
    <w:rsid w:val="006B65BC"/>
    <w:rsid w:val="006C79E2"/>
    <w:rsid w:val="006D5213"/>
    <w:rsid w:val="00705B12"/>
    <w:rsid w:val="00707333"/>
    <w:rsid w:val="00716F9C"/>
    <w:rsid w:val="00723929"/>
    <w:rsid w:val="00745070"/>
    <w:rsid w:val="00757956"/>
    <w:rsid w:val="00774EC0"/>
    <w:rsid w:val="0077676A"/>
    <w:rsid w:val="0078740B"/>
    <w:rsid w:val="0079715F"/>
    <w:rsid w:val="007A2EB1"/>
    <w:rsid w:val="007B610F"/>
    <w:rsid w:val="007C3D7D"/>
    <w:rsid w:val="007C61EE"/>
    <w:rsid w:val="007D1427"/>
    <w:rsid w:val="007D456F"/>
    <w:rsid w:val="007D52EC"/>
    <w:rsid w:val="007F71A2"/>
    <w:rsid w:val="0080588E"/>
    <w:rsid w:val="008077DD"/>
    <w:rsid w:val="00813B35"/>
    <w:rsid w:val="00813C89"/>
    <w:rsid w:val="008201E9"/>
    <w:rsid w:val="00821ECC"/>
    <w:rsid w:val="00821F85"/>
    <w:rsid w:val="00824AB5"/>
    <w:rsid w:val="00833900"/>
    <w:rsid w:val="00837FB1"/>
    <w:rsid w:val="00844673"/>
    <w:rsid w:val="00865E22"/>
    <w:rsid w:val="008676BA"/>
    <w:rsid w:val="008771F4"/>
    <w:rsid w:val="00883125"/>
    <w:rsid w:val="00886381"/>
    <w:rsid w:val="008917A8"/>
    <w:rsid w:val="008B37AA"/>
    <w:rsid w:val="008B46F5"/>
    <w:rsid w:val="008B4C74"/>
    <w:rsid w:val="008B4E7F"/>
    <w:rsid w:val="008B6C09"/>
    <w:rsid w:val="008B7143"/>
    <w:rsid w:val="008C1AA4"/>
    <w:rsid w:val="008C2980"/>
    <w:rsid w:val="008C73BA"/>
    <w:rsid w:val="008E0843"/>
    <w:rsid w:val="008E0B74"/>
    <w:rsid w:val="008E793C"/>
    <w:rsid w:val="008F1863"/>
    <w:rsid w:val="008F2582"/>
    <w:rsid w:val="008F48D4"/>
    <w:rsid w:val="008F5541"/>
    <w:rsid w:val="0090271C"/>
    <w:rsid w:val="00910CE7"/>
    <w:rsid w:val="009130E6"/>
    <w:rsid w:val="00940BAA"/>
    <w:rsid w:val="00942605"/>
    <w:rsid w:val="0094452C"/>
    <w:rsid w:val="00950293"/>
    <w:rsid w:val="00950E26"/>
    <w:rsid w:val="00953327"/>
    <w:rsid w:val="00955F5F"/>
    <w:rsid w:val="00961340"/>
    <w:rsid w:val="00970027"/>
    <w:rsid w:val="009819BF"/>
    <w:rsid w:val="00984D26"/>
    <w:rsid w:val="00986D96"/>
    <w:rsid w:val="009A1DCD"/>
    <w:rsid w:val="009A4496"/>
    <w:rsid w:val="009A4F82"/>
    <w:rsid w:val="009B16F4"/>
    <w:rsid w:val="009B536D"/>
    <w:rsid w:val="009B6528"/>
    <w:rsid w:val="009C3C35"/>
    <w:rsid w:val="009C62FD"/>
    <w:rsid w:val="009D06C6"/>
    <w:rsid w:val="009E1A36"/>
    <w:rsid w:val="009E4B7C"/>
    <w:rsid w:val="009F2920"/>
    <w:rsid w:val="00A109B7"/>
    <w:rsid w:val="00A109BC"/>
    <w:rsid w:val="00A20674"/>
    <w:rsid w:val="00A2135C"/>
    <w:rsid w:val="00A22777"/>
    <w:rsid w:val="00A23399"/>
    <w:rsid w:val="00A23C0B"/>
    <w:rsid w:val="00A2545F"/>
    <w:rsid w:val="00A32383"/>
    <w:rsid w:val="00A40539"/>
    <w:rsid w:val="00A41577"/>
    <w:rsid w:val="00A45115"/>
    <w:rsid w:val="00A6051D"/>
    <w:rsid w:val="00A6130E"/>
    <w:rsid w:val="00A707B2"/>
    <w:rsid w:val="00A72933"/>
    <w:rsid w:val="00A72C68"/>
    <w:rsid w:val="00A76B43"/>
    <w:rsid w:val="00A80C43"/>
    <w:rsid w:val="00A8251B"/>
    <w:rsid w:val="00A826F1"/>
    <w:rsid w:val="00A82D60"/>
    <w:rsid w:val="00A955C8"/>
    <w:rsid w:val="00AA3A7A"/>
    <w:rsid w:val="00AB2E06"/>
    <w:rsid w:val="00AB362D"/>
    <w:rsid w:val="00AB3E4A"/>
    <w:rsid w:val="00AB5774"/>
    <w:rsid w:val="00AC7C61"/>
    <w:rsid w:val="00AE6E45"/>
    <w:rsid w:val="00AE763B"/>
    <w:rsid w:val="00AF1FB2"/>
    <w:rsid w:val="00B0114E"/>
    <w:rsid w:val="00B03F14"/>
    <w:rsid w:val="00B04E98"/>
    <w:rsid w:val="00B1433C"/>
    <w:rsid w:val="00B1536A"/>
    <w:rsid w:val="00B33743"/>
    <w:rsid w:val="00B33CD4"/>
    <w:rsid w:val="00B37347"/>
    <w:rsid w:val="00B44281"/>
    <w:rsid w:val="00B5145C"/>
    <w:rsid w:val="00B75190"/>
    <w:rsid w:val="00B77981"/>
    <w:rsid w:val="00BB3C9B"/>
    <w:rsid w:val="00BB6F39"/>
    <w:rsid w:val="00BC0A6D"/>
    <w:rsid w:val="00BC7698"/>
    <w:rsid w:val="00BD124F"/>
    <w:rsid w:val="00BD2C1D"/>
    <w:rsid w:val="00BE2B81"/>
    <w:rsid w:val="00BE6808"/>
    <w:rsid w:val="00BE7602"/>
    <w:rsid w:val="00BF2271"/>
    <w:rsid w:val="00C004AF"/>
    <w:rsid w:val="00C11DFF"/>
    <w:rsid w:val="00C120A1"/>
    <w:rsid w:val="00C123EB"/>
    <w:rsid w:val="00C20619"/>
    <w:rsid w:val="00C311E4"/>
    <w:rsid w:val="00C3259D"/>
    <w:rsid w:val="00C32A69"/>
    <w:rsid w:val="00C4010A"/>
    <w:rsid w:val="00C46F33"/>
    <w:rsid w:val="00C53305"/>
    <w:rsid w:val="00C61055"/>
    <w:rsid w:val="00C6142F"/>
    <w:rsid w:val="00C873E7"/>
    <w:rsid w:val="00C94BA5"/>
    <w:rsid w:val="00CA431E"/>
    <w:rsid w:val="00CB0BAD"/>
    <w:rsid w:val="00CB1AD3"/>
    <w:rsid w:val="00CB5B36"/>
    <w:rsid w:val="00CC182B"/>
    <w:rsid w:val="00CC539F"/>
    <w:rsid w:val="00CC6A6A"/>
    <w:rsid w:val="00CC6CD7"/>
    <w:rsid w:val="00CD760E"/>
    <w:rsid w:val="00CD7FAC"/>
    <w:rsid w:val="00CE0540"/>
    <w:rsid w:val="00CE342B"/>
    <w:rsid w:val="00CE410F"/>
    <w:rsid w:val="00CE5F16"/>
    <w:rsid w:val="00CE6261"/>
    <w:rsid w:val="00CF2D10"/>
    <w:rsid w:val="00CF5194"/>
    <w:rsid w:val="00D01745"/>
    <w:rsid w:val="00D05DCB"/>
    <w:rsid w:val="00D07F3E"/>
    <w:rsid w:val="00D214E7"/>
    <w:rsid w:val="00D24023"/>
    <w:rsid w:val="00D256AF"/>
    <w:rsid w:val="00D41AF8"/>
    <w:rsid w:val="00D500FB"/>
    <w:rsid w:val="00D61614"/>
    <w:rsid w:val="00D64591"/>
    <w:rsid w:val="00D725B1"/>
    <w:rsid w:val="00D75966"/>
    <w:rsid w:val="00D85F18"/>
    <w:rsid w:val="00DA6327"/>
    <w:rsid w:val="00DB2590"/>
    <w:rsid w:val="00DB459C"/>
    <w:rsid w:val="00DD061F"/>
    <w:rsid w:val="00DD0BFD"/>
    <w:rsid w:val="00DD3946"/>
    <w:rsid w:val="00DD7852"/>
    <w:rsid w:val="00DD7B31"/>
    <w:rsid w:val="00DE2BE0"/>
    <w:rsid w:val="00E06CA5"/>
    <w:rsid w:val="00E149C8"/>
    <w:rsid w:val="00E2776E"/>
    <w:rsid w:val="00E40166"/>
    <w:rsid w:val="00E46FAF"/>
    <w:rsid w:val="00E51890"/>
    <w:rsid w:val="00E57081"/>
    <w:rsid w:val="00E6123D"/>
    <w:rsid w:val="00E64369"/>
    <w:rsid w:val="00E64A5B"/>
    <w:rsid w:val="00E677F7"/>
    <w:rsid w:val="00E67CF9"/>
    <w:rsid w:val="00E742FC"/>
    <w:rsid w:val="00E84942"/>
    <w:rsid w:val="00E86F01"/>
    <w:rsid w:val="00E876A2"/>
    <w:rsid w:val="00ED0E33"/>
    <w:rsid w:val="00ED61C3"/>
    <w:rsid w:val="00ED649F"/>
    <w:rsid w:val="00ED7F92"/>
    <w:rsid w:val="00EE2990"/>
    <w:rsid w:val="00EE402F"/>
    <w:rsid w:val="00EE46CD"/>
    <w:rsid w:val="00EF30C8"/>
    <w:rsid w:val="00F041FA"/>
    <w:rsid w:val="00F129B8"/>
    <w:rsid w:val="00F21735"/>
    <w:rsid w:val="00F50911"/>
    <w:rsid w:val="00F63FFB"/>
    <w:rsid w:val="00F66BC2"/>
    <w:rsid w:val="00F75B54"/>
    <w:rsid w:val="00F75EF6"/>
    <w:rsid w:val="00F769AE"/>
    <w:rsid w:val="00F8308E"/>
    <w:rsid w:val="00FA6094"/>
    <w:rsid w:val="00FB0299"/>
    <w:rsid w:val="00FC692F"/>
    <w:rsid w:val="00FD18EC"/>
    <w:rsid w:val="00FD2C9C"/>
    <w:rsid w:val="00FD61BE"/>
    <w:rsid w:val="00FE1E07"/>
    <w:rsid w:val="00FF0044"/>
    <w:rsid w:val="00FF10CA"/>
    <w:rsid w:val="00FF1836"/>
    <w:rsid w:val="00FF385E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16F4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324EB0"/>
    <w:pPr>
      <w:keepNext/>
      <w:spacing w:before="120" w:after="12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25498D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80C43"/>
  </w:style>
  <w:style w:type="character" w:customStyle="1" w:styleId="WW8Num1z1">
    <w:name w:val="WW8Num1z1"/>
    <w:rsid w:val="00A80C43"/>
  </w:style>
  <w:style w:type="character" w:customStyle="1" w:styleId="WW8Num1z2">
    <w:name w:val="WW8Num1z2"/>
    <w:rsid w:val="00A80C43"/>
  </w:style>
  <w:style w:type="character" w:customStyle="1" w:styleId="WW8Num1z3">
    <w:name w:val="WW8Num1z3"/>
    <w:rsid w:val="00A80C43"/>
  </w:style>
  <w:style w:type="character" w:customStyle="1" w:styleId="WW8Num1z4">
    <w:name w:val="WW8Num1z4"/>
    <w:rsid w:val="00A80C43"/>
  </w:style>
  <w:style w:type="character" w:customStyle="1" w:styleId="WW8Num1z5">
    <w:name w:val="WW8Num1z5"/>
    <w:rsid w:val="00A80C43"/>
  </w:style>
  <w:style w:type="character" w:customStyle="1" w:styleId="WW8Num1z6">
    <w:name w:val="WW8Num1z6"/>
    <w:rsid w:val="00A80C43"/>
  </w:style>
  <w:style w:type="character" w:customStyle="1" w:styleId="WW8Num1z7">
    <w:name w:val="WW8Num1z7"/>
    <w:rsid w:val="00A80C43"/>
  </w:style>
  <w:style w:type="character" w:customStyle="1" w:styleId="WW8Num1z8">
    <w:name w:val="WW8Num1z8"/>
    <w:rsid w:val="00A80C43"/>
  </w:style>
  <w:style w:type="character" w:customStyle="1" w:styleId="WW8Num2z0">
    <w:name w:val="WW8Num2z0"/>
    <w:rsid w:val="00A80C43"/>
    <w:rPr>
      <w:rFonts w:hint="default"/>
    </w:rPr>
  </w:style>
  <w:style w:type="character" w:customStyle="1" w:styleId="WW8Num3z0">
    <w:name w:val="WW8Num3z0"/>
    <w:rsid w:val="00A80C43"/>
    <w:rPr>
      <w:rFonts w:ascii="Times New Roman" w:hAnsi="Times New Roman" w:cs="Times New Roman" w:hint="default"/>
    </w:rPr>
  </w:style>
  <w:style w:type="character" w:customStyle="1" w:styleId="WW8Num2z1">
    <w:name w:val="WW8Num2z1"/>
    <w:rsid w:val="00A80C43"/>
  </w:style>
  <w:style w:type="character" w:customStyle="1" w:styleId="WW8Num2z2">
    <w:name w:val="WW8Num2z2"/>
    <w:rsid w:val="00A80C43"/>
  </w:style>
  <w:style w:type="character" w:customStyle="1" w:styleId="WW8Num2z3">
    <w:name w:val="WW8Num2z3"/>
    <w:rsid w:val="00A80C43"/>
  </w:style>
  <w:style w:type="character" w:customStyle="1" w:styleId="WW8Num2z4">
    <w:name w:val="WW8Num2z4"/>
    <w:rsid w:val="00A80C43"/>
  </w:style>
  <w:style w:type="character" w:customStyle="1" w:styleId="WW8Num2z5">
    <w:name w:val="WW8Num2z5"/>
    <w:rsid w:val="00A80C43"/>
  </w:style>
  <w:style w:type="character" w:customStyle="1" w:styleId="WW8Num2z6">
    <w:name w:val="WW8Num2z6"/>
    <w:rsid w:val="00A80C43"/>
  </w:style>
  <w:style w:type="character" w:customStyle="1" w:styleId="WW8Num2z7">
    <w:name w:val="WW8Num2z7"/>
    <w:rsid w:val="00A80C43"/>
  </w:style>
  <w:style w:type="character" w:customStyle="1" w:styleId="WW8Num2z8">
    <w:name w:val="WW8Num2z8"/>
    <w:rsid w:val="00A80C43"/>
  </w:style>
  <w:style w:type="character" w:customStyle="1" w:styleId="WW8Num3z1">
    <w:name w:val="WW8Num3z1"/>
    <w:rsid w:val="00A80C43"/>
  </w:style>
  <w:style w:type="character" w:customStyle="1" w:styleId="WW8Num3z2">
    <w:name w:val="WW8Num3z2"/>
    <w:rsid w:val="00A80C43"/>
  </w:style>
  <w:style w:type="character" w:customStyle="1" w:styleId="WW8Num3z3">
    <w:name w:val="WW8Num3z3"/>
    <w:rsid w:val="00A80C43"/>
  </w:style>
  <w:style w:type="character" w:customStyle="1" w:styleId="WW8Num3z4">
    <w:name w:val="WW8Num3z4"/>
    <w:rsid w:val="00A80C43"/>
  </w:style>
  <w:style w:type="character" w:customStyle="1" w:styleId="WW8Num3z5">
    <w:name w:val="WW8Num3z5"/>
    <w:rsid w:val="00A80C43"/>
  </w:style>
  <w:style w:type="character" w:customStyle="1" w:styleId="WW8Num3z6">
    <w:name w:val="WW8Num3z6"/>
    <w:rsid w:val="00A80C43"/>
  </w:style>
  <w:style w:type="character" w:customStyle="1" w:styleId="WW8Num3z7">
    <w:name w:val="WW8Num3z7"/>
    <w:rsid w:val="00A80C43"/>
  </w:style>
  <w:style w:type="character" w:customStyle="1" w:styleId="WW8Num3z8">
    <w:name w:val="WW8Num3z8"/>
    <w:rsid w:val="00A80C43"/>
  </w:style>
  <w:style w:type="character" w:customStyle="1" w:styleId="WW8NumSt3z0">
    <w:name w:val="WW8NumSt3z0"/>
    <w:rsid w:val="00A80C43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A80C43"/>
  </w:style>
  <w:style w:type="character" w:styleId="a4">
    <w:name w:val="page number"/>
    <w:basedOn w:val="11"/>
    <w:rsid w:val="00A80C43"/>
  </w:style>
  <w:style w:type="character" w:styleId="a5">
    <w:name w:val="Hyperlink"/>
    <w:uiPriority w:val="99"/>
    <w:rsid w:val="00A80C43"/>
    <w:rPr>
      <w:color w:val="0000FF"/>
      <w:u w:val="single"/>
    </w:rPr>
  </w:style>
  <w:style w:type="character" w:styleId="a6">
    <w:name w:val="FollowedHyperlink"/>
    <w:uiPriority w:val="99"/>
    <w:rsid w:val="00A80C43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A8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A80C43"/>
    <w:pPr>
      <w:spacing w:after="140" w:line="288" w:lineRule="auto"/>
    </w:pPr>
  </w:style>
  <w:style w:type="paragraph" w:styleId="a8">
    <w:name w:val="List"/>
    <w:basedOn w:val="a7"/>
    <w:rsid w:val="00A80C43"/>
    <w:rPr>
      <w:rFonts w:cs="Mangal"/>
    </w:rPr>
  </w:style>
  <w:style w:type="paragraph" w:styleId="a9">
    <w:name w:val="caption"/>
    <w:basedOn w:val="a0"/>
    <w:qFormat/>
    <w:rsid w:val="00A80C4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A80C43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A80C43"/>
    <w:pPr>
      <w:tabs>
        <w:tab w:val="center" w:pos="4677"/>
        <w:tab w:val="right" w:pos="9355"/>
      </w:tabs>
    </w:pPr>
  </w:style>
  <w:style w:type="paragraph" w:customStyle="1" w:styleId="xl24">
    <w:name w:val="xl24"/>
    <w:basedOn w:val="a0"/>
    <w:rsid w:val="00A80C43"/>
    <w:pPr>
      <w:spacing w:before="280" w:after="280"/>
    </w:pPr>
  </w:style>
  <w:style w:type="paragraph" w:customStyle="1" w:styleId="xl25">
    <w:name w:val="xl25"/>
    <w:basedOn w:val="a0"/>
    <w:rsid w:val="00A8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A8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A80C43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A8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A8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A8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A80C43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A80C43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A80C43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A80C43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A80C43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A80C4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A80C4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0"/>
    <w:rsid w:val="00A80C43"/>
  </w:style>
  <w:style w:type="paragraph" w:customStyle="1" w:styleId="af0">
    <w:name w:val="Содержимое таблицы"/>
    <w:basedOn w:val="a0"/>
    <w:rsid w:val="00A80C43"/>
    <w:pPr>
      <w:suppressLineNumbers/>
    </w:pPr>
  </w:style>
  <w:style w:type="paragraph" w:customStyle="1" w:styleId="af1">
    <w:name w:val="Заголовок таблицы"/>
    <w:basedOn w:val="af0"/>
    <w:rsid w:val="00A80C43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24EB0"/>
    <w:rPr>
      <w:b/>
      <w:bCs/>
      <w:kern w:val="32"/>
      <w:sz w:val="28"/>
      <w:szCs w:val="32"/>
      <w:lang w:eastAsia="zh-CN"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284A33"/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284A33"/>
    <w:pPr>
      <w:suppressAutoHyphens w:val="0"/>
      <w:ind w:left="220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20">
    <w:name w:val="Заголовок 2 Знак"/>
    <w:link w:val="2"/>
    <w:uiPriority w:val="9"/>
    <w:rsid w:val="0025498D"/>
    <w:rPr>
      <w:b/>
      <w:bCs/>
      <w:iCs/>
      <w:sz w:val="24"/>
      <w:szCs w:val="28"/>
      <w:lang w:eastAsia="zh-CN"/>
    </w:rPr>
  </w:style>
  <w:style w:type="paragraph" w:styleId="af5">
    <w:name w:val="List Paragraph"/>
    <w:basedOn w:val="a0"/>
    <w:autoRedefine/>
    <w:uiPriority w:val="34"/>
    <w:qFormat/>
    <w:rsid w:val="00324EB0"/>
    <w:pPr>
      <w:widowControl w:val="0"/>
      <w:suppressAutoHyphens w:val="0"/>
      <w:autoSpaceDE w:val="0"/>
      <w:autoSpaceDN w:val="0"/>
      <w:adjustRightInd w:val="0"/>
      <w:ind w:right="-23" w:firstLine="709"/>
    </w:pPr>
    <w:rPr>
      <w:rFonts w:cs="Arial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8">
    <w:name w:val="ТАБЛИЦА"/>
    <w:basedOn w:val="a0"/>
    <w:link w:val="af9"/>
    <w:qFormat/>
    <w:rsid w:val="006A6A59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6A6A59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05730E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05730E"/>
    <w:pPr>
      <w:ind w:firstLine="709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5730E"/>
    <w:rPr>
      <w:lang w:eastAsia="zh-CN"/>
    </w:rPr>
  </w:style>
  <w:style w:type="paragraph" w:styleId="afd">
    <w:name w:val="footnote text"/>
    <w:basedOn w:val="a0"/>
    <w:link w:val="afe"/>
    <w:uiPriority w:val="99"/>
    <w:semiHidden/>
    <w:unhideWhenUsed/>
    <w:rsid w:val="00E6123D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E6123D"/>
    <w:rPr>
      <w:lang w:eastAsia="zh-CN"/>
    </w:rPr>
  </w:style>
  <w:style w:type="character" w:styleId="aff">
    <w:name w:val="footnote reference"/>
    <w:uiPriority w:val="99"/>
    <w:semiHidden/>
    <w:unhideWhenUsed/>
    <w:rsid w:val="00E6123D"/>
    <w:rPr>
      <w:vertAlign w:val="superscript"/>
    </w:rPr>
  </w:style>
  <w:style w:type="table" w:customStyle="1" w:styleId="22">
    <w:name w:val="Сетка таблицы2"/>
    <w:basedOn w:val="a2"/>
    <w:next w:val="af7"/>
    <w:uiPriority w:val="39"/>
    <w:rsid w:val="003006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7"/>
    <w:uiPriority w:val="39"/>
    <w:rsid w:val="003E6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284A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D4B8-33EA-484F-B1DD-476C3095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25</Pages>
  <Words>9968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66653</CharactersWithSpaces>
  <SharedDoc>false</SharedDoc>
  <HLinks>
    <vt:vector size="384" baseType="variant">
      <vt:variant>
        <vt:i4>6357043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1769532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_Toc71269308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_Toc71269307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_Toc71269306</vt:lpwstr>
      </vt:variant>
      <vt:variant>
        <vt:i4>1441852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_Toc71269305</vt:lpwstr>
      </vt:variant>
      <vt:variant>
        <vt:i4>1507388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_Toc71269304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_Toc71269303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_Toc71269302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_Toc71269301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_Toc71269300</vt:lpwstr>
      </vt:variant>
      <vt:variant>
        <vt:i4>1769525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_Toc71269299</vt:lpwstr>
      </vt:variant>
      <vt:variant>
        <vt:i4>1703989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_Toc71269298</vt:lpwstr>
      </vt:variant>
      <vt:variant>
        <vt:i4>1376309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_Toc71269297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_Toc71269296</vt:lpwstr>
      </vt:variant>
      <vt:variant>
        <vt:i4>1507381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_Toc71269295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_Toc71269294</vt:lpwstr>
      </vt:variant>
      <vt:variant>
        <vt:i4>1114165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_Toc71269293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_Toc71269292</vt:lpwstr>
      </vt:variant>
      <vt:variant>
        <vt:i4>1245237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_Toc71269291</vt:lpwstr>
      </vt:variant>
      <vt:variant>
        <vt:i4>1179701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_Toc71269290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_Toc71269289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_Toc71269288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_Toc71269287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_Toc71269286</vt:lpwstr>
      </vt:variant>
      <vt:variant>
        <vt:i4>1507380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_Toc71269285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_Toc71269284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_Toc71269283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_Toc71269282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_Toc71269281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_Toc71269280</vt:lpwstr>
      </vt:variant>
      <vt:variant>
        <vt:i4>1769531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_Toc71269279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_Toc71269278</vt:lpwstr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_Toc71269277</vt:lpwstr>
      </vt:variant>
      <vt:variant>
        <vt:i4>1310779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_Toc71269276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_Toc71269275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_Toc71269274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_Toc71269273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_Toc71269272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_Toc71269271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_Toc71269270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_Toc71269269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_Toc71269268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_Toc71269267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_Toc71269266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_Toc71269265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_Toc71269264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_Toc71269263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_Toc71269262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_Toc71269261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_Toc71269260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_Toc71269259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_Toc71269258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_Toc71269257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_Toc71269256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_Toc71269255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_Toc71269254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_Toc71269253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_Toc71269252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_Toc71269251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_Toc71269250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_Toc71269249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_Toc71269248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_Toc71269247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_Toc71269246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34</cp:revision>
  <cp:lastPrinted>2025-05-14T08:52:00Z</cp:lastPrinted>
  <dcterms:created xsi:type="dcterms:W3CDTF">2021-05-12T12:23:00Z</dcterms:created>
  <dcterms:modified xsi:type="dcterms:W3CDTF">2025-05-21T12:07:00Z</dcterms:modified>
</cp:coreProperties>
</file>